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96" w:rsidRDefault="002D1996" w:rsidP="002D19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0" w:name="_GoBack"/>
      <w:r w:rsidRPr="002D199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Использование инструментов внутреннего контроля</w:t>
      </w:r>
      <w:bookmarkEnd w:id="0"/>
      <w:r w:rsidRPr="002D199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(самоконтроля) работодателями на базе сервиса «</w:t>
      </w:r>
      <w:proofErr w:type="spellStart"/>
      <w:r w:rsidRPr="002D199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Онлайнинспекция</w:t>
      </w:r>
      <w:proofErr w:type="gramStart"/>
      <w:r w:rsidRPr="002D199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.р</w:t>
      </w:r>
      <w:proofErr w:type="gramEnd"/>
      <w:r w:rsidRPr="002D199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ф</w:t>
      </w:r>
      <w:proofErr w:type="spellEnd"/>
      <w:r w:rsidRPr="002D199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2D1996" w:rsidRPr="002D1996" w:rsidRDefault="002D1996" w:rsidP="002D19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D1996" w:rsidRPr="002D1996" w:rsidRDefault="002D1996" w:rsidP="002D1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996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Шебекинского городского округа</w:t>
      </w:r>
      <w:r w:rsidRPr="002D1996">
        <w:rPr>
          <w:rFonts w:ascii="Times New Roman" w:eastAsia="Times New Roman" w:hAnsi="Times New Roman" w:cs="Times New Roman"/>
          <w:sz w:val="28"/>
          <w:szCs w:val="28"/>
        </w:rPr>
        <w:t xml:space="preserve"> обращает внимание работодателей на возможность использования инструментов добровольного внутреннего контроля (самоконтроля), предлагаемого системой электронных сервисов «</w:t>
      </w:r>
      <w:proofErr w:type="spellStart"/>
      <w:r w:rsidRPr="002D1996">
        <w:rPr>
          <w:rFonts w:ascii="Times New Roman" w:eastAsia="Times New Roman" w:hAnsi="Times New Roman" w:cs="Times New Roman"/>
          <w:sz w:val="28"/>
          <w:szCs w:val="28"/>
        </w:rPr>
        <w:t>Онлайниснпекция</w:t>
      </w:r>
      <w:proofErr w:type="gramStart"/>
      <w:r w:rsidRPr="002D199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D1996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2D1996">
        <w:rPr>
          <w:rFonts w:ascii="Times New Roman" w:eastAsia="Times New Roman" w:hAnsi="Times New Roman" w:cs="Times New Roman"/>
          <w:sz w:val="28"/>
          <w:szCs w:val="28"/>
        </w:rPr>
        <w:t>» (далее – Система).</w:t>
      </w:r>
    </w:p>
    <w:p w:rsidR="002D1996" w:rsidRPr="002D1996" w:rsidRDefault="002D1996" w:rsidP="002D1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1996">
        <w:rPr>
          <w:rFonts w:ascii="Times New Roman" w:eastAsia="Times New Roman" w:hAnsi="Times New Roman" w:cs="Times New Roman"/>
          <w:sz w:val="28"/>
          <w:szCs w:val="28"/>
        </w:rPr>
        <w:t xml:space="preserve">Система входит в состав масштабного долгосрочного проекта «Открытая Инспекция Труда» и является информационной системой Федеральной службы по труду и занятости (далее – </w:t>
      </w:r>
      <w:proofErr w:type="spellStart"/>
      <w:r w:rsidRPr="002D1996">
        <w:rPr>
          <w:rFonts w:ascii="Times New Roman" w:eastAsia="Times New Roman" w:hAnsi="Times New Roman" w:cs="Times New Roman"/>
          <w:sz w:val="28"/>
          <w:szCs w:val="28"/>
        </w:rPr>
        <w:t>Роструд</w:t>
      </w:r>
      <w:proofErr w:type="spellEnd"/>
      <w:r w:rsidRPr="002D1996">
        <w:rPr>
          <w:rFonts w:ascii="Times New Roman" w:eastAsia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«Интернет», состоящей из </w:t>
      </w:r>
      <w:proofErr w:type="spellStart"/>
      <w:r w:rsidRPr="002D1996">
        <w:rPr>
          <w:rFonts w:ascii="Times New Roman" w:eastAsia="Times New Roman" w:hAnsi="Times New Roman" w:cs="Times New Roman"/>
          <w:sz w:val="28"/>
          <w:szCs w:val="28"/>
        </w:rPr>
        <w:t>клиентоориентированных</w:t>
      </w:r>
      <w:proofErr w:type="spellEnd"/>
      <w:r w:rsidRPr="002D1996">
        <w:rPr>
          <w:rFonts w:ascii="Times New Roman" w:eastAsia="Times New Roman" w:hAnsi="Times New Roman" w:cs="Times New Roman"/>
          <w:sz w:val="28"/>
          <w:szCs w:val="28"/>
        </w:rPr>
        <w:t xml:space="preserve"> электронных онлайн-сервисов и обеспечивающей дистанционное интерактивное взаимодействие федеральной инспекции труда, работников и работодателей по вопросам повышения эффективности обеспечения соблюдения трудового законодательства и иных нормативных правовых актов, содержащих нормы трудового права.</w:t>
      </w:r>
      <w:proofErr w:type="gramEnd"/>
    </w:p>
    <w:p w:rsidR="002D1996" w:rsidRPr="002D1996" w:rsidRDefault="002D1996" w:rsidP="002D1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996">
        <w:rPr>
          <w:rFonts w:ascii="Times New Roman" w:eastAsia="Times New Roman" w:hAnsi="Times New Roman" w:cs="Times New Roman"/>
          <w:sz w:val="28"/>
          <w:szCs w:val="28"/>
        </w:rPr>
        <w:t>Задачами, решаемыми созданием Системы, являются:</w:t>
      </w:r>
    </w:p>
    <w:p w:rsidR="002D1996" w:rsidRPr="002D1996" w:rsidRDefault="002D1996" w:rsidP="002D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996">
        <w:rPr>
          <w:rFonts w:ascii="Times New Roman" w:eastAsia="Times New Roman" w:hAnsi="Times New Roman" w:cs="Times New Roman"/>
          <w:sz w:val="28"/>
          <w:szCs w:val="28"/>
        </w:rPr>
        <w:t xml:space="preserve">- автоматизация процессов взаимодействия работника и работодателя с территориальным органом </w:t>
      </w:r>
      <w:proofErr w:type="spellStart"/>
      <w:r w:rsidRPr="002D1996">
        <w:rPr>
          <w:rFonts w:ascii="Times New Roman" w:eastAsia="Times New Roman" w:hAnsi="Times New Roman" w:cs="Times New Roman"/>
          <w:sz w:val="28"/>
          <w:szCs w:val="28"/>
        </w:rPr>
        <w:t>Роструда</w:t>
      </w:r>
      <w:proofErr w:type="spellEnd"/>
      <w:r w:rsidRPr="002D19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1996" w:rsidRPr="002D1996" w:rsidRDefault="002D1996" w:rsidP="002D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996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2D1996">
        <w:rPr>
          <w:rFonts w:ascii="Times New Roman" w:eastAsia="Times New Roman" w:hAnsi="Times New Roman" w:cs="Times New Roman"/>
          <w:iCs/>
          <w:sz w:val="28"/>
          <w:szCs w:val="28"/>
        </w:rPr>
        <w:t>проведение самопроверок соответствия требованиям трудового законодательства и иных нормативных правовых актов, содержащих нормы трудового права;</w:t>
      </w:r>
    </w:p>
    <w:p w:rsidR="002D1996" w:rsidRPr="002D1996" w:rsidRDefault="002D1996" w:rsidP="002D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996">
        <w:rPr>
          <w:rFonts w:ascii="Times New Roman" w:eastAsia="Times New Roman" w:hAnsi="Times New Roman" w:cs="Times New Roman"/>
          <w:sz w:val="28"/>
          <w:szCs w:val="28"/>
        </w:rPr>
        <w:t>- организация обсуждений, сбор мнений, предложений, инициатив в целях подготовки предложений по совершенствованию трудового законодательства и иных нормативных правовых актов, содержащих нормы трудового права;</w:t>
      </w:r>
    </w:p>
    <w:p w:rsidR="002D1996" w:rsidRPr="002D1996" w:rsidRDefault="002D1996" w:rsidP="002D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996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</w:t>
      </w:r>
      <w:proofErr w:type="gramStart"/>
      <w:r w:rsidRPr="002D1996">
        <w:rPr>
          <w:rFonts w:ascii="Times New Roman" w:eastAsia="Times New Roman" w:hAnsi="Times New Roman" w:cs="Times New Roman"/>
          <w:sz w:val="28"/>
          <w:szCs w:val="28"/>
        </w:rPr>
        <w:t>возможности общественной оценки эффективности федеральной инспекции труда</w:t>
      </w:r>
      <w:proofErr w:type="gramEnd"/>
      <w:r w:rsidRPr="002D19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1996" w:rsidRPr="002D1996" w:rsidRDefault="002D1996" w:rsidP="002D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996">
        <w:rPr>
          <w:rFonts w:ascii="Times New Roman" w:eastAsia="Times New Roman" w:hAnsi="Times New Roman" w:cs="Times New Roman"/>
          <w:sz w:val="28"/>
          <w:szCs w:val="28"/>
        </w:rPr>
        <w:t>- информирование общественности о выявленных нарушениях трудового законодательства и иных нормативных правовых актов, содержащих нормы трудового права.</w:t>
      </w:r>
    </w:p>
    <w:p w:rsidR="002D1996" w:rsidRPr="002D1996" w:rsidRDefault="002D1996" w:rsidP="002D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996">
        <w:rPr>
          <w:rFonts w:ascii="Times New Roman" w:eastAsia="Times New Roman" w:hAnsi="Times New Roman" w:cs="Times New Roman"/>
          <w:sz w:val="28"/>
          <w:szCs w:val="28"/>
        </w:rPr>
        <w:t>Система состоит из сервисов:</w:t>
      </w:r>
    </w:p>
    <w:p w:rsidR="002D1996" w:rsidRPr="002D1996" w:rsidRDefault="002D1996" w:rsidP="002D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996">
        <w:rPr>
          <w:rFonts w:ascii="Times New Roman" w:eastAsia="Times New Roman" w:hAnsi="Times New Roman" w:cs="Times New Roman"/>
          <w:sz w:val="28"/>
          <w:szCs w:val="28"/>
        </w:rPr>
        <w:t xml:space="preserve">- «Сообщить о проблеме», который позволяет пользователям Системы направлять обращения в территориальные органы </w:t>
      </w:r>
      <w:proofErr w:type="spellStart"/>
      <w:r w:rsidRPr="002D1996">
        <w:rPr>
          <w:rFonts w:ascii="Times New Roman" w:eastAsia="Times New Roman" w:hAnsi="Times New Roman" w:cs="Times New Roman"/>
          <w:sz w:val="28"/>
          <w:szCs w:val="28"/>
        </w:rPr>
        <w:t>Роструда</w:t>
      </w:r>
      <w:proofErr w:type="spellEnd"/>
      <w:r w:rsidRPr="002D1996">
        <w:rPr>
          <w:rFonts w:ascii="Times New Roman" w:eastAsia="Times New Roman" w:hAnsi="Times New Roman" w:cs="Times New Roman"/>
          <w:sz w:val="28"/>
          <w:szCs w:val="28"/>
        </w:rPr>
        <w:t>, отслеживать ход их рассмотрения и получать ответы.</w:t>
      </w:r>
    </w:p>
    <w:p w:rsidR="002D1996" w:rsidRPr="002D1996" w:rsidRDefault="002D1996" w:rsidP="002D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996">
        <w:rPr>
          <w:rFonts w:ascii="Times New Roman" w:eastAsia="Times New Roman" w:hAnsi="Times New Roman" w:cs="Times New Roman"/>
          <w:sz w:val="28"/>
          <w:szCs w:val="28"/>
        </w:rPr>
        <w:t>- «Дежурный инспектор», который позволяет пользователям Системы задавать вопросы и получать информацию о порядке соблюдения требований трудового законодательства и иных нормативных правовых актов, содержащих нормы трудового права.</w:t>
      </w:r>
    </w:p>
    <w:p w:rsidR="002D1996" w:rsidRPr="002D1996" w:rsidRDefault="002D1996" w:rsidP="002D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996">
        <w:rPr>
          <w:rFonts w:ascii="Times New Roman" w:eastAsia="Times New Roman" w:hAnsi="Times New Roman" w:cs="Times New Roman"/>
          <w:sz w:val="28"/>
          <w:szCs w:val="28"/>
        </w:rPr>
        <w:t xml:space="preserve"> - «Обсуждения», </w:t>
      </w:r>
      <w:proofErr w:type="gramStart"/>
      <w:r w:rsidRPr="002D1996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2D1996">
        <w:rPr>
          <w:rFonts w:ascii="Times New Roman" w:eastAsia="Times New Roman" w:hAnsi="Times New Roman" w:cs="Times New Roman"/>
          <w:sz w:val="28"/>
          <w:szCs w:val="28"/>
        </w:rPr>
        <w:t xml:space="preserve"> позволяет пользователям Системы направлять предложения и выступать с инициативами, направленными на повышение эффективности обеспечения соблюдения трудового законодательства и иных нормативных правовых актов, содержащих нормы трудового права.</w:t>
      </w:r>
    </w:p>
    <w:p w:rsidR="002D1996" w:rsidRPr="002D1996" w:rsidRDefault="002D1996" w:rsidP="002D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996">
        <w:rPr>
          <w:rFonts w:ascii="Times New Roman" w:eastAsia="Times New Roman" w:hAnsi="Times New Roman" w:cs="Times New Roman"/>
          <w:sz w:val="28"/>
          <w:szCs w:val="28"/>
        </w:rPr>
        <w:t xml:space="preserve">- «Трудовой навигатор», который предоставляет пользователям Системы доступ к единой базе пошаговых инструкций для работников и </w:t>
      </w:r>
      <w:r w:rsidRPr="002D1996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работодателей в различных ситуациях, связанных с трудовыми отношениями.</w:t>
      </w:r>
    </w:p>
    <w:p w:rsidR="002D1996" w:rsidRPr="002D1996" w:rsidRDefault="002D1996" w:rsidP="002D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996">
        <w:rPr>
          <w:rFonts w:ascii="Times New Roman" w:eastAsia="Times New Roman" w:hAnsi="Times New Roman" w:cs="Times New Roman"/>
          <w:sz w:val="28"/>
          <w:szCs w:val="28"/>
        </w:rPr>
        <w:t xml:space="preserve">- «Новости», </w:t>
      </w:r>
      <w:proofErr w:type="gramStart"/>
      <w:r w:rsidRPr="002D1996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2D1996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информирование общественности о выявленных нарушениях трудового законодательства и иных нормативных правовых актов, содержащих нормы трудового права.</w:t>
      </w:r>
    </w:p>
    <w:p w:rsidR="002D1996" w:rsidRPr="002D1996" w:rsidRDefault="002D1996" w:rsidP="002D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996">
        <w:rPr>
          <w:rFonts w:ascii="Times New Roman" w:eastAsia="Times New Roman" w:hAnsi="Times New Roman" w:cs="Times New Roman"/>
          <w:sz w:val="28"/>
          <w:szCs w:val="28"/>
        </w:rPr>
        <w:t>- «Перечень требований трудового законодательства», который предоставляет доступ к перечню базовых требований трудового законодательства, а также к перечню нормативных правовых актов, устанавливающих данные требования, и выдержкам из них.</w:t>
      </w:r>
    </w:p>
    <w:p w:rsidR="002D1996" w:rsidRPr="002D1996" w:rsidRDefault="002D1996" w:rsidP="002D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996">
        <w:rPr>
          <w:rFonts w:ascii="Times New Roman" w:eastAsia="Times New Roman" w:hAnsi="Times New Roman" w:cs="Times New Roman"/>
          <w:sz w:val="28"/>
          <w:szCs w:val="28"/>
        </w:rPr>
        <w:t>- «Внутренняя отчётность» предоставляет отчётные формы, содержащие статистические данные о работе сервисов Системы.</w:t>
      </w:r>
    </w:p>
    <w:p w:rsidR="002D1996" w:rsidRPr="002D1996" w:rsidRDefault="002D1996" w:rsidP="002D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996">
        <w:rPr>
          <w:rFonts w:ascii="Times New Roman" w:eastAsia="Times New Roman" w:hAnsi="Times New Roman" w:cs="Times New Roman"/>
          <w:sz w:val="28"/>
          <w:szCs w:val="28"/>
        </w:rPr>
        <w:t>- «1000 вопросов и ответов» предоставляет доступ к базе вопросов и ответов по теме соблюдения трудового законодательства и иных нормативных правовых актов, содержащих нормы трудового права.</w:t>
      </w:r>
    </w:p>
    <w:p w:rsidR="002D1996" w:rsidRPr="002D1996" w:rsidRDefault="00935BA1" w:rsidP="002D1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2D1996">
          <w:rPr>
            <w:rFonts w:ascii="Times New Roman" w:eastAsia="Times New Roman" w:hAnsi="Times New Roman" w:cs="Times New Roman"/>
            <w:sz w:val="28"/>
            <w:szCs w:val="28"/>
          </w:rPr>
          <w:t xml:space="preserve">Онлайн Инспекция: </w:t>
        </w:r>
        <w:proofErr w:type="spellStart"/>
        <w:r w:rsidR="002D1996" w:rsidRPr="002D1996">
          <w:rPr>
            <w:rFonts w:ascii="Times New Roman" w:eastAsia="Times New Roman" w:hAnsi="Times New Roman" w:cs="Times New Roman"/>
            <w:sz w:val="28"/>
            <w:szCs w:val="28"/>
          </w:rPr>
          <w:t>xn</w:t>
        </w:r>
        <w:proofErr w:type="spellEnd"/>
        <w:r w:rsidR="002D1996" w:rsidRPr="002D1996">
          <w:rPr>
            <w:rFonts w:ascii="Times New Roman" w:eastAsia="Times New Roman" w:hAnsi="Times New Roman" w:cs="Times New Roman"/>
            <w:sz w:val="28"/>
            <w:szCs w:val="28"/>
          </w:rPr>
          <w:t>--80akibcicpdbetz7e2g.xn--p1ai</w:t>
        </w:r>
      </w:hyperlink>
    </w:p>
    <w:p w:rsidR="00CC73FB" w:rsidRPr="002D1996" w:rsidRDefault="00CC73FB">
      <w:pPr>
        <w:rPr>
          <w:sz w:val="28"/>
          <w:szCs w:val="28"/>
        </w:rPr>
      </w:pPr>
    </w:p>
    <w:sectPr w:rsidR="00CC73FB" w:rsidRPr="002D1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96"/>
    <w:rsid w:val="002D1996"/>
    <w:rsid w:val="00935BA1"/>
    <w:rsid w:val="00CC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9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D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D1996"/>
    <w:rPr>
      <w:i/>
      <w:iCs/>
    </w:rPr>
  </w:style>
  <w:style w:type="character" w:styleId="a5">
    <w:name w:val="Hyperlink"/>
    <w:basedOn w:val="a0"/>
    <w:uiPriority w:val="99"/>
    <w:semiHidden/>
    <w:unhideWhenUsed/>
    <w:rsid w:val="002D1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9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D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D1996"/>
    <w:rPr>
      <w:i/>
      <w:iCs/>
    </w:rPr>
  </w:style>
  <w:style w:type="character" w:styleId="a5">
    <w:name w:val="Hyperlink"/>
    <w:basedOn w:val="a0"/>
    <w:uiPriority w:val="99"/>
    <w:semiHidden/>
    <w:unhideWhenUsed/>
    <w:rsid w:val="002D1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xn--80akibcicpdbetz7e2g.xn--p1ai/abou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3256B-D327-4853-AE76-B0781346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Ozerova</cp:lastModifiedBy>
  <cp:revision>2</cp:revision>
  <dcterms:created xsi:type="dcterms:W3CDTF">2023-06-23T13:27:00Z</dcterms:created>
  <dcterms:modified xsi:type="dcterms:W3CDTF">2023-06-23T13:27:00Z</dcterms:modified>
</cp:coreProperties>
</file>