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1B4" w:rsidRPr="000E36C7" w:rsidRDefault="006871B4" w:rsidP="000E36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36C7">
        <w:rPr>
          <w:rFonts w:ascii="Times New Roman" w:hAnsi="Times New Roman" w:cs="Times New Roman"/>
          <w:b/>
          <w:sz w:val="28"/>
          <w:szCs w:val="28"/>
        </w:rPr>
        <w:t>Пояснительная записка к проекту постановления</w:t>
      </w:r>
    </w:p>
    <w:p w:rsidR="00EB6DBE" w:rsidRDefault="006871B4" w:rsidP="000E36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0E36C7">
        <w:rPr>
          <w:rFonts w:ascii="Times New Roman" w:hAnsi="Times New Roman" w:cs="Times New Roman"/>
          <w:b/>
          <w:sz w:val="28"/>
          <w:szCs w:val="28"/>
        </w:rPr>
        <w:t>«</w:t>
      </w:r>
      <w:r w:rsidR="005C6F49" w:rsidRPr="000E36C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Об утверждении муниципальной </w:t>
      </w:r>
      <w:r w:rsidR="005C6F49" w:rsidRPr="005C6F4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программы </w:t>
      </w:r>
      <w:proofErr w:type="spellStart"/>
      <w:r w:rsidR="00EB6DB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Шебекинского</w:t>
      </w:r>
      <w:proofErr w:type="spellEnd"/>
      <w:r w:rsidR="00EB6DB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</w:p>
    <w:p w:rsidR="002E779F" w:rsidRDefault="008504C8" w:rsidP="000E36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муниципального округа</w:t>
      </w:r>
      <w:r w:rsidR="005C6F49" w:rsidRPr="005C6F4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«</w:t>
      </w:r>
      <w:r w:rsidR="002E779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Формирование современной </w:t>
      </w:r>
    </w:p>
    <w:p w:rsidR="002E779F" w:rsidRDefault="002E779F" w:rsidP="000E36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городской среды на территории </w:t>
      </w:r>
    </w:p>
    <w:p w:rsidR="005C6F49" w:rsidRPr="002E779F" w:rsidRDefault="008504C8" w:rsidP="002E779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Шебекинского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муниципального округа</w:t>
      </w:r>
      <w:r w:rsidR="005C6F49" w:rsidRPr="005C6F4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»</w:t>
      </w:r>
    </w:p>
    <w:p w:rsidR="006871B4" w:rsidRPr="000E36C7" w:rsidRDefault="006871B4" w:rsidP="000E36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871B4" w:rsidRPr="000E36C7" w:rsidRDefault="006871B4" w:rsidP="000E36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871B4" w:rsidRPr="000E36C7" w:rsidRDefault="0039389E" w:rsidP="000E36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6C7">
        <w:rPr>
          <w:rFonts w:ascii="Times New Roman" w:hAnsi="Times New Roman"/>
          <w:sz w:val="28"/>
          <w:szCs w:val="28"/>
        </w:rPr>
        <w:t xml:space="preserve">Разработчик: </w:t>
      </w:r>
      <w:r w:rsidR="008504C8">
        <w:rPr>
          <w:rFonts w:ascii="Times New Roman" w:hAnsi="Times New Roman"/>
          <w:sz w:val="28"/>
          <w:szCs w:val="28"/>
        </w:rPr>
        <w:t xml:space="preserve">МКУ «Управление ЖКХ </w:t>
      </w:r>
      <w:proofErr w:type="spellStart"/>
      <w:r w:rsidR="008504C8">
        <w:rPr>
          <w:rFonts w:ascii="Times New Roman" w:hAnsi="Times New Roman"/>
          <w:sz w:val="28"/>
          <w:szCs w:val="28"/>
        </w:rPr>
        <w:t>Шебекинского</w:t>
      </w:r>
      <w:proofErr w:type="spellEnd"/>
      <w:r w:rsidR="008504C8">
        <w:rPr>
          <w:rFonts w:ascii="Times New Roman" w:hAnsi="Times New Roman"/>
          <w:sz w:val="28"/>
          <w:szCs w:val="28"/>
        </w:rPr>
        <w:t xml:space="preserve"> муниципального округа»</w:t>
      </w:r>
    </w:p>
    <w:p w:rsidR="005C6F49" w:rsidRPr="000E36C7" w:rsidRDefault="005C6F49" w:rsidP="000E36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71B4" w:rsidRPr="00E83DD7" w:rsidRDefault="006871B4" w:rsidP="000E36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В соответствии с постановлением Правительства Российской Федерации от 26 мая 2021 года №</w:t>
      </w:r>
      <w:r w:rsidRPr="000E36C7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 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786 «О системе управления государственными программами Российской Федерации» осуществляется перевод муниципальных программ на новую систему управления по аналогии с системой управления, реализуемой на федеральном уровне. </w:t>
      </w:r>
      <w:r w:rsidRPr="000E36C7">
        <w:rPr>
          <w:rFonts w:ascii="Times New Roman" w:eastAsia="Calibri" w:hAnsi="Times New Roman" w:cs="Times New Roman"/>
          <w:sz w:val="28"/>
          <w:szCs w:val="28"/>
          <w:lang w:eastAsia="en-US"/>
        </w:rPr>
        <w:t>В связ</w:t>
      </w:r>
      <w:r w:rsidR="00E83DD7">
        <w:rPr>
          <w:rFonts w:ascii="Times New Roman" w:eastAsia="Calibri" w:hAnsi="Times New Roman" w:cs="Times New Roman"/>
          <w:sz w:val="28"/>
          <w:szCs w:val="28"/>
          <w:lang w:eastAsia="en-US"/>
        </w:rPr>
        <w:t>и с этим в администрации принято</w:t>
      </w:r>
      <w:r w:rsidRPr="000E36C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Положение о системе управления муниципальными программами, которое устанавливает правила разработки, реализации, мониторинга и оценки эффективности муниципальных программ, а также Методические </w:t>
      </w:r>
      <w:r w:rsidRPr="00E83DD7">
        <w:rPr>
          <w:rFonts w:ascii="Times New Roman" w:hAnsi="Times New Roman"/>
          <w:sz w:val="28"/>
          <w:szCs w:val="28"/>
        </w:rPr>
        <w:t>рекомендации по разработке и реализации муниципальных программ.</w:t>
      </w:r>
    </w:p>
    <w:p w:rsidR="006871B4" w:rsidRPr="000E36C7" w:rsidRDefault="006871B4" w:rsidP="00E83D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3DD7">
        <w:rPr>
          <w:rFonts w:ascii="Times New Roman" w:hAnsi="Times New Roman"/>
          <w:sz w:val="28"/>
          <w:szCs w:val="28"/>
        </w:rPr>
        <w:t xml:space="preserve">Постановлением планируется утвердить муниципальную программу </w:t>
      </w:r>
      <w:r w:rsidR="000E36C7" w:rsidRPr="00E83DD7">
        <w:rPr>
          <w:rFonts w:ascii="Times New Roman" w:hAnsi="Times New Roman"/>
          <w:sz w:val="28"/>
          <w:szCs w:val="28"/>
        </w:rPr>
        <w:t>«</w:t>
      </w:r>
      <w:r w:rsidR="002E779F">
        <w:rPr>
          <w:rFonts w:ascii="Times New Roman" w:hAnsi="Times New Roman"/>
          <w:sz w:val="28"/>
          <w:szCs w:val="28"/>
        </w:rPr>
        <w:t>Формирование современной городской среды на территории</w:t>
      </w:r>
      <w:r w:rsidR="008504C8" w:rsidRPr="00E83D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04C8" w:rsidRPr="00E83DD7">
        <w:rPr>
          <w:rFonts w:ascii="Times New Roman" w:hAnsi="Times New Roman"/>
          <w:sz w:val="28"/>
          <w:szCs w:val="28"/>
        </w:rPr>
        <w:t>Шебекинского</w:t>
      </w:r>
      <w:proofErr w:type="spellEnd"/>
      <w:r w:rsidR="008504C8" w:rsidRPr="00E83DD7">
        <w:rPr>
          <w:rFonts w:ascii="Times New Roman" w:hAnsi="Times New Roman"/>
          <w:sz w:val="28"/>
          <w:szCs w:val="28"/>
        </w:rPr>
        <w:t xml:space="preserve"> муниципального округа</w:t>
      </w:r>
      <w:r w:rsidR="000E36C7" w:rsidRPr="00E83DD7">
        <w:rPr>
          <w:rFonts w:ascii="Times New Roman" w:hAnsi="Times New Roman"/>
          <w:sz w:val="28"/>
          <w:szCs w:val="28"/>
        </w:rPr>
        <w:t>».</w:t>
      </w:r>
    </w:p>
    <w:p w:rsidR="006871B4" w:rsidRPr="000E36C7" w:rsidRDefault="006871B4" w:rsidP="000E36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6C7">
        <w:rPr>
          <w:rFonts w:ascii="Times New Roman" w:hAnsi="Times New Roman"/>
          <w:sz w:val="28"/>
          <w:szCs w:val="28"/>
        </w:rPr>
        <w:t>Мероприятия муниципальной программы сгруппированы</w:t>
      </w:r>
      <w:r w:rsidR="00E83DD7"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0E36C7">
        <w:rPr>
          <w:rFonts w:ascii="Times New Roman" w:hAnsi="Times New Roman"/>
          <w:sz w:val="28"/>
          <w:szCs w:val="28"/>
        </w:rPr>
        <w:t xml:space="preserve"> по направлениям (подпрограммам):</w:t>
      </w:r>
    </w:p>
    <w:p w:rsidR="00E83DD7" w:rsidRPr="002E779F" w:rsidRDefault="006871B4" w:rsidP="00E83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83DD7">
        <w:rPr>
          <w:rFonts w:ascii="Times New Roman" w:hAnsi="Times New Roman"/>
          <w:sz w:val="28"/>
          <w:szCs w:val="28"/>
        </w:rPr>
        <w:t xml:space="preserve">1. </w:t>
      </w:r>
      <w:r w:rsidR="002E779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По направлению (подпрограмме) </w:t>
      </w:r>
      <w:r w:rsidR="002E779F" w:rsidRPr="002E779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«Благоустройство дворовых территорий многоквартирных домов, общественных территорий </w:t>
      </w:r>
      <w:r w:rsidR="002E779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и иных территорий </w:t>
      </w:r>
      <w:proofErr w:type="spellStart"/>
      <w:r w:rsidR="002E779F">
        <w:rPr>
          <w:rFonts w:ascii="Times New Roman" w:eastAsia="Times New Roman" w:hAnsi="Times New Roman" w:cs="Times New Roman"/>
          <w:sz w:val="28"/>
          <w:szCs w:val="28"/>
          <w:lang w:eastAsia="en-US"/>
        </w:rPr>
        <w:t>Шебекинского</w:t>
      </w:r>
      <w:proofErr w:type="spellEnd"/>
      <w:r w:rsidR="002E779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муниципального</w:t>
      </w:r>
      <w:r w:rsidR="002E779F" w:rsidRPr="002E779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округа соответствующего функционального назначения»</w:t>
      </w:r>
      <w:r w:rsidR="002E779F">
        <w:rPr>
          <w:rFonts w:ascii="Times New Roman" w:eastAsia="Times New Roman" w:hAnsi="Times New Roman" w:cs="Times New Roman"/>
          <w:sz w:val="28"/>
          <w:szCs w:val="28"/>
          <w:lang w:eastAsia="en-US"/>
        </w:rPr>
        <w:t>» определена</w:t>
      </w:r>
      <w:r w:rsidR="00C8469A" w:rsidRPr="002E779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2E779F">
        <w:rPr>
          <w:rFonts w:ascii="Times New Roman" w:eastAsia="Times New Roman" w:hAnsi="Times New Roman" w:cs="Times New Roman"/>
          <w:sz w:val="28"/>
          <w:szCs w:val="28"/>
          <w:lang w:eastAsia="en-US"/>
        </w:rPr>
        <w:t>следующая</w:t>
      </w:r>
      <w:r w:rsidR="00E83DD7" w:rsidRPr="002E779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C8469A" w:rsidRPr="002E779F">
        <w:rPr>
          <w:rFonts w:ascii="Times New Roman" w:eastAsia="Times New Roman" w:hAnsi="Times New Roman" w:cs="Times New Roman"/>
          <w:sz w:val="28"/>
          <w:szCs w:val="28"/>
          <w:lang w:eastAsia="en-US"/>
        </w:rPr>
        <w:t>задач</w:t>
      </w:r>
      <w:r w:rsidR="002E779F">
        <w:rPr>
          <w:rFonts w:ascii="Times New Roman" w:eastAsia="Times New Roman" w:hAnsi="Times New Roman" w:cs="Times New Roman"/>
          <w:sz w:val="28"/>
          <w:szCs w:val="28"/>
          <w:lang w:eastAsia="en-US"/>
        </w:rPr>
        <w:t>а</w:t>
      </w:r>
      <w:r w:rsidR="00E83DD7" w:rsidRPr="002E779F">
        <w:rPr>
          <w:rFonts w:ascii="Times New Roman" w:eastAsia="Times New Roman" w:hAnsi="Times New Roman" w:cs="Times New Roman"/>
          <w:sz w:val="28"/>
          <w:szCs w:val="28"/>
          <w:lang w:eastAsia="en-US"/>
        </w:rPr>
        <w:t>:</w:t>
      </w:r>
    </w:p>
    <w:p w:rsidR="002E779F" w:rsidRPr="002E779F" w:rsidRDefault="00E83DD7" w:rsidP="002E779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E77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r w:rsidR="002E779F" w:rsidRPr="002E779F"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r w:rsidR="002E779F" w:rsidRPr="002E77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азвитие механизмов реализации комплексных проектов создания комфортной городской среды на территории </w:t>
      </w:r>
      <w:proofErr w:type="spellStart"/>
      <w:r w:rsidR="002E779F" w:rsidRPr="002E779F">
        <w:rPr>
          <w:rFonts w:ascii="Times New Roman" w:eastAsia="Calibri" w:hAnsi="Times New Roman" w:cs="Times New Roman"/>
          <w:sz w:val="28"/>
          <w:szCs w:val="28"/>
          <w:lang w:eastAsia="en-US"/>
        </w:rPr>
        <w:t>Шебекинского</w:t>
      </w:r>
      <w:proofErr w:type="spellEnd"/>
      <w:r w:rsidR="002E779F" w:rsidRPr="002E77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округа с учетом индекса качества городской среды</w:t>
      </w:r>
      <w:r w:rsidR="002E779F" w:rsidRPr="002E779F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A059A4" w:rsidRPr="00A059A4" w:rsidRDefault="00A059A4" w:rsidP="00A059A4">
      <w:pPr>
        <w:pStyle w:val="a7"/>
        <w:ind w:firstLine="708"/>
        <w:jc w:val="both"/>
        <w:rPr>
          <w:rFonts w:eastAsia="Calibri"/>
        </w:rPr>
      </w:pPr>
      <w:r>
        <w:rPr>
          <w:rFonts w:eastAsia="Calibri"/>
        </w:rPr>
        <w:t>Основной</w:t>
      </w:r>
      <w:r w:rsidR="005C403B" w:rsidRPr="002E779F">
        <w:rPr>
          <w:rFonts w:eastAsia="Calibri"/>
        </w:rPr>
        <w:t xml:space="preserve"> </w:t>
      </w:r>
      <w:r>
        <w:rPr>
          <w:rFonts w:eastAsia="Calibri"/>
        </w:rPr>
        <w:t>целью</w:t>
      </w:r>
      <w:r w:rsidR="006871B4" w:rsidRPr="002E779F">
        <w:rPr>
          <w:rFonts w:eastAsia="Calibri"/>
        </w:rPr>
        <w:t xml:space="preserve"> муниципальной программы </w:t>
      </w:r>
      <w:r w:rsidR="007741EA" w:rsidRPr="002E779F">
        <w:rPr>
          <w:rFonts w:eastAsia="Calibri"/>
        </w:rPr>
        <w:t>«</w:t>
      </w:r>
      <w:r w:rsidR="002E779F" w:rsidRPr="002E779F">
        <w:rPr>
          <w:rFonts w:eastAsia="Calibri"/>
        </w:rPr>
        <w:t xml:space="preserve">Формирование современной городской среды на территории </w:t>
      </w:r>
      <w:proofErr w:type="spellStart"/>
      <w:r w:rsidR="002E779F" w:rsidRPr="002E779F">
        <w:rPr>
          <w:rFonts w:eastAsia="Calibri"/>
        </w:rPr>
        <w:t>Шебекинского</w:t>
      </w:r>
      <w:proofErr w:type="spellEnd"/>
      <w:r w:rsidR="002E779F" w:rsidRPr="002E779F">
        <w:rPr>
          <w:rFonts w:eastAsia="Calibri"/>
        </w:rPr>
        <w:t xml:space="preserve"> муниципального округа</w:t>
      </w:r>
      <w:r w:rsidR="007741EA" w:rsidRPr="002E779F">
        <w:rPr>
          <w:rFonts w:eastAsia="Calibri"/>
        </w:rPr>
        <w:t>»</w:t>
      </w:r>
      <w:r>
        <w:rPr>
          <w:rFonts w:eastAsia="Calibri"/>
        </w:rPr>
        <w:t xml:space="preserve"> является </w:t>
      </w:r>
      <w:r w:rsidRPr="00A059A4">
        <w:rPr>
          <w:rFonts w:eastAsia="Calibri"/>
        </w:rPr>
        <w:t>п</w:t>
      </w:r>
      <w:r w:rsidRPr="00A059A4">
        <w:rPr>
          <w:rFonts w:eastAsia="Calibri"/>
        </w:rPr>
        <w:t xml:space="preserve">овышение уровня благоустройства, качества и комфорта территорий муниципальных образований на территории </w:t>
      </w:r>
      <w:proofErr w:type="spellStart"/>
      <w:r w:rsidRPr="00A059A4">
        <w:rPr>
          <w:rFonts w:eastAsia="Calibri"/>
        </w:rPr>
        <w:t>Шебекинского</w:t>
      </w:r>
      <w:proofErr w:type="spellEnd"/>
      <w:r w:rsidRPr="00A059A4">
        <w:rPr>
          <w:rFonts w:eastAsia="Calibri"/>
        </w:rPr>
        <w:t xml:space="preserve"> муниципального округа</w:t>
      </w:r>
      <w:r>
        <w:rPr>
          <w:rFonts w:eastAsia="Calibri"/>
        </w:rPr>
        <w:t>.</w:t>
      </w:r>
    </w:p>
    <w:p w:rsidR="009A7B54" w:rsidRDefault="009A7B54" w:rsidP="005C40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E779F">
        <w:rPr>
          <w:rFonts w:ascii="Times New Roman" w:eastAsia="Calibri" w:hAnsi="Times New Roman" w:cs="Times New Roman"/>
          <w:sz w:val="28"/>
          <w:szCs w:val="28"/>
          <w:lang w:eastAsia="en-US"/>
        </w:rPr>
        <w:t>Достижение данных</w:t>
      </w:r>
      <w:r w:rsidR="006871B4" w:rsidRPr="002E77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E779F">
        <w:rPr>
          <w:rFonts w:ascii="Times New Roman" w:eastAsia="Calibri" w:hAnsi="Times New Roman" w:cs="Times New Roman"/>
          <w:sz w:val="28"/>
          <w:szCs w:val="28"/>
          <w:lang w:eastAsia="en-US"/>
        </w:rPr>
        <w:t>целей</w:t>
      </w:r>
      <w:r w:rsidR="006871B4" w:rsidRPr="002E77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возможно при </w:t>
      </w:r>
      <w:r w:rsidR="005C403B" w:rsidRPr="002E77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выполнении следующих </w:t>
      </w:r>
      <w:r w:rsidR="0004057F">
        <w:rPr>
          <w:rFonts w:ascii="Times New Roman" w:eastAsia="Calibri" w:hAnsi="Times New Roman" w:cs="Times New Roman"/>
          <w:sz w:val="28"/>
          <w:szCs w:val="28"/>
          <w:lang w:eastAsia="en-US"/>
        </w:rPr>
        <w:t>показателей</w:t>
      </w:r>
      <w:r w:rsidR="005C403B" w:rsidRPr="002E779F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04057F" w:rsidRPr="0004057F" w:rsidRDefault="0004057F" w:rsidP="000405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Pr="000405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r w:rsidRPr="0004057F">
        <w:rPr>
          <w:rFonts w:ascii="Times New Roman" w:eastAsia="Calibri" w:hAnsi="Times New Roman" w:cs="Times New Roman"/>
          <w:sz w:val="28"/>
          <w:szCs w:val="28"/>
          <w:lang w:eastAsia="en-US"/>
        </w:rPr>
        <w:t>еализация мероприятий по благоустройству общественных территорий, включенных в муниципальную программу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04057F" w:rsidRPr="0004057F" w:rsidRDefault="0004057F" w:rsidP="000405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у</w:t>
      </w:r>
      <w:r w:rsidRPr="0004057F">
        <w:rPr>
          <w:rFonts w:ascii="Times New Roman" w:eastAsia="Calibri" w:hAnsi="Times New Roman" w:cs="Times New Roman"/>
          <w:sz w:val="28"/>
          <w:szCs w:val="28"/>
          <w:lang w:eastAsia="en-US"/>
        </w:rPr>
        <w:t>величение среднего значения индекса качества городской среды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04057F" w:rsidRPr="0004057F" w:rsidRDefault="0004057F" w:rsidP="000405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у</w:t>
      </w:r>
      <w:r w:rsidRPr="000405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величение доли граждан, принявших участие в решении вопросов развития городской среды от общего количества граждан в возрасте от 14 лет, проживающих в населенных пунктах </w:t>
      </w:r>
      <w:proofErr w:type="spellStart"/>
      <w:r w:rsidRPr="0004057F">
        <w:rPr>
          <w:rFonts w:ascii="Times New Roman" w:eastAsia="Calibri" w:hAnsi="Times New Roman" w:cs="Times New Roman"/>
          <w:sz w:val="28"/>
          <w:szCs w:val="28"/>
          <w:lang w:eastAsia="en-US"/>
        </w:rPr>
        <w:t>Шебекинского</w:t>
      </w:r>
      <w:proofErr w:type="spellEnd"/>
      <w:r w:rsidRPr="000405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округа, на территории которых реализуется проекты по созданию комфортной городской среды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04057F" w:rsidRPr="002E779F" w:rsidRDefault="0004057F" w:rsidP="000405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- р</w:t>
      </w:r>
      <w:r w:rsidRPr="000405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еализация </w:t>
      </w:r>
      <w:proofErr w:type="spellStart"/>
      <w:r w:rsidRPr="0004057F">
        <w:rPr>
          <w:rFonts w:ascii="Times New Roman" w:eastAsia="Calibri" w:hAnsi="Times New Roman" w:cs="Times New Roman"/>
          <w:sz w:val="28"/>
          <w:szCs w:val="28"/>
          <w:lang w:eastAsia="en-US"/>
        </w:rPr>
        <w:t>Шебекинским</w:t>
      </w:r>
      <w:proofErr w:type="spellEnd"/>
      <w:r w:rsidRPr="000405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муниципальным округом мероприятий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</w:t>
      </w:r>
      <w:r w:rsidRPr="000405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 </w:t>
      </w:r>
      <w:proofErr w:type="spellStart"/>
      <w:r w:rsidRPr="0004057F">
        <w:rPr>
          <w:rFonts w:ascii="Times New Roman" w:eastAsia="Calibri" w:hAnsi="Times New Roman" w:cs="Times New Roman"/>
          <w:sz w:val="28"/>
          <w:szCs w:val="28"/>
          <w:lang w:eastAsia="en-US"/>
        </w:rPr>
        <w:t>цифров</w:t>
      </w:r>
      <w:bookmarkStart w:id="0" w:name="_GoBack"/>
      <w:bookmarkEnd w:id="0"/>
      <w:r w:rsidRPr="0004057F">
        <w:rPr>
          <w:rFonts w:ascii="Times New Roman" w:eastAsia="Calibri" w:hAnsi="Times New Roman" w:cs="Times New Roman"/>
          <w:sz w:val="28"/>
          <w:szCs w:val="28"/>
          <w:lang w:eastAsia="en-US"/>
        </w:rPr>
        <w:t>изации</w:t>
      </w:r>
      <w:proofErr w:type="spellEnd"/>
      <w:r w:rsidRPr="000405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городского хозяйства.</w:t>
      </w:r>
    </w:p>
    <w:p w:rsidR="006871B4" w:rsidRPr="000E36C7" w:rsidRDefault="006871B4" w:rsidP="005C4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Реализация муниципальной</w:t>
      </w:r>
      <w:r w:rsidRPr="005C403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программы </w:t>
      </w:r>
      <w:r w:rsidR="000F3679" w:rsidRPr="005C6F49">
        <w:rPr>
          <w:rFonts w:ascii="Times New Roman" w:eastAsia="Times New Roman" w:hAnsi="Times New Roman" w:cs="Times New Roman"/>
          <w:sz w:val="28"/>
          <w:szCs w:val="28"/>
          <w:lang w:eastAsia="en-US"/>
        </w:rPr>
        <w:t>«</w:t>
      </w:r>
      <w:r w:rsidR="00A059A4" w:rsidRPr="002E77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Формирование современной городской среды на территории </w:t>
      </w:r>
      <w:proofErr w:type="spellStart"/>
      <w:r w:rsidR="00A059A4" w:rsidRPr="002E779F">
        <w:rPr>
          <w:rFonts w:ascii="Times New Roman" w:eastAsia="Calibri" w:hAnsi="Times New Roman" w:cs="Times New Roman"/>
          <w:sz w:val="28"/>
          <w:szCs w:val="28"/>
          <w:lang w:eastAsia="en-US"/>
        </w:rPr>
        <w:t>Шебекинского</w:t>
      </w:r>
      <w:proofErr w:type="spellEnd"/>
      <w:r w:rsidR="00A059A4" w:rsidRPr="002E779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округа</w:t>
      </w:r>
      <w:r w:rsidR="000F3679" w:rsidRPr="005C6F49"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 w:rsidR="000F367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осуществляется</w:t>
      </w:r>
      <w:r w:rsidRPr="005C403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с 2025 по 2030 годы.</w:t>
      </w:r>
    </w:p>
    <w:p w:rsidR="006871B4" w:rsidRPr="005C403B" w:rsidRDefault="006871B4" w:rsidP="000E3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Объем финансового обеспечения муниципальной программы в 2025-2030 годах составит </w:t>
      </w:r>
      <w:r w:rsidR="00A059A4">
        <w:rPr>
          <w:rFonts w:ascii="Times New Roman" w:eastAsia="Times New Roman" w:hAnsi="Times New Roman" w:cs="Times New Roman"/>
          <w:sz w:val="28"/>
          <w:szCs w:val="28"/>
          <w:lang w:eastAsia="en-US"/>
        </w:rPr>
        <w:t>0,00</w:t>
      </w:r>
      <w:r w:rsidR="00BB14F8" w:rsidRPr="005C403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тыс. рублей, в</w:t>
      </w:r>
      <w:r w:rsidR="00D9227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том числе </w:t>
      </w:r>
      <w:r w:rsidR="00A059A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за счет федерального бюджета - </w:t>
      </w:r>
      <w:r w:rsidR="00A059A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0,00 </w:t>
      </w:r>
      <w:r w:rsidR="00A059A4"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тыс. рублей</w:t>
      </w:r>
      <w:r w:rsidR="00A059A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; </w:t>
      </w:r>
      <w:r w:rsidR="00D9227D">
        <w:rPr>
          <w:rFonts w:ascii="Times New Roman" w:eastAsia="Times New Roman" w:hAnsi="Times New Roman" w:cs="Times New Roman"/>
          <w:sz w:val="28"/>
          <w:szCs w:val="28"/>
          <w:lang w:eastAsia="en-US"/>
        </w:rPr>
        <w:t>за счет</w:t>
      </w:r>
      <w:r w:rsidR="009E4DC5"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регионального бюджета</w:t>
      </w:r>
      <w:r w:rsidR="009E4DC5"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630B04">
        <w:rPr>
          <w:rFonts w:ascii="Times New Roman" w:eastAsia="Times New Roman" w:hAnsi="Times New Roman" w:cs="Times New Roman"/>
          <w:sz w:val="28"/>
          <w:szCs w:val="28"/>
          <w:lang w:eastAsia="en-US"/>
        </w:rPr>
        <w:t>–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A059A4">
        <w:rPr>
          <w:rFonts w:ascii="Times New Roman" w:eastAsia="Times New Roman" w:hAnsi="Times New Roman" w:cs="Times New Roman"/>
          <w:sz w:val="28"/>
          <w:szCs w:val="28"/>
          <w:lang w:eastAsia="en-US"/>
        </w:rPr>
        <w:t>0,00</w:t>
      </w:r>
      <w:r w:rsidR="00630B0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191A8C"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тыс. рублей; 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с</w:t>
      </w:r>
      <w:r w:rsidR="00726FBC"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редств местного бюджета – </w:t>
      </w:r>
      <w:r w:rsidR="00A059A4">
        <w:rPr>
          <w:rFonts w:ascii="Times New Roman" w:eastAsia="Times New Roman" w:hAnsi="Times New Roman" w:cs="Times New Roman"/>
          <w:sz w:val="28"/>
          <w:szCs w:val="28"/>
          <w:lang w:eastAsia="en-US"/>
        </w:rPr>
        <w:t>0,00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</w:t>
      </w:r>
      <w:r w:rsidR="00630B04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</w:p>
    <w:p w:rsidR="006871B4" w:rsidRPr="005C403B" w:rsidRDefault="006871B4" w:rsidP="005C4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Объёмы фи</w:t>
      </w:r>
      <w:r w:rsidR="009E4DC5"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нансирования на 2025 - 2027</w:t>
      </w:r>
      <w:r w:rsidR="001329F1"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годы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указаны в соответствии</w:t>
      </w:r>
      <w:r w:rsidR="00D9227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с </w:t>
      </w:r>
      <w:r w:rsidR="003D3D61">
        <w:rPr>
          <w:rFonts w:ascii="Times New Roman" w:eastAsia="Times New Roman" w:hAnsi="Times New Roman" w:cs="Times New Roman"/>
          <w:sz w:val="28"/>
          <w:szCs w:val="28"/>
          <w:lang w:eastAsia="en-US"/>
        </w:rPr>
        <w:t>первым чтением закона Белгородской области «Об областном бюджете</w:t>
      </w:r>
      <w:r w:rsidR="00D9227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</w:t>
      </w:r>
      <w:r w:rsidR="003D3D6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на 2025 год и на плановый период 2026 и 2027 годов.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</w:p>
    <w:p w:rsidR="006871B4" w:rsidRPr="005C403B" w:rsidRDefault="006871B4" w:rsidP="005C4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Объёмы финансирования подлежат ежегодному уточнен</w:t>
      </w:r>
      <w:r w:rsidR="005C403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ию </w:t>
      </w:r>
      <w:r w:rsidR="00D9227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</w:t>
      </w:r>
      <w:r w:rsidR="005C403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соответствии с решением о 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бюджете на очередной финансовый год </w:t>
      </w:r>
      <w:r w:rsidR="00D9227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и плановый период</w:t>
      </w:r>
      <w:r w:rsidRPr="005C403B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6871B4" w:rsidRPr="005C403B" w:rsidRDefault="006871B4" w:rsidP="000E3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C403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Проект муниципальной программы был размещен на официальном сайте администрации </w:t>
      </w:r>
      <w:proofErr w:type="spellStart"/>
      <w:r w:rsidR="00BB304C" w:rsidRPr="005C403B">
        <w:rPr>
          <w:rFonts w:ascii="Times New Roman" w:eastAsia="Times New Roman" w:hAnsi="Times New Roman" w:cs="Times New Roman"/>
          <w:sz w:val="28"/>
          <w:szCs w:val="28"/>
          <w:lang w:eastAsia="en-US"/>
        </w:rPr>
        <w:t>Шебекинского</w:t>
      </w:r>
      <w:proofErr w:type="spellEnd"/>
      <w:r w:rsidR="00BB304C" w:rsidRPr="005C403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630B04" w:rsidRPr="005C403B">
        <w:rPr>
          <w:rFonts w:ascii="Times New Roman" w:eastAsia="Times New Roman" w:hAnsi="Times New Roman" w:cs="Times New Roman"/>
          <w:sz w:val="28"/>
          <w:szCs w:val="28"/>
          <w:lang w:eastAsia="en-US"/>
        </w:rPr>
        <w:t>муниципального</w:t>
      </w:r>
      <w:r w:rsidR="00BB304C" w:rsidRPr="005C403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округа</w:t>
      </w:r>
      <w:r w:rsidRPr="005C403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 целях общественного обсуждения.</w:t>
      </w:r>
    </w:p>
    <w:p w:rsidR="006871B4" w:rsidRPr="005C403B" w:rsidRDefault="006871B4" w:rsidP="005C4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sectPr w:rsidR="006871B4" w:rsidRPr="005C403B" w:rsidSect="005C403B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A774D1"/>
    <w:multiLevelType w:val="hybridMultilevel"/>
    <w:tmpl w:val="8DB4B49A"/>
    <w:lvl w:ilvl="0" w:tplc="28A834A6">
      <w:start w:val="1"/>
      <w:numFmt w:val="decimal"/>
      <w:lvlText w:val="%1)"/>
      <w:lvlJc w:val="left"/>
      <w:pPr>
        <w:ind w:left="129" w:hanging="3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 w:tplc="25A462E6">
      <w:start w:val="1"/>
      <w:numFmt w:val="bullet"/>
      <w:lvlText w:val="-"/>
      <w:lvlJc w:val="left"/>
      <w:pPr>
        <w:ind w:left="137" w:hanging="1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2" w:tplc="A1CA64C0">
      <w:start w:val="1"/>
      <w:numFmt w:val="bullet"/>
      <w:lvlText w:val="•"/>
      <w:lvlJc w:val="left"/>
      <w:pPr>
        <w:ind w:left="1225" w:hanging="165"/>
      </w:pPr>
      <w:rPr>
        <w:rFonts w:hint="default"/>
        <w:lang w:val="ru-RU" w:eastAsia="en-US" w:bidi="ar-SA"/>
      </w:rPr>
    </w:lvl>
    <w:lvl w:ilvl="3" w:tplc="AF4EF5E6">
      <w:start w:val="1"/>
      <w:numFmt w:val="bullet"/>
      <w:lvlText w:val="•"/>
      <w:lvlJc w:val="left"/>
      <w:pPr>
        <w:ind w:left="2310" w:hanging="165"/>
      </w:pPr>
      <w:rPr>
        <w:rFonts w:hint="default"/>
        <w:lang w:val="ru-RU" w:eastAsia="en-US" w:bidi="ar-SA"/>
      </w:rPr>
    </w:lvl>
    <w:lvl w:ilvl="4" w:tplc="0CCE90A8">
      <w:start w:val="1"/>
      <w:numFmt w:val="bullet"/>
      <w:lvlText w:val="•"/>
      <w:lvlJc w:val="left"/>
      <w:pPr>
        <w:ind w:left="3395" w:hanging="165"/>
      </w:pPr>
      <w:rPr>
        <w:rFonts w:hint="default"/>
        <w:lang w:val="ru-RU" w:eastAsia="en-US" w:bidi="ar-SA"/>
      </w:rPr>
    </w:lvl>
    <w:lvl w:ilvl="5" w:tplc="173A5ABC">
      <w:start w:val="1"/>
      <w:numFmt w:val="bullet"/>
      <w:lvlText w:val="•"/>
      <w:lvlJc w:val="left"/>
      <w:pPr>
        <w:ind w:left="4480" w:hanging="165"/>
      </w:pPr>
      <w:rPr>
        <w:rFonts w:hint="default"/>
        <w:lang w:val="ru-RU" w:eastAsia="en-US" w:bidi="ar-SA"/>
      </w:rPr>
    </w:lvl>
    <w:lvl w:ilvl="6" w:tplc="4CA6045A">
      <w:start w:val="1"/>
      <w:numFmt w:val="bullet"/>
      <w:lvlText w:val="•"/>
      <w:lvlJc w:val="left"/>
      <w:pPr>
        <w:ind w:left="5565" w:hanging="165"/>
      </w:pPr>
      <w:rPr>
        <w:rFonts w:hint="default"/>
        <w:lang w:val="ru-RU" w:eastAsia="en-US" w:bidi="ar-SA"/>
      </w:rPr>
    </w:lvl>
    <w:lvl w:ilvl="7" w:tplc="4B7AFC8A">
      <w:start w:val="1"/>
      <w:numFmt w:val="bullet"/>
      <w:lvlText w:val="•"/>
      <w:lvlJc w:val="left"/>
      <w:pPr>
        <w:ind w:left="6650" w:hanging="165"/>
      </w:pPr>
      <w:rPr>
        <w:rFonts w:hint="default"/>
        <w:lang w:val="ru-RU" w:eastAsia="en-US" w:bidi="ar-SA"/>
      </w:rPr>
    </w:lvl>
    <w:lvl w:ilvl="8" w:tplc="D1A898A0">
      <w:start w:val="1"/>
      <w:numFmt w:val="bullet"/>
      <w:lvlText w:val="•"/>
      <w:lvlJc w:val="left"/>
      <w:pPr>
        <w:ind w:left="7736" w:hanging="165"/>
      </w:pPr>
      <w:rPr>
        <w:rFonts w:hint="default"/>
        <w:lang w:val="ru-RU" w:eastAsia="en-US" w:bidi="ar-SA"/>
      </w:rPr>
    </w:lvl>
  </w:abstractNum>
  <w:abstractNum w:abstractNumId="1" w15:restartNumberingAfterBreak="0">
    <w:nsid w:val="586C685C"/>
    <w:multiLevelType w:val="hybridMultilevel"/>
    <w:tmpl w:val="B5BA5348"/>
    <w:lvl w:ilvl="0" w:tplc="45203488">
      <w:start w:val="1"/>
      <w:numFmt w:val="decimal"/>
      <w:lvlText w:val="%1)"/>
      <w:lvlJc w:val="left"/>
      <w:pPr>
        <w:ind w:left="129" w:hanging="3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 w:tplc="AB3EEED0">
      <w:start w:val="1"/>
      <w:numFmt w:val="bullet"/>
      <w:lvlText w:val="-"/>
      <w:lvlJc w:val="left"/>
      <w:pPr>
        <w:ind w:left="137" w:hanging="1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2" w:tplc="246238E0">
      <w:start w:val="1"/>
      <w:numFmt w:val="bullet"/>
      <w:lvlText w:val="•"/>
      <w:lvlJc w:val="left"/>
      <w:pPr>
        <w:ind w:left="1225" w:hanging="165"/>
      </w:pPr>
      <w:rPr>
        <w:rFonts w:hint="default"/>
        <w:lang w:val="ru-RU" w:eastAsia="en-US" w:bidi="ar-SA"/>
      </w:rPr>
    </w:lvl>
    <w:lvl w:ilvl="3" w:tplc="52B8F796">
      <w:start w:val="1"/>
      <w:numFmt w:val="bullet"/>
      <w:lvlText w:val="•"/>
      <w:lvlJc w:val="left"/>
      <w:pPr>
        <w:ind w:left="2310" w:hanging="165"/>
      </w:pPr>
      <w:rPr>
        <w:rFonts w:hint="default"/>
        <w:lang w:val="ru-RU" w:eastAsia="en-US" w:bidi="ar-SA"/>
      </w:rPr>
    </w:lvl>
    <w:lvl w:ilvl="4" w:tplc="D892D362">
      <w:start w:val="1"/>
      <w:numFmt w:val="bullet"/>
      <w:lvlText w:val="•"/>
      <w:lvlJc w:val="left"/>
      <w:pPr>
        <w:ind w:left="3395" w:hanging="165"/>
      </w:pPr>
      <w:rPr>
        <w:rFonts w:hint="default"/>
        <w:lang w:val="ru-RU" w:eastAsia="en-US" w:bidi="ar-SA"/>
      </w:rPr>
    </w:lvl>
    <w:lvl w:ilvl="5" w:tplc="1654002C">
      <w:start w:val="1"/>
      <w:numFmt w:val="bullet"/>
      <w:lvlText w:val="•"/>
      <w:lvlJc w:val="left"/>
      <w:pPr>
        <w:ind w:left="4480" w:hanging="165"/>
      </w:pPr>
      <w:rPr>
        <w:rFonts w:hint="default"/>
        <w:lang w:val="ru-RU" w:eastAsia="en-US" w:bidi="ar-SA"/>
      </w:rPr>
    </w:lvl>
    <w:lvl w:ilvl="6" w:tplc="F6526E7C">
      <w:start w:val="1"/>
      <w:numFmt w:val="bullet"/>
      <w:lvlText w:val="•"/>
      <w:lvlJc w:val="left"/>
      <w:pPr>
        <w:ind w:left="5565" w:hanging="165"/>
      </w:pPr>
      <w:rPr>
        <w:rFonts w:hint="default"/>
        <w:lang w:val="ru-RU" w:eastAsia="en-US" w:bidi="ar-SA"/>
      </w:rPr>
    </w:lvl>
    <w:lvl w:ilvl="7" w:tplc="E64A6006">
      <w:start w:val="1"/>
      <w:numFmt w:val="bullet"/>
      <w:lvlText w:val="•"/>
      <w:lvlJc w:val="left"/>
      <w:pPr>
        <w:ind w:left="6650" w:hanging="165"/>
      </w:pPr>
      <w:rPr>
        <w:rFonts w:hint="default"/>
        <w:lang w:val="ru-RU" w:eastAsia="en-US" w:bidi="ar-SA"/>
      </w:rPr>
    </w:lvl>
    <w:lvl w:ilvl="8" w:tplc="5B4618F6">
      <w:start w:val="1"/>
      <w:numFmt w:val="bullet"/>
      <w:lvlText w:val="•"/>
      <w:lvlJc w:val="left"/>
      <w:pPr>
        <w:ind w:left="7736" w:hanging="16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B4D"/>
    <w:rsid w:val="0004057F"/>
    <w:rsid w:val="00060C52"/>
    <w:rsid w:val="000E36C7"/>
    <w:rsid w:val="000F3679"/>
    <w:rsid w:val="000F6F39"/>
    <w:rsid w:val="001136AA"/>
    <w:rsid w:val="001329F1"/>
    <w:rsid w:val="0017211E"/>
    <w:rsid w:val="00191A8C"/>
    <w:rsid w:val="001E2D0D"/>
    <w:rsid w:val="001F2F35"/>
    <w:rsid w:val="001F4326"/>
    <w:rsid w:val="00237D99"/>
    <w:rsid w:val="00253FF9"/>
    <w:rsid w:val="00273A3F"/>
    <w:rsid w:val="00286222"/>
    <w:rsid w:val="002E779F"/>
    <w:rsid w:val="00304872"/>
    <w:rsid w:val="003207CB"/>
    <w:rsid w:val="00335FE7"/>
    <w:rsid w:val="0039389E"/>
    <w:rsid w:val="00395BF8"/>
    <w:rsid w:val="003D3D61"/>
    <w:rsid w:val="003F737B"/>
    <w:rsid w:val="00450D74"/>
    <w:rsid w:val="0049010A"/>
    <w:rsid w:val="0049381B"/>
    <w:rsid w:val="00494D31"/>
    <w:rsid w:val="004B0AE7"/>
    <w:rsid w:val="004E45A7"/>
    <w:rsid w:val="005019D7"/>
    <w:rsid w:val="00556417"/>
    <w:rsid w:val="00574C60"/>
    <w:rsid w:val="005C35C8"/>
    <w:rsid w:val="005C403B"/>
    <w:rsid w:val="005C6F49"/>
    <w:rsid w:val="005D1AED"/>
    <w:rsid w:val="005F064B"/>
    <w:rsid w:val="00627370"/>
    <w:rsid w:val="00630B04"/>
    <w:rsid w:val="00633685"/>
    <w:rsid w:val="006871B4"/>
    <w:rsid w:val="006B61E9"/>
    <w:rsid w:val="006E1096"/>
    <w:rsid w:val="00702E3C"/>
    <w:rsid w:val="00725A89"/>
    <w:rsid w:val="00726FBC"/>
    <w:rsid w:val="007741EA"/>
    <w:rsid w:val="007854B7"/>
    <w:rsid w:val="007F5331"/>
    <w:rsid w:val="007F625E"/>
    <w:rsid w:val="0080185F"/>
    <w:rsid w:val="00827734"/>
    <w:rsid w:val="008504C8"/>
    <w:rsid w:val="00860D3D"/>
    <w:rsid w:val="00880590"/>
    <w:rsid w:val="009316D0"/>
    <w:rsid w:val="00932646"/>
    <w:rsid w:val="00974369"/>
    <w:rsid w:val="009A7B54"/>
    <w:rsid w:val="009C59D9"/>
    <w:rsid w:val="009E4DC5"/>
    <w:rsid w:val="009E583D"/>
    <w:rsid w:val="00A059A4"/>
    <w:rsid w:val="00A64740"/>
    <w:rsid w:val="00A73C61"/>
    <w:rsid w:val="00A747D8"/>
    <w:rsid w:val="00B12D5C"/>
    <w:rsid w:val="00B2100B"/>
    <w:rsid w:val="00B3129D"/>
    <w:rsid w:val="00BB14F8"/>
    <w:rsid w:val="00BB304C"/>
    <w:rsid w:val="00BE0C35"/>
    <w:rsid w:val="00C05EA9"/>
    <w:rsid w:val="00C129BB"/>
    <w:rsid w:val="00C52276"/>
    <w:rsid w:val="00C5356C"/>
    <w:rsid w:val="00C54736"/>
    <w:rsid w:val="00C63028"/>
    <w:rsid w:val="00C8469A"/>
    <w:rsid w:val="00C87D1D"/>
    <w:rsid w:val="00CC1C53"/>
    <w:rsid w:val="00CD7BDB"/>
    <w:rsid w:val="00D24D2C"/>
    <w:rsid w:val="00D9227D"/>
    <w:rsid w:val="00DA7703"/>
    <w:rsid w:val="00DA7B88"/>
    <w:rsid w:val="00DB1D3D"/>
    <w:rsid w:val="00DD7486"/>
    <w:rsid w:val="00DF4B7E"/>
    <w:rsid w:val="00E26BCB"/>
    <w:rsid w:val="00E411A2"/>
    <w:rsid w:val="00E42590"/>
    <w:rsid w:val="00E47B4D"/>
    <w:rsid w:val="00E83DD7"/>
    <w:rsid w:val="00EB6DBE"/>
    <w:rsid w:val="00ED0964"/>
    <w:rsid w:val="00ED61E8"/>
    <w:rsid w:val="00EF32F4"/>
    <w:rsid w:val="00F31938"/>
    <w:rsid w:val="00F64238"/>
    <w:rsid w:val="00FD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52B40"/>
  <w15:docId w15:val="{FEECEB87-55FB-43D7-BDF1-5123FA528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1B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0F6F39"/>
    <w:pPr>
      <w:spacing w:after="0" w:line="240" w:lineRule="auto"/>
    </w:pPr>
    <w:rPr>
      <w:rFonts w:ascii="Times New Roman" w:eastAsiaTheme="minorHAnsi" w:hAnsi="Times New Roman"/>
      <w:sz w:val="18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rsid w:val="000F6F39"/>
    <w:rPr>
      <w:rFonts w:ascii="Times New Roman" w:hAnsi="Times New Roman"/>
      <w:sz w:val="18"/>
      <w:szCs w:val="20"/>
    </w:rPr>
  </w:style>
  <w:style w:type="paragraph" w:styleId="a5">
    <w:name w:val="List Paragraph"/>
    <w:basedOn w:val="a"/>
    <w:uiPriority w:val="34"/>
    <w:qFormat/>
    <w:rsid w:val="00E26BCB"/>
    <w:pPr>
      <w:ind w:left="720"/>
      <w:contextualSpacing/>
    </w:pPr>
  </w:style>
  <w:style w:type="paragraph" w:customStyle="1" w:styleId="ConsPlusNormal">
    <w:name w:val="ConsPlusNormal"/>
    <w:rsid w:val="009C59D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table" w:styleId="a6">
    <w:name w:val="Table Grid"/>
    <w:basedOn w:val="a1"/>
    <w:uiPriority w:val="39"/>
    <w:rsid w:val="00A73C6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uiPriority w:val="2"/>
    <w:semiHidden/>
    <w:unhideWhenUsed/>
    <w:qFormat/>
    <w:rsid w:val="0088059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805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7">
    <w:name w:val="Body Text"/>
    <w:basedOn w:val="a"/>
    <w:link w:val="a8"/>
    <w:uiPriority w:val="1"/>
    <w:qFormat/>
    <w:rsid w:val="005D1AE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5D1AED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Usser</dc:creator>
  <cp:lastModifiedBy>Asus</cp:lastModifiedBy>
  <cp:revision>6</cp:revision>
  <dcterms:created xsi:type="dcterms:W3CDTF">2024-12-11T08:08:00Z</dcterms:created>
  <dcterms:modified xsi:type="dcterms:W3CDTF">2024-12-11T10:56:00Z</dcterms:modified>
</cp:coreProperties>
</file>