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B" w:rsidRDefault="001B395B" w:rsidP="001B3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A4E">
        <w:rPr>
          <w:rFonts w:ascii="Times New Roman" w:hAnsi="Times New Roman" w:cs="Times New Roman"/>
          <w:sz w:val="28"/>
          <w:szCs w:val="28"/>
        </w:rPr>
        <w:t xml:space="preserve">Исчерпывающий перечень нормативных правовых актов администрации Шебекинского городского округа </w:t>
      </w:r>
    </w:p>
    <w:p w:rsidR="001B395B" w:rsidRPr="007F6A4E" w:rsidRDefault="001B395B" w:rsidP="001B3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1B395B" w:rsidRPr="007F6A4E" w:rsidRDefault="001B395B" w:rsidP="001B395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0"/>
        <w:gridCol w:w="1702"/>
      </w:tblGrid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C31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31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Вид и наименование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1B395B" w:rsidRPr="000C3183" w:rsidTr="00BF4AF0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перечня видов муниципального контроля и органов местного самоуправления, уполномоченных на их осуществление,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2104 от 25.12.2019г.</w:t>
            </w:r>
          </w:p>
        </w:tc>
      </w:tr>
      <w:tr w:rsidR="001B395B" w:rsidRPr="000C3183" w:rsidTr="00BF4AF0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Постановление администрации Шебекинского городского округа «О предоставлении права льготного проезда обучающимся, студентам и аспирантам образовательных организаций, расположенных на территории Шебекинского городского округа, в 2020 году»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 от 10.01.2020г.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Шебекинского городского округа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по предоставлению государственной услуги  по организации предоставления гражданам субсидий на оплату жилого помещения и коммунальных услуг»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2106 от 25.12.2019г.</w:t>
            </w:r>
          </w:p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«Об утверждении Порядка оформления и содержания плановых (рейдовых) заданий на проведение  плановых (рейдовых) осмотров, обследований земельных участков при осуществлении муниципального земельного контроля на территории Шебекинского городского округа  и Порядка оформления результатов плановых (рейдовых)  осмотров, обследований земельных участков при осуществлении муниципального земельного контроля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 от 10.01.2020г.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29 ноября 2019 года № 1937 «О введении на территории Шебекинского городского округа </w:t>
            </w:r>
            <w:r w:rsidRPr="000C3183">
              <w:rPr>
                <w:rFonts w:ascii="Times New Roman" w:hAnsi="Times New Roman" w:cs="Times New Roman"/>
                <w:bCs/>
              </w:rPr>
              <w:t>единого социального проездного билета»»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23 от 15.01.2020г.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Шебекинского городского округа «Об утверждении административного регламента исполнения муниципальной функции «Осуществление ведомственного </w:t>
            </w:r>
            <w:proofErr w:type="gram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контроля за</w:t>
            </w:r>
            <w:proofErr w:type="gram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соблюдением трудового законодательства и иных нормативных актов, содержащих нормы трудового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права, на территории Шебекинского городского округа»»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27 от 16.01.2020г.</w:t>
            </w:r>
          </w:p>
        </w:tc>
      </w:tr>
      <w:tr w:rsidR="001B395B" w:rsidRPr="000C3183" w:rsidTr="00BF4AF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13 ноября 2019 года № 1829 «О порядке доставки лиц старше 65 лет, проживающих в сельской местности, в медицинские организации»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43 от 23.01.2020г.</w:t>
            </w:r>
          </w:p>
        </w:tc>
      </w:tr>
      <w:tr w:rsidR="001B395B" w:rsidRPr="000C3183" w:rsidTr="00BF4AF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Постановление администрации Шебекинского городского округа «Об утверждении Порядка формирования перечня налоговых расходов и оценки налоговых расходов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49 от 24.01.2020г.</w:t>
            </w:r>
          </w:p>
        </w:tc>
      </w:tr>
      <w:tr w:rsidR="001B395B" w:rsidRPr="000C3183" w:rsidTr="00BF4AF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Постановление администрации Шебекинского городского округа «О нормативе стоимости одного квадратного метра общей площади жилого помещения в Шебекинском городском округе на первый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103 от 05.02.2020г.</w:t>
            </w:r>
          </w:p>
        </w:tc>
      </w:tr>
      <w:tr w:rsidR="001B395B" w:rsidRPr="000C3183" w:rsidTr="00BF4AF0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Положения о комиссии по приемке помещений в многоквартирном доме после переустройства и (или) перепланировки»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290 от 03.03.2020г.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образовании избирательных участков на территории </w:t>
            </w:r>
            <w:r w:rsidRPr="000C3183">
              <w:rPr>
                <w:rFonts w:ascii="Times New Roman" w:hAnsi="Times New Roman" w:cs="Times New Roman"/>
              </w:rPr>
              <w:lastRenderedPageBreak/>
              <w:t>Шебекинского городского округа для проведения всех видов выборов и референдумов»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 xml:space="preserve">№ 121 от </w:t>
            </w: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>06.02.2020г.</w:t>
            </w:r>
          </w:p>
        </w:tc>
      </w:tr>
      <w:tr w:rsidR="001B395B" w:rsidRPr="000C3183" w:rsidTr="00BF4AF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29 ноября 2019 года № 1937 «О введении на территории Шебекинского городского округа единого социального проездного билета»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184 от 13.02.2020г.</w:t>
            </w:r>
          </w:p>
        </w:tc>
      </w:tr>
      <w:tr w:rsidR="001B395B" w:rsidRPr="000C3183" w:rsidTr="00BF4AF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округа «Об утверждении</w:t>
            </w:r>
            <w:r w:rsidRPr="000C3183">
              <w:rPr>
                <w:sz w:val="22"/>
                <w:szCs w:val="22"/>
              </w:rPr>
              <w:t xml:space="preserve"> </w:t>
            </w:r>
            <w:r w:rsidRPr="000C3183">
              <w:rPr>
                <w:b w:val="0"/>
                <w:sz w:val="22"/>
                <w:szCs w:val="22"/>
              </w:rPr>
              <w:t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313 от 05.03.2020г.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18 марта 2020 года № 402»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402 от 18.03.2020г.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порядка проведения антикоррупционной экспертизы нормативных правовых актов и проектов нормативных правовых актов администрации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329 от 10.03.2020г.</w:t>
            </w:r>
          </w:p>
        </w:tc>
      </w:tr>
      <w:tr w:rsidR="001B395B" w:rsidRPr="000C3183" w:rsidTr="00BF4AF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округа «О мерах по предупреждению распространения новой коронавирусной инфекции (</w:t>
            </w:r>
            <w:r w:rsidRPr="000C3183">
              <w:rPr>
                <w:b w:val="0"/>
                <w:sz w:val="22"/>
                <w:szCs w:val="22"/>
                <w:lang w:val="en-US"/>
              </w:rPr>
              <w:t>COVID</w:t>
            </w:r>
            <w:r w:rsidRPr="000C3183">
              <w:rPr>
                <w:b w:val="0"/>
                <w:sz w:val="22"/>
                <w:szCs w:val="22"/>
              </w:rPr>
              <w:t>-19)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514 от 03.04.2020г.</w:t>
            </w: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03 апреля 2020 года № 514»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522 от 09.04.2020г.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нормативе стоимости одного квадратного метра общей площади жилого помещения в Шебекинском городском округе на второй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530 от 10.04.2020г.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 администрации Шебекинского городского округа от 2 апреля 2019 года № 353 «О мерах социальной поддержки детей из многодетных семей, обучающихся в общеобразовательных организациях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536 от 13.04.2020г.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03 апреля 2020 года № 514»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555 от 17.04. 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реализации органами местного самоуправления услуг, предоставляемых в рамках полномочий, предоставления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560 от 21.04.2020г.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03 апреля 2020 года № 514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587 от 30.04.2020г.</w:t>
            </w:r>
          </w:p>
        </w:tc>
      </w:tr>
      <w:tr w:rsidR="001B395B" w:rsidRPr="000C3183" w:rsidTr="00BF4AF0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мерах по предупреждению распространения новой коронавирусной инфекции (</w:t>
            </w:r>
            <w:r w:rsidRPr="000C3183">
              <w:rPr>
                <w:rFonts w:ascii="Times New Roman" w:hAnsi="Times New Roman" w:cs="Times New Roman"/>
                <w:lang w:val="en-US"/>
              </w:rPr>
              <w:t>COVID</w:t>
            </w:r>
            <w:r w:rsidRPr="000C3183">
              <w:rPr>
                <w:rFonts w:ascii="Times New Roman" w:hAnsi="Times New Roman" w:cs="Times New Roman"/>
              </w:rPr>
              <w:t>-19)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602 от 08.05.2020г.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предоставления услуги «Предоставление градостроительного плана земельного участка»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516 от 07.04.2020г.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по предоставлению муниципальной услуги: «Предоставление разрешения на строительство, внесение изменений в разрешение на </w:t>
            </w:r>
            <w:r w:rsidRPr="000C3183">
              <w:rPr>
                <w:rFonts w:ascii="Times New Roman" w:hAnsi="Times New Roman" w:cs="Times New Roman"/>
              </w:rPr>
              <w:lastRenderedPageBreak/>
              <w:t>строительство, в том числе в связи с необходимостью продления срока действия разрешения на строительство объектов, расположенных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>№ 517 от 07.04.2020г.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6 апреля 2020 года № 136-пп  «Об утверждении порядка назначения и осуществления ежемесячной денежной выплаты на ребенка в возрасте от трех до семи лет включительно»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626 от 18.05.2020г.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12 декабря 2020 года № 2016 «О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Шебекинском городском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664 от 26.05.2020г.</w:t>
            </w:r>
          </w:p>
        </w:tc>
      </w:tr>
      <w:tr w:rsidR="001B395B" w:rsidRPr="000C3183" w:rsidTr="00BF4AF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округа «Об исполнении бюджета Шебекинского городского округа за 1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583 от 29.04.2020г.</w:t>
            </w:r>
          </w:p>
        </w:tc>
      </w:tr>
      <w:tr w:rsidR="001B395B" w:rsidRPr="000C3183" w:rsidTr="00BF4AF0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653 от 25.05.2020г.</w:t>
            </w:r>
          </w:p>
        </w:tc>
      </w:tr>
      <w:tr w:rsidR="001B395B" w:rsidRPr="000C3183" w:rsidTr="00BF4AF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8 мая 2020 года № 602»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677 от 29.05.2020г.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 внесении изменений в постановление администрации Шебекинского городского округа от 3 июля 2019 года  № 1004 «Об утверждении административного регламента исполнения муниципальной функции по осуществлению муниципального лесного контроля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829 от 02.07.2020г.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Порядка осуществления муниципального жилищного контроля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830 от 02.07.2020г.</w:t>
            </w:r>
          </w:p>
        </w:tc>
      </w:tr>
      <w:tr w:rsidR="001B395B" w:rsidRPr="000C3183" w:rsidTr="00BF4AF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 «О внесении изменений в постановление администрации Шебекинского городского округа от 22 мая 2019 года  № 697  «Об утверждении административных регламентов предоставления муниципальных слуг»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866 от 14.07.2020 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</w:rPr>
              <w:t xml:space="preserve"> силу постановления администрации муниципального района «Шебекинский район и город Шебекино» от 6 ноября 2015 года № 1297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872 от 15.07.2020г.</w:t>
            </w:r>
          </w:p>
        </w:tc>
      </w:tr>
      <w:tr w:rsidR="001B395B" w:rsidRPr="000C3183" w:rsidTr="00BF4AF0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исполнении бюджета Шебекинского городского округа за 1 полугодие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884 от 17.07.2020г.</w:t>
            </w:r>
          </w:p>
        </w:tc>
      </w:tr>
      <w:tr w:rsidR="001B395B" w:rsidRPr="000C3183" w:rsidTr="00BF4AF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5 июля 2019 года № 1016 «О порядке осуществления внутреннего муниципального финансового контроля и внутреннего финансового </w:t>
            </w:r>
            <w:proofErr w:type="gramStart"/>
            <w:r w:rsidRPr="000C3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C3183">
              <w:rPr>
                <w:rFonts w:ascii="Times New Roman" w:hAnsi="Times New Roman" w:cs="Times New Roman"/>
              </w:rPr>
              <w:t xml:space="preserve"> деятельностью муниципальных казенных, бюджетных и автономных учреждений»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885 от 17.07.2020г.</w:t>
            </w:r>
          </w:p>
        </w:tc>
      </w:tr>
      <w:tr w:rsidR="001B395B" w:rsidRPr="000C3183" w:rsidTr="00BF4AF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нормативе стоимости одного квадратного метра общей площади жилого помещения в Шебекинском городском округе на третий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929 от 24.07.2020г.</w:t>
            </w:r>
          </w:p>
        </w:tc>
      </w:tr>
      <w:tr w:rsidR="001B395B" w:rsidRPr="000C3183" w:rsidTr="00BF4AF0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5 марта 2020 года № 313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931 от 27.07.2020г.</w:t>
            </w:r>
          </w:p>
        </w:tc>
      </w:tr>
      <w:tr w:rsidR="001B395B" w:rsidRPr="000C3183" w:rsidTr="00BF4A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8 мая 2020 года № 602»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959 от 31.07.2020г.</w:t>
            </w:r>
          </w:p>
        </w:tc>
      </w:tr>
      <w:tr w:rsidR="001B395B" w:rsidRPr="000C3183" w:rsidTr="00BF4AF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 внесении изменений в постановление администрации Шебекинского городского округа от 9 августа 2019 года № 1244»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977 от 04.08.2020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 внесении изменений в постановление администрации Шебекинского городского округа от 9 августа 2019 года № 1245»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988 от 10.08.2020 г.</w:t>
            </w:r>
          </w:p>
        </w:tc>
      </w:tr>
      <w:tr w:rsidR="001B395B" w:rsidRPr="000C3183" w:rsidTr="00BF4AF0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 городском или пригородном сообщении на территории Шебекинского городского округа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1022 от 17.08.2020 г.</w:t>
            </w: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организаций в городском или пригородном сообщении на территории Шебекинского городского округа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1021 от 17.08.2020г.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 внесении изменений в постановление администрации Шебекинского городского округа от 13 марта 2019 года № 207»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1059 от 28.08.2020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«Об утверждении Положения  о проведении торгов на право заключения договоров на установку рекламных конструкций на земельном участке, здании или ином недвижимом имуществе, находящемся в муниципальной собственности Шебекинского городского округа, а также на земельном участке, государственная собственность на который не разграничена»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1182 от 24.09.2020 г.</w:t>
            </w:r>
          </w:p>
        </w:tc>
      </w:tr>
      <w:tr w:rsidR="001B395B" w:rsidRPr="000C3183" w:rsidTr="00BF4AF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 предоставлении права льготного проезда учащимися образовательных организаций, расположенных на территории Шебекинского городского округа, в 2020 году»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1318 от 19.10.2020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>Постановление администрации Шебекинского городского  округа «Об утверждении административного регламента исполнения муниципальной функции «Осуществление муниципального жилищного контроля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1354 от 29.10.2020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  «О предоставлении права льготного проезда учащимся образовательных организаций, расположенных на территории Шебекинского горо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54 от 22.01.2021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«О нормативе стоимости одного квадратного метра общей площади жилого помещения в Шебекинском городском округе на первый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94 от 03.02.2021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 округа  «Об установлении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110 от 05.02.2021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Шебекинского городского округа «О внесении изменений в постановление администрации </w:t>
            </w: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Шебекинского района от 6 июля 2016 года № 644 «О мерах социальной поддержки, предоставляемых  гражданам, обучающимся на условиях договора о целевом обучении в учреждениях высшего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 xml:space="preserve">№ 200 от </w:t>
            </w:r>
            <w:r w:rsidRPr="000C3183">
              <w:rPr>
                <w:rFonts w:ascii="Times New Roman" w:hAnsi="Times New Roman" w:cs="Times New Roman"/>
              </w:rPr>
              <w:lastRenderedPageBreak/>
              <w:t>19.02.2021 г.</w:t>
            </w:r>
          </w:p>
        </w:tc>
      </w:tr>
      <w:tr w:rsidR="001B395B" w:rsidRPr="000C3183" w:rsidTr="00BF4AF0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pacing w:val="2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округа «</w:t>
            </w:r>
            <w:r w:rsidRPr="000C3183">
              <w:rPr>
                <w:rFonts w:ascii="Times New Roman" w:hAnsi="Times New Roman" w:cs="Times New Roman"/>
                <w:spacing w:val="2"/>
              </w:rPr>
              <w:t>Об утверждении порядков предоставления субсидий перевозчикам, осуществляющим регулярные перевозки по регулируемым тарифам, на возмещение недополученных доходов, связанных с перевозкой граждан льготной категории по единым социальным проездным билетам в электронной форме, студентов по электронным проездным билетам, учащимся образовательных организаций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219 от 25.02.2021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357 от 25.03.2021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12 декабря 2019 года № 2016 «</w:t>
            </w:r>
            <w:r w:rsidRPr="000C3183">
              <w:rPr>
                <w:rFonts w:ascii="Times New Roman" w:hAnsi="Times New Roman" w:cs="Times New Roman"/>
                <w:bCs/>
                <w:spacing w:val="2"/>
              </w:rPr>
              <w:t>О проведении паспортизации объектов социальной инфраструктуры и услуг в приоритетных сферах жизнедеятельности инвалидов и других маломобильных  групп населения в Шебекинском  городском округе</w:t>
            </w:r>
            <w:r w:rsidRPr="000C3183">
              <w:rPr>
                <w:rFonts w:ascii="Times New Roman" w:hAnsi="Times New Roman" w:cs="Times New Roman"/>
                <w:spacing w:val="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415 от 01.04.2021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447 от 14.04.2021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Порядка определения объема и условий предоставления из бюджета Шебекинского городского округа субсидий на иные цели муниципальным бюджетным  и автономным учреждениям»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540 от 27.04.2021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административных регламентов предоставления муниципальных услуг МКУ «Управление образования Шебекинского городского округа»»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579 от 30.04.2021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района от 9 августа 2016 года № 822 «Об утверждении административного регламента предоставления муниципальной услуги муниципальными бюджетными учреждениями дополнительного образования детскими школами искусств                 Шебекинского района»»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612 от 13.05.2021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порядке определения объема и предоставления субсидии из бюджета Шебекинского городского  округа  автономным некоммерческим организациям, учредителем которых является администрация 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№ 613 от 13.05.2021 г. 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«Заключение (изменение) договора социального найма жилого помещения муниципального жилищного фонда»»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622 от 14.05.2021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>Постановление администрации Шебекинского городского округа «О внесении изменений в постановление                                                        администрации Шебекинского городского округа  от 29 августа 2019 года № 1381 «Об утверждении Положения об организации досуга населения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717 от 31.05.2021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16 апреля 2019 года № 449»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914 от 30.06.2021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 Шебекинского района от 20 марта 2015 года № 422 «Об утверждении административного регламента  сопровождения инвестиционных проектов  по принципу «Одно окно»»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975 от 15.07.2021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предоставлении льгот на проезд при осуществлении регулярных перевозок по муниципальным и пригородным (межмуниципальным) маршрутам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1005 от 23.07.2021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Положения о порядке принятия решения о сносе и осуществлении сноса самовольных построек на территории Шебекинского городского округа в административном порядке»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1017 от 27.07.2021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Порядке установления причин нарушения законодательства о градостроительной деятельности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1035 от 02.08.2021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5 августа 2019 года № 1199 «Об учреждении ежегодных стипендий главы администрации Шебекинского городского округа молодёжному активу»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1141 от 18.08.2021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порядка подготовки документации по планировке территории применительно к территории Шебекинского городского округа, принятия решения об утверждении такой документации, внесения изменений в такую документацию, отмены такой документации  или ее отдельных частей, признания отдельных частей такой документации не подлежащими применению»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1151 от 20.08.2021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нормативе стоимости одного квадратного метра                                                                общей площади жилого помещения в Шебекинском городском округе на III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1306 от 23.09.2021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</w:t>
            </w:r>
            <w:r w:rsidRPr="000C3183">
              <w:rPr>
                <w:rFonts w:ascii="Times New Roman" w:hAnsi="Times New Roman" w:cs="Times New Roman"/>
                <w:spacing w:val="2"/>
              </w:rPr>
              <w:t>О внесении изменений в постановление   администрации Шебекинского городского округа от 22 мая 2019 года № 697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1428 от 08.10.2021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1429 от 08.10.2021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района от 29 ноября 2018 года № 1202  «Об утверждении Порядка взаимодействия и координации деятельности структурных подразделений администрации муниципального района «Шебекинский район и город Шебекино» Белгородской области при подготовке   и реализации проектов муниципально - частного партнерства»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1447 от 11.10.2021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 признании утратившим силу постановления  администрации Шебекинского городского округа от 23 ноября 2020 года № 1474 «Об утверждении административного регламента исполнения муниципальной функции «Осуществление муниципального земельного контроля  за использованием земель на территории  Шебекинского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1469 от 15.10.2021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Шебекинского городского округа</w:t>
            </w:r>
            <w:r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от 3 июля 2019 года № 1004»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1503 от 20.10.2021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24 декабря 2007 года № 306-пп «О 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lastRenderedPageBreak/>
              <w:t>порядке осуществления  выплаты ежемесячных пособий отдельным  категориям граждан»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№ 1522 от 25.10.2021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муниципального района «Шебекинский район и город Шебекино» от 9 августа 2018 года № 867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Шебекинского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1534 от 25.10.2021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</w:t>
            </w:r>
            <w:r w:rsidRPr="000C3183">
              <w:rPr>
                <w:rFonts w:ascii="Times New Roman" w:hAnsi="Times New Roman" w:cs="Times New Roman"/>
              </w:rPr>
              <w:t xml:space="preserve">О нормативе стоимости одного квадратного метра                                                                общей площади жилого помещения в Шебекинском  городском округе на </w:t>
            </w:r>
            <w:r w:rsidRPr="000C3183">
              <w:rPr>
                <w:rFonts w:ascii="Times New Roman" w:hAnsi="Times New Roman" w:cs="Times New Roman"/>
                <w:lang w:val="en-US"/>
              </w:rPr>
              <w:t>IV</w:t>
            </w:r>
            <w:r w:rsidRPr="000C3183">
              <w:rPr>
                <w:rFonts w:ascii="Times New Roman" w:hAnsi="Times New Roman" w:cs="Times New Roman"/>
              </w:rPr>
              <w:t xml:space="preserve"> квартал 2021 года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1648 от 24.11.2021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Шебекинского городского округа»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1695 от 02.12.2021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>Постановление администрации Шебекинского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1874 от 27.12.2021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постановления администрации Шебекинского городского округа от 25 июня 2020 года № 805»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 от 14.01.2022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нормативе стоимости одного квадратного метра общей площади жилого помещения в Шебекинском городском округе на 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34 от 20.01.2021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 от 17.02.2022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26 ноября 2018 года № 58 «Об установлении налога на имущество физических лиц с 2019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 от 17.02.2021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«Об утверждении Положения о муниципальном контроле в области охраны 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 от 17.02.2021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«Об отчете начальника ОМВД России по Шебекинскому городскому округу об итогах оперативно-служебной деятельности ОМВД России по Шебекинскому городскому округу за 2021 год </w:t>
            </w:r>
            <w:r w:rsidRPr="00075D70">
              <w:rPr>
                <w:rFonts w:ascii="Times New Roman" w:hAnsi="Times New Roman" w:cs="Times New Roman"/>
              </w:rPr>
              <w:br/>
              <w:t>и истекший период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12 от 31.03.2022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об Общественной палате Шебекинского городского округа, утвержденное решением Совета депутатов Шебекинского городского округа от 24 января 2019 года № 35 «О создании Общественной палаты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передать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14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15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№ 16 от </w:t>
            </w:r>
            <w:r w:rsidRPr="00075D70">
              <w:rPr>
                <w:rFonts w:ascii="Times New Roman" w:hAnsi="Times New Roman" w:cs="Times New Roman"/>
              </w:rPr>
              <w:lastRenderedPageBreak/>
              <w:t>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установлении границ территориального общественного самоуправления «Устинский»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17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плана работы Совета депутатов Шебекинского городского округа на второй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стоимости одного квадратного метра общей площади жилого помещения в Шебекинском городском округе на первое полугодие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314 от 01.03.2021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изменении в 2022 году существенных условий контрактов на поставку товаров, работ, услуг, заключенных для обеспечения муниципальных нужд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444 от 22.03.2022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постановления Белоколодезянского сельского поселения муниципального района Шебекинский район и город Шебекино от 09.09.02016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478 от 28.03.2022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подготовке проекта внесения изменений в местные нормативы градостроительного проектирования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488 от 29.03.2022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отчета об исполнении бюджета Шебекинского городского округа за 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19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дополнительной социальной поддержки семей военнослужащих, лиц, проходивших службу в войсках национальной гвардии Российской Федерации, погибших в ходе проведения специальной военной операции на территориях Донецкой Народной Республики, Луганской Народной Республики и Украины, проживающих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21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22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Шебекинского городского округа «О внесении изменений в Положение о муниципальном контроле в области охраны 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Шебекинского городского округа, утвержденное решением Совета депутатов Шебекинского городского округа от 17 февраля 2022 года № 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24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муниципальном лесном контроле на территории Шебекинского городского округа, утвержденное решением Совета депутатов Шебекинского городского округа от 25 ноября 2021 года № 87»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26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Шебекинского городского округа, утвержденное решением Совета депутатов Шебекинского городского округа от 23 декабря 2021 года № 106»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28 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Правила благоустройства территории Шебекинского городского округа Белгородской области, утвержденные решением Совета депутатов Шебекинского городского округа от 26 декабря 2018 года № 120»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32 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поддержки в сфере земельных отношений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35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количества и перечня частей территории Шебекинского городского округа, которым должны соответствовать территориальные группы списка кандидатов избирательного объединения на выборах депутатов Совета депутатов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36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Устав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37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1025 от 29.06.2022г.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Положение по увековечению памяти выдающихся граждан и исторических событий на территории Шебекинского городского округа, утвержденное решением Совета депутатов Шебекинского городского округа от 28 ноября 2019 года № 222»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45 от 30.06.2022г.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на III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1126 от 14.07.2022г.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075D70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1147 от 22.07.2022г.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местные нормативы градостроительного проектирования Шебекинского городского округа, утвержденные решением Совета депутатов Шебекинского городского округа от 29 апреля 2021 года № 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52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«Об утверждении Положения об обязательном экземпляре документов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56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некоторых постановлений администрации муниципального района «Шебекинский район и город Шебекино»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1265 от 15.08.2022г.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Шебекинском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1321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Шебекинском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1361 от 02.09.2022г.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проведении частичной мобилизации на территории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1464 от 21.09.2022г.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1532 от 03.10.2022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 внесении изменений в постановление администрации Шебекинского городского округа «Об установлении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 xml:space="preserve">норматива стоимости одного квадратного метра общей площади жилого </w:t>
            </w:r>
            <w:r w:rsidRPr="00075D70">
              <w:rPr>
                <w:rFonts w:ascii="Times New Roman" w:hAnsi="Times New Roman" w:cs="Times New Roman"/>
              </w:rPr>
              <w:lastRenderedPageBreak/>
              <w:t>помещения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на IVквартал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lastRenderedPageBreak/>
              <w:t>№ 1580 от 14.10.2022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бюджете Шебекинского городского округа на 2023 год и на плановый период 2024 и 2025 годов (первое чтение)»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72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решение Совета депутатов Шебекинского городского округа от 23 декабря 2021 года № 95 «О бюджете Шебекинского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73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определения цены продажи земельных участков, находящихся в муниципальной собственности Шебекинского городского округа,  предоставляемых без проведения торгов, утвержденный решением Совета депутатов Шебекинского городского округа от 02 декабря 2020 года № 69»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75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Шебекинского  городского округа, предоставленные в аренду без торгов, утвержденный решением Совета депутатов Шебекинского городского округа от 17 октября 2019 года № 208»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76 от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внесении изменений в Порядок организации и проведения публичных слушаний, общественных обсуждений в Шебекинском городском округе, утвержденный решением Совета депутатов Шебекинского городского округа от 28 февраля 2019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77 от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 внесении изменений в постановление администрации Шебекинского городского округа от 18 ноября 2019 года № 1861 «Об утверждении порядка предоставления субсидий из бюджета Шебекинского городского округа некоммерческим организациям на реализацию социально значимых проектов»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1648 от 02.11.2022г.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pBdr>
                <w:between w:val="single" w:sz="4" w:space="1" w:color="auto"/>
              </w:pBd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административных регламентов                      по предоставлению муниципальных услуг  комитетом АПК и природопользования  администрации Шебекинского 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1693 от 11.11.2022г.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бюджете Шебекинского городского округа на 2023 год и на плановый период 2024 и 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78  от 22.12.2022г.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Решение Совета депутатов Шебекинского городского округа «О мерах поддержки в сфере имущественных и земельных отношений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79 от 22.12.2022г.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</w:t>
            </w:r>
            <w:r w:rsidRPr="00075D70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</w:t>
            </w:r>
            <w:proofErr w:type="gramStart"/>
            <w:r w:rsidRPr="00075D70">
              <w:rPr>
                <w:rFonts w:ascii="Times New Roman" w:hAnsi="Times New Roman" w:cs="Times New Roman"/>
              </w:rPr>
              <w:t xml:space="preserve">«Направление уведомления о соответствии указанных в уведомлении </w:t>
            </w:r>
            <w:r w:rsidRPr="00075D70">
              <w:rPr>
                <w:rFonts w:ascii="Times New Roman" w:hAnsi="Times New Roman" w:cs="Times New Roman"/>
              </w:rPr>
              <w:br/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Шебекинского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1782 от 05.12.2022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1823 от 08.12.2022 г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Шебекинского городского округа,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1824 от 09.12.2022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по </w:t>
            </w:r>
            <w:r w:rsidRPr="00075D70">
              <w:rPr>
                <w:rFonts w:ascii="Times New Roman" w:hAnsi="Times New Roman" w:cs="Times New Roman"/>
              </w:rPr>
              <w:lastRenderedPageBreak/>
              <w:t>предоставлению муниципальной услуги: «Предоставление разрешений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объектов, расположенных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lastRenderedPageBreak/>
              <w:t xml:space="preserve">№ 1850 от </w:t>
            </w:r>
            <w:r w:rsidRPr="00075D70">
              <w:rPr>
                <w:rFonts w:ascii="Times New Roman" w:hAnsi="Times New Roman" w:cs="Times New Roman"/>
              </w:rPr>
              <w:lastRenderedPageBreak/>
              <w:t>13.12.2022г.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Постановление администрации Шебекинского городского округа «Об утверждении Положения о порядке организации присмотра и ухода за детьми в группах продленного дня в муниципальных бюджетных общеобразовательных организациях Шебекинского городского округа, взимания платы с родителей (законных представителей) за присмотр и уход за детьми в группах продленного дня»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1852 от 13.12.2022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</w:t>
            </w:r>
            <w:r w:rsidRPr="00075D70">
              <w:rPr>
                <w:rFonts w:ascii="Times New Roman" w:hAnsi="Times New Roman" w:cs="Times New Roman"/>
              </w:rPr>
              <w:br/>
              <w:t>по предоставлению муниципальной услуги: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Шебекинского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1881 от 21.12.2022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Шебекинского городского округа «Об утверждении административного регламента предоставления муниципальной услуги </w:t>
            </w:r>
            <w:r w:rsidRPr="00075D70">
              <w:rPr>
                <w:rFonts w:ascii="Times New Roman" w:hAnsi="Times New Roman" w:cs="Times New Roman"/>
                <w:bCs/>
              </w:rPr>
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</w:t>
            </w:r>
            <w:r w:rsidRPr="00075D70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1894 от 22.12.2022г.</w:t>
            </w:r>
          </w:p>
        </w:tc>
      </w:tr>
    </w:tbl>
    <w:p w:rsidR="008D5EDC" w:rsidRDefault="008D5EDC"/>
    <w:sectPr w:rsidR="008D5EDC" w:rsidSect="001B39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B"/>
    <w:rsid w:val="000C1F4B"/>
    <w:rsid w:val="001B395B"/>
    <w:rsid w:val="00292941"/>
    <w:rsid w:val="008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5B"/>
  </w:style>
  <w:style w:type="paragraph" w:styleId="1">
    <w:name w:val="heading 1"/>
    <w:basedOn w:val="a"/>
    <w:next w:val="a"/>
    <w:link w:val="10"/>
    <w:uiPriority w:val="99"/>
    <w:qFormat/>
    <w:rsid w:val="001B39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9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395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1B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5B"/>
  </w:style>
  <w:style w:type="paragraph" w:styleId="1">
    <w:name w:val="heading 1"/>
    <w:basedOn w:val="a"/>
    <w:next w:val="a"/>
    <w:link w:val="10"/>
    <w:uiPriority w:val="99"/>
    <w:qFormat/>
    <w:rsid w:val="001B39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9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395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1B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Бочарникова_204</cp:lastModifiedBy>
  <cp:revision>2</cp:revision>
  <dcterms:created xsi:type="dcterms:W3CDTF">2023-09-19T09:36:00Z</dcterms:created>
  <dcterms:modified xsi:type="dcterms:W3CDTF">2023-09-19T09:36:00Z</dcterms:modified>
</cp:coreProperties>
</file>