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80" w:rsidRDefault="00A87C80" w:rsidP="00A87C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proofErr w:type="gramStart"/>
      <w:r>
        <w:rPr>
          <w:color w:val="000000"/>
          <w:sz w:val="28"/>
          <w:szCs w:val="28"/>
        </w:rPr>
        <w:t xml:space="preserve">Отделением по работе с личным составом ОМВД России по </w:t>
      </w:r>
      <w:proofErr w:type="spellStart"/>
      <w:r>
        <w:rPr>
          <w:color w:val="000000"/>
          <w:sz w:val="28"/>
          <w:szCs w:val="28"/>
        </w:rPr>
        <w:t>Шебекинскому</w:t>
      </w:r>
      <w:proofErr w:type="spellEnd"/>
      <w:r>
        <w:rPr>
          <w:color w:val="000000"/>
          <w:sz w:val="28"/>
          <w:szCs w:val="28"/>
        </w:rPr>
        <w:t xml:space="preserve"> городскому округу осуществляются мероприятия по отбору граждан из числа выпускников средних и средних профессиональных учебных заведений для направления на обучение в ведомственные образовательные учреждения МВД России, на базе 11 классов, по очной форме обучения, на бюджетной основе, срок обучения 5 лет.</w:t>
      </w:r>
      <w:proofErr w:type="gramEnd"/>
      <w:r>
        <w:rPr>
          <w:color w:val="000000"/>
          <w:sz w:val="28"/>
          <w:szCs w:val="28"/>
        </w:rPr>
        <w:t xml:space="preserve"> В настоящее время организована и проводится работа по отбору кандидатов на обучение.</w:t>
      </w:r>
    </w:p>
    <w:p w:rsidR="00A87C80" w:rsidRDefault="00A87C80" w:rsidP="00A87C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z w:val="28"/>
          <w:szCs w:val="28"/>
        </w:rPr>
        <w:t xml:space="preserve">За более подробной информацией необходимо обращаться в отделение по работе с личным составом ОМВД России по </w:t>
      </w:r>
      <w:proofErr w:type="spellStart"/>
      <w:r>
        <w:rPr>
          <w:color w:val="000000"/>
          <w:sz w:val="28"/>
          <w:szCs w:val="28"/>
        </w:rPr>
        <w:t>Шебекинскому</w:t>
      </w:r>
      <w:proofErr w:type="spellEnd"/>
      <w:r>
        <w:rPr>
          <w:color w:val="000000"/>
          <w:sz w:val="28"/>
          <w:szCs w:val="28"/>
        </w:rPr>
        <w:t xml:space="preserve"> городскому округу, по адресу: г. Шебекино, ул. Свободы, д. 32; тел.: 2-34-41, 2-34-42.</w:t>
      </w:r>
    </w:p>
    <w:p w:rsidR="00A87C80" w:rsidRDefault="00A87C80" w:rsidP="00A87C80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Официальные </w:t>
      </w:r>
      <w:r>
        <w:rPr>
          <w:color w:val="000000"/>
          <w:sz w:val="28"/>
          <w:szCs w:val="28"/>
        </w:rPr>
        <w:t>сайты вузов МВД России</w:t>
      </w:r>
      <w:r>
        <w:rPr>
          <w:color w:val="000000"/>
          <w:sz w:val="28"/>
          <w:szCs w:val="28"/>
        </w:rPr>
        <w:t>:</w:t>
      </w:r>
    </w:p>
    <w:p w:rsidR="00A87C80" w:rsidRDefault="00A87C80" w:rsidP="00A87C8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hyperlink r:id="rId5" w:history="1">
        <w:r>
          <w:rPr>
            <w:rStyle w:val="a4"/>
            <w:color w:val="306AFD"/>
            <w:sz w:val="28"/>
            <w:szCs w:val="28"/>
            <w:u w:val="none"/>
          </w:rPr>
          <w:t>https://белюи.мвд.рф</w:t>
        </w:r>
      </w:hyperlink>
      <w:r>
        <w:rPr>
          <w:color w:val="000000"/>
          <w:sz w:val="28"/>
          <w:szCs w:val="28"/>
        </w:rPr>
        <w:t>, </w:t>
      </w:r>
      <w:hyperlink r:id="rId6" w:history="1">
        <w:r>
          <w:rPr>
            <w:rStyle w:val="a4"/>
            <w:color w:val="306AFD"/>
            <w:sz w:val="28"/>
            <w:szCs w:val="28"/>
            <w:u w:val="none"/>
          </w:rPr>
          <w:t>https://мосу.мвд.рф</w:t>
        </w:r>
      </w:hyperlink>
      <w:r>
        <w:rPr>
          <w:color w:val="000000"/>
          <w:sz w:val="28"/>
          <w:szCs w:val="28"/>
        </w:rPr>
        <w:t>.</w:t>
      </w:r>
    </w:p>
    <w:p w:rsidR="00336CBE" w:rsidRDefault="00336CBE">
      <w:bookmarkStart w:id="0" w:name="_GoBack"/>
      <w:bookmarkEnd w:id="0"/>
    </w:p>
    <w:sectPr w:rsidR="0033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F9"/>
    <w:rsid w:val="00336CBE"/>
    <w:rsid w:val="00A87C80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eji.xn--b1aew.xn--p1ai/" TargetMode="External"/><Relationship Id="rId5" Type="http://schemas.openxmlformats.org/officeDocument/2006/relationships/hyperlink" Target="https://xn--90aijl9g.xn--b1ae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2</cp:revision>
  <dcterms:created xsi:type="dcterms:W3CDTF">2022-12-16T11:57:00Z</dcterms:created>
  <dcterms:modified xsi:type="dcterms:W3CDTF">2022-12-16T11:59:00Z</dcterms:modified>
</cp:coreProperties>
</file>