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A6" w:rsidRPr="000F2D25" w:rsidRDefault="008427A6" w:rsidP="008427A6">
      <w:pPr>
        <w:ind w:firstLine="567"/>
        <w:jc w:val="center"/>
        <w:rPr>
          <w:sz w:val="24"/>
        </w:rPr>
      </w:pPr>
      <w:r w:rsidRPr="000F2D25">
        <w:rPr>
          <w:sz w:val="24"/>
        </w:rPr>
        <w:t xml:space="preserve">Взыскан материальный ущерб, причинённый </w:t>
      </w:r>
    </w:p>
    <w:p w:rsidR="008427A6" w:rsidRPr="000F2D25" w:rsidRDefault="008427A6" w:rsidP="008427A6">
      <w:pPr>
        <w:ind w:firstLine="567"/>
        <w:jc w:val="center"/>
        <w:rPr>
          <w:sz w:val="24"/>
        </w:rPr>
      </w:pPr>
      <w:r w:rsidRPr="000F2D25">
        <w:rPr>
          <w:sz w:val="24"/>
        </w:rPr>
        <w:t>в результате возгорания, а также вследствие действий пожарных по локализации пожара.</w:t>
      </w:r>
    </w:p>
    <w:p w:rsidR="008427A6" w:rsidRPr="000F2D25" w:rsidRDefault="008427A6" w:rsidP="008427A6">
      <w:pPr>
        <w:ind w:firstLine="567"/>
        <w:jc w:val="both"/>
        <w:rPr>
          <w:sz w:val="24"/>
        </w:rPr>
      </w:pPr>
    </w:p>
    <w:p w:rsidR="008427A6" w:rsidRPr="000F2D25" w:rsidRDefault="008427A6" w:rsidP="008427A6">
      <w:pPr>
        <w:ind w:firstLine="567"/>
        <w:jc w:val="both"/>
        <w:rPr>
          <w:sz w:val="24"/>
        </w:rPr>
      </w:pPr>
      <w:r w:rsidRPr="000F2D25">
        <w:rPr>
          <w:sz w:val="24"/>
        </w:rPr>
        <w:t xml:space="preserve">09 июня 2021 года между истцом </w:t>
      </w:r>
      <w:proofErr w:type="spellStart"/>
      <w:r w:rsidRPr="000F2D25">
        <w:rPr>
          <w:sz w:val="24"/>
        </w:rPr>
        <w:t>Костомаха</w:t>
      </w:r>
      <w:proofErr w:type="spellEnd"/>
      <w:r w:rsidRPr="000F2D25">
        <w:rPr>
          <w:sz w:val="24"/>
        </w:rPr>
        <w:t xml:space="preserve"> Р.А. и ответчиком Кириленко Д.А. заключен договор аренды жилого помещения, расположенного по адресу: Белгородская область,  г. Шебекино сроком на 11 месяцев.</w:t>
      </w:r>
    </w:p>
    <w:p w:rsidR="008427A6" w:rsidRPr="000F2D25" w:rsidRDefault="008427A6" w:rsidP="008427A6">
      <w:pPr>
        <w:ind w:firstLine="567"/>
        <w:jc w:val="both"/>
        <w:rPr>
          <w:sz w:val="24"/>
        </w:rPr>
      </w:pPr>
      <w:r w:rsidRPr="000F2D25">
        <w:rPr>
          <w:sz w:val="24"/>
        </w:rPr>
        <w:t>17 января 2022 года в арендованном жилом помещении произошел пожар. В результате пожара и его тушения были повреждены общедомовое имущество и имущество физических лиц.</w:t>
      </w:r>
    </w:p>
    <w:p w:rsidR="008427A6" w:rsidRPr="000F2D25" w:rsidRDefault="008427A6" w:rsidP="008427A6">
      <w:pPr>
        <w:ind w:firstLine="567"/>
        <w:jc w:val="both"/>
        <w:rPr>
          <w:sz w:val="24"/>
        </w:rPr>
      </w:pPr>
      <w:r w:rsidRPr="000F2D25">
        <w:rPr>
          <w:sz w:val="24"/>
        </w:rPr>
        <w:t xml:space="preserve">По факту произошедшего 17 января 2022 года пожара дознавателем ОНД и </w:t>
      </w:r>
      <w:proofErr w:type="gramStart"/>
      <w:r w:rsidRPr="000F2D25">
        <w:rPr>
          <w:sz w:val="24"/>
        </w:rPr>
        <w:t>ПР</w:t>
      </w:r>
      <w:proofErr w:type="gramEnd"/>
      <w:r w:rsidRPr="000F2D25">
        <w:rPr>
          <w:sz w:val="24"/>
        </w:rPr>
        <w:t xml:space="preserve"> по </w:t>
      </w:r>
      <w:proofErr w:type="spellStart"/>
      <w:r w:rsidRPr="000F2D25">
        <w:rPr>
          <w:sz w:val="24"/>
        </w:rPr>
        <w:t>Шебекинскому</w:t>
      </w:r>
      <w:proofErr w:type="spellEnd"/>
      <w:r w:rsidRPr="000F2D25">
        <w:rPr>
          <w:sz w:val="24"/>
        </w:rPr>
        <w:t xml:space="preserve"> городскому округу УНД и ПР ГУ МЧС России по Белгородской области было возбуждено уголовное дело по признакам преступления предусмотренного ст. 168 УК РФ, производство по уголовному делу приостановлено со ссылками на </w:t>
      </w:r>
      <w:proofErr w:type="spellStart"/>
      <w:r w:rsidRPr="000F2D25">
        <w:rPr>
          <w:sz w:val="24"/>
        </w:rPr>
        <w:t>неустановление</w:t>
      </w:r>
      <w:proofErr w:type="spellEnd"/>
      <w:r w:rsidRPr="000F2D25">
        <w:rPr>
          <w:sz w:val="24"/>
        </w:rPr>
        <w:t xml:space="preserve"> лица, совершившего преступление.</w:t>
      </w:r>
    </w:p>
    <w:p w:rsidR="008427A6" w:rsidRPr="000F2D25" w:rsidRDefault="008427A6" w:rsidP="008427A6">
      <w:pPr>
        <w:ind w:firstLine="567"/>
        <w:jc w:val="both"/>
        <w:rPr>
          <w:sz w:val="24"/>
        </w:rPr>
      </w:pPr>
      <w:r w:rsidRPr="000F2D25">
        <w:rPr>
          <w:sz w:val="24"/>
        </w:rPr>
        <w:t xml:space="preserve">10 февраля 2022 года дознавателем ОНД и ГТР по </w:t>
      </w:r>
      <w:proofErr w:type="spellStart"/>
      <w:r w:rsidRPr="000F2D25">
        <w:rPr>
          <w:sz w:val="24"/>
        </w:rPr>
        <w:t>Шебекинскому</w:t>
      </w:r>
      <w:proofErr w:type="spellEnd"/>
      <w:r w:rsidRPr="000F2D25">
        <w:rPr>
          <w:sz w:val="24"/>
        </w:rPr>
        <w:t xml:space="preserve"> городскому округу УНД и </w:t>
      </w:r>
      <w:proofErr w:type="gramStart"/>
      <w:r w:rsidRPr="000F2D25">
        <w:rPr>
          <w:sz w:val="24"/>
        </w:rPr>
        <w:t>ПР</w:t>
      </w:r>
      <w:proofErr w:type="gramEnd"/>
      <w:r w:rsidRPr="000F2D25">
        <w:rPr>
          <w:sz w:val="24"/>
        </w:rPr>
        <w:t xml:space="preserve"> ГУ МЧС России по Белгородской области в рамках возбужденного уголовного дела назначена товароведческая экспертиза.</w:t>
      </w:r>
    </w:p>
    <w:p w:rsidR="008427A6" w:rsidRPr="000F2D25" w:rsidRDefault="008427A6" w:rsidP="008427A6">
      <w:pPr>
        <w:ind w:firstLine="567"/>
        <w:jc w:val="both"/>
        <w:rPr>
          <w:sz w:val="24"/>
        </w:rPr>
      </w:pPr>
      <w:r w:rsidRPr="000F2D25">
        <w:rPr>
          <w:sz w:val="24"/>
        </w:rPr>
        <w:t>Заключением эксперта установлен размер материального ущерба 364915 руб. (восстановление квартиры и уничтоженного в квартире имущества), из них 248415 руб. причинены непосредственно уничтожением имущества истца.</w:t>
      </w:r>
    </w:p>
    <w:p w:rsidR="008427A6" w:rsidRPr="000F2D25" w:rsidRDefault="008427A6" w:rsidP="008427A6">
      <w:pPr>
        <w:ind w:firstLine="567"/>
        <w:jc w:val="both"/>
        <w:rPr>
          <w:sz w:val="24"/>
        </w:rPr>
      </w:pPr>
      <w:r w:rsidRPr="000F2D25">
        <w:rPr>
          <w:sz w:val="24"/>
        </w:rPr>
        <w:t>Собственники квартиры обратились в суд с иском о взыскании материального ущерба</w:t>
      </w:r>
      <w:r w:rsidR="003005C5" w:rsidRPr="003005C5">
        <w:rPr>
          <w:sz w:val="24"/>
        </w:rPr>
        <w:t xml:space="preserve"> </w:t>
      </w:r>
      <w:r w:rsidR="003005C5" w:rsidRPr="003637F0">
        <w:rPr>
          <w:sz w:val="24"/>
        </w:rPr>
        <w:t xml:space="preserve">за </w:t>
      </w:r>
      <w:r w:rsidR="00B25C12" w:rsidRPr="003637F0">
        <w:rPr>
          <w:sz w:val="24"/>
        </w:rPr>
        <w:t>уничтожен</w:t>
      </w:r>
      <w:r w:rsidR="00B25C12">
        <w:rPr>
          <w:sz w:val="24"/>
        </w:rPr>
        <w:t>ное</w:t>
      </w:r>
      <w:r w:rsidR="003005C5" w:rsidRPr="003637F0">
        <w:rPr>
          <w:sz w:val="24"/>
        </w:rPr>
        <w:t xml:space="preserve"> имуществ</w:t>
      </w:r>
      <w:r w:rsidR="00B25C12">
        <w:rPr>
          <w:sz w:val="24"/>
        </w:rPr>
        <w:t>о</w:t>
      </w:r>
      <w:r w:rsidR="003005C5">
        <w:rPr>
          <w:sz w:val="24"/>
        </w:rPr>
        <w:t xml:space="preserve"> и его </w:t>
      </w:r>
      <w:r w:rsidR="003005C5" w:rsidRPr="00B25C12">
        <w:rPr>
          <w:sz w:val="24"/>
        </w:rPr>
        <w:t>восстановление</w:t>
      </w:r>
      <w:r w:rsidRPr="00B25C12">
        <w:rPr>
          <w:sz w:val="24"/>
        </w:rPr>
        <w:t>, в</w:t>
      </w:r>
      <w:r w:rsidRPr="000F2D25">
        <w:rPr>
          <w:sz w:val="24"/>
        </w:rPr>
        <w:t xml:space="preserve"> обоснование требований сослались на то, что </w:t>
      </w:r>
      <w:proofErr w:type="spellStart"/>
      <w:r w:rsidRPr="000F2D25">
        <w:rPr>
          <w:sz w:val="24"/>
        </w:rPr>
        <w:t>Костомаха</w:t>
      </w:r>
      <w:proofErr w:type="spellEnd"/>
      <w:r w:rsidRPr="000F2D25">
        <w:rPr>
          <w:sz w:val="24"/>
        </w:rPr>
        <w:t xml:space="preserve"> Р. А., </w:t>
      </w:r>
      <w:proofErr w:type="spellStart"/>
      <w:r w:rsidRPr="000F2D25">
        <w:rPr>
          <w:sz w:val="24"/>
        </w:rPr>
        <w:t>Костомаха</w:t>
      </w:r>
      <w:proofErr w:type="spellEnd"/>
      <w:r w:rsidRPr="000F2D25">
        <w:rPr>
          <w:sz w:val="24"/>
        </w:rPr>
        <w:t xml:space="preserve"> Н.А. и </w:t>
      </w:r>
      <w:proofErr w:type="spellStart"/>
      <w:r w:rsidRPr="000F2D25">
        <w:rPr>
          <w:sz w:val="24"/>
        </w:rPr>
        <w:t>Костомаха</w:t>
      </w:r>
      <w:proofErr w:type="spellEnd"/>
      <w:r w:rsidRPr="000F2D25">
        <w:rPr>
          <w:sz w:val="24"/>
        </w:rPr>
        <w:t xml:space="preserve"> А.Р. на праве общей долевой собственности (по 1/3 доли) принадлежит однокомнатная квартира, расположенная по адресу: Белгородская область, город Шебекино</w:t>
      </w:r>
      <w:r w:rsidR="008D3072">
        <w:rPr>
          <w:sz w:val="24"/>
        </w:rPr>
        <w:t xml:space="preserve"> и их имуществу причинен материальный ущерб в</w:t>
      </w:r>
      <w:r w:rsidR="008D3072" w:rsidRPr="008D3072">
        <w:rPr>
          <w:sz w:val="24"/>
        </w:rPr>
        <w:t xml:space="preserve"> </w:t>
      </w:r>
      <w:r w:rsidR="008D3072" w:rsidRPr="000F2D25">
        <w:rPr>
          <w:sz w:val="24"/>
        </w:rPr>
        <w:t>результате пожара и его тушения</w:t>
      </w:r>
      <w:r w:rsidRPr="000F2D25">
        <w:rPr>
          <w:sz w:val="24"/>
        </w:rPr>
        <w:t xml:space="preserve">. </w:t>
      </w:r>
    </w:p>
    <w:p w:rsidR="008427A6" w:rsidRPr="000F2D25" w:rsidRDefault="008427A6" w:rsidP="008427A6">
      <w:pPr>
        <w:ind w:firstLine="567"/>
        <w:jc w:val="both"/>
        <w:rPr>
          <w:sz w:val="24"/>
        </w:rPr>
      </w:pPr>
      <w:r w:rsidRPr="000F2D25">
        <w:rPr>
          <w:sz w:val="24"/>
        </w:rPr>
        <w:t xml:space="preserve">Решением </w:t>
      </w:r>
      <w:proofErr w:type="spellStart"/>
      <w:r w:rsidRPr="000F2D25">
        <w:rPr>
          <w:sz w:val="24"/>
        </w:rPr>
        <w:t>Шебекинского</w:t>
      </w:r>
      <w:proofErr w:type="spellEnd"/>
      <w:r w:rsidRPr="000F2D25">
        <w:rPr>
          <w:sz w:val="24"/>
        </w:rPr>
        <w:t xml:space="preserve"> районного суда Белгородской области по граждан</w:t>
      </w:r>
      <w:bookmarkStart w:id="0" w:name="_GoBack"/>
      <w:bookmarkEnd w:id="0"/>
      <w:r w:rsidRPr="000F2D25">
        <w:rPr>
          <w:sz w:val="24"/>
        </w:rPr>
        <w:t xml:space="preserve">скому  делу 2-769/2022 от 22.06.2022 установлено, что пожар произошел по вине квартиросъемщика Кириленко Д.А., который курил в квартире, допустил попадание тлеющего табачного изделия на матрас кровати, что повлекло тление, возгорание и распространение огня. В результате возгорания, а также вследствие действий пожарных по локализации пожара повреждено находившееся в квартире истцов имущество, а также элементы отделки и инженерные системы квартиры. </w:t>
      </w:r>
    </w:p>
    <w:p w:rsidR="008427A6" w:rsidRPr="000F2D25" w:rsidRDefault="008427A6" w:rsidP="008427A6">
      <w:pPr>
        <w:ind w:firstLine="567"/>
        <w:jc w:val="both"/>
        <w:rPr>
          <w:sz w:val="24"/>
        </w:rPr>
      </w:pPr>
      <w:r w:rsidRPr="000F2D25">
        <w:rPr>
          <w:sz w:val="24"/>
        </w:rPr>
        <w:t>Исковые требования собственников квартиры о взыскании материального ущерба удовлетворены.</w:t>
      </w:r>
    </w:p>
    <w:p w:rsidR="008427A6" w:rsidRDefault="008427A6" w:rsidP="008427A6">
      <w:pPr>
        <w:ind w:firstLine="567"/>
        <w:jc w:val="both"/>
        <w:rPr>
          <w:sz w:val="24"/>
        </w:rPr>
      </w:pPr>
      <w:proofErr w:type="gramStart"/>
      <w:r w:rsidRPr="000F2D25">
        <w:rPr>
          <w:sz w:val="24"/>
        </w:rPr>
        <w:t xml:space="preserve">Взыскано с ответчика пользу </w:t>
      </w:r>
      <w:proofErr w:type="spellStart"/>
      <w:r w:rsidRPr="000F2D25">
        <w:rPr>
          <w:sz w:val="24"/>
        </w:rPr>
        <w:t>Костомахи</w:t>
      </w:r>
      <w:proofErr w:type="spellEnd"/>
      <w:r w:rsidRPr="000F2D25">
        <w:rPr>
          <w:sz w:val="24"/>
        </w:rPr>
        <w:t xml:space="preserve"> Р.А. 248415 руб. в счет возмещения вреда, причиненного уничтожением имущества, и 38833,33 руб. в счет возмещения вреда, причиненного повреждением квартиры, а также расходы на уплату государственной пошлины в размере 7049 руб. Взыскано</w:t>
      </w:r>
      <w:r>
        <w:rPr>
          <w:sz w:val="24"/>
        </w:rPr>
        <w:t xml:space="preserve"> </w:t>
      </w:r>
      <w:r w:rsidRPr="000F2D25">
        <w:rPr>
          <w:sz w:val="24"/>
        </w:rPr>
        <w:t xml:space="preserve">с ответчика в пользу </w:t>
      </w:r>
      <w:proofErr w:type="spellStart"/>
      <w:r w:rsidRPr="000F2D25">
        <w:rPr>
          <w:sz w:val="24"/>
        </w:rPr>
        <w:t>Костомахи</w:t>
      </w:r>
      <w:proofErr w:type="spellEnd"/>
      <w:r w:rsidRPr="000F2D25">
        <w:rPr>
          <w:sz w:val="24"/>
        </w:rPr>
        <w:t xml:space="preserve"> Н.А. 38833,33 руб. в счет возмещения вреда, причиненного повреждением квартиры, а также расходы на уплату государственной</w:t>
      </w:r>
      <w:proofErr w:type="gramEnd"/>
      <w:r w:rsidRPr="000F2D25">
        <w:rPr>
          <w:sz w:val="24"/>
        </w:rPr>
        <w:t xml:space="preserve"> пошлины в размере 1365 руб. Взыскано с ответчика в пользу </w:t>
      </w:r>
      <w:proofErr w:type="spellStart"/>
      <w:r w:rsidRPr="000F2D25">
        <w:rPr>
          <w:sz w:val="24"/>
        </w:rPr>
        <w:t>Костомахи</w:t>
      </w:r>
      <w:proofErr w:type="spellEnd"/>
      <w:r w:rsidRPr="000F2D25">
        <w:rPr>
          <w:sz w:val="24"/>
        </w:rPr>
        <w:t xml:space="preserve"> А. Р., 38833,33 руб. в счет возмещения вреда, причиненного повреждением квартиры, а также расходы на уплату государственной пошлины в размере 1365 руб.</w:t>
      </w:r>
    </w:p>
    <w:p w:rsidR="008427A6" w:rsidRDefault="008427A6" w:rsidP="008427A6">
      <w:pPr>
        <w:ind w:firstLine="567"/>
        <w:jc w:val="both"/>
        <w:rPr>
          <w:sz w:val="24"/>
        </w:rPr>
      </w:pPr>
    </w:p>
    <w:p w:rsidR="008427A6" w:rsidRDefault="008427A6" w:rsidP="008427A6">
      <w:pPr>
        <w:ind w:firstLine="567"/>
        <w:jc w:val="both"/>
        <w:rPr>
          <w:sz w:val="24"/>
        </w:rPr>
      </w:pPr>
    </w:p>
    <w:p w:rsidR="008427A6" w:rsidRDefault="008427A6" w:rsidP="008427A6">
      <w:pPr>
        <w:jc w:val="both"/>
        <w:rPr>
          <w:sz w:val="20"/>
          <w:szCs w:val="20"/>
        </w:rPr>
      </w:pPr>
      <w:r w:rsidRPr="00CA30D5">
        <w:rPr>
          <w:sz w:val="20"/>
          <w:szCs w:val="20"/>
        </w:rPr>
        <w:t>Помощник судьи</w:t>
      </w:r>
    </w:p>
    <w:p w:rsidR="008427A6" w:rsidRPr="00CA30D5" w:rsidRDefault="008427A6" w:rsidP="008427A6">
      <w:pPr>
        <w:jc w:val="both"/>
        <w:rPr>
          <w:sz w:val="20"/>
          <w:szCs w:val="20"/>
        </w:rPr>
      </w:pPr>
      <w:r w:rsidRPr="00CA30D5">
        <w:rPr>
          <w:sz w:val="20"/>
          <w:szCs w:val="20"/>
        </w:rPr>
        <w:t xml:space="preserve"> Н.Н. Мишнева </w:t>
      </w:r>
    </w:p>
    <w:p w:rsidR="007245F9" w:rsidRDefault="007245F9"/>
    <w:sectPr w:rsidR="007245F9" w:rsidSect="000F7A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1C"/>
    <w:rsid w:val="003005C5"/>
    <w:rsid w:val="007245F9"/>
    <w:rsid w:val="008427A6"/>
    <w:rsid w:val="008D3072"/>
    <w:rsid w:val="00B25C12"/>
    <w:rsid w:val="00B4322D"/>
    <w:rsid w:val="00CA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A6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A6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</dc:creator>
  <cp:keywords/>
  <dc:description/>
  <cp:lastModifiedBy>Service</cp:lastModifiedBy>
  <cp:revision>6</cp:revision>
  <cp:lastPrinted>2023-04-20T05:46:00Z</cp:lastPrinted>
  <dcterms:created xsi:type="dcterms:W3CDTF">2023-04-19T07:33:00Z</dcterms:created>
  <dcterms:modified xsi:type="dcterms:W3CDTF">2023-04-20T05:49:00Z</dcterms:modified>
</cp:coreProperties>
</file>