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10" w:rsidRPr="00371EE7" w:rsidRDefault="00F23602" w:rsidP="00215310">
      <w:pPr>
        <w:tabs>
          <w:tab w:val="left" w:pos="34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055B" w:rsidRPr="00D7299A" w:rsidRDefault="00C03C67" w:rsidP="00D7299A">
      <w:pPr>
        <w:tabs>
          <w:tab w:val="left" w:pos="344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Осужден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нарушение правил дорожного движения</w:t>
      </w:r>
      <w:r w:rsidR="00321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7299A" w:rsidRPr="00D7299A" w:rsidRDefault="00D7299A" w:rsidP="00D7299A">
      <w:pPr>
        <w:tabs>
          <w:tab w:val="left" w:pos="344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55B" w:rsidRPr="00D7299A" w:rsidRDefault="0084055B" w:rsidP="003217FE">
      <w:pPr>
        <w:tabs>
          <w:tab w:val="left" w:pos="9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99A">
        <w:rPr>
          <w:rFonts w:ascii="Times New Roman" w:hAnsi="Times New Roman" w:cs="Times New Roman"/>
          <w:sz w:val="24"/>
          <w:szCs w:val="24"/>
        </w:rPr>
        <w:t xml:space="preserve">  </w:t>
      </w:r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октября 2022 года </w:t>
      </w:r>
      <w:proofErr w:type="spellStart"/>
      <w:r w:rsidRPr="00D7299A">
        <w:rPr>
          <w:rFonts w:ascii="Times New Roman" w:hAnsi="Times New Roman" w:cs="Times New Roman"/>
          <w:sz w:val="24"/>
          <w:szCs w:val="24"/>
        </w:rPr>
        <w:t>Шебекинским</w:t>
      </w:r>
      <w:proofErr w:type="spellEnd"/>
      <w:r w:rsidRPr="00D7299A">
        <w:rPr>
          <w:rFonts w:ascii="Times New Roman" w:hAnsi="Times New Roman" w:cs="Times New Roman"/>
          <w:sz w:val="24"/>
          <w:szCs w:val="24"/>
        </w:rPr>
        <w:t xml:space="preserve"> районным судом рассмотрено уголовное дело в отношении жителя </w:t>
      </w:r>
      <w:proofErr w:type="spellStart"/>
      <w:r w:rsidRPr="00D7299A">
        <w:rPr>
          <w:rFonts w:ascii="Times New Roman" w:hAnsi="Times New Roman" w:cs="Times New Roman"/>
          <w:sz w:val="24"/>
          <w:szCs w:val="24"/>
        </w:rPr>
        <w:t>Шебекинского</w:t>
      </w:r>
      <w:proofErr w:type="spellEnd"/>
      <w:r w:rsidRPr="00D7299A">
        <w:rPr>
          <w:rFonts w:ascii="Times New Roman" w:hAnsi="Times New Roman" w:cs="Times New Roman"/>
          <w:sz w:val="24"/>
          <w:szCs w:val="24"/>
        </w:rPr>
        <w:t xml:space="preserve"> </w:t>
      </w:r>
      <w:r w:rsidR="00C03C6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7299A">
        <w:rPr>
          <w:rFonts w:ascii="Times New Roman" w:hAnsi="Times New Roman" w:cs="Times New Roman"/>
          <w:sz w:val="24"/>
          <w:szCs w:val="24"/>
        </w:rPr>
        <w:t xml:space="preserve">, </w:t>
      </w:r>
      <w:r w:rsidR="00C03C67">
        <w:rPr>
          <w:rFonts w:ascii="Times New Roman" w:hAnsi="Times New Roman" w:cs="Times New Roman"/>
          <w:sz w:val="24"/>
          <w:szCs w:val="24"/>
        </w:rPr>
        <w:t>допустившего</w:t>
      </w:r>
      <w:r w:rsidRPr="00D7299A">
        <w:rPr>
          <w:rFonts w:ascii="Times New Roman" w:hAnsi="Times New Roman" w:cs="Times New Roman"/>
          <w:sz w:val="24"/>
          <w:szCs w:val="24"/>
        </w:rPr>
        <w:t xml:space="preserve"> дорожно-транспортно</w:t>
      </w:r>
      <w:r w:rsidR="00C03C67">
        <w:rPr>
          <w:rFonts w:ascii="Times New Roman" w:hAnsi="Times New Roman" w:cs="Times New Roman"/>
          <w:sz w:val="24"/>
          <w:szCs w:val="24"/>
        </w:rPr>
        <w:t>е</w:t>
      </w:r>
      <w:r w:rsidRPr="00D7299A">
        <w:rPr>
          <w:rFonts w:ascii="Times New Roman" w:hAnsi="Times New Roman" w:cs="Times New Roman"/>
          <w:sz w:val="24"/>
          <w:szCs w:val="24"/>
        </w:rPr>
        <w:t xml:space="preserve"> происшестви</w:t>
      </w:r>
      <w:r w:rsidR="00C03C67">
        <w:rPr>
          <w:rFonts w:ascii="Times New Roman" w:hAnsi="Times New Roman" w:cs="Times New Roman"/>
          <w:sz w:val="24"/>
          <w:szCs w:val="24"/>
        </w:rPr>
        <w:t>е</w:t>
      </w:r>
      <w:r w:rsidRPr="00D7299A">
        <w:rPr>
          <w:rFonts w:ascii="Times New Roman" w:hAnsi="Times New Roman" w:cs="Times New Roman"/>
          <w:sz w:val="24"/>
          <w:szCs w:val="24"/>
        </w:rPr>
        <w:t>, повлекше</w:t>
      </w:r>
      <w:r w:rsidR="00C03C67">
        <w:rPr>
          <w:rFonts w:ascii="Times New Roman" w:hAnsi="Times New Roman" w:cs="Times New Roman"/>
          <w:sz w:val="24"/>
          <w:szCs w:val="24"/>
        </w:rPr>
        <w:t>е</w:t>
      </w:r>
      <w:r w:rsidRPr="00D7299A">
        <w:rPr>
          <w:rFonts w:ascii="Times New Roman" w:hAnsi="Times New Roman" w:cs="Times New Roman"/>
          <w:sz w:val="24"/>
          <w:szCs w:val="24"/>
        </w:rPr>
        <w:t xml:space="preserve"> по неосторожности причинение тяжкого вреда здоровью потерпевше</w:t>
      </w:r>
      <w:r w:rsidR="00C03C67">
        <w:rPr>
          <w:rFonts w:ascii="Times New Roman" w:hAnsi="Times New Roman" w:cs="Times New Roman"/>
          <w:sz w:val="24"/>
          <w:szCs w:val="24"/>
        </w:rPr>
        <w:t>й</w:t>
      </w:r>
      <w:r w:rsidRPr="00D7299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4055B" w:rsidRPr="00D7299A" w:rsidRDefault="0084055B" w:rsidP="00321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9A">
        <w:rPr>
          <w:rFonts w:ascii="Times New Roman" w:hAnsi="Times New Roman" w:cs="Times New Roman"/>
          <w:bCs/>
          <w:sz w:val="24"/>
          <w:szCs w:val="24"/>
        </w:rPr>
        <w:tab/>
      </w:r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установлено, что 27 апреля 2022 года  Ч</w:t>
      </w:r>
      <w:r w:rsidRPr="00D7299A">
        <w:rPr>
          <w:rFonts w:ascii="Times New Roman" w:hAnsi="Times New Roman" w:cs="Times New Roman"/>
          <w:sz w:val="24"/>
          <w:szCs w:val="24"/>
        </w:rPr>
        <w:t xml:space="preserve">., управляя личным технически исправным автомобилем </w:t>
      </w:r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310290</w:t>
      </w:r>
      <w:r w:rsidRPr="00D7299A">
        <w:rPr>
          <w:rFonts w:ascii="Times New Roman" w:hAnsi="Times New Roman" w:cs="Times New Roman"/>
          <w:sz w:val="24"/>
          <w:szCs w:val="24"/>
        </w:rPr>
        <w:t xml:space="preserve">, </w:t>
      </w:r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следуя по левой полосе движения проезжей части ул. Московская от </w:t>
      </w:r>
      <w:proofErr w:type="spellStart"/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ктябрьская</w:t>
      </w:r>
      <w:proofErr w:type="spellEnd"/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ул. Ленина г. Шебекино Белгородской области, в районе д.2 по </w:t>
      </w:r>
      <w:proofErr w:type="spellStart"/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>г.Шебекино</w:t>
      </w:r>
      <w:proofErr w:type="spellEnd"/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зоне нерегулируемого пешеходного перехода, обозначенного дорожными знаками</w:t>
      </w:r>
      <w:r w:rsidR="00C0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C67" w:rsidRPr="0061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5.19.1, 5.19.2 Приложения 1 к Правилам дорожного движения Российской </w:t>
      </w:r>
      <w:proofErr w:type="gramStart"/>
      <w:r w:rsidR="00C03C67" w:rsidRPr="0061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утвержденным постановлением </w:t>
      </w:r>
      <w:r w:rsidR="00C03C67" w:rsidRPr="006166B7">
        <w:rPr>
          <w:rFonts w:ascii="Times New Roman" w:eastAsia="Calibri" w:hAnsi="Times New Roman" w:cs="Times New Roman"/>
          <w:sz w:val="24"/>
          <w:szCs w:val="24"/>
        </w:rPr>
        <w:t>Правительства Российской Федерации от 23 октября 1993 года № 1090</w:t>
      </w:r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нарушение п.10.1 Правил</w:t>
      </w:r>
      <w:r w:rsidRPr="00D7299A">
        <w:rPr>
          <w:rFonts w:ascii="Times New Roman" w:eastAsia="Calibri" w:hAnsi="Times New Roman" w:cs="Times New Roman"/>
          <w:sz w:val="24"/>
          <w:szCs w:val="24"/>
        </w:rPr>
        <w:t xml:space="preserve"> дорожного движения Российской Федерации</w:t>
      </w:r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 автомобиль со скоростью не менее 59,4 км/ч без учета дорожных условий (наличие нерегулируемого пешеходного перехода), которая не обеспечивала ему возможность постоянного контроля за движением транспортного средства для выполнения требований </w:t>
      </w:r>
      <w:r w:rsidRPr="00D7299A">
        <w:rPr>
          <w:rFonts w:ascii="Times New Roman" w:eastAsia="Calibri" w:hAnsi="Times New Roman" w:cs="Times New Roman"/>
          <w:sz w:val="24"/>
          <w:szCs w:val="24"/>
        </w:rPr>
        <w:t>Правил дорожного движения Российской Федерации</w:t>
      </w:r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возникновении опасности</w:t>
      </w:r>
      <w:proofErr w:type="gramEnd"/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движения – выхода на проезжую часть пешехода М., пересекавшей проезжую часть </w:t>
      </w:r>
      <w:proofErr w:type="spellStart"/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нерегулируемому пешеходному переходу справа налево относительно его движения, которую он был в состоянии обнаружить, своевременно не принял мер к снижению скорости вплоть до остановки транспортного средства, в нарушение п. 14.1 Правил дорожного движения Российской Федерации не уступил ей дорогу, в нарушение пп.1.3, 1.5 абз.1 Правил дорожного движения Российской Федерации создал опасность для движения пешеходу   и совершил на нее наезд, с последующим выездом управляемого им автомобиля на полосу встречного движения и наездом на стоящий автомобиль Лада приора   под управлением Х. </w:t>
      </w:r>
    </w:p>
    <w:p w:rsidR="0084055B" w:rsidRPr="00C03C67" w:rsidRDefault="0084055B" w:rsidP="00321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99A">
        <w:rPr>
          <w:rFonts w:ascii="Times New Roman" w:hAnsi="Times New Roman" w:cs="Times New Roman"/>
          <w:sz w:val="24"/>
          <w:szCs w:val="24"/>
        </w:rPr>
        <w:t>В результате произошедшего дорожно-транспортного происшествия пешеходу причинен</w:t>
      </w:r>
      <w:r w:rsidR="0047041E" w:rsidRPr="00D7299A">
        <w:rPr>
          <w:rFonts w:ascii="Times New Roman" w:hAnsi="Times New Roman" w:cs="Times New Roman"/>
          <w:sz w:val="24"/>
          <w:szCs w:val="24"/>
        </w:rPr>
        <w:t>ы</w:t>
      </w:r>
      <w:r w:rsidRPr="00D7299A">
        <w:rPr>
          <w:rFonts w:ascii="Times New Roman" w:hAnsi="Times New Roman" w:cs="Times New Roman"/>
          <w:sz w:val="24"/>
          <w:szCs w:val="24"/>
        </w:rPr>
        <w:t xml:space="preserve"> </w:t>
      </w:r>
      <w:r w:rsidR="0047041E" w:rsidRPr="00D7299A">
        <w:rPr>
          <w:rFonts w:ascii="Times New Roman" w:hAnsi="Times New Roman" w:cs="Times New Roman"/>
          <w:sz w:val="24"/>
          <w:szCs w:val="24"/>
        </w:rPr>
        <w:t xml:space="preserve">телесные повреждения, </w:t>
      </w:r>
      <w:r w:rsidR="0047041E" w:rsidRPr="00D7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повлекшие за счет перелома левой большеберцовой кости причинение тяжкого вреда здоровью по признаку значительной стойкой утраты общей трудоспособности не менее чем на одну треть</w:t>
      </w:r>
      <w:r w:rsidRPr="00D7299A">
        <w:rPr>
          <w:rFonts w:ascii="Times New Roman" w:hAnsi="Times New Roman" w:cs="Times New Roman"/>
          <w:sz w:val="24"/>
          <w:szCs w:val="24"/>
        </w:rPr>
        <w:t>.</w:t>
      </w:r>
    </w:p>
    <w:p w:rsidR="00C03C67" w:rsidRPr="006166B7" w:rsidRDefault="00C03C67" w:rsidP="00321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делу г</w:t>
      </w:r>
      <w:r w:rsidRPr="006166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ражданский иск </w:t>
      </w:r>
      <w:r w:rsidR="00255C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потерпевшей </w:t>
      </w:r>
      <w:r w:rsidRPr="006166B7">
        <w:rPr>
          <w:rFonts w:ascii="Times New Roman" w:eastAsia="Calibri" w:hAnsi="Times New Roman" w:cs="Times New Roman"/>
          <w:sz w:val="24"/>
          <w:szCs w:val="24"/>
          <w:lang w:eastAsia="ru-RU"/>
        </w:rPr>
        <w:t>удовлетвор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</w:t>
      </w:r>
      <w:r w:rsidRPr="006166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частично, с </w:t>
      </w:r>
      <w:r w:rsidR="00255C02">
        <w:rPr>
          <w:rFonts w:ascii="Times New Roman" w:eastAsia="Calibri" w:hAnsi="Times New Roman" w:cs="Times New Roman"/>
          <w:sz w:val="24"/>
          <w:szCs w:val="24"/>
          <w:lang w:eastAsia="ru-RU"/>
        </w:rPr>
        <w:t>водителя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66B7">
        <w:rPr>
          <w:rFonts w:ascii="Times New Roman" w:eastAsia="Calibri" w:hAnsi="Times New Roman" w:cs="Times New Roman"/>
          <w:sz w:val="24"/>
          <w:szCs w:val="24"/>
          <w:lang w:eastAsia="ru-RU"/>
        </w:rPr>
        <w:t>в счет компенсации морального вреда, причиненного преступлением, взыска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ны</w:t>
      </w:r>
      <w:r w:rsidRPr="006166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денежные средства в размере 550 000 рублей.</w:t>
      </w:r>
    </w:p>
    <w:p w:rsidR="0084055B" w:rsidRPr="00D7299A" w:rsidRDefault="0084055B" w:rsidP="003217F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7299A">
        <w:rPr>
          <w:rFonts w:ascii="Times New Roman" w:hAnsi="Times New Roman" w:cs="Times New Roman"/>
          <w:sz w:val="24"/>
        </w:rPr>
        <w:t xml:space="preserve">Суд признал </w:t>
      </w:r>
      <w:r w:rsidR="00255C02">
        <w:rPr>
          <w:rFonts w:ascii="Times New Roman" w:hAnsi="Times New Roman" w:cs="Times New Roman"/>
          <w:sz w:val="24"/>
        </w:rPr>
        <w:t>водителя</w:t>
      </w:r>
      <w:bookmarkStart w:id="0" w:name="_GoBack"/>
      <w:bookmarkEnd w:id="0"/>
      <w:r w:rsidRPr="00D7299A">
        <w:rPr>
          <w:rFonts w:ascii="Times New Roman" w:hAnsi="Times New Roman" w:cs="Times New Roman"/>
          <w:sz w:val="24"/>
        </w:rPr>
        <w:t xml:space="preserve"> виновным в совершении преступления, предусмотренного ч.1 ст.264  УК РФ, назначил наказание в виде  </w:t>
      </w:r>
      <w:r w:rsidRPr="00D7299A">
        <w:rPr>
          <w:rFonts w:ascii="Times New Roman" w:eastAsia="Calibri" w:hAnsi="Times New Roman" w:cs="Times New Roman"/>
          <w:sz w:val="24"/>
          <w:lang w:eastAsia="ru-RU"/>
        </w:rPr>
        <w:t>ограничения свободы на срок 1 год</w:t>
      </w:r>
      <w:r w:rsidRPr="00D7299A">
        <w:rPr>
          <w:rFonts w:ascii="Times New Roman" w:eastAsia="Times New Roman" w:hAnsi="Times New Roman" w:cs="Times New Roman"/>
          <w:sz w:val="24"/>
          <w:lang w:eastAsia="ru-RU"/>
        </w:rPr>
        <w:t xml:space="preserve"> с лишением на основании ч. 3 ст. 47 УК РФ права заниматься деятельностью, связанной с управлением транспортными средствами, на срок 2 года.</w:t>
      </w:r>
    </w:p>
    <w:p w:rsidR="0084055B" w:rsidRPr="00D7299A" w:rsidRDefault="0084055B" w:rsidP="003217F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7299A">
        <w:rPr>
          <w:rFonts w:ascii="Times New Roman" w:hAnsi="Times New Roman" w:cs="Times New Roman"/>
          <w:bCs/>
          <w:iCs/>
          <w:sz w:val="24"/>
        </w:rPr>
        <w:t xml:space="preserve"> </w:t>
      </w:r>
      <w:r w:rsidRPr="00D7299A">
        <w:rPr>
          <w:rFonts w:ascii="Times New Roman" w:hAnsi="Times New Roman" w:cs="Times New Roman"/>
          <w:bCs/>
          <w:iCs/>
          <w:sz w:val="24"/>
        </w:rPr>
        <w:tab/>
      </w:r>
      <w:r w:rsidRPr="00D7299A">
        <w:rPr>
          <w:rFonts w:ascii="Times New Roman" w:hAnsi="Times New Roman" w:cs="Times New Roman"/>
          <w:sz w:val="24"/>
        </w:rPr>
        <w:t xml:space="preserve">Приговор суда </w:t>
      </w:r>
      <w:r w:rsidR="0047041E" w:rsidRPr="00D7299A">
        <w:rPr>
          <w:rFonts w:ascii="Times New Roman" w:hAnsi="Times New Roman" w:cs="Times New Roman"/>
          <w:sz w:val="24"/>
        </w:rPr>
        <w:t>обжалован осужденным,</w:t>
      </w:r>
      <w:r w:rsidR="00C03C67">
        <w:rPr>
          <w:rFonts w:ascii="Times New Roman" w:hAnsi="Times New Roman" w:cs="Times New Roman"/>
          <w:sz w:val="24"/>
        </w:rPr>
        <w:t xml:space="preserve"> определением</w:t>
      </w:r>
      <w:r w:rsidR="0047041E" w:rsidRPr="00D7299A">
        <w:rPr>
          <w:rFonts w:ascii="Times New Roman" w:hAnsi="Times New Roman" w:cs="Times New Roman"/>
          <w:sz w:val="24"/>
        </w:rPr>
        <w:t xml:space="preserve"> судебной коллегией </w:t>
      </w:r>
      <w:r w:rsidR="00C03C67">
        <w:rPr>
          <w:rFonts w:ascii="Times New Roman" w:hAnsi="Times New Roman" w:cs="Times New Roman"/>
          <w:sz w:val="24"/>
        </w:rPr>
        <w:t xml:space="preserve"> по уголовным дела </w:t>
      </w:r>
      <w:r w:rsidR="0047041E" w:rsidRPr="00D7299A">
        <w:rPr>
          <w:rFonts w:ascii="Times New Roman" w:hAnsi="Times New Roman" w:cs="Times New Roman"/>
          <w:sz w:val="24"/>
        </w:rPr>
        <w:t>Белгородского областного суда оставлен без изменения</w:t>
      </w:r>
      <w:r w:rsidRPr="00D7299A">
        <w:rPr>
          <w:rFonts w:ascii="Times New Roman" w:hAnsi="Times New Roman" w:cs="Times New Roman"/>
          <w:sz w:val="24"/>
        </w:rPr>
        <w:t>.  </w:t>
      </w:r>
    </w:p>
    <w:p w:rsidR="0084055B" w:rsidRPr="00D7299A" w:rsidRDefault="0084055B" w:rsidP="003217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055B" w:rsidRPr="00D7299A" w:rsidRDefault="00D7299A" w:rsidP="00D729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2CE" w:rsidRPr="00D7299A" w:rsidRDefault="005222CE" w:rsidP="00D72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5B" w:rsidRPr="00D7299A" w:rsidRDefault="0084055B" w:rsidP="00D72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5B" w:rsidRDefault="0084055B" w:rsidP="00522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5B" w:rsidRDefault="0084055B" w:rsidP="00522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5B" w:rsidRDefault="0084055B" w:rsidP="00522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5B" w:rsidRDefault="0084055B" w:rsidP="00522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5B" w:rsidRDefault="0084055B" w:rsidP="00522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5B" w:rsidRDefault="0084055B" w:rsidP="00522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10" w:rsidRDefault="00D7299A" w:rsidP="0021531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08A" w:rsidRDefault="0045608A"/>
    <w:sectPr w:rsidR="0045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10"/>
    <w:rsid w:val="000720AA"/>
    <w:rsid w:val="00215310"/>
    <w:rsid w:val="00255C02"/>
    <w:rsid w:val="00300C7C"/>
    <w:rsid w:val="003217FE"/>
    <w:rsid w:val="0045608A"/>
    <w:rsid w:val="0047041E"/>
    <w:rsid w:val="005222CE"/>
    <w:rsid w:val="0084055B"/>
    <w:rsid w:val="00914119"/>
    <w:rsid w:val="00C03C67"/>
    <w:rsid w:val="00D7299A"/>
    <w:rsid w:val="00EE477C"/>
    <w:rsid w:val="00F23602"/>
    <w:rsid w:val="00F6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3602"/>
    <w:rPr>
      <w:sz w:val="28"/>
      <w:szCs w:val="24"/>
    </w:rPr>
  </w:style>
  <w:style w:type="paragraph" w:styleId="a4">
    <w:name w:val="Body Text"/>
    <w:basedOn w:val="a"/>
    <w:link w:val="a3"/>
    <w:rsid w:val="00F23602"/>
    <w:pPr>
      <w:spacing w:after="0" w:line="240" w:lineRule="auto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F23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3602"/>
    <w:rPr>
      <w:sz w:val="28"/>
      <w:szCs w:val="24"/>
    </w:rPr>
  </w:style>
  <w:style w:type="paragraph" w:styleId="a4">
    <w:name w:val="Body Text"/>
    <w:basedOn w:val="a"/>
    <w:link w:val="a3"/>
    <w:rsid w:val="00F23602"/>
    <w:pPr>
      <w:spacing w:after="0" w:line="240" w:lineRule="auto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F2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Шебекинский районный суд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pomoshnik_6</dc:creator>
  <cp:lastModifiedBy>pomoshnik_6</cp:lastModifiedBy>
  <cp:revision>3</cp:revision>
  <cp:lastPrinted>2023-01-17T08:47:00Z</cp:lastPrinted>
  <dcterms:created xsi:type="dcterms:W3CDTF">2023-01-12T07:30:00Z</dcterms:created>
  <dcterms:modified xsi:type="dcterms:W3CDTF">2023-01-19T05:38:00Z</dcterms:modified>
</cp:coreProperties>
</file>