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1B6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9232" behindDoc="0" locked="0" layoutInCell="1" allowOverlap="1" wp14:anchorId="3672728A" wp14:editId="5FA0F7AA">
            <wp:simplePos x="0" y="0"/>
            <wp:positionH relativeFrom="column">
              <wp:posOffset>2880995</wp:posOffset>
            </wp:positionH>
            <wp:positionV relativeFrom="paragraph">
              <wp:posOffset>379095</wp:posOffset>
            </wp:positionV>
            <wp:extent cx="420370" cy="508635"/>
            <wp:effectExtent l="19050" t="0" r="0" b="0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E1B6E">
        <w:rPr>
          <w:rFonts w:ascii="Times New Roman" w:hAnsi="Times New Roman" w:cs="Times New Roman"/>
          <w:sz w:val="26"/>
          <w:szCs w:val="26"/>
        </w:rPr>
        <w:t>БЕЛГОРОДСКАЯ ОБЛАСТЬ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B6E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B6E">
        <w:rPr>
          <w:rFonts w:ascii="Times New Roman" w:hAnsi="Times New Roman" w:cs="Times New Roman"/>
          <w:b/>
          <w:bCs/>
          <w:sz w:val="26"/>
          <w:szCs w:val="26"/>
        </w:rPr>
        <w:t>ШЕБЕКИНСКОГО ГОРОДСКОГО ОКРУГА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E1B6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E1B6E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03DB" w:rsidRPr="00CE1B6E" w:rsidRDefault="00CE1B6E" w:rsidP="00B4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20</w:t>
      </w:r>
      <w:r w:rsidR="00FC3D1E">
        <w:rPr>
          <w:rFonts w:ascii="Times New Roman" w:hAnsi="Times New Roman" w:cs="Times New Roman"/>
          <w:sz w:val="26"/>
          <w:szCs w:val="26"/>
        </w:rPr>
        <w:t xml:space="preserve">  июня 2024 года</w:t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</w:r>
      <w:r w:rsidR="00FC3D1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CE1B6E">
        <w:rPr>
          <w:rFonts w:ascii="Times New Roman" w:hAnsi="Times New Roman" w:cs="Times New Roman"/>
          <w:sz w:val="26"/>
          <w:szCs w:val="26"/>
        </w:rPr>
        <w:t xml:space="preserve">    № 38</w:t>
      </w:r>
    </w:p>
    <w:p w:rsidR="00B403DB" w:rsidRPr="00CE1B6E" w:rsidRDefault="00B403DB" w:rsidP="00B4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03DB" w:rsidRPr="00CE1B6E" w:rsidRDefault="00B403DB" w:rsidP="00B4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F56" w:rsidRPr="00CE1B6E" w:rsidRDefault="00CC0F56" w:rsidP="00B4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54"/>
      </w:tblGrid>
      <w:tr w:rsidR="00B403DB" w:rsidRPr="00CE1B6E" w:rsidTr="00AF4FAD">
        <w:tc>
          <w:tcPr>
            <w:tcW w:w="4503" w:type="dxa"/>
          </w:tcPr>
          <w:p w:rsidR="00B403DB" w:rsidRPr="00CE1B6E" w:rsidRDefault="001B262A" w:rsidP="00FA5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B6E">
              <w:rPr>
                <w:rStyle w:val="2"/>
                <w:rFonts w:ascii="Times New Roman" w:hAnsi="Times New Roman" w:cs="Times New Roman"/>
                <w:bCs w:val="0"/>
                <w:color w:val="000000"/>
              </w:rPr>
              <w:t xml:space="preserve">О назначении проведения публичных слушаний по вопросу </w:t>
            </w:r>
            <w:proofErr w:type="gramStart"/>
            <w:r w:rsidRPr="00CE1B6E">
              <w:rPr>
                <w:rStyle w:val="2"/>
                <w:rFonts w:ascii="Times New Roman" w:hAnsi="Times New Roman" w:cs="Times New Roman"/>
                <w:bCs w:val="0"/>
                <w:color w:val="000000"/>
              </w:rPr>
              <w:t>рассмотрения проекта решения Совета депутатов</w:t>
            </w:r>
            <w:proofErr w:type="gramEnd"/>
            <w:r w:rsidRPr="00CE1B6E">
              <w:rPr>
                <w:rStyle w:val="2"/>
                <w:rFonts w:ascii="Times New Roman" w:hAnsi="Times New Roman" w:cs="Times New Roman"/>
                <w:bCs w:val="0"/>
                <w:color w:val="000000"/>
              </w:rPr>
              <w:t xml:space="preserve"> Шебекинского городского округа «О внесении изменений в Устав Шебекинского городского округа»</w:t>
            </w:r>
          </w:p>
        </w:tc>
        <w:tc>
          <w:tcPr>
            <w:tcW w:w="4754" w:type="dxa"/>
          </w:tcPr>
          <w:p w:rsidR="00B403DB" w:rsidRPr="00CE1B6E" w:rsidRDefault="00B403DB" w:rsidP="00B4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03DB" w:rsidRPr="00CE1B6E" w:rsidRDefault="00B403DB" w:rsidP="00B4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F56" w:rsidRPr="00CE1B6E" w:rsidRDefault="00CC0F56" w:rsidP="00B4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1B7" w:rsidRPr="00CE1B6E" w:rsidRDefault="001B262A" w:rsidP="009571B7">
      <w:pPr>
        <w:spacing w:after="0" w:line="240" w:lineRule="auto"/>
        <w:ind w:firstLine="709"/>
        <w:jc w:val="both"/>
        <w:rPr>
          <w:rStyle w:val="10"/>
          <w:sz w:val="26"/>
          <w:szCs w:val="26"/>
        </w:rPr>
      </w:pPr>
      <w:bookmarkStart w:id="1" w:name="P14"/>
      <w:bookmarkEnd w:id="1"/>
      <w:r w:rsidRPr="00CE1B6E">
        <w:rPr>
          <w:rStyle w:val="10"/>
          <w:sz w:val="26"/>
          <w:szCs w:val="26"/>
        </w:rPr>
        <w:t xml:space="preserve">В соответствии с Федеральным </w:t>
      </w:r>
      <w:hyperlink r:id="rId10" w:history="1">
        <w:r w:rsidRPr="00CE1B6E">
          <w:rPr>
            <w:rStyle w:val="10"/>
            <w:sz w:val="26"/>
            <w:szCs w:val="26"/>
          </w:rPr>
          <w:t>законом</w:t>
        </w:r>
      </w:hyperlink>
      <w:r w:rsidRPr="00CE1B6E">
        <w:rPr>
          <w:rStyle w:val="10"/>
          <w:sz w:val="26"/>
          <w:szCs w:val="26"/>
        </w:rPr>
        <w:t xml:space="preserve"> от </w:t>
      </w:r>
      <w:r w:rsidR="00390A09" w:rsidRPr="00CE1B6E">
        <w:rPr>
          <w:rStyle w:val="10"/>
          <w:sz w:val="26"/>
          <w:szCs w:val="26"/>
        </w:rPr>
        <w:t>0</w:t>
      </w:r>
      <w:r w:rsidRPr="00CE1B6E">
        <w:rPr>
          <w:rStyle w:val="10"/>
          <w:sz w:val="26"/>
          <w:szCs w:val="26"/>
        </w:rPr>
        <w:t xml:space="preserve">6 октября 2003 года № 131-ФЗ </w:t>
      </w:r>
      <w:r w:rsidR="00CE31B0" w:rsidRPr="00CE1B6E">
        <w:rPr>
          <w:rStyle w:val="10"/>
          <w:sz w:val="26"/>
          <w:szCs w:val="26"/>
        </w:rPr>
        <w:br/>
      </w:r>
      <w:r w:rsidRPr="00CE1B6E">
        <w:rPr>
          <w:rStyle w:val="1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CE1B6E">
          <w:rPr>
            <w:rStyle w:val="10"/>
            <w:sz w:val="26"/>
            <w:szCs w:val="26"/>
          </w:rPr>
          <w:t>Уставом</w:t>
        </w:r>
      </w:hyperlink>
      <w:r w:rsidRPr="00CE1B6E">
        <w:rPr>
          <w:rStyle w:val="10"/>
          <w:sz w:val="26"/>
          <w:szCs w:val="26"/>
        </w:rPr>
        <w:t xml:space="preserve"> Шебекинского городского округа, Порядком организации </w:t>
      </w:r>
      <w:r w:rsidRPr="00CE1B6E">
        <w:rPr>
          <w:rStyle w:val="10"/>
          <w:sz w:val="26"/>
          <w:szCs w:val="26"/>
        </w:rPr>
        <w:br/>
        <w:t xml:space="preserve">и проведения публичных слушаний, общественных обсуждений в Шебекинском </w:t>
      </w:r>
      <w:proofErr w:type="gramStart"/>
      <w:r w:rsidRPr="00CE1B6E">
        <w:rPr>
          <w:rStyle w:val="10"/>
          <w:sz w:val="26"/>
          <w:szCs w:val="26"/>
        </w:rPr>
        <w:t xml:space="preserve">городском округе, утвержденным решением Совета депутатов Шебекинского городского округа от 28 февраля 2019 года № 44 </w:t>
      </w:r>
      <w:r w:rsidR="009571B7" w:rsidRPr="00CE1B6E">
        <w:rPr>
          <w:rStyle w:val="10"/>
          <w:sz w:val="26"/>
          <w:szCs w:val="26"/>
        </w:rPr>
        <w:t>Совет депутатов Шебекинского городского округа решил:</w:t>
      </w:r>
      <w:proofErr w:type="gramEnd"/>
    </w:p>
    <w:p w:rsidR="00CF12A6" w:rsidRPr="00CE1B6E" w:rsidRDefault="00CF12A6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sz w:val="26"/>
          <w:szCs w:val="26"/>
        </w:rPr>
        <w:t xml:space="preserve">1. </w:t>
      </w:r>
      <w:r w:rsidRPr="00CE1B6E">
        <w:rPr>
          <w:rStyle w:val="a7"/>
          <w:color w:val="000000"/>
          <w:sz w:val="26"/>
          <w:szCs w:val="26"/>
        </w:rPr>
        <w:t xml:space="preserve">Назначить проведение публичных слушаний по вопросу </w:t>
      </w:r>
      <w:proofErr w:type="gramStart"/>
      <w:r w:rsidRPr="00CE1B6E">
        <w:rPr>
          <w:rStyle w:val="a7"/>
          <w:color w:val="000000"/>
          <w:sz w:val="26"/>
          <w:szCs w:val="26"/>
        </w:rPr>
        <w:t>рассмотрения проекта решения Совета депутатов</w:t>
      </w:r>
      <w:proofErr w:type="gramEnd"/>
      <w:r w:rsidRPr="00CE1B6E">
        <w:rPr>
          <w:rStyle w:val="a7"/>
          <w:color w:val="000000"/>
          <w:sz w:val="26"/>
          <w:szCs w:val="26"/>
        </w:rPr>
        <w:t xml:space="preserve"> Шебекинского городского округа </w:t>
      </w:r>
      <w:r w:rsidRPr="00CE1B6E">
        <w:rPr>
          <w:rStyle w:val="a7"/>
          <w:b/>
          <w:color w:val="000000"/>
          <w:sz w:val="26"/>
          <w:szCs w:val="26"/>
        </w:rPr>
        <w:t>«</w:t>
      </w:r>
      <w:r w:rsidRPr="00CE1B6E">
        <w:rPr>
          <w:rStyle w:val="2"/>
          <w:b w:val="0"/>
          <w:bCs w:val="0"/>
          <w:color w:val="000000"/>
        </w:rPr>
        <w:t>О внесении изменений в Устав Шебекинского городского округа» (приложение</w:t>
      </w:r>
      <w:r w:rsidR="00AF4FAD" w:rsidRPr="00CE1B6E">
        <w:rPr>
          <w:rStyle w:val="2"/>
          <w:b w:val="0"/>
          <w:bCs w:val="0"/>
          <w:color w:val="000000"/>
        </w:rPr>
        <w:t xml:space="preserve"> 1</w:t>
      </w:r>
      <w:r w:rsidRPr="00CE1B6E">
        <w:rPr>
          <w:rStyle w:val="2"/>
          <w:b w:val="0"/>
          <w:bCs w:val="0"/>
          <w:color w:val="000000"/>
        </w:rPr>
        <w:t xml:space="preserve">) на </w:t>
      </w:r>
      <w:r w:rsidR="00390A09" w:rsidRPr="00CE1B6E">
        <w:rPr>
          <w:rStyle w:val="2"/>
          <w:b w:val="0"/>
          <w:bCs w:val="0"/>
          <w:color w:val="000000"/>
        </w:rPr>
        <w:t>23 июля</w:t>
      </w:r>
      <w:r w:rsidRPr="00CE1B6E">
        <w:rPr>
          <w:rStyle w:val="2"/>
          <w:b w:val="0"/>
          <w:bCs w:val="0"/>
          <w:color w:val="000000"/>
        </w:rPr>
        <w:t xml:space="preserve"> 202</w:t>
      </w:r>
      <w:r w:rsidR="002730A1" w:rsidRPr="00CE1B6E">
        <w:rPr>
          <w:rStyle w:val="2"/>
          <w:b w:val="0"/>
          <w:bCs w:val="0"/>
          <w:color w:val="000000"/>
        </w:rPr>
        <w:t>4</w:t>
      </w:r>
      <w:r w:rsidRPr="00CE1B6E">
        <w:rPr>
          <w:rStyle w:val="2"/>
          <w:b w:val="0"/>
          <w:bCs w:val="0"/>
          <w:color w:val="000000"/>
        </w:rPr>
        <w:t xml:space="preserve"> года в </w:t>
      </w:r>
      <w:r w:rsidR="00390A09" w:rsidRPr="00CE1B6E">
        <w:rPr>
          <w:rStyle w:val="2"/>
          <w:b w:val="0"/>
          <w:bCs w:val="0"/>
          <w:color w:val="000000"/>
        </w:rPr>
        <w:t>10</w:t>
      </w:r>
      <w:r w:rsidRPr="00CE1B6E">
        <w:rPr>
          <w:rStyle w:val="2"/>
          <w:b w:val="0"/>
          <w:bCs w:val="0"/>
          <w:color w:val="000000"/>
        </w:rPr>
        <w:t xml:space="preserve">:00 часов по адресу: Белгородская область, г. Шебекино, </w:t>
      </w:r>
      <w:r w:rsidRPr="00CE1B6E">
        <w:rPr>
          <w:rStyle w:val="2"/>
          <w:b w:val="0"/>
          <w:bCs w:val="0"/>
          <w:color w:val="000000"/>
        </w:rPr>
        <w:br/>
        <w:t>пл. Центральная, д. 2 (1-й этаж, зал заседаний администрации Шебекинского городского округа).</w:t>
      </w:r>
    </w:p>
    <w:p w:rsidR="00CF12A6" w:rsidRPr="00CE1B6E" w:rsidRDefault="00CF12A6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rStyle w:val="2"/>
          <w:b w:val="0"/>
          <w:bCs w:val="0"/>
          <w:color w:val="000000"/>
        </w:rPr>
        <w:t>2. Председательствующим на публичных слушаниях назначить Светличного Анатолия Тимофеевича - председателя Совета депутатов Шебекинского городского округа.</w:t>
      </w:r>
    </w:p>
    <w:p w:rsidR="00CF12A6" w:rsidRPr="00CE1B6E" w:rsidRDefault="00CF12A6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rStyle w:val="2"/>
          <w:b w:val="0"/>
          <w:bCs w:val="0"/>
          <w:color w:val="000000"/>
        </w:rPr>
        <w:t xml:space="preserve">3. Утвердить оргкомитет по подготовке и проведению публичных слушаний </w:t>
      </w:r>
      <w:r w:rsidRPr="00CE1B6E">
        <w:rPr>
          <w:rStyle w:val="2"/>
          <w:b w:val="0"/>
          <w:bCs w:val="0"/>
          <w:color w:val="000000"/>
        </w:rPr>
        <w:br/>
        <w:t>в составе:</w:t>
      </w:r>
    </w:p>
    <w:p w:rsidR="00B9193E" w:rsidRPr="00CE1B6E" w:rsidRDefault="00B9193E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rStyle w:val="a7"/>
          <w:color w:val="000000"/>
          <w:sz w:val="26"/>
          <w:szCs w:val="26"/>
        </w:rPr>
        <w:t xml:space="preserve">- Светличный Анатолий Тимофеевич, </w:t>
      </w:r>
      <w:r w:rsidRPr="00CE1B6E">
        <w:rPr>
          <w:rStyle w:val="2"/>
          <w:b w:val="0"/>
          <w:bCs w:val="0"/>
          <w:color w:val="000000"/>
        </w:rPr>
        <w:t>председатель Совета депутатов Шебекинского городского округа, председатель оргкомитета;</w:t>
      </w:r>
    </w:p>
    <w:p w:rsidR="000D7F73" w:rsidRPr="00CE1B6E" w:rsidRDefault="000D7F73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rStyle w:val="2"/>
          <w:b w:val="0"/>
          <w:bCs w:val="0"/>
          <w:color w:val="000000"/>
        </w:rPr>
        <w:t xml:space="preserve">- Ахунджанов Егор </w:t>
      </w:r>
      <w:proofErr w:type="spellStart"/>
      <w:r w:rsidRPr="00CE1B6E">
        <w:rPr>
          <w:rStyle w:val="2"/>
          <w:b w:val="0"/>
          <w:bCs w:val="0"/>
          <w:color w:val="000000"/>
        </w:rPr>
        <w:t>Анварович</w:t>
      </w:r>
      <w:proofErr w:type="spellEnd"/>
      <w:r w:rsidRPr="00CE1B6E">
        <w:rPr>
          <w:rStyle w:val="2"/>
          <w:b w:val="0"/>
          <w:bCs w:val="0"/>
          <w:color w:val="000000"/>
        </w:rPr>
        <w:t>, председатель постоянной комиссии Совета депутатов по нормативно-правовой деятельности и вопросам местного самоуправления;</w:t>
      </w:r>
    </w:p>
    <w:p w:rsidR="00B9193E" w:rsidRPr="00CE1B6E" w:rsidRDefault="00B9193E" w:rsidP="00CF12A6">
      <w:pPr>
        <w:pStyle w:val="a6"/>
        <w:ind w:left="20" w:firstLine="709"/>
        <w:jc w:val="both"/>
        <w:rPr>
          <w:rStyle w:val="2"/>
          <w:b w:val="0"/>
          <w:bCs w:val="0"/>
          <w:color w:val="000000"/>
        </w:rPr>
      </w:pPr>
      <w:r w:rsidRPr="00CE1B6E">
        <w:rPr>
          <w:rStyle w:val="2"/>
          <w:b w:val="0"/>
          <w:bCs w:val="0"/>
          <w:color w:val="000000"/>
        </w:rPr>
        <w:lastRenderedPageBreak/>
        <w:t xml:space="preserve">- </w:t>
      </w:r>
      <w:r w:rsidRPr="00CE1B6E">
        <w:rPr>
          <w:rStyle w:val="a7"/>
          <w:color w:val="000000"/>
          <w:sz w:val="26"/>
          <w:szCs w:val="26"/>
        </w:rPr>
        <w:t xml:space="preserve">Черкашин Николай Иванович, </w:t>
      </w:r>
      <w:r w:rsidRPr="00CE1B6E">
        <w:rPr>
          <w:rStyle w:val="2"/>
          <w:b w:val="0"/>
          <w:bCs w:val="0"/>
          <w:color w:val="000000"/>
        </w:rPr>
        <w:t>руководитель аппарата Совета депутатов Шебекинского городского округа - начальник отдела организационно-правового обеспечения, член оргкомитета;</w:t>
      </w:r>
    </w:p>
    <w:p w:rsidR="00CF12A6" w:rsidRPr="00CE1B6E" w:rsidRDefault="00B9193E" w:rsidP="00B9193E">
      <w:pPr>
        <w:pStyle w:val="a6"/>
        <w:ind w:left="20" w:firstLine="709"/>
        <w:jc w:val="both"/>
        <w:rPr>
          <w:rStyle w:val="10"/>
          <w:sz w:val="26"/>
          <w:szCs w:val="26"/>
        </w:rPr>
      </w:pPr>
      <w:r w:rsidRPr="00CE1B6E">
        <w:rPr>
          <w:rStyle w:val="2"/>
          <w:b w:val="0"/>
          <w:bCs w:val="0"/>
          <w:color w:val="000000"/>
        </w:rPr>
        <w:t xml:space="preserve">- </w:t>
      </w:r>
      <w:r w:rsidRPr="00CE1B6E">
        <w:rPr>
          <w:rStyle w:val="a7"/>
          <w:color w:val="000000"/>
          <w:sz w:val="26"/>
          <w:szCs w:val="26"/>
        </w:rPr>
        <w:t xml:space="preserve">Тарасова Лариса Сергеевна, </w:t>
      </w:r>
      <w:r w:rsidRPr="00CE1B6E">
        <w:rPr>
          <w:rStyle w:val="2"/>
          <w:b w:val="0"/>
          <w:bCs w:val="0"/>
          <w:color w:val="000000"/>
        </w:rPr>
        <w:t>заместитель начальника отдела организационно-правового обеспечения Совета депутатов Шебекинского городского округа, член оргкомитета.</w:t>
      </w:r>
    </w:p>
    <w:p w:rsidR="00CF12A6" w:rsidRPr="00CE1B6E" w:rsidRDefault="00CF12A6" w:rsidP="00CF12A6">
      <w:pPr>
        <w:pStyle w:val="a6"/>
        <w:ind w:firstLine="709"/>
        <w:jc w:val="both"/>
        <w:rPr>
          <w:sz w:val="26"/>
          <w:szCs w:val="26"/>
        </w:rPr>
      </w:pPr>
      <w:r w:rsidRPr="00CE1B6E">
        <w:rPr>
          <w:bCs/>
          <w:sz w:val="26"/>
          <w:szCs w:val="26"/>
        </w:rPr>
        <w:t>4.</w:t>
      </w:r>
      <w:r w:rsidRPr="00CE1B6E">
        <w:rPr>
          <w:sz w:val="26"/>
          <w:szCs w:val="26"/>
        </w:rPr>
        <w:t xml:space="preserve"> </w:t>
      </w:r>
      <w:proofErr w:type="gramStart"/>
      <w:r w:rsidRPr="00CE1B6E">
        <w:rPr>
          <w:sz w:val="26"/>
          <w:szCs w:val="26"/>
        </w:rPr>
        <w:t>Организовать прием письменных предложений по вопросу проведения публичных слушаний в Совете депутатов Шебекинского городского округа (Белгородская область, г. Шебекино, пл. Центральная, д. 2, кабинет № 104, время работы с 9:00 до 13:00 и с 14:00 до 18:00 часов ежедневно, за исключением выходных дней) и посредством официального сайта органов местного самоуправления Шебекинского городского округа в информационно-телекоммуникационной сети «Интернет</w:t>
      </w:r>
      <w:proofErr w:type="gramEnd"/>
      <w:r w:rsidRPr="00CE1B6E">
        <w:rPr>
          <w:sz w:val="26"/>
          <w:szCs w:val="26"/>
        </w:rPr>
        <w:t>» www.</w:t>
      </w:r>
      <w:r w:rsidR="00B80ABA" w:rsidRPr="00CE1B6E">
        <w:rPr>
          <w:sz w:val="26"/>
          <w:szCs w:val="26"/>
        </w:rPr>
        <w:t xml:space="preserve">shebekinskoe-r31.gosweb.gosuslugi.ru/dlya-zhiteley/obschestvennye-obsuzhdeniya/ </w:t>
      </w:r>
      <w:r w:rsidRPr="00CE1B6E">
        <w:rPr>
          <w:sz w:val="26"/>
          <w:szCs w:val="26"/>
        </w:rPr>
        <w:t xml:space="preserve">до </w:t>
      </w:r>
      <w:r w:rsidR="00390A09" w:rsidRPr="00CE1B6E">
        <w:rPr>
          <w:sz w:val="26"/>
          <w:szCs w:val="26"/>
        </w:rPr>
        <w:t>19 июля</w:t>
      </w:r>
      <w:r w:rsidRPr="00CE1B6E">
        <w:rPr>
          <w:sz w:val="26"/>
          <w:szCs w:val="26"/>
        </w:rPr>
        <w:t xml:space="preserve"> 202</w:t>
      </w:r>
      <w:r w:rsidR="002730A1" w:rsidRPr="00CE1B6E">
        <w:rPr>
          <w:sz w:val="26"/>
          <w:szCs w:val="26"/>
        </w:rPr>
        <w:t>4</w:t>
      </w:r>
      <w:r w:rsidRPr="00CE1B6E">
        <w:rPr>
          <w:sz w:val="26"/>
          <w:szCs w:val="26"/>
        </w:rPr>
        <w:t xml:space="preserve"> года (включительно).</w:t>
      </w:r>
    </w:p>
    <w:p w:rsidR="00CF12A6" w:rsidRPr="00CE1B6E" w:rsidRDefault="00CF12A6" w:rsidP="00CF12A6">
      <w:pPr>
        <w:pStyle w:val="a6"/>
        <w:ind w:firstLine="709"/>
        <w:jc w:val="both"/>
        <w:rPr>
          <w:sz w:val="26"/>
          <w:szCs w:val="26"/>
        </w:rPr>
      </w:pPr>
      <w:r w:rsidRPr="00CE1B6E">
        <w:rPr>
          <w:sz w:val="26"/>
          <w:szCs w:val="26"/>
        </w:rPr>
        <w:t xml:space="preserve">5. Утвердить </w:t>
      </w:r>
      <w:r w:rsidRPr="00CE1B6E">
        <w:rPr>
          <w:spacing w:val="-4"/>
          <w:sz w:val="26"/>
          <w:szCs w:val="26"/>
        </w:rPr>
        <w:t xml:space="preserve">Порядок </w:t>
      </w:r>
      <w:r w:rsidRPr="00CE1B6E">
        <w:rPr>
          <w:color w:val="000000"/>
          <w:sz w:val="26"/>
          <w:szCs w:val="26"/>
        </w:rPr>
        <w:t xml:space="preserve">учета предложений по проекту решения Совета депутатов Шебекинского городского округа о внесении изменений в </w:t>
      </w:r>
      <w:r w:rsidR="00AF4FAD" w:rsidRPr="00CE1B6E">
        <w:rPr>
          <w:color w:val="000000"/>
          <w:sz w:val="26"/>
          <w:szCs w:val="26"/>
        </w:rPr>
        <w:t>Устав Шебекинского городского округа</w:t>
      </w:r>
      <w:r w:rsidRPr="00CE1B6E">
        <w:rPr>
          <w:color w:val="000000"/>
          <w:sz w:val="26"/>
          <w:szCs w:val="26"/>
        </w:rPr>
        <w:t xml:space="preserve"> и участия граждан в </w:t>
      </w:r>
      <w:r w:rsidR="00AF4FAD" w:rsidRPr="00CE1B6E">
        <w:rPr>
          <w:color w:val="000000"/>
          <w:sz w:val="26"/>
          <w:szCs w:val="26"/>
        </w:rPr>
        <w:t>его</w:t>
      </w:r>
      <w:r w:rsidRPr="00CE1B6E">
        <w:rPr>
          <w:color w:val="000000"/>
          <w:sz w:val="26"/>
          <w:szCs w:val="26"/>
        </w:rPr>
        <w:t xml:space="preserve"> обсуждении</w:t>
      </w:r>
      <w:r w:rsidR="00AF4FAD" w:rsidRPr="00CE1B6E">
        <w:rPr>
          <w:color w:val="000000"/>
          <w:sz w:val="26"/>
          <w:szCs w:val="26"/>
        </w:rPr>
        <w:t xml:space="preserve"> </w:t>
      </w:r>
      <w:r w:rsidR="00CE31B0" w:rsidRPr="00CE1B6E">
        <w:rPr>
          <w:color w:val="000000"/>
          <w:sz w:val="26"/>
          <w:szCs w:val="26"/>
        </w:rPr>
        <w:br/>
      </w:r>
      <w:r w:rsidR="00AF4FAD" w:rsidRPr="00CE1B6E">
        <w:rPr>
          <w:color w:val="000000"/>
          <w:sz w:val="26"/>
          <w:szCs w:val="26"/>
        </w:rPr>
        <w:t>(приложение 2).</w:t>
      </w:r>
    </w:p>
    <w:p w:rsidR="007E0F3F" w:rsidRPr="00CE1B6E" w:rsidRDefault="00CE31B0" w:rsidP="007E0F3F">
      <w:pPr>
        <w:spacing w:after="0" w:line="240" w:lineRule="auto"/>
        <w:ind w:firstLine="709"/>
        <w:jc w:val="both"/>
        <w:rPr>
          <w:rStyle w:val="10"/>
          <w:sz w:val="26"/>
          <w:szCs w:val="26"/>
        </w:rPr>
      </w:pPr>
      <w:r w:rsidRPr="00CE1B6E">
        <w:rPr>
          <w:rStyle w:val="10"/>
          <w:sz w:val="26"/>
          <w:szCs w:val="26"/>
        </w:rPr>
        <w:t>6</w:t>
      </w:r>
      <w:r w:rsidR="007E0F3F" w:rsidRPr="00CE1B6E">
        <w:rPr>
          <w:rStyle w:val="10"/>
          <w:sz w:val="26"/>
          <w:szCs w:val="26"/>
        </w:rPr>
        <w:t xml:space="preserve">. Опубликовать настоящее решение в газете </w:t>
      </w:r>
      <w:r w:rsidR="00837192" w:rsidRPr="00CE1B6E">
        <w:rPr>
          <w:rStyle w:val="10"/>
          <w:sz w:val="26"/>
          <w:szCs w:val="26"/>
        </w:rPr>
        <w:t>«</w:t>
      </w:r>
      <w:r w:rsidR="007E0F3F" w:rsidRPr="00CE1B6E">
        <w:rPr>
          <w:rStyle w:val="10"/>
          <w:sz w:val="26"/>
          <w:szCs w:val="26"/>
        </w:rPr>
        <w:t>Красное знамя</w:t>
      </w:r>
      <w:r w:rsidR="00837192" w:rsidRPr="00CE1B6E">
        <w:rPr>
          <w:rStyle w:val="10"/>
          <w:sz w:val="26"/>
          <w:szCs w:val="26"/>
        </w:rPr>
        <w:t>»</w:t>
      </w:r>
      <w:r w:rsidR="007E0F3F" w:rsidRPr="00CE1B6E">
        <w:rPr>
          <w:rStyle w:val="10"/>
          <w:sz w:val="26"/>
          <w:szCs w:val="26"/>
        </w:rPr>
        <w:t xml:space="preserve"> и разместить на официальном сайте органов местного самоуправления Шебекинского городского округа в информационно-телекоммуникационной сети </w:t>
      </w:r>
      <w:r w:rsidR="00837192" w:rsidRPr="00CE1B6E">
        <w:rPr>
          <w:rStyle w:val="10"/>
          <w:sz w:val="26"/>
          <w:szCs w:val="26"/>
        </w:rPr>
        <w:t>«</w:t>
      </w:r>
      <w:r w:rsidR="007E0F3F" w:rsidRPr="00CE1B6E">
        <w:rPr>
          <w:rStyle w:val="10"/>
          <w:sz w:val="26"/>
          <w:szCs w:val="26"/>
        </w:rPr>
        <w:t>Интернет</w:t>
      </w:r>
      <w:r w:rsidR="00837192" w:rsidRPr="00CE1B6E">
        <w:rPr>
          <w:rStyle w:val="10"/>
          <w:sz w:val="26"/>
          <w:szCs w:val="26"/>
        </w:rPr>
        <w:t>»</w:t>
      </w:r>
      <w:r w:rsidR="007E0F3F" w:rsidRPr="00CE1B6E">
        <w:rPr>
          <w:rStyle w:val="10"/>
          <w:sz w:val="26"/>
          <w:szCs w:val="26"/>
        </w:rPr>
        <w:t xml:space="preserve"> </w:t>
      </w:r>
      <w:proofErr w:type="spellStart"/>
      <w:r w:rsidR="007E0F3F" w:rsidRPr="00CE1B6E">
        <w:rPr>
          <w:rStyle w:val="10"/>
          <w:sz w:val="26"/>
          <w:szCs w:val="26"/>
        </w:rPr>
        <w:t>www</w:t>
      </w:r>
      <w:proofErr w:type="spellEnd"/>
      <w:r w:rsidR="007E0F3F" w:rsidRPr="00CE1B6E">
        <w:rPr>
          <w:rStyle w:val="10"/>
          <w:sz w:val="26"/>
          <w:szCs w:val="26"/>
        </w:rPr>
        <w:t>.</w:t>
      </w:r>
      <w:proofErr w:type="spellStart"/>
      <w:r w:rsidR="00D6200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shebekinskoe</w:t>
      </w:r>
      <w:proofErr w:type="spellEnd"/>
      <w:r w:rsidR="00D6200C" w:rsidRPr="00CE1B6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6200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</w:t>
      </w:r>
      <w:r w:rsidR="00D6200C" w:rsidRPr="00CE1B6E">
        <w:rPr>
          <w:rFonts w:ascii="Times New Roman" w:eastAsia="Times New Roman" w:hAnsi="Times New Roman"/>
          <w:sz w:val="26"/>
          <w:szCs w:val="26"/>
          <w:lang w:eastAsia="ru-RU"/>
        </w:rPr>
        <w:t>31.</w:t>
      </w:r>
      <w:proofErr w:type="spellStart"/>
      <w:r w:rsidR="00D6200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gosweb</w:t>
      </w:r>
      <w:proofErr w:type="spellEnd"/>
      <w:r w:rsidR="00D6200C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D6200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gosuslugi</w:t>
      </w:r>
      <w:proofErr w:type="spellEnd"/>
      <w:r w:rsidR="00D6200C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D6200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307655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0F3F" w:rsidRPr="00CE1B6E" w:rsidRDefault="00CE31B0" w:rsidP="007E0F3F">
      <w:pPr>
        <w:spacing w:after="0" w:line="240" w:lineRule="auto"/>
        <w:ind w:firstLine="709"/>
        <w:jc w:val="both"/>
        <w:rPr>
          <w:rStyle w:val="10"/>
          <w:sz w:val="26"/>
          <w:szCs w:val="26"/>
        </w:rPr>
      </w:pPr>
      <w:r w:rsidRPr="00CE1B6E">
        <w:rPr>
          <w:rStyle w:val="10"/>
          <w:sz w:val="26"/>
          <w:szCs w:val="26"/>
        </w:rPr>
        <w:t>7</w:t>
      </w:r>
      <w:r w:rsidR="007E0F3F" w:rsidRPr="00CE1B6E">
        <w:rPr>
          <w:rStyle w:val="10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E0F3F" w:rsidRPr="00CE1B6E" w:rsidRDefault="00CE31B0" w:rsidP="007E0F3F">
      <w:pPr>
        <w:spacing w:after="0" w:line="240" w:lineRule="auto"/>
        <w:ind w:firstLine="709"/>
        <w:jc w:val="both"/>
        <w:rPr>
          <w:rStyle w:val="10"/>
          <w:sz w:val="26"/>
          <w:szCs w:val="26"/>
        </w:rPr>
      </w:pPr>
      <w:r w:rsidRPr="00CE1B6E">
        <w:rPr>
          <w:rStyle w:val="10"/>
          <w:sz w:val="26"/>
          <w:szCs w:val="26"/>
        </w:rPr>
        <w:t>8</w:t>
      </w:r>
      <w:r w:rsidR="007E0F3F" w:rsidRPr="00CE1B6E">
        <w:rPr>
          <w:rStyle w:val="10"/>
          <w:sz w:val="26"/>
          <w:szCs w:val="26"/>
        </w:rPr>
        <w:t xml:space="preserve">. </w:t>
      </w:r>
      <w:proofErr w:type="gramStart"/>
      <w:r w:rsidR="007E0F3F" w:rsidRPr="00CE1B6E">
        <w:rPr>
          <w:rStyle w:val="10"/>
          <w:sz w:val="26"/>
          <w:szCs w:val="26"/>
        </w:rPr>
        <w:t>Контроль за</w:t>
      </w:r>
      <w:proofErr w:type="gramEnd"/>
      <w:r w:rsidR="007E0F3F" w:rsidRPr="00CE1B6E">
        <w:rPr>
          <w:rStyle w:val="10"/>
          <w:sz w:val="26"/>
          <w:szCs w:val="26"/>
        </w:rPr>
        <w:t xml:space="preserve"> выполнением решения возложить на постоянную комиссию Совета депутатов Шебекинского городского округа по нормативно-правовой деятельности и вопросам местного самоуправления (Ахунджанов Е.А.).</w:t>
      </w:r>
    </w:p>
    <w:p w:rsidR="007E0F3F" w:rsidRPr="00CE1B6E" w:rsidRDefault="007E0F3F" w:rsidP="00DC5A57">
      <w:pPr>
        <w:tabs>
          <w:tab w:val="num" w:pos="54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3DB" w:rsidRPr="00CE1B6E" w:rsidRDefault="00B403DB" w:rsidP="00DC5A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255E6E" w:rsidRPr="00CE1B6E" w:rsidRDefault="00B403DB" w:rsidP="007242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Шебекинского городског</w:t>
      </w:r>
      <w:r w:rsidR="00DC5A57"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округа          </w:t>
      </w:r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DF404F"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1341A6"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А.Т. </w:t>
      </w:r>
      <w:proofErr w:type="gramStart"/>
      <w:r w:rsidRPr="00CE1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Светличный</w:t>
      </w:r>
      <w:proofErr w:type="gramEnd"/>
    </w:p>
    <w:p w:rsidR="00CF12A6" w:rsidRPr="00CE1B6E" w:rsidRDefault="00CF12A6" w:rsidP="007242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1B6E" w:rsidRPr="00CE1B6E" w:rsidRDefault="00CF12A6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b/>
          <w:sz w:val="26"/>
          <w:szCs w:val="26"/>
        </w:rPr>
        <w:br w:type="page"/>
      </w:r>
      <w:r w:rsidR="00CE1B6E" w:rsidRPr="00CE1B6E">
        <w:rPr>
          <w:rStyle w:val="af"/>
          <w:i w:val="0"/>
          <w:sz w:val="26"/>
          <w:szCs w:val="26"/>
        </w:rPr>
        <w:lastRenderedPageBreak/>
        <w:t>Приложение 1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 xml:space="preserve">к решению Совета депутатов 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 xml:space="preserve">Шебекинского городского округа 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>от 20 июня 2024 года № 38</w:t>
      </w:r>
    </w:p>
    <w:p w:rsidR="00AF4FAD" w:rsidRPr="00CE1B6E" w:rsidRDefault="00AF4FAD" w:rsidP="00AF4FAD">
      <w:pPr>
        <w:pStyle w:val="a3"/>
        <w:tabs>
          <w:tab w:val="left" w:pos="0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CF12A6" w:rsidRPr="00CE1B6E" w:rsidRDefault="00CF12A6" w:rsidP="00AF4FAD">
      <w:pPr>
        <w:pStyle w:val="a3"/>
        <w:tabs>
          <w:tab w:val="left" w:pos="0"/>
        </w:tabs>
        <w:spacing w:before="0" w:beforeAutospacing="0" w:after="0" w:afterAutospacing="0"/>
        <w:jc w:val="right"/>
        <w:rPr>
          <w:bCs/>
          <w:sz w:val="26"/>
          <w:szCs w:val="26"/>
          <w:u w:val="single"/>
        </w:rPr>
      </w:pPr>
      <w:r w:rsidRPr="00CE1B6E">
        <w:rPr>
          <w:bCs/>
          <w:sz w:val="26"/>
          <w:szCs w:val="26"/>
          <w:u w:val="single"/>
        </w:rPr>
        <w:t>проект</w:t>
      </w:r>
    </w:p>
    <w:p w:rsidR="00CF12A6" w:rsidRPr="00CE1B6E" w:rsidRDefault="00CF12A6" w:rsidP="00AF4FAD">
      <w:pPr>
        <w:pStyle w:val="a3"/>
        <w:tabs>
          <w:tab w:val="left" w:pos="0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CE1B6E">
        <w:rPr>
          <w:bCs/>
          <w:sz w:val="26"/>
          <w:szCs w:val="26"/>
        </w:rPr>
        <w:t>РОССИЙСКАЯ ФЕДЕРАЦИЯ</w:t>
      </w:r>
    </w:p>
    <w:p w:rsidR="00CF12A6" w:rsidRPr="00CE1B6E" w:rsidRDefault="00CF12A6" w:rsidP="00AF4FAD">
      <w:pPr>
        <w:pStyle w:val="a3"/>
        <w:tabs>
          <w:tab w:val="left" w:pos="0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CE1B6E">
        <w:rPr>
          <w:bCs/>
          <w:sz w:val="26"/>
          <w:szCs w:val="26"/>
        </w:rPr>
        <w:t>БЕЛГОРОДСКАЯ ОБЛАСТЬ</w:t>
      </w:r>
    </w:p>
    <w:p w:rsidR="00CF12A6" w:rsidRPr="00CE1B6E" w:rsidRDefault="00CF12A6" w:rsidP="00AF4FAD">
      <w:pPr>
        <w:pStyle w:val="a3"/>
        <w:tabs>
          <w:tab w:val="left" w:pos="0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CE1B6E">
        <w:rPr>
          <w:noProof/>
          <w:sz w:val="26"/>
          <w:szCs w:val="26"/>
        </w:rPr>
        <w:drawing>
          <wp:anchor distT="0" distB="0" distL="0" distR="0" simplePos="0" relativeHeight="251681280" behindDoc="0" locked="0" layoutInCell="1" allowOverlap="1" wp14:anchorId="3D4A254D" wp14:editId="6085CE11">
            <wp:simplePos x="0" y="0"/>
            <wp:positionH relativeFrom="column">
              <wp:posOffset>2846070</wp:posOffset>
            </wp:positionH>
            <wp:positionV relativeFrom="paragraph">
              <wp:posOffset>121920</wp:posOffset>
            </wp:positionV>
            <wp:extent cx="463550" cy="568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2A6" w:rsidRPr="00CE1B6E" w:rsidRDefault="00CF12A6" w:rsidP="00AF4FAD">
      <w:pPr>
        <w:pStyle w:val="a3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CE1B6E">
        <w:rPr>
          <w:sz w:val="26"/>
          <w:szCs w:val="26"/>
        </w:rPr>
        <w:t>СОВЕТ ДЕПУТАТОВ</w:t>
      </w:r>
    </w:p>
    <w:p w:rsidR="00CF12A6" w:rsidRPr="00CE1B6E" w:rsidRDefault="00CF12A6" w:rsidP="00AF4FAD">
      <w:pPr>
        <w:pStyle w:val="a3"/>
        <w:tabs>
          <w:tab w:val="left" w:pos="0"/>
          <w:tab w:val="left" w:pos="3686"/>
          <w:tab w:val="left" w:pos="4111"/>
          <w:tab w:val="left" w:pos="510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E1B6E">
        <w:rPr>
          <w:sz w:val="26"/>
          <w:szCs w:val="26"/>
        </w:rPr>
        <w:t>ШЕБЕКИНСКОГО ГОРОДСКОГО ОКРУГА</w:t>
      </w:r>
    </w:p>
    <w:p w:rsidR="00CF12A6" w:rsidRPr="00CE1B6E" w:rsidRDefault="00CF12A6" w:rsidP="00AF4F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2A6" w:rsidRPr="00CE1B6E" w:rsidRDefault="00CF12A6" w:rsidP="00AF4F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1B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E1B6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F12A6" w:rsidRPr="00CE1B6E" w:rsidRDefault="00CF12A6" w:rsidP="00AF4F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2A6" w:rsidRPr="00CE1B6E" w:rsidRDefault="00CF12A6" w:rsidP="00AF4F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_____________ 202</w:t>
      </w:r>
      <w:r w:rsidR="002730A1" w:rsidRPr="00CE1B6E">
        <w:rPr>
          <w:rFonts w:ascii="Times New Roman" w:hAnsi="Times New Roman" w:cs="Times New Roman"/>
          <w:sz w:val="26"/>
          <w:szCs w:val="26"/>
        </w:rPr>
        <w:t>4</w:t>
      </w:r>
      <w:r w:rsidRPr="00CE1B6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</w:r>
      <w:r w:rsidR="00494923" w:rsidRPr="00CE1B6E">
        <w:rPr>
          <w:rFonts w:ascii="Times New Roman" w:hAnsi="Times New Roman" w:cs="Times New Roman"/>
          <w:sz w:val="26"/>
          <w:szCs w:val="26"/>
        </w:rPr>
        <w:tab/>
      </w:r>
      <w:r w:rsidRPr="00CE1B6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94923" w:rsidRPr="00CE1B6E">
        <w:rPr>
          <w:rFonts w:ascii="Times New Roman" w:hAnsi="Times New Roman" w:cs="Times New Roman"/>
          <w:sz w:val="26"/>
          <w:szCs w:val="26"/>
        </w:rPr>
        <w:t xml:space="preserve">      </w:t>
      </w:r>
      <w:r w:rsidRPr="00CE1B6E">
        <w:rPr>
          <w:rFonts w:ascii="Times New Roman" w:hAnsi="Times New Roman" w:cs="Times New Roman"/>
          <w:sz w:val="26"/>
          <w:szCs w:val="26"/>
        </w:rPr>
        <w:t xml:space="preserve"> № __</w:t>
      </w:r>
    </w:p>
    <w:p w:rsidR="00CF12A6" w:rsidRPr="00CE1B6E" w:rsidRDefault="00CF12A6" w:rsidP="00AF4F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FAD" w:rsidRPr="00CE1B6E" w:rsidRDefault="00AF4FAD" w:rsidP="00AF4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54"/>
      </w:tblGrid>
      <w:tr w:rsidR="00AF4FAD" w:rsidRPr="00CE1B6E" w:rsidTr="00D931CB">
        <w:tc>
          <w:tcPr>
            <w:tcW w:w="4503" w:type="dxa"/>
          </w:tcPr>
          <w:p w:rsidR="00AF4FAD" w:rsidRPr="00CE1B6E" w:rsidRDefault="00AF4FAD" w:rsidP="00AF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B6E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Шебекинского городского округа</w:t>
            </w:r>
          </w:p>
        </w:tc>
        <w:tc>
          <w:tcPr>
            <w:tcW w:w="4754" w:type="dxa"/>
          </w:tcPr>
          <w:p w:rsidR="00AF4FAD" w:rsidRPr="00CE1B6E" w:rsidRDefault="00AF4FAD" w:rsidP="00AF4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4FAD" w:rsidRPr="00CE1B6E" w:rsidRDefault="00AF4FAD" w:rsidP="00AF4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FAD" w:rsidRPr="00CE1B6E" w:rsidRDefault="00AF4FAD" w:rsidP="00AF4FA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2730A1" w:rsidRPr="00CE1B6E" w:rsidRDefault="002730A1" w:rsidP="006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Pr="00CE1B6E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CE1B6E">
        <w:rPr>
          <w:rFonts w:ascii="Times New Roman" w:hAnsi="Times New Roman" w:cs="Times New Roman"/>
          <w:sz w:val="26"/>
          <w:szCs w:val="26"/>
        </w:rPr>
        <w:br/>
        <w:t>в Российской Федерации», в целях приведения Устава Шебекинского городского округа в соответствие требованиям действующего законодательства Совет депутатов Шебекинского городского округа решил:</w:t>
      </w:r>
    </w:p>
    <w:p w:rsidR="002730A1" w:rsidRPr="00CE1B6E" w:rsidRDefault="002730A1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1B6E">
        <w:rPr>
          <w:rFonts w:ascii="Times New Roman" w:hAnsi="Times New Roman" w:cs="Times New Roman"/>
          <w:sz w:val="26"/>
          <w:szCs w:val="26"/>
        </w:rPr>
        <w:t xml:space="preserve">Внести в Устав Шебекинского городского округа, принятый решением Совета депутатов Шебекинского городского округа от 16 ноября 2018 года № 37 </w:t>
      </w:r>
      <w:r w:rsidR="00390A09" w:rsidRPr="00CE1B6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 xml:space="preserve">(в редакции решений Совета депутатов Шебекинского городского округа </w:t>
      </w:r>
      <w:r w:rsidR="00390A09" w:rsidRPr="00CE1B6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 xml:space="preserve">от 29 августа 2019 года № 173, от 03 июля 2020 года № 40, от 04 февраля 2021 года </w:t>
      </w:r>
      <w:r w:rsidR="00390A09" w:rsidRPr="00CE1B6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>№ 1, от 26 августа 2021 года № 54, от 28 апреля 2022 года № 37, от 27 октября</w:t>
      </w:r>
      <w:proofErr w:type="gramEnd"/>
      <w:r w:rsidRPr="00CE1B6E">
        <w:rPr>
          <w:rFonts w:ascii="Times New Roman" w:hAnsi="Times New Roman" w:cs="Times New Roman"/>
          <w:sz w:val="26"/>
          <w:szCs w:val="26"/>
        </w:rPr>
        <w:t xml:space="preserve"> </w:t>
      </w:r>
      <w:r w:rsidR="00390A09" w:rsidRPr="00CE1B6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E1B6E">
        <w:rPr>
          <w:rFonts w:ascii="Times New Roman" w:hAnsi="Times New Roman" w:cs="Times New Roman"/>
          <w:sz w:val="26"/>
          <w:szCs w:val="26"/>
        </w:rPr>
        <w:t>2022 года № 59, от 30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CE1B6E">
        <w:rPr>
          <w:rFonts w:ascii="Times New Roman" w:hAnsi="Times New Roman" w:cs="Times New Roman"/>
          <w:sz w:val="26"/>
          <w:szCs w:val="26"/>
        </w:rPr>
        <w:t xml:space="preserve">2023 года № 16, от </w:t>
      </w:r>
      <w:r w:rsidR="00390A09" w:rsidRPr="00CE1B6E">
        <w:rPr>
          <w:rFonts w:ascii="Times New Roman" w:hAnsi="Times New Roman" w:cs="Times New Roman"/>
          <w:sz w:val="26"/>
          <w:szCs w:val="26"/>
        </w:rPr>
        <w:t>28 декабря</w:t>
      </w:r>
      <w:r w:rsidRPr="00CE1B6E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97, </w:t>
      </w:r>
      <w:r w:rsidR="00390A09" w:rsidRPr="00CE1B6E">
        <w:rPr>
          <w:rFonts w:ascii="Times New Roman" w:hAnsi="Times New Roman" w:cs="Times New Roman"/>
          <w:sz w:val="26"/>
          <w:szCs w:val="26"/>
        </w:rPr>
        <w:br/>
        <w:t>от 25 апреля 2024 года № 30</w:t>
      </w:r>
      <w:r w:rsidRPr="00CE1B6E">
        <w:rPr>
          <w:rFonts w:ascii="Times New Roman" w:hAnsi="Times New Roman" w:cs="Times New Roman"/>
          <w:sz w:val="26"/>
          <w:szCs w:val="26"/>
        </w:rPr>
        <w:t>) (далее - Устав), следующие изменения:</w:t>
      </w:r>
      <w:proofErr w:type="gramEnd"/>
    </w:p>
    <w:p w:rsidR="00697A50" w:rsidRPr="00CE1B6E" w:rsidRDefault="00697A50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1) наименование Устава изложить в следующей редакции:</w:t>
      </w:r>
    </w:p>
    <w:p w:rsidR="00697A50" w:rsidRPr="00CE1B6E" w:rsidRDefault="00697A50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«Устав Шебекинского муниципального округа Белгородской области»;</w:t>
      </w:r>
    </w:p>
    <w:p w:rsidR="00697A50" w:rsidRPr="00CE1B6E" w:rsidRDefault="00697A50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2) в преамбуле Устава слова «Шебекинского городского округа» заменить словами «Шебекинского муниципального округа Белгородской области»;</w:t>
      </w:r>
    </w:p>
    <w:p w:rsidR="00697A50" w:rsidRPr="00CE1B6E" w:rsidRDefault="00697A50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3) статью 1 Устава изложить в </w:t>
      </w:r>
      <w:r w:rsidR="001921A6" w:rsidRPr="00CE1B6E">
        <w:rPr>
          <w:rFonts w:ascii="Times New Roman" w:hAnsi="Times New Roman" w:cs="Times New Roman"/>
          <w:sz w:val="26"/>
          <w:szCs w:val="26"/>
        </w:rPr>
        <w:t>следующей</w:t>
      </w:r>
      <w:r w:rsidRPr="00CE1B6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697A50" w:rsidRPr="00CE1B6E" w:rsidRDefault="00697A50" w:rsidP="006F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1. Наименование и статус Шебекинского муниципального округа Белгородской области</w:t>
      </w:r>
    </w:p>
    <w:p w:rsidR="00697A50" w:rsidRPr="00CE1B6E" w:rsidRDefault="00697A50" w:rsidP="006F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Полное наименование муниципального образования – Шебекинский муниципальный округ Белгородской области. </w:t>
      </w:r>
    </w:p>
    <w:p w:rsidR="00697A50" w:rsidRPr="00CE1B6E" w:rsidRDefault="00697A50" w:rsidP="006F02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2. Муниципальное образование - Шебекинский муниципальный округ </w:t>
      </w:r>
      <w:r w:rsidR="00203DF2" w:rsidRPr="00CE1B6E">
        <w:rPr>
          <w:rFonts w:ascii="Times New Roman" w:hAnsi="Times New Roman" w:cs="Times New Roman"/>
          <w:sz w:val="26"/>
          <w:szCs w:val="26"/>
        </w:rPr>
        <w:t>Белгородской области (далее - Шебекинский муниципальный округ)</w:t>
      </w:r>
      <w:r w:rsidRPr="00CE1B6E">
        <w:rPr>
          <w:rFonts w:ascii="Times New Roman" w:hAnsi="Times New Roman" w:cs="Times New Roman"/>
          <w:sz w:val="26"/>
          <w:szCs w:val="26"/>
        </w:rPr>
        <w:t xml:space="preserve"> наделен статусом муниципального округа в соответствии с законом Белгородской области от </w:t>
      </w:r>
      <w:r w:rsidR="00203DF2" w:rsidRPr="00CE1B6E">
        <w:rPr>
          <w:rFonts w:ascii="Times New Roman" w:hAnsi="Times New Roman" w:cs="Times New Roman"/>
          <w:sz w:val="26"/>
          <w:szCs w:val="26"/>
        </w:rPr>
        <w:lastRenderedPageBreak/>
        <w:t>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округа, муниципального района</w:t>
      </w:r>
      <w:r w:rsidR="00D931CB" w:rsidRPr="00CE1B6E">
        <w:rPr>
          <w:rFonts w:ascii="Times New Roman" w:hAnsi="Times New Roman" w:cs="Times New Roman"/>
          <w:sz w:val="26"/>
          <w:szCs w:val="26"/>
        </w:rPr>
        <w:t>».</w:t>
      </w:r>
      <w:r w:rsidR="00836F0E" w:rsidRPr="00CE1B6E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90A09" w:rsidRPr="00CE1B6E" w:rsidRDefault="00836F0E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</w:rPr>
        <w:t>4</w:t>
      </w:r>
      <w:r w:rsidR="002730A1" w:rsidRPr="00CE1B6E">
        <w:rPr>
          <w:rFonts w:ascii="Times New Roman" w:hAnsi="Times New Roman" w:cs="Times New Roman"/>
          <w:sz w:val="26"/>
          <w:szCs w:val="26"/>
        </w:rPr>
        <w:t>)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 </w:t>
      </w:r>
      <w:r w:rsidR="002B795D" w:rsidRPr="00CE1B6E">
        <w:rPr>
          <w:rFonts w:ascii="Times New Roman" w:hAnsi="Times New Roman" w:cs="Times New Roman"/>
          <w:sz w:val="26"/>
          <w:szCs w:val="26"/>
        </w:rPr>
        <w:t>в</w:t>
      </w:r>
      <w:r w:rsidR="00D931CB" w:rsidRPr="00CE1B6E">
        <w:rPr>
          <w:rFonts w:ascii="Times New Roman" w:hAnsi="Times New Roman" w:cs="Times New Roman"/>
          <w:sz w:val="26"/>
          <w:szCs w:val="26"/>
        </w:rPr>
        <w:t xml:space="preserve"> части 1 статьи 2 и далее по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 текст</w:t>
      </w:r>
      <w:r w:rsidR="00D931CB" w:rsidRPr="00CE1B6E">
        <w:rPr>
          <w:rFonts w:ascii="Times New Roman" w:hAnsi="Times New Roman" w:cs="Times New Roman"/>
          <w:sz w:val="26"/>
          <w:szCs w:val="26"/>
        </w:rPr>
        <w:t>у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 </w:t>
      </w:r>
      <w:r w:rsidR="002B795D" w:rsidRPr="00CE1B6E">
        <w:rPr>
          <w:rFonts w:ascii="Times New Roman" w:hAnsi="Times New Roman" w:cs="Times New Roman"/>
          <w:sz w:val="26"/>
          <w:szCs w:val="26"/>
        </w:rPr>
        <w:t>У</w:t>
      </w:r>
      <w:r w:rsidR="00390A09" w:rsidRPr="00CE1B6E">
        <w:rPr>
          <w:rFonts w:ascii="Times New Roman" w:hAnsi="Times New Roman" w:cs="Times New Roman"/>
          <w:sz w:val="26"/>
          <w:szCs w:val="26"/>
        </w:rPr>
        <w:t>става слова «</w:t>
      </w:r>
      <w:r w:rsidRPr="00CE1B6E">
        <w:rPr>
          <w:rFonts w:ascii="Times New Roman" w:hAnsi="Times New Roman" w:cs="Times New Roman"/>
          <w:sz w:val="26"/>
          <w:szCs w:val="26"/>
        </w:rPr>
        <w:t xml:space="preserve">Шебекинский </w:t>
      </w:r>
      <w:r w:rsidR="00390A09" w:rsidRPr="00CE1B6E">
        <w:rPr>
          <w:rFonts w:ascii="Times New Roman" w:hAnsi="Times New Roman" w:cs="Times New Roman"/>
          <w:sz w:val="26"/>
          <w:szCs w:val="26"/>
        </w:rPr>
        <w:t xml:space="preserve">городской округ» </w:t>
      </w:r>
      <w:r w:rsidR="008B61A0" w:rsidRPr="00CE1B6E">
        <w:rPr>
          <w:rFonts w:ascii="Times New Roman" w:hAnsi="Times New Roman" w:cs="Times New Roman"/>
          <w:sz w:val="26"/>
          <w:szCs w:val="26"/>
        </w:rPr>
        <w:t xml:space="preserve">в соответствующем падеже </w:t>
      </w:r>
      <w:r w:rsidR="00390A09" w:rsidRPr="00CE1B6E">
        <w:rPr>
          <w:rFonts w:ascii="Times New Roman" w:hAnsi="Times New Roman" w:cs="Times New Roman"/>
          <w:sz w:val="26"/>
          <w:szCs w:val="26"/>
        </w:rPr>
        <w:t>заменить словами</w:t>
      </w:r>
      <w:r w:rsidR="00390A09"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Шебекинский </w:t>
      </w:r>
      <w:r w:rsidR="00390A09" w:rsidRPr="00CE1B6E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округ» в соответствующем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падеже;</w:t>
      </w:r>
    </w:p>
    <w:p w:rsidR="00836F0E" w:rsidRPr="00CE1B6E" w:rsidRDefault="00836F0E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="001921A6" w:rsidRPr="00CE1B6E">
        <w:rPr>
          <w:rFonts w:ascii="Times New Roman" w:hAnsi="Times New Roman" w:cs="Times New Roman"/>
          <w:sz w:val="26"/>
          <w:szCs w:val="26"/>
        </w:rPr>
        <w:t>в части 9 статьи 21</w:t>
      </w:r>
      <w:r w:rsidRPr="00CE1B6E">
        <w:rPr>
          <w:rFonts w:ascii="Times New Roman" w:hAnsi="Times New Roman" w:cs="Times New Roman"/>
          <w:sz w:val="26"/>
          <w:szCs w:val="26"/>
        </w:rPr>
        <w:t xml:space="preserve"> Устава слова «</w:t>
      </w:r>
      <w:r w:rsidR="001921A6"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 городского округа</w:t>
      </w:r>
      <w:r w:rsidRPr="00CE1B6E">
        <w:rPr>
          <w:rFonts w:ascii="Times New Roman" w:hAnsi="Times New Roman" w:cs="Times New Roman"/>
          <w:sz w:val="26"/>
          <w:szCs w:val="26"/>
        </w:rPr>
        <w:t>» заменить словами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1921A6"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 Шебекинского муниципального округа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CD5EB1" w:rsidRPr="00CE1B6E" w:rsidRDefault="00CD5EB1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6) часть 11 статьи 24 Устава дополнить пунктом 9.</w:t>
      </w:r>
      <w:r w:rsidR="007C40A7" w:rsidRPr="00CE1B6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D931CB" w:rsidRPr="00CE1B6E" w:rsidRDefault="007C40A7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D5EB1" w:rsidRPr="00CE1B6E"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D5EB1" w:rsidRPr="00CE1B6E">
        <w:rPr>
          <w:rFonts w:ascii="Times New Roman" w:hAnsi="Times New Roman" w:cs="Times New Roman"/>
          <w:sz w:val="26"/>
          <w:szCs w:val="26"/>
          <w:lang w:eastAsia="ru-RU"/>
        </w:rPr>
        <w:t>) приобретения им статуса иностранного агента</w:t>
      </w:r>
      <w:proofErr w:type="gramStart"/>
      <w:r w:rsidR="00CD5EB1" w:rsidRPr="00CE1B6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CD5EB1" w:rsidRPr="00CE1B6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921A6" w:rsidRPr="00CE1B6E" w:rsidRDefault="001921A6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7) в части 3 статьи 25 Устава слова «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городского округа» заменить словами «администрации Шебекинского муниципального округа»;</w:t>
      </w:r>
    </w:p>
    <w:p w:rsidR="00760DE7" w:rsidRPr="00CE1B6E" w:rsidRDefault="00760DE7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8) в пункте 12 части 9 статьи 26 Устава слова «городского округа» заменить словами «муниципального округа»;</w:t>
      </w:r>
    </w:p>
    <w:p w:rsidR="00760DE7" w:rsidRPr="00CE1B6E" w:rsidRDefault="00760DE7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9) в части 12 статьи 26 Устава слова </w:t>
      </w:r>
      <w:r w:rsidRPr="00CE1B6E">
        <w:rPr>
          <w:rFonts w:ascii="Times New Roman" w:hAnsi="Times New Roman" w:cs="Times New Roman"/>
          <w:sz w:val="26"/>
          <w:szCs w:val="26"/>
        </w:rPr>
        <w:t>«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 городского округа</w:t>
      </w:r>
      <w:r w:rsidRPr="00CE1B6E">
        <w:rPr>
          <w:rFonts w:ascii="Times New Roman" w:hAnsi="Times New Roman" w:cs="Times New Roman"/>
          <w:sz w:val="26"/>
          <w:szCs w:val="26"/>
        </w:rPr>
        <w:t>» заменить словами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 Шебекинского муниципального округа</w:t>
      </w:r>
      <w:r w:rsidRPr="00CE1B6E"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7C40A7" w:rsidRPr="00CE1B6E" w:rsidRDefault="00760DE7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7C40A7" w:rsidRPr="00CE1B6E">
        <w:rPr>
          <w:rFonts w:ascii="Times New Roman" w:hAnsi="Times New Roman" w:cs="Times New Roman"/>
          <w:sz w:val="26"/>
          <w:szCs w:val="26"/>
          <w:lang w:eastAsia="ru-RU"/>
        </w:rPr>
        <w:t>) часть 2 статьи 28 Устава дополнить пунктом 4.1 следующего содержания:</w:t>
      </w:r>
    </w:p>
    <w:p w:rsidR="007C40A7" w:rsidRPr="00CE1B6E" w:rsidRDefault="007C40A7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E1B6E">
        <w:rPr>
          <w:rFonts w:ascii="Times New Roman" w:hAnsi="Times New Roman" w:cs="Times New Roman"/>
          <w:sz w:val="26"/>
          <w:szCs w:val="26"/>
          <w:lang w:eastAsia="ru-RU"/>
        </w:rPr>
        <w:t>«4.1) приобретения им статуса иностранного агента</w:t>
      </w:r>
      <w:proofErr w:type="gramStart"/>
      <w:r w:rsidRPr="00CE1B6E">
        <w:rPr>
          <w:rFonts w:ascii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CE1B6E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AF0259" w:rsidRPr="00CE1B6E" w:rsidRDefault="00760DE7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11</w:t>
      </w:r>
      <w:r w:rsidR="00AF0259" w:rsidRPr="00CE1B6E">
        <w:rPr>
          <w:rFonts w:ascii="Times New Roman" w:hAnsi="Times New Roman" w:cs="Times New Roman"/>
          <w:sz w:val="26"/>
          <w:szCs w:val="26"/>
        </w:rPr>
        <w:t>) статью 43 Устава изложить в новой редакции:</w:t>
      </w:r>
    </w:p>
    <w:p w:rsidR="00AF0259" w:rsidRPr="00CE1B6E" w:rsidRDefault="00AF0259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E1B6E">
        <w:rPr>
          <w:rFonts w:ascii="Times New Roman" w:hAnsi="Times New Roman" w:cs="Times New Roman"/>
          <w:bCs/>
          <w:sz w:val="26"/>
          <w:szCs w:val="26"/>
        </w:rPr>
        <w:t>«Статья 43.</w:t>
      </w:r>
      <w:r w:rsidRPr="00CE1B6E">
        <w:rPr>
          <w:rFonts w:ascii="Times New Roman" w:hAnsi="Times New Roman" w:cs="Times New Roman"/>
          <w:sz w:val="26"/>
          <w:szCs w:val="26"/>
        </w:rPr>
        <w:t xml:space="preserve"> </w:t>
      </w:r>
      <w:r w:rsidRPr="00CE1B6E">
        <w:rPr>
          <w:rFonts w:ascii="Times New Roman" w:hAnsi="Times New Roman" w:cs="Times New Roman"/>
          <w:bCs/>
          <w:sz w:val="26"/>
          <w:szCs w:val="26"/>
        </w:rPr>
        <w:t>Действие на территории Шебекинского муниципального округа</w:t>
      </w:r>
      <w:r w:rsidRPr="00CE1B6E">
        <w:rPr>
          <w:rFonts w:ascii="Times New Roman" w:hAnsi="Times New Roman" w:cs="Times New Roman"/>
          <w:sz w:val="26"/>
          <w:szCs w:val="26"/>
        </w:rPr>
        <w:t xml:space="preserve"> </w:t>
      </w:r>
      <w:r w:rsidRPr="00CE1B6E">
        <w:rPr>
          <w:rFonts w:ascii="Times New Roman" w:hAnsi="Times New Roman" w:cs="Times New Roman"/>
          <w:bCs/>
          <w:sz w:val="26"/>
          <w:szCs w:val="26"/>
        </w:rPr>
        <w:t>муниципальных правовых актов преобразованного муниципального образования</w:t>
      </w:r>
    </w:p>
    <w:p w:rsidR="00AF0259" w:rsidRPr="00CE1B6E" w:rsidRDefault="00AF0259" w:rsidP="006F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1B6E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ранее осуществляющих свои полномочия </w:t>
      </w:r>
      <w:r w:rsidR="00FC3D1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>на территории Шебекинского муниципального округа органов местного самоуправления Шебекинского городского округа</w:t>
      </w:r>
      <w:r w:rsidR="00D931CB" w:rsidRPr="00CE1B6E">
        <w:rPr>
          <w:rFonts w:ascii="Times New Roman" w:hAnsi="Times New Roman" w:cs="Times New Roman"/>
          <w:sz w:val="26"/>
          <w:szCs w:val="26"/>
        </w:rPr>
        <w:t xml:space="preserve"> и </w:t>
      </w:r>
      <w:r w:rsidRPr="00CE1B6E">
        <w:rPr>
          <w:rFonts w:ascii="Times New Roman" w:hAnsi="Times New Roman" w:cs="Times New Roman"/>
          <w:sz w:val="26"/>
          <w:szCs w:val="26"/>
        </w:rPr>
        <w:t xml:space="preserve">преобразованных законом Белгородской области </w:t>
      </w:r>
      <w:r w:rsidR="00D931CB" w:rsidRPr="00CE1B6E">
        <w:rPr>
          <w:rFonts w:ascii="Times New Roman" w:hAnsi="Times New Roman" w:cs="Times New Roman"/>
          <w:sz w:val="26"/>
          <w:szCs w:val="26"/>
        </w:rPr>
        <w:t>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округа, муниципального района»</w:t>
      </w:r>
      <w:r w:rsidRPr="00CE1B6E">
        <w:rPr>
          <w:rFonts w:ascii="Times New Roman" w:hAnsi="Times New Roman" w:cs="Times New Roman"/>
          <w:sz w:val="26"/>
          <w:szCs w:val="26"/>
        </w:rPr>
        <w:t xml:space="preserve"> применяются на территории Шебекинского муниципального округа </w:t>
      </w:r>
      <w:r w:rsidR="00FC3D1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>до осуществления соответствующего им правового регулирования муниципальными</w:t>
      </w:r>
      <w:proofErr w:type="gramEnd"/>
      <w:r w:rsidRPr="00CE1B6E">
        <w:rPr>
          <w:rFonts w:ascii="Times New Roman" w:hAnsi="Times New Roman" w:cs="Times New Roman"/>
          <w:sz w:val="26"/>
          <w:szCs w:val="26"/>
        </w:rPr>
        <w:t xml:space="preserve"> правовыми актами Шебекинского муниципального округа и в части, </w:t>
      </w:r>
      <w:r w:rsidR="00FC3D1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>не противоречащей настоящему Уставу</w:t>
      </w:r>
      <w:proofErr w:type="gramStart"/>
      <w:r w:rsidRPr="00CE1B6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730A1" w:rsidRPr="00CE1B6E" w:rsidRDefault="002730A1" w:rsidP="006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2. Поручить председателю Совета депутатов Шебекинского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2730A1" w:rsidRPr="00CE1B6E" w:rsidRDefault="002730A1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</w:t>
      </w:r>
      <w:r w:rsidR="00FC3D1E">
        <w:rPr>
          <w:rFonts w:ascii="Times New Roman" w:hAnsi="Times New Roman" w:cs="Times New Roman"/>
          <w:sz w:val="26"/>
          <w:szCs w:val="26"/>
        </w:rPr>
        <w:br/>
      </w:r>
      <w:r w:rsidRPr="00CE1B6E">
        <w:rPr>
          <w:rFonts w:ascii="Times New Roman" w:hAnsi="Times New Roman" w:cs="Times New Roman"/>
          <w:sz w:val="26"/>
          <w:szCs w:val="26"/>
        </w:rPr>
        <w:t xml:space="preserve">в газете «Красное знамя» и разместить на официальном сайте органов местного самоуправления Шебекинского городского округа в информационно-телекоммуникационной сети «Интернет» </w:t>
      </w:r>
      <w:proofErr w:type="spellStart"/>
      <w:r w:rsidRPr="00CE1B6E">
        <w:rPr>
          <w:rStyle w:val="10"/>
          <w:sz w:val="26"/>
          <w:szCs w:val="26"/>
        </w:rPr>
        <w:t>www</w:t>
      </w:r>
      <w:proofErr w:type="spellEnd"/>
      <w:r w:rsidRPr="00CE1B6E">
        <w:rPr>
          <w:rStyle w:val="10"/>
          <w:sz w:val="26"/>
          <w:szCs w:val="26"/>
        </w:rPr>
        <w:t>.</w:t>
      </w:r>
      <w:proofErr w:type="spellStart"/>
      <w:r w:rsidRPr="00CE1B6E">
        <w:rPr>
          <w:rFonts w:ascii="Times New Roman" w:hAnsi="Times New Roman"/>
          <w:sz w:val="26"/>
          <w:szCs w:val="26"/>
          <w:lang w:val="en-US"/>
        </w:rPr>
        <w:t>shebekinskoe</w:t>
      </w:r>
      <w:proofErr w:type="spellEnd"/>
      <w:r w:rsidRPr="00CE1B6E">
        <w:rPr>
          <w:rFonts w:ascii="Times New Roman" w:hAnsi="Times New Roman"/>
          <w:sz w:val="26"/>
          <w:szCs w:val="26"/>
        </w:rPr>
        <w:t>-</w:t>
      </w:r>
      <w:r w:rsidRPr="00CE1B6E">
        <w:rPr>
          <w:rFonts w:ascii="Times New Roman" w:hAnsi="Times New Roman"/>
          <w:sz w:val="26"/>
          <w:szCs w:val="26"/>
          <w:lang w:val="en-US"/>
        </w:rPr>
        <w:t>r</w:t>
      </w:r>
      <w:r w:rsidRPr="00CE1B6E">
        <w:rPr>
          <w:rFonts w:ascii="Times New Roman" w:hAnsi="Times New Roman"/>
          <w:sz w:val="26"/>
          <w:szCs w:val="26"/>
        </w:rPr>
        <w:t>31.</w:t>
      </w:r>
      <w:proofErr w:type="spellStart"/>
      <w:r w:rsidRPr="00CE1B6E">
        <w:rPr>
          <w:rFonts w:ascii="Times New Roman" w:hAnsi="Times New Roman"/>
          <w:sz w:val="26"/>
          <w:szCs w:val="26"/>
          <w:lang w:val="en-US"/>
        </w:rPr>
        <w:t>gosweb</w:t>
      </w:r>
      <w:proofErr w:type="spellEnd"/>
      <w:r w:rsidRPr="00CE1B6E">
        <w:rPr>
          <w:rFonts w:ascii="Times New Roman" w:hAnsi="Times New Roman"/>
          <w:sz w:val="26"/>
          <w:szCs w:val="26"/>
        </w:rPr>
        <w:t>.</w:t>
      </w:r>
      <w:proofErr w:type="spellStart"/>
      <w:r w:rsidRPr="00CE1B6E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CE1B6E">
        <w:rPr>
          <w:rFonts w:ascii="Times New Roman" w:hAnsi="Times New Roman"/>
          <w:sz w:val="26"/>
          <w:szCs w:val="26"/>
        </w:rPr>
        <w:t>.</w:t>
      </w:r>
      <w:proofErr w:type="spellStart"/>
      <w:r w:rsidRPr="00CE1B6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E1B6E">
        <w:rPr>
          <w:rFonts w:ascii="Times New Roman" w:hAnsi="Times New Roman" w:cs="Times New Roman"/>
          <w:sz w:val="26"/>
          <w:szCs w:val="26"/>
        </w:rPr>
        <w:t>.</w:t>
      </w:r>
    </w:p>
    <w:p w:rsidR="002730A1" w:rsidRPr="00CE1B6E" w:rsidRDefault="002730A1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в газете «Красное знамя» после государственной регистрации.</w:t>
      </w:r>
    </w:p>
    <w:p w:rsidR="002730A1" w:rsidRPr="00CE1B6E" w:rsidRDefault="002730A1" w:rsidP="006F02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E1B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1B6E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Шебекинского городского округа Светличного А.Т.</w:t>
      </w:r>
    </w:p>
    <w:p w:rsidR="002730A1" w:rsidRPr="00CE1B6E" w:rsidRDefault="002730A1" w:rsidP="0027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0A1" w:rsidRPr="00CE1B6E" w:rsidRDefault="002730A1" w:rsidP="002730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E1B6E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депутатов </w:t>
      </w:r>
    </w:p>
    <w:p w:rsidR="00AF4FAD" w:rsidRPr="00CE1B6E" w:rsidRDefault="002730A1" w:rsidP="00AF4F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E1B6E">
        <w:rPr>
          <w:rFonts w:ascii="Times New Roman" w:hAnsi="Times New Roman" w:cs="Times New Roman"/>
          <w:b/>
          <w:bCs/>
          <w:sz w:val="26"/>
          <w:szCs w:val="26"/>
        </w:rPr>
        <w:t xml:space="preserve">Шебекинского городского округа                                                       А.Т. </w:t>
      </w:r>
      <w:proofErr w:type="gramStart"/>
      <w:r w:rsidRPr="00CE1B6E">
        <w:rPr>
          <w:rFonts w:ascii="Times New Roman" w:hAnsi="Times New Roman" w:cs="Times New Roman"/>
          <w:b/>
          <w:bCs/>
          <w:sz w:val="26"/>
          <w:szCs w:val="26"/>
        </w:rPr>
        <w:t>Светличный</w:t>
      </w:r>
      <w:proofErr w:type="gramEnd"/>
    </w:p>
    <w:p w:rsidR="00CE1B6E" w:rsidRPr="00CE1B6E" w:rsidRDefault="00CE31B0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b/>
          <w:bCs/>
          <w:sz w:val="26"/>
          <w:szCs w:val="26"/>
        </w:rPr>
        <w:br w:type="page"/>
      </w:r>
      <w:r w:rsidR="00CE1B6E" w:rsidRPr="00CE1B6E">
        <w:rPr>
          <w:rStyle w:val="af"/>
          <w:i w:val="0"/>
          <w:sz w:val="26"/>
          <w:szCs w:val="26"/>
        </w:rPr>
        <w:lastRenderedPageBreak/>
        <w:t>Приложение 2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 xml:space="preserve">к решению Совета депутатов 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 xml:space="preserve">Шебекинского городского округа </w:t>
      </w:r>
    </w:p>
    <w:p w:rsidR="00CE1B6E" w:rsidRPr="00CE1B6E" w:rsidRDefault="00CE1B6E" w:rsidP="00CE1B6E">
      <w:pPr>
        <w:pStyle w:val="a3"/>
        <w:spacing w:before="0" w:beforeAutospacing="0" w:after="0" w:afterAutospacing="0"/>
        <w:ind w:left="4962"/>
        <w:jc w:val="center"/>
        <w:rPr>
          <w:rStyle w:val="af"/>
          <w:i w:val="0"/>
          <w:sz w:val="26"/>
          <w:szCs w:val="26"/>
        </w:rPr>
      </w:pPr>
      <w:r w:rsidRPr="00CE1B6E">
        <w:rPr>
          <w:rStyle w:val="af"/>
          <w:i w:val="0"/>
          <w:sz w:val="26"/>
          <w:szCs w:val="26"/>
        </w:rPr>
        <w:t>от 20 июня 2024 года № 38</w:t>
      </w:r>
    </w:p>
    <w:p w:rsidR="00CE31B0" w:rsidRPr="00CE1B6E" w:rsidRDefault="00CE31B0" w:rsidP="00CE1B6E">
      <w:pPr>
        <w:pStyle w:val="a3"/>
        <w:spacing w:before="0" w:beforeAutospacing="0" w:after="0" w:afterAutospacing="0"/>
        <w:ind w:left="4962"/>
        <w:jc w:val="center"/>
        <w:rPr>
          <w:b/>
          <w:sz w:val="26"/>
          <w:szCs w:val="26"/>
        </w:rPr>
      </w:pPr>
    </w:p>
    <w:p w:rsidR="006365AF" w:rsidRPr="00CE1B6E" w:rsidRDefault="006365AF" w:rsidP="00AF4F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31B0" w:rsidRPr="00CE1B6E" w:rsidRDefault="00CE31B0" w:rsidP="00CE31B0">
      <w:pPr>
        <w:pStyle w:val="a6"/>
        <w:spacing w:line="0" w:lineRule="atLeast"/>
        <w:ind w:right="-1"/>
        <w:rPr>
          <w:b/>
          <w:color w:val="000000"/>
          <w:sz w:val="26"/>
          <w:szCs w:val="26"/>
        </w:rPr>
      </w:pPr>
      <w:r w:rsidRPr="00CE1B6E">
        <w:rPr>
          <w:b/>
          <w:color w:val="000000"/>
          <w:sz w:val="26"/>
          <w:szCs w:val="26"/>
        </w:rPr>
        <w:t>Порядок учета предложений по проекту решения Совета депутатов Шебекинского городского округа о внесении изменений в Устав Шебекинского городского округа и участия граждан в его обсуждении</w:t>
      </w:r>
    </w:p>
    <w:p w:rsidR="00CE31B0" w:rsidRPr="00CE1B6E" w:rsidRDefault="00CE31B0" w:rsidP="00CE31B0">
      <w:pPr>
        <w:pStyle w:val="a6"/>
        <w:spacing w:line="0" w:lineRule="atLeast"/>
        <w:ind w:firstLine="720"/>
        <w:rPr>
          <w:b/>
          <w:color w:val="000000"/>
          <w:sz w:val="26"/>
          <w:szCs w:val="26"/>
          <w:highlight w:val="lightGray"/>
        </w:rPr>
      </w:pPr>
    </w:p>
    <w:p w:rsidR="00CE31B0" w:rsidRPr="00CE1B6E" w:rsidRDefault="00CE31B0" w:rsidP="006365AF">
      <w:pPr>
        <w:pStyle w:val="a6"/>
        <w:spacing w:line="0" w:lineRule="atLeast"/>
        <w:ind w:right="-1" w:firstLine="709"/>
        <w:jc w:val="both"/>
        <w:rPr>
          <w:color w:val="000000"/>
          <w:sz w:val="26"/>
          <w:szCs w:val="26"/>
        </w:rPr>
      </w:pPr>
      <w:r w:rsidRPr="00CE1B6E">
        <w:rPr>
          <w:color w:val="000000"/>
          <w:sz w:val="26"/>
          <w:szCs w:val="26"/>
        </w:rPr>
        <w:t xml:space="preserve">1. </w:t>
      </w:r>
      <w:proofErr w:type="gramStart"/>
      <w:r w:rsidR="006365AF" w:rsidRPr="00CE1B6E">
        <w:rPr>
          <w:color w:val="000000"/>
          <w:sz w:val="26"/>
          <w:szCs w:val="26"/>
        </w:rPr>
        <w:t>Порядок учета предложений по проекту решения Совета депутатов Шебекинского городского округа о внесении изменений в Устав Шебекинского городского округа и участия граждан в его обсуждении</w:t>
      </w:r>
      <w:r w:rsidRPr="00CE1B6E">
        <w:rPr>
          <w:color w:val="000000"/>
          <w:sz w:val="26"/>
          <w:szCs w:val="26"/>
        </w:rPr>
        <w:t xml:space="preserve"> (далее </w:t>
      </w:r>
      <w:r w:rsidR="00680CD7" w:rsidRPr="00CE1B6E">
        <w:rPr>
          <w:color w:val="000000"/>
          <w:sz w:val="26"/>
          <w:szCs w:val="26"/>
        </w:rPr>
        <w:t>-</w:t>
      </w:r>
      <w:r w:rsidRPr="00CE1B6E">
        <w:rPr>
          <w:color w:val="000000"/>
          <w:sz w:val="26"/>
          <w:szCs w:val="26"/>
        </w:rPr>
        <w:t xml:space="preserve">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 в целях реализации прав граждан на осуществление местного самоуправления.</w:t>
      </w:r>
      <w:proofErr w:type="gramEnd"/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Право участвовать в обсуждении проекта </w:t>
      </w:r>
      <w:r w:rsidR="006365AF" w:rsidRPr="00CE1B6E">
        <w:rPr>
          <w:rFonts w:ascii="Times New Roman" w:hAnsi="Times New Roman" w:cs="Times New Roman"/>
          <w:color w:val="000000"/>
          <w:sz w:val="26"/>
          <w:szCs w:val="26"/>
        </w:rPr>
        <w:t>решения Совета депутатов Шебекинского городского округа о внесении изменений в Устав Шебекинского городского округа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  (далее – Проект), вносить свои замечания и предложения по нему принадлежит жителям </w:t>
      </w:r>
      <w:r w:rsidR="00680CD7"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Шебекинского 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городского округа, обладающим активным избирательным правом и постоянно проживающим на территории городского округа, а также их объединениям, органам территориального общественного</w:t>
      </w:r>
      <w:r w:rsidRPr="00CE1B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самоуправления, предприятиям, учреждениям, организациям всех форм собственности, зарегистрированным на</w:t>
      </w:r>
      <w:proofErr w:type="gramEnd"/>
      <w:r w:rsidRPr="00CE1B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территории городского округа,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 иностранным гражданам, постоянно проживающим на территории Шебекинского городского округа, обладающим правом на участие в выборах в органы местного самоуправления, местном референдуме.</w:t>
      </w:r>
    </w:p>
    <w:p w:rsidR="00CE31B0" w:rsidRPr="00CE1B6E" w:rsidRDefault="00CE31B0" w:rsidP="00CE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привлечения граждан, объединений и организаций к обсуждению Проекта и более полного учета поступивших в порядке обсуждения предложений, замечаний и поправок к нему, указанный муниципальный правовой акт подлежит официальному опубликованию в </w:t>
      </w:r>
      <w:r w:rsidR="006365AF"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информационной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газете</w:t>
      </w:r>
      <w:r w:rsidR="006365AF"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Шебекинского городского округа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«Красное знамя» и на официальном сайте органов местного самоуправления муниципального образования </w:t>
      </w:r>
      <w:r w:rsidRPr="00CE1B6E">
        <w:rPr>
          <w:rFonts w:ascii="Times New Roman" w:hAnsi="Times New Roman"/>
          <w:bCs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proofErr w:type="spellStart"/>
      <w:r w:rsidR="009231DD" w:rsidRPr="00CE1B6E">
        <w:rPr>
          <w:rStyle w:val="10"/>
          <w:sz w:val="26"/>
          <w:szCs w:val="26"/>
        </w:rPr>
        <w:t>www</w:t>
      </w:r>
      <w:proofErr w:type="spellEnd"/>
      <w:r w:rsidR="009231DD" w:rsidRPr="00CE1B6E">
        <w:rPr>
          <w:rStyle w:val="10"/>
          <w:sz w:val="26"/>
          <w:szCs w:val="26"/>
        </w:rPr>
        <w:t>.</w:t>
      </w:r>
      <w:proofErr w:type="spellStart"/>
      <w:r w:rsidR="009231DD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shebekinskoe</w:t>
      </w:r>
      <w:proofErr w:type="spellEnd"/>
      <w:r w:rsidR="009231DD" w:rsidRPr="00CE1B6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231DD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</w:t>
      </w:r>
      <w:r w:rsidR="009231DD" w:rsidRPr="00CE1B6E">
        <w:rPr>
          <w:rFonts w:ascii="Times New Roman" w:eastAsia="Times New Roman" w:hAnsi="Times New Roman"/>
          <w:sz w:val="26"/>
          <w:szCs w:val="26"/>
          <w:lang w:eastAsia="ru-RU"/>
        </w:rPr>
        <w:t>31.</w:t>
      </w:r>
      <w:proofErr w:type="spellStart"/>
      <w:r w:rsidR="009231DD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gosweb</w:t>
      </w:r>
      <w:proofErr w:type="spellEnd"/>
      <w:r w:rsidR="009231DD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9231DD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gosuslugi</w:t>
      </w:r>
      <w:proofErr w:type="spellEnd"/>
      <w:r w:rsidR="009231DD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9231DD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9231DD"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менее </w:t>
      </w:r>
      <w:r w:rsidR="00FC3D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чем</w:t>
      </w:r>
      <w:proofErr w:type="gramEnd"/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30 календарных дней до дня рассмотрения вопроса о принятии Проекта.</w:t>
      </w:r>
    </w:p>
    <w:p w:rsidR="00CE31B0" w:rsidRPr="00CE1B6E" w:rsidRDefault="00CE31B0" w:rsidP="00CE31B0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Со дня официального опубликования Проекта граждане, их объединения </w:t>
      </w:r>
      <w:r w:rsidR="00B87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организации считаются оповещенными о начале процедуры обсуждения </w:t>
      </w:r>
      <w:r w:rsidR="00B87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указанным проектам муниципальных правовых актов.</w:t>
      </w:r>
    </w:p>
    <w:p w:rsidR="00CE31B0" w:rsidRPr="00CE1B6E" w:rsidRDefault="00CE31B0" w:rsidP="00CE31B0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CE1B6E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CE1B6E">
        <w:rPr>
          <w:rFonts w:ascii="Times New Roman" w:hAnsi="Times New Roman"/>
          <w:color w:val="000000"/>
          <w:spacing w:val="-4"/>
          <w:sz w:val="26"/>
          <w:szCs w:val="26"/>
        </w:rPr>
        <w:t>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CE31B0" w:rsidRPr="00CE1B6E" w:rsidRDefault="00CE31B0" w:rsidP="00CE31B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Участие граждан в обсуждении Проекта осуществляется на публичных слушаниях, проводимых в соответствии с порядком, установленным решением Советом депутатов Шебекинского городского округа. Предложения граждан, участвующих в публичных слушаниях, заносятся в протокол публичных слушаний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и отражаются в итоговом документе публичных слушаний.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7. Граждане и их объединения имеют право обращаться в рабочую группу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по организации и проведению публичных слушаний за разъяснениями по существу возникающих вопросов в процессе ознакомления с Проектом.</w:t>
      </w:r>
    </w:p>
    <w:p w:rsidR="00CE31B0" w:rsidRPr="00CE1B6E" w:rsidRDefault="00CE31B0" w:rsidP="00CE31B0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1B6E">
        <w:rPr>
          <w:rFonts w:ascii="Times New Roman" w:hAnsi="Times New Roman"/>
          <w:color w:val="000000"/>
          <w:sz w:val="26"/>
          <w:szCs w:val="26"/>
        </w:rPr>
        <w:lastRenderedPageBreak/>
        <w:t xml:space="preserve">8. Предложения по Проекту 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 соответствовать </w:t>
      </w:r>
      <w:hyperlink r:id="rId12" w:history="1">
        <w:r w:rsidRPr="00CE1B6E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Конституции Российской Федерации</w:t>
        </w:r>
      </w:hyperlink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требованиям </w:t>
      </w:r>
      <w:hyperlink r:id="rId13" w:history="1">
        <w:r w:rsidRPr="00CE1B6E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Федерального закона от  6 октября 2003 года № 131-ФЗ </w:t>
        </w:r>
        <w:r w:rsidR="00FC3D1E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Pr="00CE1B6E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</w:t>
        </w:r>
      </w:hyperlink>
      <w:r w:rsidRPr="00CE1B6E">
        <w:rPr>
          <w:color w:val="000000"/>
          <w:sz w:val="26"/>
          <w:szCs w:val="26"/>
        </w:rPr>
        <w:t>»</w:t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иному действующему законодательству Российской Федерации </w:t>
      </w:r>
      <w:r w:rsidR="00FC3D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Белгородской области. При этом предложения о дополнениях и изменениях </w:t>
      </w:r>
      <w:r w:rsidR="00B87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данного проекта. Предложения могут касаться как структуры, </w:t>
      </w:r>
      <w:r w:rsidR="00FC3D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 и содержания Проекта.</w:t>
      </w:r>
    </w:p>
    <w:p w:rsidR="00CE31B0" w:rsidRPr="00CE1B6E" w:rsidRDefault="00CE31B0" w:rsidP="00CE31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1B6E">
        <w:rPr>
          <w:color w:val="000000"/>
          <w:sz w:val="26"/>
          <w:szCs w:val="26"/>
        </w:rPr>
        <w:t xml:space="preserve">Предложения по Проекту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 xml:space="preserve">с приложением протокола собрания граждан с указанием данных лица, которому доверено представлять вносимые предложения. Предложения, поступающие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 xml:space="preserve">от юридических лиц и иных организаций - подписываются руководителями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>и скрепляются печатью организации с приложением документов, подтверждающих их полномочия.</w:t>
      </w:r>
    </w:p>
    <w:p w:rsidR="00CE31B0" w:rsidRPr="00CE1B6E" w:rsidRDefault="00CE31B0" w:rsidP="00CE31B0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6"/>
          <w:szCs w:val="26"/>
        </w:rPr>
      </w:pPr>
      <w:r w:rsidRPr="00CE1B6E">
        <w:rPr>
          <w:color w:val="000000"/>
          <w:sz w:val="26"/>
          <w:szCs w:val="26"/>
        </w:rPr>
        <w:t xml:space="preserve">9. Предложения по Проекту в письменной форме принимаются Советом депутатов Шебекинского городского округа со дня опубликования Проекта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>по адресу: г.</w:t>
      </w:r>
      <w:r w:rsidR="002730A1" w:rsidRPr="00CE1B6E">
        <w:rPr>
          <w:color w:val="000000"/>
          <w:sz w:val="26"/>
          <w:szCs w:val="26"/>
        </w:rPr>
        <w:t xml:space="preserve"> </w:t>
      </w:r>
      <w:r w:rsidRPr="00CE1B6E">
        <w:rPr>
          <w:color w:val="000000"/>
          <w:sz w:val="26"/>
          <w:szCs w:val="26"/>
        </w:rPr>
        <w:t>Шебекино, пл. Центральная, д.</w:t>
      </w:r>
      <w:r w:rsidR="00B9193E" w:rsidRPr="00CE1B6E">
        <w:rPr>
          <w:color w:val="000000"/>
          <w:sz w:val="26"/>
          <w:szCs w:val="26"/>
        </w:rPr>
        <w:t xml:space="preserve"> </w:t>
      </w:r>
      <w:r w:rsidRPr="00CE1B6E">
        <w:rPr>
          <w:color w:val="000000"/>
          <w:sz w:val="26"/>
          <w:szCs w:val="26"/>
        </w:rPr>
        <w:t xml:space="preserve">2, кабинет № 104 (тел. для справок: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>3-29-60), в рабочие дни с 9</w:t>
      </w:r>
      <w:r w:rsidR="00B9193E" w:rsidRPr="00CE1B6E">
        <w:rPr>
          <w:color w:val="000000"/>
          <w:sz w:val="26"/>
          <w:szCs w:val="26"/>
        </w:rPr>
        <w:t>:</w:t>
      </w:r>
      <w:r w:rsidRPr="00CE1B6E">
        <w:rPr>
          <w:color w:val="000000"/>
          <w:sz w:val="26"/>
          <w:szCs w:val="26"/>
        </w:rPr>
        <w:t>00 часов до 13</w:t>
      </w:r>
      <w:r w:rsidR="00B9193E" w:rsidRPr="00CE1B6E">
        <w:rPr>
          <w:color w:val="000000"/>
          <w:sz w:val="26"/>
          <w:szCs w:val="26"/>
        </w:rPr>
        <w:t>:</w:t>
      </w:r>
      <w:r w:rsidRPr="00CE1B6E">
        <w:rPr>
          <w:color w:val="000000"/>
          <w:sz w:val="26"/>
          <w:szCs w:val="26"/>
        </w:rPr>
        <w:t>00 часов и с 14</w:t>
      </w:r>
      <w:r w:rsidR="00B9193E" w:rsidRPr="00CE1B6E">
        <w:rPr>
          <w:color w:val="000000"/>
          <w:sz w:val="26"/>
          <w:szCs w:val="26"/>
        </w:rPr>
        <w:t>:</w:t>
      </w:r>
      <w:r w:rsidRPr="00CE1B6E">
        <w:rPr>
          <w:color w:val="000000"/>
          <w:sz w:val="26"/>
          <w:szCs w:val="26"/>
        </w:rPr>
        <w:t>00 часов до 18</w:t>
      </w:r>
      <w:r w:rsidR="00B9193E" w:rsidRPr="00CE1B6E">
        <w:rPr>
          <w:color w:val="000000"/>
          <w:sz w:val="26"/>
          <w:szCs w:val="26"/>
        </w:rPr>
        <w:t>:</w:t>
      </w:r>
      <w:r w:rsidRPr="00CE1B6E">
        <w:rPr>
          <w:color w:val="000000"/>
          <w:sz w:val="26"/>
          <w:szCs w:val="26"/>
        </w:rPr>
        <w:t>00 часов.</w:t>
      </w:r>
      <w:r w:rsidR="00805C7F" w:rsidRPr="00CE1B6E">
        <w:rPr>
          <w:color w:val="000000"/>
          <w:sz w:val="26"/>
          <w:szCs w:val="26"/>
        </w:rPr>
        <w:t xml:space="preserve"> Предложения по Проекту принимаются также посредством официального сайта органов местного самоуправления Шебекинского городского округа </w:t>
      </w:r>
      <w:r w:rsidR="00FC3D1E">
        <w:rPr>
          <w:color w:val="000000"/>
          <w:sz w:val="26"/>
          <w:szCs w:val="26"/>
        </w:rPr>
        <w:br/>
      </w:r>
      <w:r w:rsidR="00805C7F" w:rsidRPr="00CE1B6E">
        <w:rPr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FC3D1E">
        <w:rPr>
          <w:color w:val="000000"/>
          <w:sz w:val="26"/>
          <w:szCs w:val="26"/>
        </w:rPr>
        <w:br/>
      </w:r>
      <w:r w:rsidR="00805C7F" w:rsidRPr="00CE1B6E">
        <w:rPr>
          <w:color w:val="000000"/>
          <w:sz w:val="26"/>
          <w:szCs w:val="26"/>
        </w:rPr>
        <w:t>(</w:t>
      </w:r>
      <w:proofErr w:type="spellStart"/>
      <w:r w:rsidR="009231DD" w:rsidRPr="00CE1B6E">
        <w:rPr>
          <w:rStyle w:val="10"/>
          <w:sz w:val="26"/>
          <w:szCs w:val="26"/>
        </w:rPr>
        <w:t>www</w:t>
      </w:r>
      <w:proofErr w:type="spellEnd"/>
      <w:r w:rsidR="009231DD" w:rsidRPr="00CE1B6E">
        <w:rPr>
          <w:rStyle w:val="10"/>
          <w:sz w:val="26"/>
          <w:szCs w:val="26"/>
        </w:rPr>
        <w:t>.</w:t>
      </w:r>
      <w:proofErr w:type="spellStart"/>
      <w:r w:rsidR="009231DD" w:rsidRPr="00CE1B6E">
        <w:rPr>
          <w:sz w:val="26"/>
          <w:szCs w:val="26"/>
          <w:lang w:val="en-US"/>
        </w:rPr>
        <w:t>shebekinskoe</w:t>
      </w:r>
      <w:proofErr w:type="spellEnd"/>
      <w:r w:rsidR="009231DD" w:rsidRPr="00CE1B6E">
        <w:rPr>
          <w:sz w:val="26"/>
          <w:szCs w:val="26"/>
        </w:rPr>
        <w:t>-</w:t>
      </w:r>
      <w:r w:rsidR="009231DD" w:rsidRPr="00CE1B6E">
        <w:rPr>
          <w:sz w:val="26"/>
          <w:szCs w:val="26"/>
          <w:lang w:val="en-US"/>
        </w:rPr>
        <w:t>r</w:t>
      </w:r>
      <w:r w:rsidR="009231DD" w:rsidRPr="00CE1B6E">
        <w:rPr>
          <w:sz w:val="26"/>
          <w:szCs w:val="26"/>
        </w:rPr>
        <w:t>31.</w:t>
      </w:r>
      <w:proofErr w:type="spellStart"/>
      <w:r w:rsidR="009231DD" w:rsidRPr="00CE1B6E">
        <w:rPr>
          <w:sz w:val="26"/>
          <w:szCs w:val="26"/>
          <w:lang w:val="en-US"/>
        </w:rPr>
        <w:t>gosweb</w:t>
      </w:r>
      <w:proofErr w:type="spellEnd"/>
      <w:r w:rsidR="009231DD" w:rsidRPr="00CE1B6E">
        <w:rPr>
          <w:sz w:val="26"/>
          <w:szCs w:val="26"/>
        </w:rPr>
        <w:t>.</w:t>
      </w:r>
      <w:proofErr w:type="spellStart"/>
      <w:r w:rsidR="009231DD" w:rsidRPr="00CE1B6E">
        <w:rPr>
          <w:sz w:val="26"/>
          <w:szCs w:val="26"/>
          <w:lang w:val="en-US"/>
        </w:rPr>
        <w:t>gosuslugi</w:t>
      </w:r>
      <w:proofErr w:type="spellEnd"/>
      <w:r w:rsidR="009231DD" w:rsidRPr="00CE1B6E">
        <w:rPr>
          <w:sz w:val="26"/>
          <w:szCs w:val="26"/>
        </w:rPr>
        <w:t>.</w:t>
      </w:r>
      <w:proofErr w:type="spellStart"/>
      <w:r w:rsidR="009231DD" w:rsidRPr="00CE1B6E">
        <w:rPr>
          <w:sz w:val="26"/>
          <w:szCs w:val="26"/>
          <w:lang w:val="en-US"/>
        </w:rPr>
        <w:t>ru</w:t>
      </w:r>
      <w:proofErr w:type="spellEnd"/>
      <w:r w:rsidR="00805C7F" w:rsidRPr="00CE1B6E">
        <w:rPr>
          <w:sz w:val="26"/>
          <w:szCs w:val="26"/>
        </w:rPr>
        <w:t>).</w:t>
      </w:r>
      <w:r w:rsidR="00805C7F" w:rsidRPr="00CE1B6E">
        <w:rPr>
          <w:color w:val="000000"/>
          <w:sz w:val="26"/>
          <w:szCs w:val="26"/>
        </w:rPr>
        <w:t xml:space="preserve"> </w:t>
      </w:r>
      <w:r w:rsidRPr="00CE1B6E">
        <w:rPr>
          <w:color w:val="000000"/>
          <w:sz w:val="26"/>
          <w:szCs w:val="26"/>
        </w:rPr>
        <w:t xml:space="preserve">Прием предложений заканчивается </w:t>
      </w:r>
      <w:r w:rsidR="00FC3D1E">
        <w:rPr>
          <w:color w:val="000000"/>
          <w:sz w:val="26"/>
          <w:szCs w:val="26"/>
        </w:rPr>
        <w:br/>
      </w:r>
      <w:r w:rsidRPr="00CE1B6E">
        <w:rPr>
          <w:color w:val="000000"/>
          <w:sz w:val="26"/>
          <w:szCs w:val="26"/>
        </w:rPr>
        <w:t>не позднее, чем за три дня до проведения публичных слушаний.</w:t>
      </w:r>
    </w:p>
    <w:p w:rsidR="00CE31B0" w:rsidRPr="00CE1B6E" w:rsidRDefault="00CE31B0" w:rsidP="00CE31B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10.  Предложения граждан Шебекинского городского округа, их объединений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и организаций подлежат регистрации рабочей группой по организации и проведению публичных слушаний в журнале, в котором указывается: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- порядковый номер;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- в какой раздел (пункт, абзац, часть) проекта Устава вносится замечание, предложение</w:t>
      </w:r>
      <w:r w:rsidRPr="00CE1B6E">
        <w:rPr>
          <w:rFonts w:ascii="Times New Roman" w:hAnsi="Times New Roman" w:cs="Times New Roman"/>
          <w:i/>
          <w:color w:val="000000"/>
          <w:sz w:val="26"/>
          <w:szCs w:val="26"/>
        </w:rPr>
        <w:t>;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E1B6E">
        <w:rPr>
          <w:rFonts w:ascii="Times New Roman" w:hAnsi="Times New Roman" w:cs="Times New Roman"/>
          <w:color w:val="000000"/>
          <w:sz w:val="26"/>
          <w:szCs w:val="26"/>
        </w:rPr>
        <w:t>- данные о гражданине (фамилия, имя, отчество гражданина) или объединении, организации (наименование объединения, организации, адрес, контактный телефон).</w:t>
      </w:r>
      <w:proofErr w:type="gramEnd"/>
    </w:p>
    <w:p w:rsidR="00CE31B0" w:rsidRPr="00CE1B6E" w:rsidRDefault="00CE31B0" w:rsidP="00CE31B0">
      <w:pPr>
        <w:pStyle w:val="a3"/>
        <w:tabs>
          <w:tab w:val="left" w:pos="567"/>
        </w:tabs>
        <w:spacing w:before="0" w:beforeAutospacing="0" w:after="0" w:afterAutospacing="0" w:line="0" w:lineRule="atLeast"/>
        <w:ind w:firstLine="567"/>
        <w:jc w:val="both"/>
        <w:rPr>
          <w:color w:val="000000"/>
          <w:sz w:val="26"/>
          <w:szCs w:val="26"/>
        </w:rPr>
      </w:pPr>
      <w:r w:rsidRPr="00CE1B6E">
        <w:rPr>
          <w:color w:val="000000"/>
          <w:sz w:val="26"/>
          <w:szCs w:val="26"/>
        </w:rPr>
        <w:t>11. Зарегистрированные предложения граждан, их объединений, организаций подлежат правовой экспертизе.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12. Рабочая группа по организации и проведению публичных слушаний назначает из своего состава ответственных за проведение правовой экспертизы, которые в срок не менее 2 рабочих дней осуществляют правовую экспертизу предложений на соответствие </w:t>
      </w:r>
      <w:hyperlink r:id="rId14" w:history="1">
        <w:r w:rsidRPr="00CE1B6E">
          <w:rPr>
            <w:rFonts w:ascii="Times New Roman" w:hAnsi="Times New Roman" w:cs="Times New Roman"/>
            <w:color w:val="000000"/>
            <w:sz w:val="26"/>
            <w:szCs w:val="26"/>
          </w:rPr>
          <w:t>Конституции</w:t>
        </w:r>
      </w:hyperlink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</w:t>
      </w:r>
      <w:r w:rsidR="006365AF" w:rsidRPr="00CE1B6E">
        <w:rPr>
          <w:rFonts w:ascii="Times New Roman" w:hAnsi="Times New Roman" w:cs="Times New Roman"/>
          <w:color w:val="000000"/>
          <w:sz w:val="26"/>
          <w:szCs w:val="26"/>
        </w:rPr>
        <w:t>федеральному законодательству и законодательству Белгородской области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Ответственные за проведение правовой экспертизы готовят заключение </w:t>
      </w:r>
      <w:r w:rsidR="00B8790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о  соответствии или несоответствии предложений требованиям действующего законодательства.  </w:t>
      </w:r>
      <w:proofErr w:type="gramEnd"/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Заключение направляется гражданам и их объединениям, внесшим предложения председательствующему на публичных слушаниях.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13. Обсуждение предложений граждан, объединений проходит в рабочей группе по организации и проведению публичных слушаний. На заседание рабочей группы могут быть приглашены для участия в обсуждении предложений граждане,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их внесшие, а в случае коллективных предложений – их представители.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предложений рабочая группа принимает решение:</w:t>
      </w:r>
    </w:p>
    <w:p w:rsidR="006365AF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6365AF"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о рекомендации председательствующему на публичных слушаниях внести замечания, предложения граждан (объединений) в Проект;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б) отклонить предложения гражданина (объединения) в Проект с указанием оснований.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14. Рабочая группа по организации и проведению публичных слушаний составляет проект заключения о результатах публичных слушаний и не позднее,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чем за 1 рабочий день до </w:t>
      </w:r>
      <w:r w:rsidR="00CA5A75" w:rsidRPr="00CE1B6E">
        <w:rPr>
          <w:rFonts w:ascii="Times New Roman" w:hAnsi="Times New Roman" w:cs="Times New Roman"/>
          <w:color w:val="000000"/>
          <w:sz w:val="26"/>
          <w:szCs w:val="26"/>
        </w:rPr>
        <w:t>их проведения предоставляет его</w:t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председательствующему на публичных слушаниях.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15. В заключении о результатах публичных слушаний должны содержаться обобщенные материалы общественного обсуждения, перечень предложений граждан, их объединений, организаций, рекомендованных к внесению в Проект, вносимый на публичные слушания, перечень отклоненных предложений с указанием оснований, </w:t>
      </w:r>
      <w:r w:rsidR="00FC3D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1B6E">
        <w:rPr>
          <w:rFonts w:ascii="Times New Roman" w:hAnsi="Times New Roman" w:cs="Times New Roman"/>
          <w:color w:val="000000"/>
          <w:sz w:val="26"/>
          <w:szCs w:val="26"/>
        </w:rPr>
        <w:t>по которым они были отклонены.</w:t>
      </w:r>
    </w:p>
    <w:p w:rsidR="00CE31B0" w:rsidRPr="00CE1B6E" w:rsidRDefault="00CE31B0" w:rsidP="00CE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E1B6E">
        <w:rPr>
          <w:rFonts w:ascii="Times New Roman" w:hAnsi="Times New Roman"/>
          <w:color w:val="000000"/>
          <w:sz w:val="26"/>
          <w:szCs w:val="26"/>
        </w:rPr>
        <w:t xml:space="preserve">16. Заключение о результатах публичных слушаний подлежит опубликованию </w:t>
      </w:r>
      <w:r w:rsidR="00B8790D">
        <w:rPr>
          <w:rFonts w:ascii="Times New Roman" w:hAnsi="Times New Roman"/>
          <w:color w:val="000000"/>
          <w:sz w:val="26"/>
          <w:szCs w:val="26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Шебекинской</w:t>
      </w:r>
      <w:proofErr w:type="spellEnd"/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районной общественно-политической газете «Красное знамя» </w:t>
      </w:r>
      <w:r w:rsidR="00B87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E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на официальном сайте органов местного самоуправления муниципального образования</w:t>
      </w:r>
      <w:r w:rsidRPr="00CE1B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B6E">
        <w:rPr>
          <w:rFonts w:ascii="Times New Roman" w:hAnsi="Times New Roman"/>
          <w:bCs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7305FC" w:rsidRPr="00CE1B6E">
        <w:rPr>
          <w:rFonts w:ascii="Times New Roman" w:hAnsi="Times New Roman"/>
          <w:bCs/>
          <w:color w:val="000000"/>
          <w:sz w:val="26"/>
          <w:szCs w:val="26"/>
        </w:rPr>
        <w:br/>
      </w:r>
      <w:proofErr w:type="spellStart"/>
      <w:r w:rsidR="007305FC" w:rsidRPr="00CE1B6E">
        <w:rPr>
          <w:rStyle w:val="10"/>
          <w:sz w:val="26"/>
          <w:szCs w:val="26"/>
        </w:rPr>
        <w:t>www</w:t>
      </w:r>
      <w:proofErr w:type="spellEnd"/>
      <w:r w:rsidR="007305FC" w:rsidRPr="00CE1B6E">
        <w:rPr>
          <w:rStyle w:val="10"/>
          <w:sz w:val="26"/>
          <w:szCs w:val="26"/>
        </w:rPr>
        <w:t>.</w:t>
      </w:r>
      <w:proofErr w:type="spellStart"/>
      <w:r w:rsidR="007305F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shebekinskoe</w:t>
      </w:r>
      <w:proofErr w:type="spellEnd"/>
      <w:r w:rsidR="007305FC" w:rsidRPr="00CE1B6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305F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</w:t>
      </w:r>
      <w:r w:rsidR="007305FC" w:rsidRPr="00CE1B6E">
        <w:rPr>
          <w:rFonts w:ascii="Times New Roman" w:eastAsia="Times New Roman" w:hAnsi="Times New Roman"/>
          <w:sz w:val="26"/>
          <w:szCs w:val="26"/>
          <w:lang w:eastAsia="ru-RU"/>
        </w:rPr>
        <w:t>31.</w:t>
      </w:r>
      <w:proofErr w:type="spellStart"/>
      <w:r w:rsidR="007305F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gosweb</w:t>
      </w:r>
      <w:proofErr w:type="spellEnd"/>
      <w:r w:rsidR="007305FC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7305F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gosuslugi</w:t>
      </w:r>
      <w:proofErr w:type="spellEnd"/>
      <w:r w:rsidR="007305FC" w:rsidRPr="00CE1B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7305FC" w:rsidRPr="00CE1B6E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CE1B6E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 xml:space="preserve">17. При рассмотрении вопроса принятия Проекта на заседании Совета депутатов Шебекинского городского округа председатель Совета депутатов Шебекинского городского округа оглашает заключение о результатах публичных слушаний и вносит предложение о принятии Проекта.  </w:t>
      </w:r>
    </w:p>
    <w:p w:rsidR="00CE31B0" w:rsidRPr="00CE1B6E" w:rsidRDefault="00CE31B0" w:rsidP="00CE31B0">
      <w:pPr>
        <w:pStyle w:val="ConsPlusNormal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E1B6E">
        <w:rPr>
          <w:rFonts w:ascii="Times New Roman" w:hAnsi="Times New Roman" w:cs="Times New Roman"/>
          <w:color w:val="000000"/>
          <w:sz w:val="26"/>
          <w:szCs w:val="26"/>
        </w:rPr>
        <w:t>18. Далее на голосование ставится вопрос принятия предложений по Проекту. После этого ставится на голосование вопрос о принятии Проекта с учетом принятых предложений.</w:t>
      </w:r>
    </w:p>
    <w:p w:rsidR="00CF12A6" w:rsidRPr="00CE1B6E" w:rsidRDefault="00CF12A6" w:rsidP="00AF4F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12A6" w:rsidRPr="00CE1B6E" w:rsidSect="00075D33">
      <w:headerReference w:type="even" r:id="rId15"/>
      <w:headerReference w:type="default" r:id="rId16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CB" w:rsidRDefault="00F203CB">
      <w:r>
        <w:separator/>
      </w:r>
    </w:p>
  </w:endnote>
  <w:endnote w:type="continuationSeparator" w:id="0">
    <w:p w:rsidR="00F203CB" w:rsidRDefault="00F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CB" w:rsidRDefault="00F203CB">
      <w:r>
        <w:separator/>
      </w:r>
    </w:p>
  </w:footnote>
  <w:footnote w:type="continuationSeparator" w:id="0">
    <w:p w:rsidR="00F203CB" w:rsidRDefault="00F2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CB" w:rsidRDefault="00D931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31CB" w:rsidRDefault="00D931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CB" w:rsidRDefault="00D931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1E0F">
      <w:rPr>
        <w:rStyle w:val="ac"/>
        <w:noProof/>
      </w:rPr>
      <w:t>7</w:t>
    </w:r>
    <w:r>
      <w:rPr>
        <w:rStyle w:val="ac"/>
      </w:rPr>
      <w:fldChar w:fldCharType="end"/>
    </w:r>
  </w:p>
  <w:p w:rsidR="00D931CB" w:rsidRDefault="00D931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A"/>
    <w:rsid w:val="000201DC"/>
    <w:rsid w:val="00023532"/>
    <w:rsid w:val="0003276A"/>
    <w:rsid w:val="0004138D"/>
    <w:rsid w:val="0006168C"/>
    <w:rsid w:val="00072271"/>
    <w:rsid w:val="0007263C"/>
    <w:rsid w:val="00075641"/>
    <w:rsid w:val="00075D33"/>
    <w:rsid w:val="00085FE9"/>
    <w:rsid w:val="00087A80"/>
    <w:rsid w:val="00087E3F"/>
    <w:rsid w:val="000D7F73"/>
    <w:rsid w:val="00117503"/>
    <w:rsid w:val="00126E31"/>
    <w:rsid w:val="001341A6"/>
    <w:rsid w:val="00150E61"/>
    <w:rsid w:val="001632E7"/>
    <w:rsid w:val="001872B4"/>
    <w:rsid w:val="001878AF"/>
    <w:rsid w:val="001878DB"/>
    <w:rsid w:val="001921A6"/>
    <w:rsid w:val="0019734E"/>
    <w:rsid w:val="001B262A"/>
    <w:rsid w:val="001B545C"/>
    <w:rsid w:val="001B75FB"/>
    <w:rsid w:val="001C66B7"/>
    <w:rsid w:val="00203DF2"/>
    <w:rsid w:val="00214B73"/>
    <w:rsid w:val="00237346"/>
    <w:rsid w:val="00255E6E"/>
    <w:rsid w:val="002730A1"/>
    <w:rsid w:val="00274727"/>
    <w:rsid w:val="00275CFE"/>
    <w:rsid w:val="00293824"/>
    <w:rsid w:val="002B56D7"/>
    <w:rsid w:val="002B795D"/>
    <w:rsid w:val="002C5ACB"/>
    <w:rsid w:val="00301717"/>
    <w:rsid w:val="00307655"/>
    <w:rsid w:val="0031769C"/>
    <w:rsid w:val="00317913"/>
    <w:rsid w:val="003227D5"/>
    <w:rsid w:val="00326126"/>
    <w:rsid w:val="003432CC"/>
    <w:rsid w:val="00343D7B"/>
    <w:rsid w:val="0036488F"/>
    <w:rsid w:val="00367B3D"/>
    <w:rsid w:val="00390A09"/>
    <w:rsid w:val="003947FB"/>
    <w:rsid w:val="003A5562"/>
    <w:rsid w:val="003C24EF"/>
    <w:rsid w:val="003C2E16"/>
    <w:rsid w:val="003C2F60"/>
    <w:rsid w:val="003E682D"/>
    <w:rsid w:val="003F2AFD"/>
    <w:rsid w:val="003F658C"/>
    <w:rsid w:val="00431554"/>
    <w:rsid w:val="00433243"/>
    <w:rsid w:val="0044437B"/>
    <w:rsid w:val="004527C3"/>
    <w:rsid w:val="004738CA"/>
    <w:rsid w:val="00480739"/>
    <w:rsid w:val="00494923"/>
    <w:rsid w:val="00497D58"/>
    <w:rsid w:val="004A2B3A"/>
    <w:rsid w:val="004A7B83"/>
    <w:rsid w:val="004D27A6"/>
    <w:rsid w:val="004E5ED0"/>
    <w:rsid w:val="00515BA3"/>
    <w:rsid w:val="00521FF1"/>
    <w:rsid w:val="00537965"/>
    <w:rsid w:val="005443DE"/>
    <w:rsid w:val="00561AAB"/>
    <w:rsid w:val="00571031"/>
    <w:rsid w:val="005714C5"/>
    <w:rsid w:val="00573272"/>
    <w:rsid w:val="005754D8"/>
    <w:rsid w:val="005E23A8"/>
    <w:rsid w:val="00610A8B"/>
    <w:rsid w:val="00617A24"/>
    <w:rsid w:val="006365AF"/>
    <w:rsid w:val="00636A01"/>
    <w:rsid w:val="00637090"/>
    <w:rsid w:val="00640894"/>
    <w:rsid w:val="00656D77"/>
    <w:rsid w:val="00680CD7"/>
    <w:rsid w:val="00697A50"/>
    <w:rsid w:val="006C13B7"/>
    <w:rsid w:val="006C538C"/>
    <w:rsid w:val="006C6D11"/>
    <w:rsid w:val="006F0237"/>
    <w:rsid w:val="006F14EE"/>
    <w:rsid w:val="006F68B9"/>
    <w:rsid w:val="00700743"/>
    <w:rsid w:val="007023B9"/>
    <w:rsid w:val="00724282"/>
    <w:rsid w:val="00724BCA"/>
    <w:rsid w:val="00725CB0"/>
    <w:rsid w:val="007264D1"/>
    <w:rsid w:val="007305FC"/>
    <w:rsid w:val="00741776"/>
    <w:rsid w:val="007438C9"/>
    <w:rsid w:val="007466C5"/>
    <w:rsid w:val="00752B05"/>
    <w:rsid w:val="00756333"/>
    <w:rsid w:val="00760DE7"/>
    <w:rsid w:val="007711AD"/>
    <w:rsid w:val="007A5DAE"/>
    <w:rsid w:val="007B6593"/>
    <w:rsid w:val="007C40A7"/>
    <w:rsid w:val="007C48C0"/>
    <w:rsid w:val="007C6BFB"/>
    <w:rsid w:val="007D5564"/>
    <w:rsid w:val="007E0F3F"/>
    <w:rsid w:val="007E3FDB"/>
    <w:rsid w:val="007E5CCE"/>
    <w:rsid w:val="00805C7F"/>
    <w:rsid w:val="008137EA"/>
    <w:rsid w:val="00832AC1"/>
    <w:rsid w:val="00836F0E"/>
    <w:rsid w:val="00837192"/>
    <w:rsid w:val="00884BC6"/>
    <w:rsid w:val="00895750"/>
    <w:rsid w:val="008A60E1"/>
    <w:rsid w:val="008B61A0"/>
    <w:rsid w:val="008C6553"/>
    <w:rsid w:val="009231DD"/>
    <w:rsid w:val="0093742E"/>
    <w:rsid w:val="00954E57"/>
    <w:rsid w:val="009571B7"/>
    <w:rsid w:val="00974877"/>
    <w:rsid w:val="00982CB3"/>
    <w:rsid w:val="0099111C"/>
    <w:rsid w:val="00994680"/>
    <w:rsid w:val="00997B83"/>
    <w:rsid w:val="009A1B87"/>
    <w:rsid w:val="009A22A5"/>
    <w:rsid w:val="009A3DA7"/>
    <w:rsid w:val="009A436E"/>
    <w:rsid w:val="009B0244"/>
    <w:rsid w:val="009D398C"/>
    <w:rsid w:val="00A1542A"/>
    <w:rsid w:val="00A2403F"/>
    <w:rsid w:val="00A3504E"/>
    <w:rsid w:val="00A46E43"/>
    <w:rsid w:val="00A52D83"/>
    <w:rsid w:val="00AE0244"/>
    <w:rsid w:val="00AE3EF0"/>
    <w:rsid w:val="00AE4C2B"/>
    <w:rsid w:val="00AF0259"/>
    <w:rsid w:val="00AF4FAD"/>
    <w:rsid w:val="00B026F0"/>
    <w:rsid w:val="00B25D06"/>
    <w:rsid w:val="00B403DB"/>
    <w:rsid w:val="00B40459"/>
    <w:rsid w:val="00B43F66"/>
    <w:rsid w:val="00B640EA"/>
    <w:rsid w:val="00B6582E"/>
    <w:rsid w:val="00B76D78"/>
    <w:rsid w:val="00B80ABA"/>
    <w:rsid w:val="00B83874"/>
    <w:rsid w:val="00B8752A"/>
    <w:rsid w:val="00B8790D"/>
    <w:rsid w:val="00B9193E"/>
    <w:rsid w:val="00B9416D"/>
    <w:rsid w:val="00B9482C"/>
    <w:rsid w:val="00BB0996"/>
    <w:rsid w:val="00BB36F3"/>
    <w:rsid w:val="00BD53E2"/>
    <w:rsid w:val="00BE4F32"/>
    <w:rsid w:val="00BE57BD"/>
    <w:rsid w:val="00C02DDE"/>
    <w:rsid w:val="00C274FA"/>
    <w:rsid w:val="00C317A8"/>
    <w:rsid w:val="00C40F76"/>
    <w:rsid w:val="00C66303"/>
    <w:rsid w:val="00C943CE"/>
    <w:rsid w:val="00CA1326"/>
    <w:rsid w:val="00CA5A75"/>
    <w:rsid w:val="00CB36FF"/>
    <w:rsid w:val="00CC0F56"/>
    <w:rsid w:val="00CC4320"/>
    <w:rsid w:val="00CC726A"/>
    <w:rsid w:val="00CD4305"/>
    <w:rsid w:val="00CD5EB1"/>
    <w:rsid w:val="00CE1B6E"/>
    <w:rsid w:val="00CE31B0"/>
    <w:rsid w:val="00CE5648"/>
    <w:rsid w:val="00CE59EA"/>
    <w:rsid w:val="00CE6FBF"/>
    <w:rsid w:val="00CF12A6"/>
    <w:rsid w:val="00CF17AB"/>
    <w:rsid w:val="00CF68CA"/>
    <w:rsid w:val="00CF7C57"/>
    <w:rsid w:val="00D039DA"/>
    <w:rsid w:val="00D11AA0"/>
    <w:rsid w:val="00D11E0F"/>
    <w:rsid w:val="00D174A9"/>
    <w:rsid w:val="00D17CEA"/>
    <w:rsid w:val="00D2398D"/>
    <w:rsid w:val="00D3079F"/>
    <w:rsid w:val="00D33A52"/>
    <w:rsid w:val="00D34524"/>
    <w:rsid w:val="00D6200C"/>
    <w:rsid w:val="00D65EBC"/>
    <w:rsid w:val="00D90DF8"/>
    <w:rsid w:val="00D90E8F"/>
    <w:rsid w:val="00D931CB"/>
    <w:rsid w:val="00D97860"/>
    <w:rsid w:val="00DC2E31"/>
    <w:rsid w:val="00DC5A57"/>
    <w:rsid w:val="00DE7B9D"/>
    <w:rsid w:val="00DF404F"/>
    <w:rsid w:val="00E04A8B"/>
    <w:rsid w:val="00E17933"/>
    <w:rsid w:val="00E234C9"/>
    <w:rsid w:val="00E433A4"/>
    <w:rsid w:val="00E51F94"/>
    <w:rsid w:val="00E63CC3"/>
    <w:rsid w:val="00E94312"/>
    <w:rsid w:val="00EA4167"/>
    <w:rsid w:val="00EA653E"/>
    <w:rsid w:val="00EB321B"/>
    <w:rsid w:val="00EE2B65"/>
    <w:rsid w:val="00EF3238"/>
    <w:rsid w:val="00EF3758"/>
    <w:rsid w:val="00F10A54"/>
    <w:rsid w:val="00F203CB"/>
    <w:rsid w:val="00F22B32"/>
    <w:rsid w:val="00F35B1B"/>
    <w:rsid w:val="00F412AD"/>
    <w:rsid w:val="00F4412E"/>
    <w:rsid w:val="00F50A09"/>
    <w:rsid w:val="00F541C9"/>
    <w:rsid w:val="00F74618"/>
    <w:rsid w:val="00F80C85"/>
    <w:rsid w:val="00F82840"/>
    <w:rsid w:val="00F836DE"/>
    <w:rsid w:val="00F92A71"/>
    <w:rsid w:val="00FA5E87"/>
    <w:rsid w:val="00FB0713"/>
    <w:rsid w:val="00FB444C"/>
    <w:rsid w:val="00FB797F"/>
    <w:rsid w:val="00FC3D1E"/>
    <w:rsid w:val="00FC4F11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1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0A8B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uiPriority w:val="99"/>
    <w:rsid w:val="00610A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610A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locked/>
    <w:rsid w:val="00610A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semiHidden/>
    <w:rsid w:val="00610A8B"/>
    <w:pPr>
      <w:numPr>
        <w:numId w:val="1"/>
      </w:numPr>
      <w:tabs>
        <w:tab w:val="clear" w:pos="709"/>
      </w:tabs>
      <w:suppressAutoHyphens/>
      <w:spacing w:before="120" w:after="160" w:line="240" w:lineRule="exact"/>
      <w:ind w:left="1495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locked/>
    <w:rsid w:val="00610A8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1175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117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B36FF"/>
    <w:rPr>
      <w:lang w:eastAsia="en-US"/>
    </w:rPr>
  </w:style>
  <w:style w:type="character" w:styleId="ac">
    <w:name w:val="page number"/>
    <w:basedOn w:val="a0"/>
    <w:rsid w:val="00117503"/>
  </w:style>
  <w:style w:type="paragraph" w:styleId="ad">
    <w:name w:val="footer"/>
    <w:basedOn w:val="a"/>
    <w:link w:val="ae"/>
    <w:uiPriority w:val="99"/>
    <w:rsid w:val="001175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B36FF"/>
    <w:rPr>
      <w:lang w:eastAsia="en-US"/>
    </w:rPr>
  </w:style>
  <w:style w:type="paragraph" w:customStyle="1" w:styleId="ConsPlusNormal">
    <w:name w:val="ConsPlusNormal"/>
    <w:uiPriority w:val="99"/>
    <w:rsid w:val="00B403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текст1"/>
    <w:basedOn w:val="a0"/>
    <w:uiPriority w:val="99"/>
    <w:rsid w:val="00B403D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rsid w:val="001B262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62A"/>
    <w:pPr>
      <w:widowControl w:val="0"/>
      <w:shd w:val="clear" w:color="auto" w:fill="FFFFFF"/>
      <w:spacing w:before="240" w:after="420" w:line="240" w:lineRule="atLeast"/>
      <w:jc w:val="center"/>
    </w:pPr>
    <w:rPr>
      <w:rFonts w:cs="Times New Roman"/>
      <w:b/>
      <w:bCs/>
      <w:sz w:val="26"/>
      <w:szCs w:val="26"/>
      <w:lang w:eastAsia="ru-RU"/>
    </w:rPr>
  </w:style>
  <w:style w:type="character" w:styleId="af">
    <w:name w:val="Emphasis"/>
    <w:basedOn w:val="a0"/>
    <w:qFormat/>
    <w:locked/>
    <w:rsid w:val="00CF1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1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0A8B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uiPriority w:val="99"/>
    <w:rsid w:val="00610A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610A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locked/>
    <w:rsid w:val="00610A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semiHidden/>
    <w:rsid w:val="00610A8B"/>
    <w:pPr>
      <w:numPr>
        <w:numId w:val="1"/>
      </w:numPr>
      <w:tabs>
        <w:tab w:val="clear" w:pos="709"/>
      </w:tabs>
      <w:suppressAutoHyphens/>
      <w:spacing w:before="120" w:after="160" w:line="240" w:lineRule="exact"/>
      <w:ind w:left="1495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locked/>
    <w:rsid w:val="00610A8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1175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117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B36FF"/>
    <w:rPr>
      <w:lang w:eastAsia="en-US"/>
    </w:rPr>
  </w:style>
  <w:style w:type="character" w:styleId="ac">
    <w:name w:val="page number"/>
    <w:basedOn w:val="a0"/>
    <w:rsid w:val="00117503"/>
  </w:style>
  <w:style w:type="paragraph" w:styleId="ad">
    <w:name w:val="footer"/>
    <w:basedOn w:val="a"/>
    <w:link w:val="ae"/>
    <w:uiPriority w:val="99"/>
    <w:rsid w:val="001175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B36FF"/>
    <w:rPr>
      <w:lang w:eastAsia="en-US"/>
    </w:rPr>
  </w:style>
  <w:style w:type="paragraph" w:customStyle="1" w:styleId="ConsPlusNormal">
    <w:name w:val="ConsPlusNormal"/>
    <w:uiPriority w:val="99"/>
    <w:rsid w:val="00B403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текст1"/>
    <w:basedOn w:val="a0"/>
    <w:uiPriority w:val="99"/>
    <w:rsid w:val="00B403D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rsid w:val="001B262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62A"/>
    <w:pPr>
      <w:widowControl w:val="0"/>
      <w:shd w:val="clear" w:color="auto" w:fill="FFFFFF"/>
      <w:spacing w:before="240" w:after="420" w:line="240" w:lineRule="atLeast"/>
      <w:jc w:val="center"/>
    </w:pPr>
    <w:rPr>
      <w:rFonts w:cs="Times New Roman"/>
      <w:b/>
      <w:bCs/>
      <w:sz w:val="26"/>
      <w:szCs w:val="26"/>
      <w:lang w:eastAsia="ru-RU"/>
    </w:rPr>
  </w:style>
  <w:style w:type="character" w:styleId="af">
    <w:name w:val="Emphasis"/>
    <w:basedOn w:val="a0"/>
    <w:qFormat/>
    <w:locked/>
    <w:rsid w:val="00CF1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76C9CC7BDD4597CE7AE9C11933F28E862DC10B6016FBA290E30D384B338DC0509FE51968BD9F0C565A308F7259274C170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B76C9CC7BDD4597CE7B09107FF6525EF68821FB00162ED74516B8ED3BA328B5046FF0DD3DACAF1C065A109E8C27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8A51386E2615E95293C8BD76420536CD941AF56E476554F7FF55024S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670F-4625-45D2-882D-1FF027EA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Бочарникова_204</cp:lastModifiedBy>
  <cp:revision>2</cp:revision>
  <cp:lastPrinted>2023-01-18T07:51:00Z</cp:lastPrinted>
  <dcterms:created xsi:type="dcterms:W3CDTF">2024-06-26T11:28:00Z</dcterms:created>
  <dcterms:modified xsi:type="dcterms:W3CDTF">2024-06-26T11:28:00Z</dcterms:modified>
</cp:coreProperties>
</file>