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E68" w:rsidRDefault="00CA017C" w:rsidP="00681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944">
        <w:rPr>
          <w:rFonts w:ascii="Times New Roman" w:hAnsi="Times New Roman" w:cs="Times New Roman"/>
          <w:b/>
          <w:sz w:val="24"/>
          <w:szCs w:val="24"/>
        </w:rPr>
        <w:t>Уведомление о проведени</w:t>
      </w:r>
      <w:r w:rsidR="00FF28E6" w:rsidRPr="00B10944">
        <w:rPr>
          <w:rFonts w:ascii="Times New Roman" w:hAnsi="Times New Roman" w:cs="Times New Roman"/>
          <w:b/>
          <w:sz w:val="24"/>
          <w:szCs w:val="24"/>
        </w:rPr>
        <w:t>и</w:t>
      </w:r>
      <w:r w:rsidRPr="00B10944">
        <w:rPr>
          <w:rFonts w:ascii="Times New Roman" w:hAnsi="Times New Roman" w:cs="Times New Roman"/>
          <w:b/>
          <w:sz w:val="24"/>
          <w:szCs w:val="24"/>
        </w:rPr>
        <w:t xml:space="preserve"> общественного обсуждения проекта муниципальной программы </w:t>
      </w:r>
      <w:r w:rsidR="006819CB" w:rsidRPr="006819CB">
        <w:rPr>
          <w:rFonts w:ascii="Times New Roman" w:hAnsi="Times New Roman" w:cs="Times New Roman"/>
          <w:b/>
          <w:sz w:val="24"/>
          <w:szCs w:val="24"/>
        </w:rPr>
        <w:t xml:space="preserve">«Совершенствование и развитие транспортной системы и дорожной сети </w:t>
      </w:r>
      <w:proofErr w:type="spellStart"/>
      <w:r w:rsidR="006819CB" w:rsidRPr="006819CB">
        <w:rPr>
          <w:rFonts w:ascii="Times New Roman" w:hAnsi="Times New Roman" w:cs="Times New Roman"/>
          <w:b/>
          <w:sz w:val="24"/>
          <w:szCs w:val="24"/>
        </w:rPr>
        <w:t>Шебекинского</w:t>
      </w:r>
      <w:proofErr w:type="spellEnd"/>
      <w:r w:rsidR="006819CB" w:rsidRPr="006819CB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6819CB" w:rsidRPr="005668EE" w:rsidRDefault="006819CB" w:rsidP="00681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4394"/>
        <w:gridCol w:w="4395"/>
      </w:tblGrid>
      <w:tr w:rsidR="00FF28E6" w:rsidRPr="00433752" w:rsidTr="00FF28E6">
        <w:tc>
          <w:tcPr>
            <w:tcW w:w="675" w:type="dxa"/>
          </w:tcPr>
          <w:p w:rsidR="00FF28E6" w:rsidRPr="00B10944" w:rsidRDefault="00FF28E6" w:rsidP="00CA01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395" w:type="dxa"/>
          </w:tcPr>
          <w:p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</w:p>
        </w:tc>
        <w:tc>
          <w:tcPr>
            <w:tcW w:w="4395" w:type="dxa"/>
          </w:tcPr>
          <w:p w:rsidR="00C267D7" w:rsidRDefault="00AF7628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программа </w:t>
            </w:r>
          </w:p>
          <w:p w:rsidR="00FF28E6" w:rsidRPr="00C267D7" w:rsidRDefault="006819CB" w:rsidP="0068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и развитие транспортной системы и дорожной сети </w:t>
            </w:r>
            <w:proofErr w:type="spellStart"/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проекта документа стратегического планирования</w:t>
            </w:r>
          </w:p>
        </w:tc>
        <w:tc>
          <w:tcPr>
            <w:tcW w:w="4395" w:type="dxa"/>
          </w:tcPr>
          <w:p w:rsidR="00B5790B" w:rsidRPr="00AF32B1" w:rsidRDefault="00AF32B1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2B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F32B1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AF32B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AF32B1" w:rsidRPr="006819CB" w:rsidRDefault="006819CB" w:rsidP="006819CB">
            <w:pPr>
              <w:jc w:val="center"/>
              <w:rPr>
                <w:b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ЖКХ </w:t>
            </w:r>
            <w:proofErr w:type="spellStart"/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5D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и завершения общественного обсуждения, в период которых принимаются предложения и (или) замечания по проекту документа стратегического планирования, а также информация о способах предоставления замечаний и (или) предложений </w:t>
            </w:r>
          </w:p>
        </w:tc>
        <w:tc>
          <w:tcPr>
            <w:tcW w:w="4395" w:type="dxa"/>
          </w:tcPr>
          <w:p w:rsidR="006D4E68" w:rsidRDefault="00F4212A" w:rsidP="00CA017C">
            <w:pPr>
              <w:jc w:val="both"/>
              <w:rPr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начала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42B" w:rsidRPr="00433752">
              <w:rPr>
                <w:sz w:val="24"/>
                <w:szCs w:val="24"/>
              </w:rPr>
              <w:t xml:space="preserve"> </w:t>
            </w:r>
          </w:p>
          <w:p w:rsidR="00FF28E6" w:rsidRPr="00433752" w:rsidRDefault="006819CB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D4E6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.2024 года</w:t>
            </w:r>
          </w:p>
          <w:p w:rsidR="006D4E68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завершения обсуждения:</w:t>
            </w:r>
          </w:p>
          <w:p w:rsidR="00F4212A" w:rsidRPr="00433752" w:rsidRDefault="00B5790B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.12.2024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Способы предоставления замечаний и (или) предложений: по электронной почте, курьерской доставкой, почтовой связью, по телефону</w:t>
            </w:r>
          </w:p>
        </w:tc>
      </w:tr>
      <w:tr w:rsidR="00FF28E6" w:rsidRPr="00433752" w:rsidTr="00C267D7">
        <w:trPr>
          <w:trHeight w:val="3658"/>
        </w:trPr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6819CB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должностного лица, уполномоченного принимать предложения и (или) замечания по проекту, с указание занимаемой должности, ФИО</w:t>
            </w:r>
          </w:p>
        </w:tc>
        <w:tc>
          <w:tcPr>
            <w:tcW w:w="4395" w:type="dxa"/>
          </w:tcPr>
          <w:p w:rsidR="006D4E68" w:rsidRPr="006819CB" w:rsidRDefault="00B10944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Телефон:8(47248)</w:t>
            </w:r>
            <w:r w:rsidR="006D4E68"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9CB" w:rsidRPr="006819CB">
              <w:rPr>
                <w:rFonts w:ascii="Times New Roman" w:hAnsi="Times New Roman" w:cs="Times New Roman"/>
                <w:sz w:val="24"/>
                <w:szCs w:val="24"/>
              </w:rPr>
              <w:t>3-29-55.</w:t>
            </w:r>
          </w:p>
          <w:p w:rsidR="006D4E68" w:rsidRPr="006819CB" w:rsidRDefault="006D4E68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Режим работы:</w:t>
            </w:r>
          </w:p>
          <w:p w:rsidR="006D4E68" w:rsidRPr="006819CB" w:rsidRDefault="00C267D7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с 8-00 до 18</w:t>
            </w:r>
            <w:r w:rsidR="006D4E68"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-00, перерыв </w:t>
            </w:r>
          </w:p>
          <w:p w:rsidR="006D4E68" w:rsidRPr="006819CB" w:rsidRDefault="006D4E68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с 13-00 до 14-00</w:t>
            </w:r>
          </w:p>
          <w:p w:rsidR="00FF28E6" w:rsidRPr="006819CB" w:rsidRDefault="00433752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proofErr w:type="gramEnd"/>
            <w:r w:rsidRPr="00681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6819CB" w:rsidRPr="00681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shebadmdorogi</w:t>
            </w:r>
            <w:proofErr w:type="spellEnd"/>
            <w:r w:rsidR="006819CB" w:rsidRPr="00681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</w:t>
            </w:r>
            <w:proofErr w:type="spellStart"/>
            <w:r w:rsidR="006819CB" w:rsidRPr="00681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6819CB" w:rsidRPr="00681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267D7" w:rsidRPr="006819CB" w:rsidRDefault="00B5790B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C267D7"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</w:p>
          <w:p w:rsidR="00C267D7" w:rsidRPr="006819CB" w:rsidRDefault="00C267D7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6819CB">
              <w:rPr>
                <w:rFonts w:ascii="Times New Roman" w:hAnsi="Times New Roman" w:cs="Times New Roman"/>
                <w:sz w:val="24"/>
                <w:szCs w:val="24"/>
              </w:rPr>
              <w:t xml:space="preserve"> Шебекино, пл. </w:t>
            </w:r>
            <w:proofErr w:type="gramStart"/>
            <w:r w:rsidR="006819CB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="006819CB"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3752" w:rsidRPr="00C267D7" w:rsidRDefault="006819CB" w:rsidP="00C26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Наумов Степан Александрович, начальник отдела транспорта и благоустр</w:t>
            </w:r>
            <w:bookmarkStart w:id="0" w:name="_GoBack"/>
            <w:bookmarkEnd w:id="0"/>
            <w:r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ойства                               МКУ «Управление ЖКХ </w:t>
            </w:r>
            <w:proofErr w:type="spellStart"/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</w:tbl>
    <w:p w:rsidR="00FF28E6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28E6" w:rsidRPr="00CA017C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28E6" w:rsidRPr="00CA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38"/>
    <w:rsid w:val="0028674D"/>
    <w:rsid w:val="003934A1"/>
    <w:rsid w:val="003972D6"/>
    <w:rsid w:val="00412538"/>
    <w:rsid w:val="00433752"/>
    <w:rsid w:val="005668EE"/>
    <w:rsid w:val="005D32B7"/>
    <w:rsid w:val="0063042B"/>
    <w:rsid w:val="006819CB"/>
    <w:rsid w:val="006D4E68"/>
    <w:rsid w:val="00AC7722"/>
    <w:rsid w:val="00AF32B1"/>
    <w:rsid w:val="00AF7628"/>
    <w:rsid w:val="00B10944"/>
    <w:rsid w:val="00B5790B"/>
    <w:rsid w:val="00C267D7"/>
    <w:rsid w:val="00CA017C"/>
    <w:rsid w:val="00E737D5"/>
    <w:rsid w:val="00F4212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Жуков</cp:lastModifiedBy>
  <cp:revision>8</cp:revision>
  <dcterms:created xsi:type="dcterms:W3CDTF">2024-11-29T09:18:00Z</dcterms:created>
  <dcterms:modified xsi:type="dcterms:W3CDTF">2024-12-11T09:19:00Z</dcterms:modified>
</cp:coreProperties>
</file>