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57" w:rsidRDefault="00056057" w:rsidP="00056057">
      <w:pPr>
        <w:pStyle w:val="a4"/>
      </w:pPr>
      <w:r w:rsidRPr="00082290">
        <w:rPr>
          <w:noProof/>
        </w:rPr>
        <w:drawing>
          <wp:inline distT="0" distB="0" distL="0" distR="0" wp14:anchorId="480C5A99" wp14:editId="1CFC803E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056057" w:rsidRDefault="00056057" w:rsidP="00A51AFB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056057" w:rsidRDefault="00056057" w:rsidP="00A51AFB">
      <w:pPr>
        <w:pStyle w:val="a4"/>
      </w:pPr>
    </w:p>
    <w:p w:rsidR="00056057" w:rsidRPr="008E2896" w:rsidRDefault="00056057" w:rsidP="00A51AFB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056057" w:rsidRPr="006226C7" w:rsidRDefault="00056057" w:rsidP="00A51AF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056057" w:rsidRPr="00AF651C" w:rsidRDefault="00056057" w:rsidP="00A51AFB">
      <w:pPr>
        <w:spacing w:line="240" w:lineRule="auto"/>
        <w:rPr>
          <w:b/>
          <w:color w:val="1C82D6"/>
          <w:sz w:val="28"/>
          <w:szCs w:val="28"/>
        </w:rPr>
      </w:pPr>
    </w:p>
    <w:p w:rsidR="00587F47" w:rsidRPr="00AA029A" w:rsidRDefault="00AA029A" w:rsidP="00AB66B7">
      <w:pPr>
        <w:shd w:val="clear" w:color="auto" w:fill="FFFFFF"/>
        <w:spacing w:afterLines="60" w:after="144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color w:val="1C82D6"/>
          <w:sz w:val="32"/>
          <w:szCs w:val="36"/>
        </w:rPr>
        <w:t>К</w:t>
      </w:r>
      <w:r w:rsidR="00F63313">
        <w:rPr>
          <w:rFonts w:ascii="Times New Roman" w:hAnsi="Times New Roman"/>
          <w:b/>
          <w:color w:val="1C82D6"/>
          <w:sz w:val="32"/>
          <w:szCs w:val="36"/>
        </w:rPr>
        <w:t xml:space="preserve">ак получить </w:t>
      </w:r>
      <w:proofErr w:type="gramStart"/>
      <w:r>
        <w:rPr>
          <w:rFonts w:ascii="Times New Roman" w:hAnsi="Times New Roman"/>
          <w:b/>
          <w:color w:val="1C82D6"/>
          <w:sz w:val="32"/>
          <w:szCs w:val="36"/>
        </w:rPr>
        <w:t>бесплатную</w:t>
      </w:r>
      <w:proofErr w:type="gramEnd"/>
      <w:r>
        <w:rPr>
          <w:rFonts w:ascii="Times New Roman" w:hAnsi="Times New Roman"/>
          <w:b/>
          <w:color w:val="1C82D6"/>
          <w:sz w:val="32"/>
          <w:szCs w:val="36"/>
        </w:rPr>
        <w:t xml:space="preserve"> </w:t>
      </w:r>
      <w:r w:rsidR="00F63313">
        <w:rPr>
          <w:rFonts w:ascii="Times New Roman" w:hAnsi="Times New Roman"/>
          <w:b/>
          <w:color w:val="1C82D6"/>
          <w:sz w:val="32"/>
          <w:szCs w:val="36"/>
        </w:rPr>
        <w:t>экспресс-вы</w:t>
      </w:r>
      <w:r>
        <w:rPr>
          <w:rFonts w:ascii="Times New Roman" w:hAnsi="Times New Roman"/>
          <w:b/>
          <w:color w:val="1C82D6"/>
          <w:sz w:val="32"/>
          <w:szCs w:val="36"/>
        </w:rPr>
        <w:t xml:space="preserve">писку из ЕГРН </w:t>
      </w:r>
      <w:r>
        <w:rPr>
          <w:rFonts w:ascii="Times New Roman" w:hAnsi="Times New Roman"/>
          <w:b/>
          <w:color w:val="1C82D6"/>
          <w:sz w:val="32"/>
          <w:szCs w:val="36"/>
        </w:rPr>
        <w:br/>
        <w:t>не выходя из дома</w:t>
      </w:r>
      <w:r w:rsidRPr="00AA029A">
        <w:rPr>
          <w:rFonts w:ascii="Times New Roman" w:hAnsi="Times New Roman"/>
          <w:b/>
          <w:color w:val="1C82D6"/>
          <w:sz w:val="32"/>
          <w:szCs w:val="36"/>
        </w:rPr>
        <w:t>?</w:t>
      </w:r>
    </w:p>
    <w:bookmarkEnd w:id="0"/>
    <w:p w:rsidR="00AB66B7" w:rsidRPr="00B83062" w:rsidRDefault="00AB66B7" w:rsidP="00AB6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</w:pPr>
    </w:p>
    <w:p w:rsidR="00AA029A" w:rsidRPr="00DF5034" w:rsidRDefault="00AA029A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9A">
        <w:rPr>
          <w:rFonts w:ascii="Times New Roman" w:hAnsi="Times New Roman" w:cs="Times New Roman"/>
          <w:sz w:val="28"/>
          <w:szCs w:val="28"/>
        </w:rPr>
        <w:t>С 1 марта текущего года собственник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A029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029A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стала доступна услуга по заказу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экспресс-выписки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AA029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0E0425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Данная </w:t>
      </w:r>
      <w:r w:rsidRPr="00153FCC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034">
        <w:rPr>
          <w:rFonts w:ascii="Times New Roman" w:hAnsi="Times New Roman" w:cs="Times New Roman"/>
          <w:sz w:val="28"/>
          <w:szCs w:val="28"/>
        </w:rPr>
        <w:t>содержит:</w:t>
      </w:r>
    </w:p>
    <w:p w:rsidR="00AA029A" w:rsidRPr="00DF5034" w:rsidRDefault="000E0425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AA029A">
        <w:rPr>
          <w:rFonts w:ascii="Times New Roman" w:hAnsi="Times New Roman" w:cs="Times New Roman"/>
          <w:sz w:val="28"/>
          <w:szCs w:val="28"/>
        </w:rPr>
        <w:t> </w:t>
      </w:r>
      <w:r w:rsidR="00AA029A" w:rsidRPr="00DF5034">
        <w:rPr>
          <w:rFonts w:ascii="Times New Roman" w:hAnsi="Times New Roman" w:cs="Times New Roman"/>
          <w:sz w:val="28"/>
          <w:szCs w:val="28"/>
        </w:rPr>
        <w:t xml:space="preserve">описание объекта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029A" w:rsidRPr="00DF5034">
        <w:rPr>
          <w:rFonts w:ascii="Times New Roman" w:hAnsi="Times New Roman" w:cs="Times New Roman"/>
          <w:sz w:val="28"/>
          <w:szCs w:val="28"/>
        </w:rPr>
        <w:t xml:space="preserve"> кадастровый номер, вид, наим</w:t>
      </w:r>
      <w:r w:rsidR="00BB3FCE">
        <w:rPr>
          <w:rFonts w:ascii="Times New Roman" w:hAnsi="Times New Roman" w:cs="Times New Roman"/>
          <w:sz w:val="28"/>
          <w:szCs w:val="28"/>
        </w:rPr>
        <w:t>енование, площадь, этаж, протяже</w:t>
      </w:r>
      <w:r w:rsidR="00D52F32">
        <w:rPr>
          <w:rFonts w:ascii="Times New Roman" w:hAnsi="Times New Roman" w:cs="Times New Roman"/>
          <w:sz w:val="28"/>
          <w:szCs w:val="28"/>
        </w:rPr>
        <w:t>нность, разреше</w:t>
      </w:r>
      <w:r w:rsidR="00AA029A" w:rsidRPr="00DF5034">
        <w:rPr>
          <w:rFonts w:ascii="Times New Roman" w:hAnsi="Times New Roman" w:cs="Times New Roman"/>
          <w:sz w:val="28"/>
          <w:szCs w:val="28"/>
        </w:rPr>
        <w:t>нное использование, назначение, год ввода в эксплуатацию;</w:t>
      </w:r>
      <w:proofErr w:type="gramEnd"/>
    </w:p>
    <w:p w:rsidR="00AA029A" w:rsidRPr="00DF5034" w:rsidRDefault="000E0425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29A" w:rsidRPr="00DF5034">
        <w:rPr>
          <w:rFonts w:ascii="Times New Roman" w:hAnsi="Times New Roman" w:cs="Times New Roman"/>
          <w:sz w:val="28"/>
          <w:szCs w:val="28"/>
        </w:rPr>
        <w:t xml:space="preserve"> кадастровую стоимость;</w:t>
      </w:r>
    </w:p>
    <w:p w:rsidR="00AA029A" w:rsidRPr="00DF5034" w:rsidRDefault="000E0425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29A" w:rsidRPr="00DF5034">
        <w:rPr>
          <w:rFonts w:ascii="Times New Roman" w:hAnsi="Times New Roman" w:cs="Times New Roman"/>
          <w:sz w:val="28"/>
          <w:szCs w:val="28"/>
        </w:rPr>
        <w:t xml:space="preserve"> сведения о правообладателе;</w:t>
      </w:r>
    </w:p>
    <w:p w:rsidR="00AA029A" w:rsidRPr="00DF5034" w:rsidRDefault="000E0425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29A">
        <w:rPr>
          <w:rFonts w:ascii="Times New Roman" w:hAnsi="Times New Roman" w:cs="Times New Roman"/>
          <w:sz w:val="28"/>
          <w:szCs w:val="28"/>
        </w:rPr>
        <w:t> </w:t>
      </w:r>
      <w:r w:rsidR="00AA029A" w:rsidRPr="00DF5034">
        <w:rPr>
          <w:rFonts w:ascii="Times New Roman" w:hAnsi="Times New Roman" w:cs="Times New Roman"/>
          <w:sz w:val="28"/>
          <w:szCs w:val="28"/>
        </w:rPr>
        <w:t>вид, дату и номер государственной регистрации права и его ограничений;</w:t>
      </w:r>
    </w:p>
    <w:p w:rsidR="00AA029A" w:rsidRPr="00DF5034" w:rsidRDefault="000E0425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29A">
        <w:rPr>
          <w:rFonts w:ascii="Times New Roman" w:hAnsi="Times New Roman" w:cs="Times New Roman"/>
          <w:sz w:val="28"/>
          <w:szCs w:val="28"/>
        </w:rPr>
        <w:t> </w:t>
      </w:r>
      <w:r w:rsidR="00AA029A" w:rsidRPr="00DF5034">
        <w:rPr>
          <w:rFonts w:ascii="Times New Roman" w:hAnsi="Times New Roman" w:cs="Times New Roman"/>
          <w:sz w:val="28"/>
          <w:szCs w:val="28"/>
        </w:rPr>
        <w:t>наименование и реквизиты документов-оснований государственной регистрации права;</w:t>
      </w:r>
    </w:p>
    <w:p w:rsidR="00AA029A" w:rsidRPr="00DF5034" w:rsidRDefault="000E0425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29A">
        <w:rPr>
          <w:rFonts w:ascii="Times New Roman" w:hAnsi="Times New Roman" w:cs="Times New Roman"/>
          <w:sz w:val="28"/>
          <w:szCs w:val="28"/>
        </w:rPr>
        <w:t> </w:t>
      </w:r>
      <w:r w:rsidR="00AA029A" w:rsidRPr="00DF5034">
        <w:rPr>
          <w:rFonts w:ascii="Times New Roman" w:hAnsi="Times New Roman" w:cs="Times New Roman"/>
          <w:sz w:val="28"/>
          <w:szCs w:val="28"/>
        </w:rPr>
        <w:t>сведения о заявленных в судебном порядке правах требования;</w:t>
      </w:r>
    </w:p>
    <w:p w:rsidR="00AA029A" w:rsidRPr="00DF5034" w:rsidRDefault="000E0425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29A">
        <w:rPr>
          <w:rFonts w:ascii="Times New Roman" w:hAnsi="Times New Roman" w:cs="Times New Roman"/>
          <w:sz w:val="28"/>
          <w:szCs w:val="28"/>
        </w:rPr>
        <w:t> </w:t>
      </w:r>
      <w:r w:rsidR="00AA029A" w:rsidRPr="00DF5034">
        <w:rPr>
          <w:rFonts w:ascii="Times New Roman" w:hAnsi="Times New Roman" w:cs="Times New Roman"/>
          <w:sz w:val="28"/>
          <w:szCs w:val="28"/>
        </w:rPr>
        <w:t>сведения о невозможности государственной регистрации без личного участия правообладателя или его представителя;</w:t>
      </w:r>
    </w:p>
    <w:p w:rsidR="00AA029A" w:rsidRPr="00DF5034" w:rsidRDefault="000E0425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29A">
        <w:rPr>
          <w:rFonts w:ascii="Times New Roman" w:hAnsi="Times New Roman" w:cs="Times New Roman"/>
          <w:sz w:val="28"/>
          <w:szCs w:val="28"/>
        </w:rPr>
        <w:t> </w:t>
      </w:r>
      <w:r w:rsidR="00AA029A" w:rsidRPr="00DF5034">
        <w:rPr>
          <w:rFonts w:ascii="Times New Roman" w:hAnsi="Times New Roman" w:cs="Times New Roman"/>
          <w:sz w:val="28"/>
          <w:szCs w:val="28"/>
        </w:rPr>
        <w:t xml:space="preserve">сведения о невозможности государственной регистрации перехода, прекращения, ограничения права на земельный участок из земель </w:t>
      </w:r>
      <w:proofErr w:type="spellStart"/>
      <w:r w:rsidR="00AA029A" w:rsidRPr="00DF5034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AA029A" w:rsidRPr="00DF5034">
        <w:rPr>
          <w:rFonts w:ascii="Times New Roman" w:hAnsi="Times New Roman" w:cs="Times New Roman"/>
          <w:sz w:val="28"/>
          <w:szCs w:val="28"/>
        </w:rPr>
        <w:t>;</w:t>
      </w:r>
    </w:p>
    <w:p w:rsidR="00AA029A" w:rsidRPr="00DF5034" w:rsidRDefault="000E0425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29A" w:rsidRPr="00DF5034">
        <w:rPr>
          <w:rFonts w:ascii="Times New Roman" w:hAnsi="Times New Roman" w:cs="Times New Roman"/>
          <w:sz w:val="28"/>
          <w:szCs w:val="28"/>
        </w:rPr>
        <w:t xml:space="preserve"> сведения обо всех владельцах указанной недвижимости, как бывших, так и нынешних.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9A" w:rsidRDefault="002A64F7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D52F32">
        <w:rPr>
          <w:rFonts w:ascii="Times New Roman" w:hAnsi="Times New Roman" w:cs="Times New Roman"/>
          <w:sz w:val="28"/>
          <w:szCs w:val="28"/>
        </w:rPr>
        <w:t>чтобы заказать экспресс-выписку,</w:t>
      </w:r>
      <w:r>
        <w:rPr>
          <w:rFonts w:ascii="Times New Roman" w:hAnsi="Times New Roman" w:cs="Times New Roman"/>
          <w:sz w:val="28"/>
          <w:szCs w:val="28"/>
        </w:rPr>
        <w:t xml:space="preserve"> заявителю необходимо перейти </w:t>
      </w:r>
      <w:r w:rsidR="00706594">
        <w:rPr>
          <w:rFonts w:ascii="Times New Roman" w:hAnsi="Times New Roman" w:cs="Times New Roman"/>
          <w:sz w:val="28"/>
          <w:szCs w:val="28"/>
        </w:rPr>
        <w:t>в свой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поисковой строке </w:t>
      </w:r>
      <w:r w:rsidR="007C667E">
        <w:rPr>
          <w:rFonts w:ascii="Times New Roman" w:hAnsi="Times New Roman" w:cs="Times New Roman"/>
          <w:sz w:val="28"/>
          <w:szCs w:val="28"/>
        </w:rPr>
        <w:t xml:space="preserve">ввести запрос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30A3" w:rsidRPr="00A730A3">
        <w:rPr>
          <w:rFonts w:ascii="Times New Roman" w:hAnsi="Times New Roman" w:cs="Times New Roman"/>
          <w:sz w:val="28"/>
          <w:szCs w:val="28"/>
        </w:rPr>
        <w:t>сведения</w:t>
      </w:r>
      <w:r w:rsidRPr="00A730A3">
        <w:rPr>
          <w:rFonts w:ascii="Times New Roman" w:hAnsi="Times New Roman" w:cs="Times New Roman"/>
          <w:sz w:val="28"/>
          <w:szCs w:val="28"/>
        </w:rPr>
        <w:t xml:space="preserve"> из ЕГРН</w:t>
      </w:r>
      <w:r w:rsidRPr="002A64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выбрать графу </w:t>
      </w:r>
      <w:r w:rsidR="007065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недвижимости». Далее система </w:t>
      </w:r>
      <w:r w:rsidR="006D0AF5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>
        <w:rPr>
          <w:rFonts w:ascii="Times New Roman" w:hAnsi="Times New Roman" w:cs="Times New Roman"/>
          <w:sz w:val="28"/>
          <w:szCs w:val="28"/>
        </w:rPr>
        <w:t>предложит заполнить заявление</w:t>
      </w:r>
      <w:r w:rsidR="00377C21">
        <w:rPr>
          <w:rFonts w:ascii="Times New Roman" w:hAnsi="Times New Roman" w:cs="Times New Roman"/>
          <w:sz w:val="28"/>
          <w:szCs w:val="28"/>
        </w:rPr>
        <w:t xml:space="preserve">, где предварительно нужно выбрать «вид сведений из ЕГРН» </w:t>
      </w:r>
      <w:r w:rsidR="00706594">
        <w:rPr>
          <w:rFonts w:ascii="Times New Roman" w:hAnsi="Times New Roman" w:cs="Times New Roman"/>
          <w:sz w:val="28"/>
          <w:szCs w:val="28"/>
        </w:rPr>
        <w:br/>
      </w:r>
      <w:r w:rsidR="00377C21">
        <w:rPr>
          <w:rFonts w:ascii="Times New Roman" w:hAnsi="Times New Roman" w:cs="Times New Roman"/>
          <w:sz w:val="28"/>
          <w:szCs w:val="28"/>
        </w:rPr>
        <w:t xml:space="preserve">(в нашем случае это будет графа – «получить экспресс-выписку»). </w:t>
      </w:r>
      <w:r w:rsidR="006D0AF5">
        <w:rPr>
          <w:rFonts w:ascii="Times New Roman" w:hAnsi="Times New Roman" w:cs="Times New Roman"/>
          <w:sz w:val="28"/>
          <w:szCs w:val="28"/>
        </w:rPr>
        <w:t>Затем</w:t>
      </w:r>
      <w:r w:rsidR="00377C21" w:rsidRPr="00377C21">
        <w:rPr>
          <w:rFonts w:ascii="Times New Roman" w:hAnsi="Times New Roman" w:cs="Times New Roman"/>
          <w:sz w:val="28"/>
          <w:szCs w:val="28"/>
        </w:rPr>
        <w:t xml:space="preserve"> </w:t>
      </w:r>
      <w:r w:rsidR="00DC011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377C21" w:rsidRPr="00377C21">
        <w:rPr>
          <w:rFonts w:ascii="Times New Roman" w:hAnsi="Times New Roman" w:cs="Times New Roman"/>
          <w:sz w:val="28"/>
          <w:szCs w:val="28"/>
        </w:rPr>
        <w:t xml:space="preserve">необходимо проверить </w:t>
      </w:r>
      <w:r w:rsidR="006D0AF5">
        <w:rPr>
          <w:rFonts w:ascii="Times New Roman" w:hAnsi="Times New Roman" w:cs="Times New Roman"/>
          <w:sz w:val="28"/>
          <w:szCs w:val="28"/>
        </w:rPr>
        <w:t>корректность</w:t>
      </w:r>
      <w:r w:rsidR="00377C21" w:rsidRPr="00377C21">
        <w:rPr>
          <w:rFonts w:ascii="Times New Roman" w:hAnsi="Times New Roman" w:cs="Times New Roman"/>
          <w:sz w:val="28"/>
          <w:szCs w:val="28"/>
        </w:rPr>
        <w:t xml:space="preserve"> указанных данных из личного кабинета </w:t>
      </w:r>
      <w:proofErr w:type="spellStart"/>
      <w:r w:rsidR="00377C21" w:rsidRPr="00377C2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77C21" w:rsidRPr="00377C21">
        <w:rPr>
          <w:rFonts w:ascii="Times New Roman" w:hAnsi="Times New Roman" w:cs="Times New Roman"/>
          <w:sz w:val="28"/>
          <w:szCs w:val="28"/>
        </w:rPr>
        <w:t xml:space="preserve"> (дата рождения, телефон, электронная почта и </w:t>
      </w:r>
      <w:r w:rsidR="00377C21" w:rsidRPr="00377C21">
        <w:rPr>
          <w:rFonts w:ascii="Times New Roman" w:hAnsi="Times New Roman" w:cs="Times New Roman"/>
          <w:sz w:val="28"/>
          <w:szCs w:val="28"/>
        </w:rPr>
        <w:lastRenderedPageBreak/>
        <w:t xml:space="preserve">т.д.) и выбрать объект недвижимости, по которому </w:t>
      </w:r>
      <w:r w:rsidR="00DC0112">
        <w:rPr>
          <w:rFonts w:ascii="Times New Roman" w:hAnsi="Times New Roman" w:cs="Times New Roman"/>
          <w:sz w:val="28"/>
          <w:szCs w:val="28"/>
        </w:rPr>
        <w:t>он</w:t>
      </w:r>
      <w:r w:rsidR="006D0AF5">
        <w:rPr>
          <w:rFonts w:ascii="Times New Roman" w:hAnsi="Times New Roman" w:cs="Times New Roman"/>
          <w:sz w:val="28"/>
          <w:szCs w:val="28"/>
        </w:rPr>
        <w:t xml:space="preserve"> хочет</w:t>
      </w:r>
      <w:r w:rsidR="00377C21" w:rsidRPr="00377C21">
        <w:rPr>
          <w:rFonts w:ascii="Times New Roman" w:hAnsi="Times New Roman" w:cs="Times New Roman"/>
          <w:sz w:val="28"/>
          <w:szCs w:val="28"/>
        </w:rPr>
        <w:t xml:space="preserve"> получить сведения из ЕГРН.</w:t>
      </w:r>
    </w:p>
    <w:p w:rsidR="00BB3FCE" w:rsidRDefault="00BB3FCE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5D">
        <w:rPr>
          <w:rFonts w:ascii="Times New Roman" w:hAnsi="Times New Roman" w:cs="Times New Roman"/>
          <w:sz w:val="28"/>
          <w:szCs w:val="28"/>
        </w:rPr>
        <w:t xml:space="preserve">Экспресс-выписка </w:t>
      </w:r>
      <w:r w:rsidR="00DC0112">
        <w:rPr>
          <w:rFonts w:ascii="Times New Roman" w:hAnsi="Times New Roman" w:cs="Times New Roman"/>
          <w:sz w:val="28"/>
          <w:szCs w:val="28"/>
        </w:rPr>
        <w:t>появится</w:t>
      </w:r>
      <w:r w:rsidRPr="00F94A5D">
        <w:rPr>
          <w:rFonts w:ascii="Times New Roman" w:hAnsi="Times New Roman" w:cs="Times New Roman"/>
          <w:sz w:val="28"/>
          <w:szCs w:val="28"/>
        </w:rPr>
        <w:t xml:space="preserve"> в личном кабинете пользователя в течени</w:t>
      </w:r>
      <w:r w:rsidR="001B58FF">
        <w:rPr>
          <w:rFonts w:ascii="Times New Roman" w:hAnsi="Times New Roman" w:cs="Times New Roman"/>
          <w:sz w:val="28"/>
          <w:szCs w:val="28"/>
        </w:rPr>
        <w:t>е</w:t>
      </w:r>
      <w:r w:rsidRPr="00F94A5D">
        <w:rPr>
          <w:rFonts w:ascii="Times New Roman" w:hAnsi="Times New Roman" w:cs="Times New Roman"/>
          <w:sz w:val="28"/>
          <w:szCs w:val="28"/>
        </w:rPr>
        <w:t xml:space="preserve"> 1 минуты после отправки запроса. </w:t>
      </w:r>
      <w:r>
        <w:rPr>
          <w:rFonts w:ascii="Times New Roman" w:hAnsi="Times New Roman" w:cs="Times New Roman"/>
          <w:sz w:val="28"/>
          <w:szCs w:val="28"/>
        </w:rPr>
        <w:t xml:space="preserve">Важно отметить, что ее </w:t>
      </w:r>
      <w:r w:rsidRPr="00153FCC">
        <w:rPr>
          <w:rFonts w:ascii="Times New Roman" w:hAnsi="Times New Roman" w:cs="Times New Roman"/>
          <w:sz w:val="28"/>
          <w:szCs w:val="28"/>
        </w:rPr>
        <w:t xml:space="preserve">может получить </w:t>
      </w:r>
      <w:r>
        <w:rPr>
          <w:rFonts w:ascii="Times New Roman" w:hAnsi="Times New Roman" w:cs="Times New Roman"/>
          <w:sz w:val="28"/>
          <w:szCs w:val="28"/>
        </w:rPr>
        <w:t xml:space="preserve">только правообладатель по своим </w:t>
      </w:r>
      <w:r w:rsidRPr="00153FCC">
        <w:rPr>
          <w:rFonts w:ascii="Times New Roman" w:hAnsi="Times New Roman" w:cs="Times New Roman"/>
          <w:sz w:val="28"/>
          <w:szCs w:val="28"/>
        </w:rPr>
        <w:t>объектам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FCE" w:rsidRPr="00153FCC" w:rsidRDefault="00BB3FCE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CE">
        <w:rPr>
          <w:rFonts w:ascii="Times New Roman" w:hAnsi="Times New Roman" w:cs="Times New Roman"/>
          <w:i/>
          <w:sz w:val="28"/>
          <w:szCs w:val="28"/>
        </w:rPr>
        <w:t>«Экспресс-выписка</w:t>
      </w:r>
      <w:r w:rsidRPr="00BB3F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3FCE">
        <w:rPr>
          <w:rFonts w:ascii="Times New Roman" w:hAnsi="Times New Roman" w:cs="Times New Roman"/>
          <w:i/>
          <w:sz w:val="28"/>
          <w:szCs w:val="28"/>
        </w:rPr>
        <w:t>предоставляется в элект</w:t>
      </w:r>
      <w:r>
        <w:rPr>
          <w:rFonts w:ascii="Times New Roman" w:hAnsi="Times New Roman" w:cs="Times New Roman"/>
          <w:i/>
          <w:sz w:val="28"/>
          <w:szCs w:val="28"/>
        </w:rPr>
        <w:t>ронном виде абсолютно бесплатно.</w:t>
      </w:r>
      <w:r w:rsidRPr="00BB3F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B3FCE">
        <w:rPr>
          <w:rFonts w:ascii="Times New Roman" w:hAnsi="Times New Roman" w:cs="Times New Roman"/>
          <w:i/>
          <w:sz w:val="28"/>
          <w:szCs w:val="28"/>
        </w:rPr>
        <w:t xml:space="preserve">о важно отметить, что при самостоятельной распечатке электронный документ теряет свою юридическую силу. Поэтому если </w:t>
      </w:r>
      <w:r>
        <w:rPr>
          <w:rFonts w:ascii="Times New Roman" w:hAnsi="Times New Roman" w:cs="Times New Roman"/>
          <w:i/>
          <w:sz w:val="28"/>
          <w:szCs w:val="28"/>
        </w:rPr>
        <w:t>заинтересованному лицу необходимо</w:t>
      </w:r>
      <w:r w:rsidRPr="00BB3FCE">
        <w:rPr>
          <w:rFonts w:ascii="Times New Roman" w:hAnsi="Times New Roman" w:cs="Times New Roman"/>
          <w:i/>
          <w:sz w:val="28"/>
          <w:szCs w:val="28"/>
        </w:rPr>
        <w:t xml:space="preserve"> получить бумажный вариант выписки с печатью, то </w:t>
      </w:r>
      <w:r>
        <w:rPr>
          <w:rFonts w:ascii="Times New Roman" w:hAnsi="Times New Roman" w:cs="Times New Roman"/>
          <w:i/>
          <w:sz w:val="28"/>
          <w:szCs w:val="28"/>
        </w:rPr>
        <w:t xml:space="preserve">ему </w:t>
      </w:r>
      <w:r w:rsidRPr="00BB3FCE">
        <w:rPr>
          <w:rFonts w:ascii="Times New Roman" w:hAnsi="Times New Roman" w:cs="Times New Roman"/>
          <w:i/>
          <w:sz w:val="28"/>
          <w:szCs w:val="28"/>
        </w:rPr>
        <w:t xml:space="preserve">следует обратиться в </w:t>
      </w:r>
      <w:r>
        <w:rPr>
          <w:rFonts w:ascii="Times New Roman" w:hAnsi="Times New Roman" w:cs="Times New Roman"/>
          <w:i/>
          <w:sz w:val="28"/>
          <w:szCs w:val="28"/>
        </w:rPr>
        <w:t>любое МФЦ Белгородской области. П</w:t>
      </w:r>
      <w:r w:rsidRPr="00BB3FCE">
        <w:rPr>
          <w:rFonts w:ascii="Times New Roman" w:hAnsi="Times New Roman" w:cs="Times New Roman"/>
          <w:i/>
          <w:sz w:val="28"/>
          <w:szCs w:val="28"/>
        </w:rPr>
        <w:t xml:space="preserve">ри себе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заявителю </w:t>
      </w:r>
      <w:r w:rsidR="00FB40E0">
        <w:rPr>
          <w:rFonts w:ascii="Times New Roman" w:hAnsi="Times New Roman" w:cs="Times New Roman"/>
          <w:i/>
          <w:sz w:val="28"/>
          <w:szCs w:val="28"/>
        </w:rPr>
        <w:t>нужно</w:t>
      </w:r>
      <w:r w:rsidRPr="00BB3FCE">
        <w:rPr>
          <w:rFonts w:ascii="Times New Roman" w:hAnsi="Times New Roman" w:cs="Times New Roman"/>
          <w:i/>
          <w:sz w:val="28"/>
          <w:szCs w:val="28"/>
        </w:rPr>
        <w:t xml:space="preserve"> иметь </w:t>
      </w:r>
      <w:r w:rsidR="00FB40E0">
        <w:rPr>
          <w:rFonts w:ascii="Times New Roman" w:hAnsi="Times New Roman" w:cs="Times New Roman"/>
          <w:i/>
          <w:sz w:val="28"/>
          <w:szCs w:val="28"/>
        </w:rPr>
        <w:t>документ, удостоверяющий личность,</w:t>
      </w:r>
      <w:r w:rsidRPr="00BB3FCE">
        <w:rPr>
          <w:rFonts w:ascii="Times New Roman" w:hAnsi="Times New Roman" w:cs="Times New Roman"/>
          <w:i/>
          <w:sz w:val="28"/>
          <w:szCs w:val="28"/>
        </w:rPr>
        <w:t xml:space="preserve"> и номер заявления из личного кабинета на портале </w:t>
      </w:r>
      <w:proofErr w:type="spellStart"/>
      <w:r w:rsidRPr="00BB3FCE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BB3FC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прокомментировала </w:t>
      </w: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BB3FCE">
        <w:rPr>
          <w:rFonts w:ascii="Times New Roman" w:hAnsi="Times New Roman" w:cs="Times New Roman"/>
          <w:b/>
          <w:sz w:val="28"/>
          <w:szCs w:val="28"/>
        </w:rPr>
        <w:t xml:space="preserve"> руководителя Управления </w:t>
      </w:r>
      <w:proofErr w:type="spellStart"/>
      <w:r w:rsidRPr="00BB3FC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B3FCE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 Белгородской области Екатерина Репина.</w:t>
      </w:r>
    </w:p>
    <w:p w:rsidR="00BB3FCE" w:rsidRDefault="00BB3FCE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FCE" w:rsidRDefault="00BB3FCE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FCE" w:rsidRDefault="00BB3FCE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48C" w:rsidRDefault="0024748C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51F" w:rsidRDefault="007A551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6365F1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hyperlink r:id="rId7" w:history="1">
        <w:r w:rsidR="00BE2E9F" w:rsidRPr="001025C9">
          <w:rPr>
            <w:rStyle w:val="a7"/>
            <w:b/>
            <w:sz w:val="28"/>
            <w:szCs w:val="14"/>
          </w:rPr>
          <w:t>https://rosreestr.gov.ru/press/archive/kak-poluchit-besplatnuyu-ekspress-vypisku-iz-egrn-ne-vykhodya-iz-doma1812/</w:t>
        </w:r>
      </w:hyperlink>
      <w:r w:rsidR="00BE2E9F">
        <w:rPr>
          <w:b/>
          <w:sz w:val="28"/>
          <w:szCs w:val="14"/>
        </w:rPr>
        <w:t xml:space="preserve"> </w:t>
      </w: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6C748A" w:rsidRPr="001163DF" w:rsidRDefault="00D36CC0" w:rsidP="001163DF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8" w:history="1">
        <w:r w:rsidRPr="004B44B3">
          <w:rPr>
            <w:rStyle w:val="a7"/>
            <w:rFonts w:eastAsiaTheme="majorEastAsia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6C748A" w:rsidRPr="001163DF" w:rsidSect="00AF651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3"/>
    <w:rsid w:val="00012A96"/>
    <w:rsid w:val="00040D6F"/>
    <w:rsid w:val="00042854"/>
    <w:rsid w:val="00056057"/>
    <w:rsid w:val="00085665"/>
    <w:rsid w:val="000E0425"/>
    <w:rsid w:val="000F3C4C"/>
    <w:rsid w:val="001163DF"/>
    <w:rsid w:val="001363C8"/>
    <w:rsid w:val="0014475A"/>
    <w:rsid w:val="00147E10"/>
    <w:rsid w:val="001B58FF"/>
    <w:rsid w:val="001C0DB7"/>
    <w:rsid w:val="001C3B98"/>
    <w:rsid w:val="001E6044"/>
    <w:rsid w:val="001F232F"/>
    <w:rsid w:val="00241ECB"/>
    <w:rsid w:val="0024748C"/>
    <w:rsid w:val="0029455B"/>
    <w:rsid w:val="002A64F7"/>
    <w:rsid w:val="002B102E"/>
    <w:rsid w:val="002C49E4"/>
    <w:rsid w:val="002C6176"/>
    <w:rsid w:val="002F4891"/>
    <w:rsid w:val="003165F3"/>
    <w:rsid w:val="00320FDE"/>
    <w:rsid w:val="003376B7"/>
    <w:rsid w:val="00343A4E"/>
    <w:rsid w:val="00356E35"/>
    <w:rsid w:val="00377C21"/>
    <w:rsid w:val="004001CC"/>
    <w:rsid w:val="00413578"/>
    <w:rsid w:val="0044127B"/>
    <w:rsid w:val="004510C9"/>
    <w:rsid w:val="00482D28"/>
    <w:rsid w:val="00487F5F"/>
    <w:rsid w:val="00490650"/>
    <w:rsid w:val="004B66AF"/>
    <w:rsid w:val="004C561C"/>
    <w:rsid w:val="004E4626"/>
    <w:rsid w:val="0050322B"/>
    <w:rsid w:val="00504021"/>
    <w:rsid w:val="00541189"/>
    <w:rsid w:val="00565295"/>
    <w:rsid w:val="00584ACD"/>
    <w:rsid w:val="00587F47"/>
    <w:rsid w:val="005D1E81"/>
    <w:rsid w:val="005F08D4"/>
    <w:rsid w:val="006365F1"/>
    <w:rsid w:val="00665687"/>
    <w:rsid w:val="00693E64"/>
    <w:rsid w:val="006A3A97"/>
    <w:rsid w:val="006C748A"/>
    <w:rsid w:val="006D0AF5"/>
    <w:rsid w:val="006D3670"/>
    <w:rsid w:val="006D719F"/>
    <w:rsid w:val="00706594"/>
    <w:rsid w:val="00720F99"/>
    <w:rsid w:val="00724C8F"/>
    <w:rsid w:val="007417AB"/>
    <w:rsid w:val="007A551F"/>
    <w:rsid w:val="007B0777"/>
    <w:rsid w:val="007C667E"/>
    <w:rsid w:val="0080042A"/>
    <w:rsid w:val="00814217"/>
    <w:rsid w:val="0081588B"/>
    <w:rsid w:val="00850C62"/>
    <w:rsid w:val="008C3C4B"/>
    <w:rsid w:val="008F0787"/>
    <w:rsid w:val="00901204"/>
    <w:rsid w:val="00917EBF"/>
    <w:rsid w:val="0094576C"/>
    <w:rsid w:val="00964739"/>
    <w:rsid w:val="009768D3"/>
    <w:rsid w:val="00982CF5"/>
    <w:rsid w:val="009A4607"/>
    <w:rsid w:val="00A022EF"/>
    <w:rsid w:val="00A25D5E"/>
    <w:rsid w:val="00A31071"/>
    <w:rsid w:val="00A51AFB"/>
    <w:rsid w:val="00A730A3"/>
    <w:rsid w:val="00A84926"/>
    <w:rsid w:val="00A850E9"/>
    <w:rsid w:val="00A9554F"/>
    <w:rsid w:val="00AA029A"/>
    <w:rsid w:val="00AB66B7"/>
    <w:rsid w:val="00AF651C"/>
    <w:rsid w:val="00B21775"/>
    <w:rsid w:val="00B42422"/>
    <w:rsid w:val="00B45752"/>
    <w:rsid w:val="00B57276"/>
    <w:rsid w:val="00B83062"/>
    <w:rsid w:val="00B971DA"/>
    <w:rsid w:val="00BB3FCE"/>
    <w:rsid w:val="00BC5D20"/>
    <w:rsid w:val="00BE2E9F"/>
    <w:rsid w:val="00BF3EA9"/>
    <w:rsid w:val="00C56402"/>
    <w:rsid w:val="00C717B1"/>
    <w:rsid w:val="00C75E20"/>
    <w:rsid w:val="00C90C6C"/>
    <w:rsid w:val="00CC576D"/>
    <w:rsid w:val="00CD007B"/>
    <w:rsid w:val="00CD1725"/>
    <w:rsid w:val="00CF6F89"/>
    <w:rsid w:val="00D0644F"/>
    <w:rsid w:val="00D327D7"/>
    <w:rsid w:val="00D36CC0"/>
    <w:rsid w:val="00D50794"/>
    <w:rsid w:val="00D52F32"/>
    <w:rsid w:val="00D608A0"/>
    <w:rsid w:val="00D63F13"/>
    <w:rsid w:val="00D70407"/>
    <w:rsid w:val="00D73016"/>
    <w:rsid w:val="00D86378"/>
    <w:rsid w:val="00DC0112"/>
    <w:rsid w:val="00DD43DA"/>
    <w:rsid w:val="00E061D3"/>
    <w:rsid w:val="00E303A1"/>
    <w:rsid w:val="00E3219F"/>
    <w:rsid w:val="00E33707"/>
    <w:rsid w:val="00E73229"/>
    <w:rsid w:val="00E81497"/>
    <w:rsid w:val="00E83067"/>
    <w:rsid w:val="00EE211F"/>
    <w:rsid w:val="00F63313"/>
    <w:rsid w:val="00F82432"/>
    <w:rsid w:val="00F82DF7"/>
    <w:rsid w:val="00FA6F06"/>
    <w:rsid w:val="00FB40E0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0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60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4">
    <w:name w:val="No Spacing"/>
    <w:link w:val="a5"/>
    <w:uiPriority w:val="1"/>
    <w:qFormat/>
    <w:rsid w:val="00056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605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A31071"/>
    <w:rPr>
      <w:i/>
      <w:iCs/>
    </w:rPr>
  </w:style>
  <w:style w:type="character" w:styleId="a7">
    <w:name w:val="Hyperlink"/>
    <w:basedOn w:val="a0"/>
    <w:uiPriority w:val="99"/>
    <w:unhideWhenUsed/>
    <w:rsid w:val="00D36C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6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0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60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4">
    <w:name w:val="No Spacing"/>
    <w:link w:val="a5"/>
    <w:uiPriority w:val="1"/>
    <w:qFormat/>
    <w:rsid w:val="00056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605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A31071"/>
    <w:rPr>
      <w:i/>
      <w:iCs/>
    </w:rPr>
  </w:style>
  <w:style w:type="character" w:styleId="a7">
    <w:name w:val="Hyperlink"/>
    <w:basedOn w:val="a0"/>
    <w:uiPriority w:val="99"/>
    <w:unhideWhenUsed/>
    <w:rsid w:val="00D36C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6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075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kak-poluchit-besplatnuyu-ekspress-vypisku-iz-egrn-ne-vykhodya-iz-doma181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98DF-FC63-476E-B590-F4FA1F42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2023-12-12T13:10:00Z</cp:lastPrinted>
  <dcterms:created xsi:type="dcterms:W3CDTF">2023-12-20T11:34:00Z</dcterms:created>
  <dcterms:modified xsi:type="dcterms:W3CDTF">2023-12-20T11:34:00Z</dcterms:modified>
</cp:coreProperties>
</file>