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023EBB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434536" w:rsidRPr="00434536" w:rsidRDefault="00434536" w:rsidP="00434536">
      <w:pPr>
        <w:pStyle w:val="1"/>
        <w:jc w:val="center"/>
        <w:rPr>
          <w:color w:val="000000" w:themeColor="text1"/>
          <w:sz w:val="24"/>
          <w:szCs w:val="24"/>
        </w:rPr>
      </w:pPr>
      <w:bookmarkStart w:id="0" w:name="_GoBack"/>
      <w:r w:rsidRPr="00434536">
        <w:rPr>
          <w:color w:val="000000" w:themeColor="text1"/>
          <w:sz w:val="24"/>
          <w:szCs w:val="24"/>
        </w:rPr>
        <w:t>Мобилизованным гражданам, вернувшимся с военной службы, необходимо своевременно возобновить трудовой договор для получения пособия по временной нетрудоспособности</w:t>
      </w:r>
    </w:p>
    <w:bookmarkEnd w:id="0"/>
    <w:p w:rsidR="0026363E" w:rsidRPr="007D51C7" w:rsidRDefault="0026363E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434536" w:rsidRPr="00434536" w:rsidRDefault="00434536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Гражданам, которые завершили прохождение военной службы по мобилизации, необходимо возобновить трудовой договор с работодателем в течение трех дней с момента возвращения</w:t>
      </w:r>
    </w:p>
    <w:p w:rsidR="00434536" w:rsidRPr="00434536" w:rsidRDefault="00434536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В октябре 2022 года вступили в силу изменения в Трудовом Кодексе РФ, которые определили особенности оформления трудовых отношений с мобилизованными гражданами, добровольцами и контрактниками. Согласно новым правилам:</w:t>
      </w:r>
    </w:p>
    <w:p w:rsidR="00434536" w:rsidRPr="00434536" w:rsidRDefault="00434536" w:rsidP="00434536">
      <w:pPr>
        <w:numPr>
          <w:ilvl w:val="0"/>
          <w:numId w:val="1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на период службы в Вооруженных силах России за ними сохраняется место работы, но действие трудового договора (а значит, и обязанности сторон) временно приостанавливаются;</w:t>
      </w:r>
    </w:p>
    <w:p w:rsidR="00434536" w:rsidRPr="00434536" w:rsidRDefault="00434536" w:rsidP="00434536">
      <w:pPr>
        <w:numPr>
          <w:ilvl w:val="0"/>
          <w:numId w:val="1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пока сотрудник пребывает на службе, работодатель имеет право найти ему временного заместителя и заключить с ним срочный договор;</w:t>
      </w:r>
    </w:p>
    <w:p w:rsidR="00434536" w:rsidRPr="00434536" w:rsidRDefault="00434536" w:rsidP="00434536">
      <w:pPr>
        <w:numPr>
          <w:ilvl w:val="0"/>
          <w:numId w:val="1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работодатели не вправе расторгнуть договор с мобилизованными в одностороннем порядке, это возможно только в случае ликвидации организации, закрытия ИП или истечения срока действия срочного трудового договора.</w:t>
      </w:r>
    </w:p>
    <w:p w:rsidR="00434536" w:rsidRPr="00434536" w:rsidRDefault="00434536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ВАЖНО! </w:t>
      </w:r>
      <w:r w:rsidRPr="00434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Действие договора возобновляется в день возвращения гражданина на работу, о чем он должен сообщить руководству за три рабочих дня. Это необходимо</w:t>
      </w: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для получения страхового обеспечения по обязательному социальному страхованию, например, для</w:t>
      </w:r>
      <w:r w:rsidRPr="004345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выплат по больничным листам.  </w:t>
      </w:r>
    </w:p>
    <w:p w:rsidR="00434536" w:rsidRPr="00434536" w:rsidRDefault="00434536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В случае если на дату наступления временной нетрудоспособности человек не возобновит трудовые отношения с работодателем, то его электронный листок нетрудоспособности не будет оплачен, так как он утратит право на получение страхового обеспечения.</w:t>
      </w:r>
    </w:p>
    <w:p w:rsidR="00434536" w:rsidRPr="00434536" w:rsidRDefault="00434536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536">
        <w:rPr>
          <w:rFonts w:ascii="Times New Roman" w:eastAsia="Times New Roman" w:hAnsi="Times New Roman"/>
          <w:sz w:val="24"/>
          <w:szCs w:val="24"/>
          <w:lang w:eastAsia="ru-RU"/>
        </w:rPr>
        <w:t>Если у вас остались вопросы, вы всегда можете обратиться в единый контакт-центр по взаимодействию с гражданами: 8-800-1-000-001 (звонок бесплатный).</w:t>
      </w:r>
    </w:p>
    <w:p w:rsidR="00977539" w:rsidRPr="00977539" w:rsidRDefault="00977539" w:rsidP="0043453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977539" w:rsidRPr="0097753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BB" w:rsidRDefault="00023EBB" w:rsidP="00E60B04">
      <w:pPr>
        <w:spacing w:after="0" w:line="240" w:lineRule="auto"/>
      </w:pPr>
      <w:r>
        <w:separator/>
      </w:r>
    </w:p>
  </w:endnote>
  <w:endnote w:type="continuationSeparator" w:id="0">
    <w:p w:rsidR="00023EBB" w:rsidRDefault="00023EB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4400AE" wp14:editId="65DB10B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BB" w:rsidRDefault="00023EBB" w:rsidP="00E60B04">
      <w:pPr>
        <w:spacing w:after="0" w:line="240" w:lineRule="auto"/>
      </w:pPr>
      <w:r>
        <w:separator/>
      </w:r>
    </w:p>
  </w:footnote>
  <w:footnote w:type="continuationSeparator" w:id="0">
    <w:p w:rsidR="00023EBB" w:rsidRDefault="00023EB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F1445D" wp14:editId="78D86C3D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1BD52CD" wp14:editId="771E58D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023EBB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16640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05pt;height:246.0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0CDD"/>
    <w:multiLevelType w:val="multilevel"/>
    <w:tmpl w:val="7A3C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3EBB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07C0B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403"/>
    <w:rsid w:val="001666FD"/>
    <w:rsid w:val="0017180B"/>
    <w:rsid w:val="00171FE5"/>
    <w:rsid w:val="00174A41"/>
    <w:rsid w:val="00185A72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455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363E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0274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D28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A430F"/>
    <w:rsid w:val="003C2A2D"/>
    <w:rsid w:val="003F1343"/>
    <w:rsid w:val="00417F1E"/>
    <w:rsid w:val="00420A60"/>
    <w:rsid w:val="00422102"/>
    <w:rsid w:val="0043100C"/>
    <w:rsid w:val="0043274C"/>
    <w:rsid w:val="0043408E"/>
    <w:rsid w:val="00434536"/>
    <w:rsid w:val="00444340"/>
    <w:rsid w:val="0044652E"/>
    <w:rsid w:val="00457E26"/>
    <w:rsid w:val="00462B15"/>
    <w:rsid w:val="00482792"/>
    <w:rsid w:val="004A0BB5"/>
    <w:rsid w:val="004B4E0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576F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355F6"/>
    <w:rsid w:val="00535C8A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7597"/>
    <w:rsid w:val="005F5DBC"/>
    <w:rsid w:val="00602B8F"/>
    <w:rsid w:val="00603706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23F6"/>
    <w:rsid w:val="00774988"/>
    <w:rsid w:val="007808E2"/>
    <w:rsid w:val="007879C8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D51C7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77539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D6E04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358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144F3"/>
    <w:rsid w:val="00D2133A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39F8"/>
    <w:rsid w:val="00DF795D"/>
    <w:rsid w:val="00E11F5E"/>
    <w:rsid w:val="00E13A9A"/>
    <w:rsid w:val="00E157FB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029A"/>
    <w:rsid w:val="00ED406F"/>
    <w:rsid w:val="00ED64CA"/>
    <w:rsid w:val="00EE7AB4"/>
    <w:rsid w:val="00EF3172"/>
    <w:rsid w:val="00F00D37"/>
    <w:rsid w:val="00F01693"/>
    <w:rsid w:val="00F04C7B"/>
    <w:rsid w:val="00F079AA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F762F-F070-4EC8-89F3-7F449352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2023-09-01T11:47:00Z</dcterms:created>
  <dcterms:modified xsi:type="dcterms:W3CDTF">2023-09-01T11:47:00Z</dcterms:modified>
</cp:coreProperties>
</file>