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EA" w:rsidRDefault="00D8021D" w:rsidP="00053CEA">
      <w:pPr>
        <w:pStyle w:val="1"/>
        <w:ind w:left="0" w:firstLine="0"/>
        <w:jc w:val="right"/>
        <w:rPr>
          <w:b w:val="0"/>
        </w:rPr>
      </w:pPr>
      <w:r>
        <w:rPr>
          <w:b w:val="0"/>
        </w:rPr>
        <w:t xml:space="preserve">Ведущий специалист </w:t>
      </w:r>
      <w:r w:rsidR="00053CEA" w:rsidRPr="00A26315">
        <w:rPr>
          <w:b w:val="0"/>
        </w:rPr>
        <w:t>- эксперт Группы ВСМИ</w:t>
      </w:r>
    </w:p>
    <w:p w:rsidR="00053CEA" w:rsidRPr="00036036" w:rsidRDefault="00053CEA" w:rsidP="00053CE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036036">
        <w:rPr>
          <w:rFonts w:ascii="Times New Roman" w:eastAsia="Times New Roman" w:hAnsi="Times New Roman"/>
          <w:sz w:val="20"/>
          <w:szCs w:val="20"/>
        </w:rPr>
        <w:t>Зюмченко</w:t>
      </w:r>
      <w:proofErr w:type="spellEnd"/>
      <w:r w:rsidRPr="00036036">
        <w:rPr>
          <w:rFonts w:ascii="Times New Roman" w:eastAsia="Times New Roman" w:hAnsi="Times New Roman"/>
          <w:sz w:val="20"/>
          <w:szCs w:val="20"/>
        </w:rPr>
        <w:t xml:space="preserve"> Елена Александровна</w:t>
      </w:r>
    </w:p>
    <w:p w:rsidR="00053CEA" w:rsidRPr="00036036" w:rsidRDefault="00053CEA" w:rsidP="00053CEA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5BC63C20" wp14:editId="5EFD72BC">
            <wp:extent cx="142399" cy="12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C2791B4" wp14:editId="550D8673">
            <wp:extent cx="144000" cy="14400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(930) 084 84 96</w:t>
      </w:r>
    </w:p>
    <w:p w:rsidR="00053CEA" w:rsidRDefault="00053CEA" w:rsidP="00053CEA">
      <w:pPr>
        <w:pStyle w:val="a8"/>
        <w:spacing w:before="0" w:beforeAutospacing="0"/>
        <w:jc w:val="right"/>
      </w:pPr>
      <w:r>
        <w:rPr>
          <w:noProof/>
        </w:rPr>
        <w:drawing>
          <wp:inline distT="0" distB="0" distL="0" distR="0" wp14:anchorId="28F31F20" wp14:editId="11FDD596">
            <wp:extent cx="185684" cy="18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_e-mail-1024x10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6" t="19512" r="19819" b="22561"/>
                    <a:stretch/>
                  </pic:blipFill>
                  <pic:spPr bwMode="auto">
                    <a:xfrm>
                      <a:off x="0" y="0"/>
                      <a:ext cx="185684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4E0E74">
        <w:rPr>
          <w:sz w:val="20"/>
          <w:szCs w:val="20"/>
        </w:rPr>
        <w:t>zyumchenkoe@041.pfr.gov.ru</w:t>
      </w:r>
    </w:p>
    <w:p w:rsidR="00BD3D22" w:rsidRDefault="00BD3D22" w:rsidP="00BD3D22">
      <w:pPr>
        <w:pStyle w:val="a8"/>
        <w:tabs>
          <w:tab w:val="left" w:pos="1335"/>
        </w:tabs>
        <w:rPr>
          <w:b/>
          <w:bCs/>
          <w:sz w:val="32"/>
          <w:szCs w:val="32"/>
        </w:rPr>
      </w:pPr>
      <w:bookmarkStart w:id="0" w:name="_GoBack"/>
      <w:r w:rsidRPr="00BD3D22">
        <w:rPr>
          <w:b/>
          <w:bCs/>
          <w:sz w:val="32"/>
          <w:szCs w:val="32"/>
        </w:rPr>
        <w:t xml:space="preserve">Ежемесячная выплата из </w:t>
      </w:r>
      <w:proofErr w:type="spellStart"/>
      <w:r w:rsidRPr="00BD3D22">
        <w:rPr>
          <w:b/>
          <w:bCs/>
          <w:sz w:val="32"/>
          <w:szCs w:val="32"/>
        </w:rPr>
        <w:t>маткапитала</w:t>
      </w:r>
      <w:proofErr w:type="spellEnd"/>
      <w:r w:rsidRPr="00BD3D22">
        <w:rPr>
          <w:b/>
          <w:bCs/>
          <w:sz w:val="32"/>
          <w:szCs w:val="32"/>
        </w:rPr>
        <w:t xml:space="preserve"> будет перечисляться семьям в единый день доставки</w:t>
      </w:r>
    </w:p>
    <w:bookmarkEnd w:id="0"/>
    <w:p w:rsidR="00BD3D22" w:rsidRPr="00BD3D22" w:rsidRDefault="00BD3D22" w:rsidP="00BD3D22">
      <w:pPr>
        <w:pStyle w:val="a8"/>
        <w:tabs>
          <w:tab w:val="left" w:pos="1335"/>
        </w:tabs>
        <w:jc w:val="both"/>
        <w:rPr>
          <w:bCs/>
          <w:sz w:val="32"/>
          <w:szCs w:val="32"/>
        </w:rPr>
      </w:pPr>
      <w:r w:rsidRPr="00BD3D22">
        <w:rPr>
          <w:bCs/>
          <w:sz w:val="32"/>
          <w:szCs w:val="32"/>
        </w:rPr>
        <w:t xml:space="preserve">Начиная с июня этого </w:t>
      </w:r>
      <w:proofErr w:type="gramStart"/>
      <w:r w:rsidRPr="00BD3D22">
        <w:rPr>
          <w:bCs/>
          <w:sz w:val="32"/>
          <w:szCs w:val="32"/>
        </w:rPr>
        <w:t>года</w:t>
      </w:r>
      <w:proofErr w:type="gramEnd"/>
      <w:r w:rsidRPr="00BD3D22">
        <w:rPr>
          <w:bCs/>
          <w:sz w:val="32"/>
          <w:szCs w:val="32"/>
        </w:rPr>
        <w:t xml:space="preserve"> будет введена единая дата выплат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</w:t>
      </w:r>
    </w:p>
    <w:p w:rsidR="00BD3D22" w:rsidRDefault="00BD3D22" w:rsidP="00BD3D22">
      <w:pPr>
        <w:pStyle w:val="a8"/>
        <w:tabs>
          <w:tab w:val="left" w:pos="1335"/>
        </w:tabs>
        <w:spacing w:after="0" w:afterAutospacing="0"/>
        <w:jc w:val="both"/>
        <w:rPr>
          <w:sz w:val="32"/>
          <w:szCs w:val="32"/>
        </w:rPr>
      </w:pPr>
      <w:r w:rsidRPr="00BD3D22">
        <w:rPr>
          <w:sz w:val="32"/>
          <w:szCs w:val="32"/>
        </w:rPr>
        <w:t xml:space="preserve">Социальный фонд России информирует жителей Белгородской области, что ежемесячная выплата из средств </w:t>
      </w:r>
      <w:r>
        <w:rPr>
          <w:sz w:val="32"/>
          <w:szCs w:val="32"/>
        </w:rPr>
        <w:t>материнского капитала</w:t>
      </w:r>
      <w:r w:rsidRPr="00BD3D22">
        <w:rPr>
          <w:sz w:val="32"/>
          <w:szCs w:val="32"/>
        </w:rPr>
        <w:t xml:space="preserve"> за апрель 2023 года Вам будет перечислена 14.04.2023, за май 2023 года – 05.06.2023, далее средства за прошедший месяц будут поступать 5 числа текущего месяца. В случае если 5-ое число месяца является выходным или праздничным днем, выплату необходимо произвести в предшествующий рабочий день.</w:t>
      </w:r>
    </w:p>
    <w:p w:rsidR="00BD3D22" w:rsidRPr="00BD3D22" w:rsidRDefault="00BD3D22" w:rsidP="00BD3D22">
      <w:pPr>
        <w:pStyle w:val="a8"/>
        <w:tabs>
          <w:tab w:val="left" w:pos="1335"/>
        </w:tabs>
        <w:spacing w:after="0" w:afterAutospacing="0"/>
        <w:jc w:val="both"/>
        <w:rPr>
          <w:sz w:val="32"/>
          <w:szCs w:val="32"/>
        </w:rPr>
      </w:pPr>
      <w:r w:rsidRPr="00BD3D22">
        <w:rPr>
          <w:bCs/>
          <w:sz w:val="32"/>
          <w:szCs w:val="32"/>
        </w:rPr>
        <w:br/>
        <w:t>Переход к</w:t>
      </w:r>
      <w:r w:rsidR="00F04B1A">
        <w:rPr>
          <w:bCs/>
          <w:sz w:val="32"/>
          <w:szCs w:val="32"/>
        </w:rPr>
        <w:t xml:space="preserve"> единому дню зачисления сре</w:t>
      </w:r>
      <w:proofErr w:type="gramStart"/>
      <w:r w:rsidR="00F04B1A">
        <w:rPr>
          <w:bCs/>
          <w:sz w:val="32"/>
          <w:szCs w:val="32"/>
        </w:rPr>
        <w:t xml:space="preserve">дств </w:t>
      </w:r>
      <w:r w:rsidRPr="00BD3D22">
        <w:rPr>
          <w:bCs/>
          <w:sz w:val="32"/>
          <w:szCs w:val="32"/>
        </w:rPr>
        <w:t>пр</w:t>
      </w:r>
      <w:proofErr w:type="gramEnd"/>
      <w:r w:rsidRPr="00BD3D22">
        <w:rPr>
          <w:bCs/>
          <w:sz w:val="32"/>
          <w:szCs w:val="32"/>
        </w:rPr>
        <w:t xml:space="preserve">оизойдет автоматически, родителям не нужно в связи с этим никуда обращаться. Чтобы семьи были готовы к изменениям, отделения Социального фонда </w:t>
      </w:r>
      <w:r w:rsidR="00F04B1A">
        <w:rPr>
          <w:bCs/>
          <w:sz w:val="32"/>
          <w:szCs w:val="32"/>
        </w:rPr>
        <w:t xml:space="preserve">России по Белгородской области </w:t>
      </w:r>
      <w:r w:rsidRPr="00BD3D22">
        <w:rPr>
          <w:bCs/>
          <w:sz w:val="32"/>
          <w:szCs w:val="32"/>
        </w:rPr>
        <w:t>уже до конца марта начнут рассылку уведомлений о новых датах получения выплат.</w:t>
      </w:r>
    </w:p>
    <w:p w:rsidR="00BD3D22" w:rsidRPr="00BD3D22" w:rsidRDefault="00BD3D22" w:rsidP="00BD3D22">
      <w:pPr>
        <w:pStyle w:val="a8"/>
        <w:tabs>
          <w:tab w:val="left" w:pos="1335"/>
        </w:tabs>
        <w:jc w:val="both"/>
        <w:rPr>
          <w:bCs/>
          <w:sz w:val="32"/>
          <w:szCs w:val="32"/>
        </w:rPr>
      </w:pPr>
      <w:r w:rsidRPr="00BD3D22">
        <w:rPr>
          <w:bCs/>
          <w:sz w:val="32"/>
          <w:szCs w:val="32"/>
        </w:rPr>
        <w:t xml:space="preserve"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регионе. До 2023 года ежемесячные средства из материнского </w:t>
      </w:r>
      <w:r w:rsidRPr="00BD3D22">
        <w:rPr>
          <w:bCs/>
          <w:sz w:val="32"/>
          <w:szCs w:val="32"/>
        </w:rPr>
        <w:lastRenderedPageBreak/>
        <w:t>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BD3D22" w:rsidRPr="00BD3D22" w:rsidRDefault="00BD3D22" w:rsidP="00BD3D22">
      <w:pPr>
        <w:pStyle w:val="a8"/>
        <w:tabs>
          <w:tab w:val="left" w:pos="1335"/>
        </w:tabs>
        <w:rPr>
          <w:b/>
          <w:bCs/>
          <w:sz w:val="32"/>
          <w:szCs w:val="32"/>
        </w:rPr>
      </w:pPr>
    </w:p>
    <w:p w:rsidR="005958EC" w:rsidRPr="005958EC" w:rsidRDefault="005958EC" w:rsidP="005958EC">
      <w:pPr>
        <w:pStyle w:val="a8"/>
        <w:tabs>
          <w:tab w:val="left" w:pos="1335"/>
        </w:tabs>
        <w:rPr>
          <w:bCs/>
          <w:sz w:val="32"/>
          <w:szCs w:val="32"/>
        </w:rPr>
      </w:pPr>
    </w:p>
    <w:p w:rsidR="00053CEA" w:rsidRDefault="00053CEA" w:rsidP="005958EC">
      <w:pPr>
        <w:pStyle w:val="a8"/>
        <w:tabs>
          <w:tab w:val="left" w:pos="1335"/>
        </w:tabs>
        <w:spacing w:before="0" w:beforeAutospacing="0"/>
        <w:ind w:firstLine="709"/>
        <w:rPr>
          <w:b/>
          <w:sz w:val="28"/>
          <w:szCs w:val="28"/>
        </w:rPr>
      </w:pPr>
    </w:p>
    <w:p w:rsidR="00A2464C" w:rsidRPr="00053CEA" w:rsidRDefault="00053CEA" w:rsidP="00053CEA">
      <w:pPr>
        <w:tabs>
          <w:tab w:val="left" w:pos="8610"/>
        </w:tabs>
        <w:rPr>
          <w:lang w:eastAsia="ru-RU"/>
        </w:rPr>
      </w:pPr>
      <w:r>
        <w:rPr>
          <w:lang w:eastAsia="ru-RU"/>
        </w:rPr>
        <w:tab/>
      </w:r>
    </w:p>
    <w:sectPr w:rsidR="00A2464C" w:rsidRPr="00053CEA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C2" w:rsidRDefault="00BD1DC2" w:rsidP="00E60B04">
      <w:pPr>
        <w:spacing w:after="0" w:line="240" w:lineRule="auto"/>
      </w:pPr>
      <w:r>
        <w:separator/>
      </w:r>
    </w:p>
  </w:endnote>
  <w:endnote w:type="continuationSeparator" w:id="0">
    <w:p w:rsidR="00BD1DC2" w:rsidRDefault="00BD1DC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073D8F" wp14:editId="04D195CF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D8021D">
      <w:t>Горячая линия 8(800)200-12-15</w:t>
    </w:r>
    <w:r w:rsidR="00BF7B2B">
      <w:t xml:space="preserve"> 8(4722)30-69-67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C2" w:rsidRDefault="00BD1DC2" w:rsidP="00E60B04">
      <w:pPr>
        <w:spacing w:after="0" w:line="240" w:lineRule="auto"/>
      </w:pPr>
      <w:r>
        <w:separator/>
      </w:r>
    </w:p>
  </w:footnote>
  <w:footnote w:type="continuationSeparator" w:id="0">
    <w:p w:rsidR="00BD1DC2" w:rsidRDefault="00BD1DC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43F3A49" wp14:editId="08ABC057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FFE7776" wp14:editId="2039CA0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BD1DC2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A1282F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94ABF"/>
    <w:rsid w:val="000A507A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41599"/>
    <w:rsid w:val="00247A7C"/>
    <w:rsid w:val="002559C3"/>
    <w:rsid w:val="00257B21"/>
    <w:rsid w:val="0027180B"/>
    <w:rsid w:val="00271C19"/>
    <w:rsid w:val="002723FB"/>
    <w:rsid w:val="0027775F"/>
    <w:rsid w:val="00283927"/>
    <w:rsid w:val="00285948"/>
    <w:rsid w:val="00290461"/>
    <w:rsid w:val="0029088D"/>
    <w:rsid w:val="00291B6F"/>
    <w:rsid w:val="002A30A2"/>
    <w:rsid w:val="002A4969"/>
    <w:rsid w:val="002A4C23"/>
    <w:rsid w:val="002A5DDB"/>
    <w:rsid w:val="002B08C2"/>
    <w:rsid w:val="002C27A3"/>
    <w:rsid w:val="002C53B8"/>
    <w:rsid w:val="002C70B4"/>
    <w:rsid w:val="002C747B"/>
    <w:rsid w:val="002D3576"/>
    <w:rsid w:val="002D38B7"/>
    <w:rsid w:val="002D4624"/>
    <w:rsid w:val="002F50D2"/>
    <w:rsid w:val="00301B32"/>
    <w:rsid w:val="00305ED0"/>
    <w:rsid w:val="00307DB9"/>
    <w:rsid w:val="00331E05"/>
    <w:rsid w:val="00336E02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5D"/>
    <w:rsid w:val="00857364"/>
    <w:rsid w:val="008666F7"/>
    <w:rsid w:val="00866C44"/>
    <w:rsid w:val="008A1587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4DAC"/>
    <w:rsid w:val="009850B1"/>
    <w:rsid w:val="009A2F4D"/>
    <w:rsid w:val="009A5E0E"/>
    <w:rsid w:val="009B2143"/>
    <w:rsid w:val="009B322C"/>
    <w:rsid w:val="009E3FC7"/>
    <w:rsid w:val="009E6D30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64A4"/>
    <w:rsid w:val="00AA74C3"/>
    <w:rsid w:val="00AC51C1"/>
    <w:rsid w:val="00AF3001"/>
    <w:rsid w:val="00B06A8C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5E33"/>
    <w:rsid w:val="00BC748E"/>
    <w:rsid w:val="00BD1DC2"/>
    <w:rsid w:val="00BD21B2"/>
    <w:rsid w:val="00BD3D2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A4045"/>
    <w:rsid w:val="00CA51C7"/>
    <w:rsid w:val="00CA6F3E"/>
    <w:rsid w:val="00CC328D"/>
    <w:rsid w:val="00CE4883"/>
    <w:rsid w:val="00D04EE9"/>
    <w:rsid w:val="00D10023"/>
    <w:rsid w:val="00D144E1"/>
    <w:rsid w:val="00D45ED2"/>
    <w:rsid w:val="00D4605F"/>
    <w:rsid w:val="00D61F08"/>
    <w:rsid w:val="00D671DB"/>
    <w:rsid w:val="00D8021D"/>
    <w:rsid w:val="00D85972"/>
    <w:rsid w:val="00D94319"/>
    <w:rsid w:val="00DA0656"/>
    <w:rsid w:val="00DA2261"/>
    <w:rsid w:val="00DA51BF"/>
    <w:rsid w:val="00DA5B14"/>
    <w:rsid w:val="00DA7CDB"/>
    <w:rsid w:val="00DB07B0"/>
    <w:rsid w:val="00DC1B2F"/>
    <w:rsid w:val="00DC5BA8"/>
    <w:rsid w:val="00DD491A"/>
    <w:rsid w:val="00DE297F"/>
    <w:rsid w:val="00DE7817"/>
    <w:rsid w:val="00DF39F8"/>
    <w:rsid w:val="00DF795D"/>
    <w:rsid w:val="00E13A9A"/>
    <w:rsid w:val="00E175A9"/>
    <w:rsid w:val="00E37547"/>
    <w:rsid w:val="00E57D45"/>
    <w:rsid w:val="00E60B04"/>
    <w:rsid w:val="00E67F90"/>
    <w:rsid w:val="00E70CB6"/>
    <w:rsid w:val="00E71F4E"/>
    <w:rsid w:val="00E80144"/>
    <w:rsid w:val="00E86D6A"/>
    <w:rsid w:val="00EA337E"/>
    <w:rsid w:val="00EB6727"/>
    <w:rsid w:val="00ED406F"/>
    <w:rsid w:val="00ED64CA"/>
    <w:rsid w:val="00EE7AB4"/>
    <w:rsid w:val="00EF3172"/>
    <w:rsid w:val="00F01693"/>
    <w:rsid w:val="00F04B1A"/>
    <w:rsid w:val="00F04C7B"/>
    <w:rsid w:val="00F13BA2"/>
    <w:rsid w:val="00F1763F"/>
    <w:rsid w:val="00F20870"/>
    <w:rsid w:val="00F255DB"/>
    <w:rsid w:val="00F25F59"/>
    <w:rsid w:val="00F363E2"/>
    <w:rsid w:val="00F374D0"/>
    <w:rsid w:val="00F4090F"/>
    <w:rsid w:val="00F47C1D"/>
    <w:rsid w:val="00F503FD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7A28-BD97-40D6-A7DC-C75DC3B4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2022-12-27T04:15:00Z</cp:lastPrinted>
  <dcterms:created xsi:type="dcterms:W3CDTF">2023-03-23T07:51:00Z</dcterms:created>
  <dcterms:modified xsi:type="dcterms:W3CDTF">2023-03-23T07:51:00Z</dcterms:modified>
</cp:coreProperties>
</file>