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F" w:rsidRPr="00947653" w:rsidRDefault="008A6986" w:rsidP="00BF692F">
      <w:pPr>
        <w:pStyle w:val="a5"/>
        <w:spacing w:before="0" w:after="0"/>
        <w:ind w:right="75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47653">
        <w:rPr>
          <w:b/>
          <w:bCs/>
          <w:sz w:val="26"/>
          <w:szCs w:val="26"/>
        </w:rPr>
        <w:t>Аналитическая записка</w:t>
      </w:r>
    </w:p>
    <w:p w:rsidR="00BF692F" w:rsidRPr="00947653" w:rsidRDefault="00BF692F" w:rsidP="00BF692F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 xml:space="preserve">об итогах социально-экономического развития </w:t>
      </w:r>
    </w:p>
    <w:p w:rsidR="008A6986" w:rsidRPr="00947653" w:rsidRDefault="001146C8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 xml:space="preserve">Шебекинского </w:t>
      </w:r>
      <w:r w:rsidR="00C16298" w:rsidRPr="00947653">
        <w:rPr>
          <w:b/>
          <w:bCs/>
          <w:sz w:val="26"/>
          <w:szCs w:val="26"/>
        </w:rPr>
        <w:t>городского округа</w:t>
      </w:r>
      <w:r w:rsidRPr="00947653">
        <w:rPr>
          <w:b/>
          <w:bCs/>
          <w:sz w:val="26"/>
          <w:szCs w:val="26"/>
        </w:rPr>
        <w:t xml:space="preserve"> за</w:t>
      </w:r>
      <w:r w:rsidR="002479BB" w:rsidRPr="00947653">
        <w:rPr>
          <w:b/>
          <w:bCs/>
          <w:sz w:val="26"/>
          <w:szCs w:val="26"/>
        </w:rPr>
        <w:t xml:space="preserve"> </w:t>
      </w:r>
      <w:r w:rsidR="00E6561C" w:rsidRPr="00947653">
        <w:rPr>
          <w:b/>
          <w:bCs/>
          <w:sz w:val="26"/>
          <w:szCs w:val="26"/>
        </w:rPr>
        <w:t>9</w:t>
      </w:r>
      <w:r w:rsidR="00A370E3" w:rsidRPr="00947653">
        <w:rPr>
          <w:b/>
          <w:bCs/>
          <w:sz w:val="26"/>
          <w:szCs w:val="26"/>
        </w:rPr>
        <w:t xml:space="preserve"> месяцев </w:t>
      </w:r>
      <w:r w:rsidR="00BF692F" w:rsidRPr="00947653">
        <w:rPr>
          <w:b/>
          <w:bCs/>
          <w:sz w:val="26"/>
          <w:szCs w:val="26"/>
        </w:rPr>
        <w:t>20</w:t>
      </w:r>
      <w:r w:rsidR="00EF004E" w:rsidRPr="00947653">
        <w:rPr>
          <w:b/>
          <w:bCs/>
          <w:sz w:val="26"/>
          <w:szCs w:val="26"/>
        </w:rPr>
        <w:t>2</w:t>
      </w:r>
      <w:r w:rsidR="00B67AE4" w:rsidRPr="00947653">
        <w:rPr>
          <w:b/>
          <w:bCs/>
          <w:sz w:val="26"/>
          <w:szCs w:val="26"/>
        </w:rPr>
        <w:t>2</w:t>
      </w:r>
      <w:r w:rsidR="00BF692F" w:rsidRPr="00947653">
        <w:rPr>
          <w:b/>
          <w:bCs/>
          <w:sz w:val="26"/>
          <w:szCs w:val="26"/>
        </w:rPr>
        <w:t xml:space="preserve"> год</w:t>
      </w:r>
      <w:r w:rsidR="00272E5A" w:rsidRPr="00947653">
        <w:rPr>
          <w:b/>
          <w:bCs/>
          <w:sz w:val="26"/>
          <w:szCs w:val="26"/>
        </w:rPr>
        <w:t>а</w:t>
      </w:r>
    </w:p>
    <w:p w:rsidR="008A6986" w:rsidRPr="00947653" w:rsidRDefault="008A6986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</w:p>
    <w:p w:rsidR="008A6986" w:rsidRPr="00947653" w:rsidRDefault="002C3D60" w:rsidP="002C3D60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 xml:space="preserve">1. </w:t>
      </w:r>
      <w:r w:rsidR="008A6986" w:rsidRPr="00947653">
        <w:rPr>
          <w:b/>
          <w:bCs/>
          <w:sz w:val="26"/>
          <w:szCs w:val="26"/>
        </w:rPr>
        <w:t>Общая</w:t>
      </w:r>
      <w:r w:rsidR="008C2D95" w:rsidRPr="00947653">
        <w:rPr>
          <w:b/>
          <w:bCs/>
          <w:sz w:val="26"/>
          <w:szCs w:val="26"/>
        </w:rPr>
        <w:t xml:space="preserve"> оценка социально-экономической ситуации в </w:t>
      </w:r>
      <w:r w:rsidR="00C16298" w:rsidRPr="00947653">
        <w:rPr>
          <w:b/>
          <w:bCs/>
          <w:sz w:val="26"/>
          <w:szCs w:val="26"/>
        </w:rPr>
        <w:t>округе</w:t>
      </w:r>
      <w:r w:rsidR="008C2D95" w:rsidRPr="00947653">
        <w:rPr>
          <w:b/>
          <w:bCs/>
          <w:sz w:val="26"/>
          <w:szCs w:val="26"/>
        </w:rPr>
        <w:t>.</w:t>
      </w:r>
    </w:p>
    <w:p w:rsidR="004C7D45" w:rsidRPr="00947653" w:rsidRDefault="004C7D45" w:rsidP="007421EC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</w:p>
    <w:p w:rsidR="00920F72" w:rsidRPr="00947653" w:rsidRDefault="00920F72" w:rsidP="00125C35">
      <w:pPr>
        <w:pStyle w:val="23"/>
        <w:spacing w:after="0" w:line="240" w:lineRule="auto"/>
        <w:ind w:left="0"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текущем периоде принимались меры по более полному использованию имеющегося производственного потенциала, совершенствованию системы управления отраслями, наращиванию объемов по выпуску продукции, нормализации положения в социальной и бюджетной сферах, повышения уровня жизни населения, своевременной выплаты заработной платы.</w:t>
      </w:r>
    </w:p>
    <w:p w:rsidR="00920F72" w:rsidRPr="00947653" w:rsidRDefault="00920F72" w:rsidP="00385710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Приоритетными направлениями в р</w:t>
      </w:r>
      <w:r w:rsidR="002C3D60" w:rsidRPr="00947653">
        <w:rPr>
          <w:sz w:val="26"/>
          <w:szCs w:val="26"/>
        </w:rPr>
        <w:t xml:space="preserve">азвитии экономики были вопросы </w:t>
      </w:r>
      <w:r w:rsidRPr="00947653">
        <w:rPr>
          <w:sz w:val="26"/>
          <w:szCs w:val="26"/>
        </w:rPr>
        <w:t>стабилизации промышленного и сельскохозяйственного производства, сохранения производственного кадрового потенциала, строительного комплекса.</w:t>
      </w:r>
    </w:p>
    <w:p w:rsidR="000B7904" w:rsidRPr="00947653" w:rsidRDefault="000B7904" w:rsidP="000B790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целях создания условий для повышения эффективности                                           и результативности реализации основных направлений Стратегии социально-экономического развития, целевых программ и инвестиционных проектов,                           в систему муниципального управления администрации муниципального округа внедрены методы и принципы проектного управления. </w:t>
      </w:r>
    </w:p>
    <w:p w:rsidR="00D24360" w:rsidRPr="00947653" w:rsidRDefault="00D24360" w:rsidP="00D24360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Проектная деятельность в Шебекинском городском округе реализуется                     во всех отраслях экономики и социальной сферы начиная с 2011 года.                                Портфель проектов Шебекинского городского округа на 2022 год включает в себя  111 проектов,  65 из которых реализуются,  44 успешно реализованы, а 2 находятся на стадии инициации.</w:t>
      </w:r>
    </w:p>
    <w:p w:rsidR="00202ECC" w:rsidRPr="00947653" w:rsidRDefault="00202ECC" w:rsidP="000B7904">
      <w:pPr>
        <w:pStyle w:val="ad"/>
        <w:spacing w:after="0"/>
        <w:ind w:left="0"/>
        <w:jc w:val="both"/>
        <w:rPr>
          <w:i/>
          <w:color w:val="000000"/>
          <w:sz w:val="26"/>
          <w:szCs w:val="26"/>
        </w:rPr>
      </w:pPr>
    </w:p>
    <w:p w:rsidR="00202ECC" w:rsidRPr="00947653" w:rsidRDefault="00202ECC" w:rsidP="00202ECC">
      <w:p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 xml:space="preserve">Нормативно-правовая база проектного управления </w:t>
      </w:r>
    </w:p>
    <w:p w:rsidR="00202ECC" w:rsidRPr="00947653" w:rsidRDefault="00202ECC" w:rsidP="00202ECC">
      <w:p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 xml:space="preserve">в Шебекинском городским округе </w:t>
      </w:r>
    </w:p>
    <w:p w:rsidR="00202ECC" w:rsidRPr="00947653" w:rsidRDefault="00202ECC" w:rsidP="00202ECC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24"/>
      </w:tblGrid>
      <w:tr w:rsidR="00272E5A" w:rsidRPr="00947653" w:rsidTr="00DC18A6">
        <w:tc>
          <w:tcPr>
            <w:tcW w:w="2332" w:type="dxa"/>
          </w:tcPr>
          <w:p w:rsidR="00272E5A" w:rsidRPr="00947653" w:rsidRDefault="00272E5A" w:rsidP="00DC18A6">
            <w:pPr>
              <w:jc w:val="center"/>
              <w:rPr>
                <w:b/>
                <w:sz w:val="18"/>
                <w:szCs w:val="18"/>
              </w:rPr>
            </w:pPr>
            <w:r w:rsidRPr="00947653">
              <w:rPr>
                <w:b/>
                <w:sz w:val="18"/>
                <w:szCs w:val="18"/>
              </w:rPr>
              <w:t>Информация</w:t>
            </w:r>
          </w:p>
        </w:tc>
        <w:tc>
          <w:tcPr>
            <w:tcW w:w="7024" w:type="dxa"/>
          </w:tcPr>
          <w:p w:rsidR="00272E5A" w:rsidRPr="00947653" w:rsidRDefault="00272E5A" w:rsidP="00DC18A6">
            <w:pPr>
              <w:jc w:val="center"/>
              <w:rPr>
                <w:b/>
                <w:sz w:val="18"/>
                <w:szCs w:val="18"/>
              </w:rPr>
            </w:pPr>
            <w:r w:rsidRPr="00947653">
              <w:rPr>
                <w:b/>
                <w:sz w:val="18"/>
                <w:szCs w:val="18"/>
              </w:rPr>
              <w:t>Содержание информации</w:t>
            </w:r>
          </w:p>
        </w:tc>
      </w:tr>
      <w:tr w:rsidR="00272E5A" w:rsidRPr="00947653" w:rsidTr="00DC18A6">
        <w:tc>
          <w:tcPr>
            <w:tcW w:w="2332" w:type="dxa"/>
          </w:tcPr>
          <w:p w:rsidR="00272E5A" w:rsidRPr="00947653" w:rsidRDefault="00272E5A" w:rsidP="00DC18A6">
            <w:pPr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>1. Положение об управлении проектами</w:t>
            </w:r>
          </w:p>
        </w:tc>
        <w:tc>
          <w:tcPr>
            <w:tcW w:w="7024" w:type="dxa"/>
          </w:tcPr>
          <w:p w:rsidR="00272E5A" w:rsidRPr="00947653" w:rsidRDefault="00272E5A" w:rsidP="00DC18A6">
            <w:pPr>
              <w:jc w:val="both"/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 xml:space="preserve">Утвержден постановлением </w:t>
            </w:r>
            <w:r w:rsidRPr="00947653">
              <w:rPr>
                <w:color w:val="000000"/>
                <w:spacing w:val="-1"/>
                <w:sz w:val="18"/>
                <w:szCs w:val="18"/>
              </w:rPr>
              <w:t>главы администрации Шебекинского городского округа             от 12 февраля 2019 года № 98 «</w:t>
            </w:r>
            <w:r w:rsidRPr="00947653">
              <w:rPr>
                <w:bCs/>
                <w:sz w:val="18"/>
                <w:szCs w:val="18"/>
              </w:rPr>
              <w:t>Об утверждении Положения об управлении проектами в Шебекинском городском округе»</w:t>
            </w:r>
            <w:r w:rsidRPr="00947653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</w:tr>
      <w:tr w:rsidR="00272E5A" w:rsidRPr="00947653" w:rsidTr="00DC18A6">
        <w:tc>
          <w:tcPr>
            <w:tcW w:w="2332" w:type="dxa"/>
          </w:tcPr>
          <w:p w:rsidR="00272E5A" w:rsidRPr="00947653" w:rsidRDefault="00272E5A" w:rsidP="00DC18A6">
            <w:pPr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>2. Порядок формирования и использования премиальных выплат участникам проектов</w:t>
            </w:r>
          </w:p>
        </w:tc>
        <w:tc>
          <w:tcPr>
            <w:tcW w:w="7024" w:type="dxa"/>
          </w:tcPr>
          <w:p w:rsidR="00272E5A" w:rsidRPr="00947653" w:rsidRDefault="00272E5A" w:rsidP="00DC18A6">
            <w:pPr>
              <w:jc w:val="both"/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 xml:space="preserve">Утвержден постановлением </w:t>
            </w:r>
            <w:r w:rsidRPr="00947653">
              <w:rPr>
                <w:color w:val="000000"/>
                <w:spacing w:val="-1"/>
                <w:sz w:val="18"/>
                <w:szCs w:val="18"/>
              </w:rPr>
              <w:t xml:space="preserve">главы администрации Шебекинского городского округа               </w:t>
            </w:r>
            <w:r w:rsidRPr="00947653">
              <w:rPr>
                <w:rFonts w:eastAsia="Calibri"/>
                <w:sz w:val="18"/>
                <w:szCs w:val="18"/>
                <w:lang w:bidi="en-US"/>
              </w:rPr>
              <w:t xml:space="preserve"> </w:t>
            </w:r>
            <w:r w:rsidRPr="00947653">
              <w:rPr>
                <w:color w:val="000000"/>
                <w:spacing w:val="-1"/>
                <w:sz w:val="18"/>
                <w:szCs w:val="18"/>
              </w:rPr>
              <w:t>от 12 февраля 2019 года</w:t>
            </w:r>
            <w:r w:rsidRPr="00947653">
              <w:rPr>
                <w:rFonts w:eastAsia="Calibri"/>
                <w:sz w:val="18"/>
                <w:szCs w:val="18"/>
                <w:lang w:bidi="en-US"/>
              </w:rPr>
              <w:t xml:space="preserve"> № 100 «О формировании и использовании премиальных выплат участникам разработки и реализации проектов».</w:t>
            </w:r>
          </w:p>
        </w:tc>
      </w:tr>
      <w:tr w:rsidR="00272E5A" w:rsidRPr="00947653" w:rsidTr="00DC18A6">
        <w:tc>
          <w:tcPr>
            <w:tcW w:w="2332" w:type="dxa"/>
          </w:tcPr>
          <w:p w:rsidR="00272E5A" w:rsidRPr="00947653" w:rsidRDefault="00272E5A" w:rsidP="00DC18A6">
            <w:pPr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>3. Регламент администрирования проектов</w:t>
            </w:r>
          </w:p>
        </w:tc>
        <w:tc>
          <w:tcPr>
            <w:tcW w:w="7024" w:type="dxa"/>
          </w:tcPr>
          <w:p w:rsidR="00272E5A" w:rsidRPr="00947653" w:rsidRDefault="00272E5A" w:rsidP="00DC18A6">
            <w:pPr>
              <w:jc w:val="both"/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>Утвержден распоряжением</w:t>
            </w:r>
            <w:r w:rsidRPr="00947653">
              <w:rPr>
                <w:color w:val="000000"/>
                <w:spacing w:val="-1"/>
                <w:sz w:val="18"/>
                <w:szCs w:val="18"/>
              </w:rPr>
              <w:t xml:space="preserve"> администрации Шебекинского городского округа                            </w:t>
            </w:r>
            <w:r w:rsidRPr="00947653">
              <w:rPr>
                <w:rFonts w:eastAsia="Calibri"/>
                <w:sz w:val="18"/>
                <w:szCs w:val="18"/>
                <w:lang w:bidi="en-US"/>
              </w:rPr>
              <w:t xml:space="preserve"> </w:t>
            </w:r>
            <w:r w:rsidRPr="00947653">
              <w:rPr>
                <w:color w:val="000000"/>
                <w:spacing w:val="-1"/>
                <w:sz w:val="18"/>
                <w:szCs w:val="18"/>
              </w:rPr>
              <w:t>от 12 февраля 2019 года</w:t>
            </w:r>
            <w:r w:rsidRPr="00947653">
              <w:rPr>
                <w:rFonts w:eastAsia="Calibri"/>
                <w:sz w:val="18"/>
                <w:szCs w:val="18"/>
                <w:lang w:bidi="en-US"/>
              </w:rPr>
              <w:t xml:space="preserve"> № 121 «Об утверждении </w:t>
            </w:r>
            <w:r w:rsidRPr="00947653">
              <w:rPr>
                <w:sz w:val="18"/>
                <w:szCs w:val="18"/>
              </w:rPr>
              <w:t>регламента администрирования проектов Шебекинского городского округа»</w:t>
            </w:r>
          </w:p>
        </w:tc>
      </w:tr>
      <w:tr w:rsidR="00272E5A" w:rsidRPr="00947653" w:rsidTr="00DC18A6">
        <w:tc>
          <w:tcPr>
            <w:tcW w:w="2332" w:type="dxa"/>
          </w:tcPr>
          <w:p w:rsidR="00272E5A" w:rsidRPr="00947653" w:rsidRDefault="00272E5A" w:rsidP="00DC18A6">
            <w:pPr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>4. Порядок тестирования проектных специалистов на знание основных положений проекта и на определение знаний и навыков в области проектного управления</w:t>
            </w:r>
          </w:p>
        </w:tc>
        <w:tc>
          <w:tcPr>
            <w:tcW w:w="7024" w:type="dxa"/>
          </w:tcPr>
          <w:p w:rsidR="00272E5A" w:rsidRPr="00947653" w:rsidRDefault="00272E5A" w:rsidP="00DC18A6">
            <w:pPr>
              <w:jc w:val="both"/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>Утвержден распоряжением администрации Шебекинского городского округа                             от 19 августа 2019 года № 977 «Об утверждении порядка тестирования  проектных специалистов на знание основных  положений проекта и на определение знаний                       и навыков в области проектного управления»</w:t>
            </w:r>
          </w:p>
        </w:tc>
      </w:tr>
      <w:tr w:rsidR="00272E5A" w:rsidRPr="00947653" w:rsidTr="00DC18A6">
        <w:tc>
          <w:tcPr>
            <w:tcW w:w="2332" w:type="dxa"/>
          </w:tcPr>
          <w:p w:rsidR="00272E5A" w:rsidRPr="00947653" w:rsidRDefault="00272E5A" w:rsidP="00DC18A6">
            <w:pPr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>5. Порядок определения уровня профессионального соответствия проектных специалистов</w:t>
            </w:r>
          </w:p>
        </w:tc>
        <w:tc>
          <w:tcPr>
            <w:tcW w:w="7024" w:type="dxa"/>
          </w:tcPr>
          <w:p w:rsidR="00272E5A" w:rsidRPr="00947653" w:rsidRDefault="00272E5A" w:rsidP="00DC18A6">
            <w:pPr>
              <w:jc w:val="both"/>
              <w:rPr>
                <w:sz w:val="18"/>
                <w:szCs w:val="18"/>
              </w:rPr>
            </w:pPr>
            <w:r w:rsidRPr="00947653">
              <w:rPr>
                <w:sz w:val="18"/>
                <w:szCs w:val="18"/>
              </w:rPr>
              <w:t>Утвержден</w:t>
            </w:r>
            <w:r w:rsidRPr="00947653">
              <w:rPr>
                <w:rFonts w:eastAsia="Calibri"/>
                <w:sz w:val="18"/>
                <w:szCs w:val="18"/>
                <w:lang w:bidi="en-US"/>
              </w:rPr>
              <w:t xml:space="preserve">  распоряжением администрации Шебекинского городского округа                    от 21 февраля 2019 года № 150 «</w:t>
            </w:r>
            <w:r w:rsidRPr="00947653">
              <w:rPr>
                <w:bCs/>
                <w:sz w:val="18"/>
                <w:szCs w:val="18"/>
              </w:rPr>
              <w:t>Об утверждении порядка определения уровня профессионального соответствия проектных специалистов</w:t>
            </w:r>
            <w:r w:rsidRPr="00947653">
              <w:rPr>
                <w:rFonts w:eastAsia="Calibri"/>
                <w:sz w:val="18"/>
                <w:szCs w:val="18"/>
                <w:lang w:bidi="en-US"/>
              </w:rPr>
              <w:t>».</w:t>
            </w:r>
          </w:p>
        </w:tc>
      </w:tr>
    </w:tbl>
    <w:p w:rsidR="00202ECC" w:rsidRPr="00947653" w:rsidRDefault="00202ECC" w:rsidP="00202ECC">
      <w:pPr>
        <w:rPr>
          <w:sz w:val="28"/>
          <w:szCs w:val="28"/>
        </w:rPr>
      </w:pPr>
    </w:p>
    <w:p w:rsidR="000134B8" w:rsidRPr="00947653" w:rsidRDefault="000134B8" w:rsidP="000134B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настоящее время Перечень муниципальных программ Шебекинского городского округа состоит из 12 муниципальных программ.</w:t>
      </w:r>
    </w:p>
    <w:p w:rsidR="000134B8" w:rsidRPr="00947653" w:rsidRDefault="000134B8" w:rsidP="000134B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Все программы имеют от 1 до 9 подпрограмм. Самая большая как с точки зрения финансовых затрат, так и наличия подпрограмм, является муниципальная программа «Развитие образования Шебекинского городского округа». Данная программа включает в себя 9 подпрограмм, направленных на развитие </w:t>
      </w:r>
      <w:r w:rsidRPr="00947653">
        <w:rPr>
          <w:sz w:val="26"/>
          <w:szCs w:val="26"/>
        </w:rPr>
        <w:lastRenderedPageBreak/>
        <w:t>дошкольного образования, общего и дополнительного образования, оценку качества системы образования и другие, а также подпрограмма, направленная на обеспечение реализации непосредственно муниципальной программы «Развитие образования Шебекинского городского округа».</w:t>
      </w:r>
    </w:p>
    <w:p w:rsidR="000134B8" w:rsidRPr="00947653" w:rsidRDefault="000134B8" w:rsidP="000134B8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соответствии с Порядком разработки, реализации и оценки эффективности муниципальных программ Шебекинского городского округа, утвержденным постановлением администрации городского округа от 25 апреля  2019 года № 541 проведен анализ эффективности реализации муниципальных программ. Все программы реализуются эффективно. </w:t>
      </w:r>
    </w:p>
    <w:p w:rsidR="00244568" w:rsidRPr="00947653" w:rsidRDefault="00244568" w:rsidP="00244568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244568" w:rsidRPr="00947653" w:rsidRDefault="00244568" w:rsidP="00244568">
      <w:pPr>
        <w:tabs>
          <w:tab w:val="left" w:pos="851"/>
        </w:tabs>
        <w:suppressAutoHyphens w:val="0"/>
        <w:ind w:left="709"/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2. Анализ промышленного производства</w:t>
      </w:r>
    </w:p>
    <w:p w:rsidR="00244568" w:rsidRPr="00947653" w:rsidRDefault="00244568" w:rsidP="00244568">
      <w:pPr>
        <w:pStyle w:val="a8"/>
        <w:tabs>
          <w:tab w:val="left" w:pos="851"/>
        </w:tabs>
        <w:suppressAutoHyphens w:val="0"/>
        <w:ind w:left="1069"/>
        <w:rPr>
          <w:b/>
          <w:sz w:val="26"/>
          <w:szCs w:val="26"/>
        </w:rPr>
      </w:pPr>
    </w:p>
    <w:p w:rsidR="00D24360" w:rsidRPr="00947653" w:rsidRDefault="00D24360" w:rsidP="00D24360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Администрацией Шебекинского городского округа проводились мероприятия по созданию на территории бывшего Шебекинского биохимического завода промышленного парка «Нежегольский».</w:t>
      </w:r>
    </w:p>
    <w:p w:rsidR="00D24360" w:rsidRPr="00947653" w:rsidRDefault="00D24360" w:rsidP="00D24360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Инициатором инвестиционного проекта по созданию промышленного парка «Нежегольский»  является ООО «Биохим-Сервис». Территория промышленного парка находится в собственности  ООО «Биохим - Сервис». Промышленная площадка расположена по адресу: Белгородская область, г. Шебекино,                           ул. Нежегольское шоссе, 2.</w:t>
      </w:r>
    </w:p>
    <w:p w:rsidR="00D24360" w:rsidRPr="00947653" w:rsidRDefault="00D24360" w:rsidP="00D24360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Площадь земельных участков промышленного парка составляет 36,77 га.                         В рамках реализации мероприятий  по созданию промышленного парка                  «Нежегольский» разработан проект планировки промышленного парка, сформирована предварительная схема расположения земельных участков                     и проездов, сформирован инвестиционный паспорт площадки промышленного парка, разработано технико – экономическое обоснование и концепция развития промышленного парка, а также проведены мероприятия по расчистке территории общей площадью 1,3 га. Информация о создании промышленного парка размещена   на Инвестиционном портале Шебекинского городского округа в сети интернет: </w:t>
      </w:r>
      <w:hyperlink r:id="rId9" w:history="1">
        <w:r w:rsidRPr="00947653">
          <w:rPr>
            <w:rStyle w:val="af1"/>
            <w:sz w:val="26"/>
            <w:szCs w:val="26"/>
          </w:rPr>
          <w:t>http://investsheb.ru</w:t>
        </w:r>
      </w:hyperlink>
      <w:r w:rsidRPr="00947653">
        <w:rPr>
          <w:sz w:val="26"/>
          <w:szCs w:val="26"/>
        </w:rPr>
        <w:t>.</w:t>
      </w:r>
    </w:p>
    <w:p w:rsidR="00D24360" w:rsidRPr="00947653" w:rsidRDefault="00D24360" w:rsidP="00D24360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947653">
        <w:rPr>
          <w:color w:val="000000"/>
          <w:sz w:val="26"/>
          <w:szCs w:val="26"/>
          <w:lang w:bidi="ru-RU"/>
        </w:rPr>
        <w:t>Арбитражным судом Белгородской области 22 апреля 2019 года по заявлению ПАО Банк «Возрождение» было вынесено определение по делу № А08-653/2019 о введении процедуры наблюдения в отношении ООО «Биохим - Сервис», а 19 августа 2019 года было вынесено  решение о признании  предприятия  несостоятельным (банкротом) и открыто конкурсное производство сроком                              до 23 ноября 2022 года.</w:t>
      </w:r>
    </w:p>
    <w:p w:rsidR="00D24360" w:rsidRPr="00947653" w:rsidRDefault="00D24360" w:rsidP="00D24360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947653">
        <w:rPr>
          <w:color w:val="000000"/>
          <w:sz w:val="26"/>
          <w:szCs w:val="26"/>
          <w:lang w:bidi="ru-RU"/>
        </w:rPr>
        <w:t xml:space="preserve">Вопрос о создании промышленного парка </w:t>
      </w:r>
      <w:r w:rsidRPr="00947653">
        <w:rPr>
          <w:sz w:val="26"/>
          <w:szCs w:val="26"/>
        </w:rPr>
        <w:t>на территории бывшего Шебекинского биохимического завода будет рассмотрен после завершения конкурсного производства.</w:t>
      </w:r>
    </w:p>
    <w:p w:rsidR="00D24360" w:rsidRPr="00947653" w:rsidRDefault="00D24360" w:rsidP="00D24360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947653">
        <w:rPr>
          <w:color w:val="000000"/>
          <w:sz w:val="26"/>
          <w:szCs w:val="26"/>
          <w:lang w:bidi="ru-RU"/>
        </w:rPr>
        <w:t>На территории округа проводится работа по привлечению инвесторов               на площадку  НАО «Шебекинский машиностроительный завод».</w:t>
      </w:r>
    </w:p>
    <w:p w:rsidR="00D24360" w:rsidRPr="00947653" w:rsidRDefault="00D24360" w:rsidP="00D24360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947653">
        <w:rPr>
          <w:color w:val="000000"/>
          <w:sz w:val="26"/>
          <w:szCs w:val="26"/>
          <w:lang w:bidi="ru-RU"/>
        </w:rPr>
        <w:t xml:space="preserve">Площадь земельных участков промышленного парка составляет 16 га.                      На территории завода реализуются 2 новых инвестиционных проекта: «Организация производства изоляторов для низковольтной аппаратуры»  (инвестор                            ООО ПК «ЩитКом») и «Производство полимерных изделий для сельскохозяйственной техники» (инвестор ООО «Полимерные технологии машиностроения»).  </w:t>
      </w:r>
    </w:p>
    <w:p w:rsidR="00D24360" w:rsidRPr="00947653" w:rsidRDefault="00D24360" w:rsidP="00D24360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947653">
        <w:rPr>
          <w:color w:val="000000"/>
          <w:sz w:val="26"/>
          <w:szCs w:val="26"/>
          <w:lang w:bidi="ru-RU"/>
        </w:rPr>
        <w:t>Руководством НАО «Шебекинский машиностроительный завод» проводится работа по привлечению потенциальных инвесторов для развития на своей территории промышленного  парка.</w:t>
      </w:r>
    </w:p>
    <w:p w:rsidR="00D24360" w:rsidRPr="00947653" w:rsidRDefault="00D24360" w:rsidP="00D24360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947653">
        <w:rPr>
          <w:color w:val="000000"/>
          <w:sz w:val="26"/>
          <w:szCs w:val="26"/>
          <w:lang w:bidi="ru-RU"/>
        </w:rPr>
        <w:lastRenderedPageBreak/>
        <w:t xml:space="preserve">На территории бывшего </w:t>
      </w:r>
      <w:r w:rsidRPr="00947653">
        <w:rPr>
          <w:sz w:val="26"/>
          <w:szCs w:val="26"/>
          <w:lang w:bidi="ru-RU"/>
        </w:rPr>
        <w:t>Новотаволжанского сахарного завода</w:t>
      </w:r>
      <w:r w:rsidRPr="00947653">
        <w:rPr>
          <w:color w:val="000000"/>
          <w:sz w:val="26"/>
          <w:szCs w:val="26"/>
          <w:lang w:bidi="ru-RU"/>
        </w:rPr>
        <w:t xml:space="preserve">                                  реализован инвестиционный проект «Организация производства высокотехнологичного телекоммуникационного оборудования». В целях развития производственной площадки  инвесторами </w:t>
      </w:r>
      <w:r w:rsidRPr="00947653">
        <w:rPr>
          <w:sz w:val="26"/>
          <w:szCs w:val="26"/>
          <w:lang w:bidi="ru-RU"/>
        </w:rPr>
        <w:t>ООО «Телеком Групп» разрабатывается проект по созданию производства биоразлогающихся пакетов. Концепция развития площадки в целом будет предусматривать создание промышленного парка.</w:t>
      </w:r>
    </w:p>
    <w:p w:rsidR="00E16D8A" w:rsidRPr="00947653" w:rsidRDefault="00E16D8A" w:rsidP="00E16D8A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D95EC4" w:rsidRPr="00947653" w:rsidRDefault="00107A3D" w:rsidP="00107A3D">
      <w:pPr>
        <w:pStyle w:val="a8"/>
        <w:tabs>
          <w:tab w:val="left" w:pos="851"/>
        </w:tabs>
        <w:suppressAutoHyphens w:val="0"/>
        <w:ind w:left="0" w:firstLine="567"/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 xml:space="preserve"> </w:t>
      </w:r>
      <w:r w:rsidR="002C3D60" w:rsidRPr="00947653">
        <w:rPr>
          <w:b/>
          <w:sz w:val="26"/>
          <w:szCs w:val="26"/>
        </w:rPr>
        <w:t xml:space="preserve">2.1. </w:t>
      </w:r>
      <w:r w:rsidR="00D95EC4" w:rsidRPr="00947653">
        <w:rPr>
          <w:b/>
          <w:sz w:val="26"/>
          <w:szCs w:val="26"/>
        </w:rPr>
        <w:t>Индекс промышленного производства</w:t>
      </w:r>
    </w:p>
    <w:p w:rsidR="00E931AA" w:rsidRPr="00947653" w:rsidRDefault="00841D66" w:rsidP="00841D66">
      <w:pPr>
        <w:pStyle w:val="a8"/>
        <w:tabs>
          <w:tab w:val="left" w:pos="851"/>
          <w:tab w:val="left" w:pos="3980"/>
        </w:tabs>
        <w:suppressAutoHyphens w:val="0"/>
        <w:ind w:left="1429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ab/>
      </w:r>
    </w:p>
    <w:p w:rsidR="00F33020" w:rsidRPr="00947653" w:rsidRDefault="00F33020" w:rsidP="007C7F4D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947653">
        <w:rPr>
          <w:b/>
          <w:bCs/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          </w:t>
      </w:r>
      <w:r w:rsidR="00FF365D" w:rsidRPr="00947653">
        <w:rPr>
          <w:sz w:val="26"/>
          <w:szCs w:val="26"/>
        </w:rPr>
        <w:t xml:space="preserve">По </w:t>
      </w:r>
      <w:r w:rsidR="00841D66" w:rsidRPr="00947653">
        <w:rPr>
          <w:sz w:val="26"/>
          <w:szCs w:val="26"/>
        </w:rPr>
        <w:t>д</w:t>
      </w:r>
      <w:r w:rsidR="00FF365D" w:rsidRPr="00947653">
        <w:rPr>
          <w:sz w:val="26"/>
          <w:szCs w:val="26"/>
        </w:rPr>
        <w:t xml:space="preserve">анным Белгородстата </w:t>
      </w:r>
      <w:r w:rsidR="00125C35" w:rsidRPr="00947653">
        <w:rPr>
          <w:sz w:val="26"/>
          <w:szCs w:val="26"/>
        </w:rPr>
        <w:t xml:space="preserve">оборот организаций </w:t>
      </w:r>
      <w:r w:rsidR="00FF365D" w:rsidRPr="00947653">
        <w:rPr>
          <w:sz w:val="26"/>
          <w:szCs w:val="26"/>
        </w:rPr>
        <w:t>по крупным и средним организациям все</w:t>
      </w:r>
      <w:r w:rsidR="00EC78D1" w:rsidRPr="00947653">
        <w:rPr>
          <w:sz w:val="26"/>
          <w:szCs w:val="26"/>
        </w:rPr>
        <w:t>х</w:t>
      </w:r>
      <w:r w:rsidR="00512052" w:rsidRPr="00947653">
        <w:rPr>
          <w:sz w:val="26"/>
          <w:szCs w:val="26"/>
        </w:rPr>
        <w:t xml:space="preserve"> отрасл</w:t>
      </w:r>
      <w:r w:rsidR="00EC78D1" w:rsidRPr="00947653">
        <w:rPr>
          <w:sz w:val="26"/>
          <w:szCs w:val="26"/>
        </w:rPr>
        <w:t>ей</w:t>
      </w:r>
      <w:r w:rsidR="00125C35" w:rsidRPr="00947653">
        <w:rPr>
          <w:sz w:val="26"/>
          <w:szCs w:val="26"/>
        </w:rPr>
        <w:t xml:space="preserve"> </w:t>
      </w:r>
      <w:r w:rsidR="00512052" w:rsidRPr="00947653">
        <w:rPr>
          <w:sz w:val="26"/>
          <w:szCs w:val="26"/>
        </w:rPr>
        <w:t>за</w:t>
      </w:r>
      <w:r w:rsidR="00620A01" w:rsidRPr="00947653">
        <w:rPr>
          <w:sz w:val="26"/>
          <w:szCs w:val="26"/>
        </w:rPr>
        <w:t xml:space="preserve"> </w:t>
      </w:r>
      <w:r w:rsidR="00E6561C" w:rsidRPr="00947653">
        <w:rPr>
          <w:sz w:val="26"/>
          <w:szCs w:val="26"/>
        </w:rPr>
        <w:t>9</w:t>
      </w:r>
      <w:r w:rsidR="0047052F" w:rsidRPr="00947653">
        <w:rPr>
          <w:sz w:val="26"/>
          <w:szCs w:val="26"/>
        </w:rPr>
        <w:t xml:space="preserve"> месяцев </w:t>
      </w:r>
      <w:r w:rsidR="006473F1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>0</w:t>
      </w:r>
      <w:r w:rsidR="00620A01" w:rsidRPr="00947653">
        <w:rPr>
          <w:sz w:val="26"/>
          <w:szCs w:val="26"/>
        </w:rPr>
        <w:t>2</w:t>
      </w:r>
      <w:r w:rsidR="00ED44E9" w:rsidRPr="00947653">
        <w:rPr>
          <w:sz w:val="26"/>
          <w:szCs w:val="26"/>
        </w:rPr>
        <w:t>2</w:t>
      </w:r>
      <w:r w:rsidR="006522D4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год</w:t>
      </w:r>
      <w:r w:rsidR="0047052F" w:rsidRPr="00947653">
        <w:rPr>
          <w:sz w:val="26"/>
          <w:szCs w:val="26"/>
        </w:rPr>
        <w:t>а</w:t>
      </w:r>
      <w:r w:rsidRPr="00947653">
        <w:rPr>
          <w:sz w:val="26"/>
          <w:szCs w:val="26"/>
        </w:rPr>
        <w:t xml:space="preserve"> составил </w:t>
      </w:r>
      <w:r w:rsidR="00620A01" w:rsidRPr="00947653">
        <w:rPr>
          <w:b/>
          <w:sz w:val="26"/>
          <w:szCs w:val="26"/>
        </w:rPr>
        <w:t xml:space="preserve"> </w:t>
      </w:r>
      <w:r w:rsidR="00F84B08" w:rsidRPr="00947653">
        <w:rPr>
          <w:b/>
          <w:sz w:val="26"/>
          <w:szCs w:val="26"/>
        </w:rPr>
        <w:t>67,1</w:t>
      </w:r>
      <w:r w:rsidR="0047052F" w:rsidRPr="00947653">
        <w:rPr>
          <w:b/>
          <w:sz w:val="26"/>
          <w:szCs w:val="26"/>
        </w:rPr>
        <w:t xml:space="preserve"> </w:t>
      </w:r>
      <w:r w:rsidRPr="00947653">
        <w:rPr>
          <w:b/>
          <w:sz w:val="26"/>
          <w:szCs w:val="26"/>
        </w:rPr>
        <w:t>мл</w:t>
      </w:r>
      <w:r w:rsidR="006473F1" w:rsidRPr="00947653">
        <w:rPr>
          <w:b/>
          <w:sz w:val="26"/>
          <w:szCs w:val="26"/>
        </w:rPr>
        <w:t>рд</w:t>
      </w:r>
      <w:r w:rsidRPr="00947653">
        <w:rPr>
          <w:b/>
          <w:sz w:val="26"/>
          <w:szCs w:val="26"/>
        </w:rPr>
        <w:t>. рублей,</w:t>
      </w:r>
      <w:r w:rsidRPr="00947653">
        <w:rPr>
          <w:sz w:val="26"/>
          <w:szCs w:val="26"/>
        </w:rPr>
        <w:t xml:space="preserve"> что на</w:t>
      </w:r>
      <w:r w:rsidR="00D54879" w:rsidRPr="00947653">
        <w:rPr>
          <w:sz w:val="26"/>
          <w:szCs w:val="26"/>
        </w:rPr>
        <w:t xml:space="preserve"> </w:t>
      </w:r>
      <w:r w:rsidR="0047052F" w:rsidRPr="00947653">
        <w:rPr>
          <w:sz w:val="26"/>
          <w:szCs w:val="26"/>
        </w:rPr>
        <w:t>4</w:t>
      </w:r>
      <w:r w:rsidR="00F84B08" w:rsidRPr="00947653">
        <w:rPr>
          <w:sz w:val="26"/>
          <w:szCs w:val="26"/>
        </w:rPr>
        <w:t>9,1</w:t>
      </w:r>
      <w:r w:rsidR="00C347BE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% </w:t>
      </w:r>
      <w:r w:rsidR="00620A01" w:rsidRPr="00947653">
        <w:rPr>
          <w:sz w:val="26"/>
          <w:szCs w:val="26"/>
        </w:rPr>
        <w:t>выше с</w:t>
      </w:r>
      <w:r w:rsidRPr="00947653">
        <w:rPr>
          <w:sz w:val="26"/>
          <w:szCs w:val="26"/>
        </w:rPr>
        <w:t>о</w:t>
      </w:r>
      <w:r w:rsidR="00A7277A" w:rsidRPr="00947653">
        <w:rPr>
          <w:sz w:val="26"/>
          <w:szCs w:val="26"/>
        </w:rPr>
        <w:t>о</w:t>
      </w:r>
      <w:r w:rsidRPr="00947653">
        <w:rPr>
          <w:sz w:val="26"/>
          <w:szCs w:val="26"/>
        </w:rPr>
        <w:t>твет</w:t>
      </w:r>
      <w:r w:rsidR="00EE1A2E" w:rsidRPr="00947653">
        <w:rPr>
          <w:sz w:val="26"/>
          <w:szCs w:val="26"/>
        </w:rPr>
        <w:t>ствующего периода прошлого года</w:t>
      </w:r>
      <w:r w:rsidR="00E931AA" w:rsidRPr="00947653">
        <w:rPr>
          <w:sz w:val="26"/>
          <w:szCs w:val="26"/>
        </w:rPr>
        <w:t>.</w:t>
      </w:r>
    </w:p>
    <w:p w:rsidR="00125C35" w:rsidRPr="00947653" w:rsidRDefault="001D1A94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207986" w:rsidRPr="00947653">
        <w:rPr>
          <w:sz w:val="26"/>
          <w:szCs w:val="26"/>
        </w:rPr>
        <w:t>Объем отгруж</w:t>
      </w:r>
      <w:r w:rsidR="00225C02" w:rsidRPr="00947653">
        <w:rPr>
          <w:sz w:val="26"/>
          <w:szCs w:val="26"/>
        </w:rPr>
        <w:t xml:space="preserve">енной продукции </w:t>
      </w:r>
      <w:r w:rsidR="00125C35" w:rsidRPr="00947653">
        <w:rPr>
          <w:sz w:val="26"/>
          <w:szCs w:val="26"/>
        </w:rPr>
        <w:t xml:space="preserve">собственного производства предприятиям                 (по данным Белгородстата) составил </w:t>
      </w:r>
      <w:r w:rsidR="00E6561C" w:rsidRPr="00947653">
        <w:rPr>
          <w:b/>
          <w:sz w:val="26"/>
          <w:szCs w:val="26"/>
        </w:rPr>
        <w:t>47,6</w:t>
      </w:r>
      <w:r w:rsidR="00125C35" w:rsidRPr="00947653">
        <w:rPr>
          <w:b/>
          <w:sz w:val="26"/>
          <w:szCs w:val="26"/>
        </w:rPr>
        <w:t xml:space="preserve"> млрд. рублей</w:t>
      </w:r>
      <w:r w:rsidR="00125C35" w:rsidRPr="00947653">
        <w:rPr>
          <w:sz w:val="26"/>
          <w:szCs w:val="26"/>
        </w:rPr>
        <w:t xml:space="preserve">, что на </w:t>
      </w:r>
      <w:r w:rsidR="0047052F" w:rsidRPr="00947653">
        <w:rPr>
          <w:b/>
          <w:sz w:val="26"/>
          <w:szCs w:val="26"/>
        </w:rPr>
        <w:t>25,</w:t>
      </w:r>
      <w:r w:rsidR="00E6561C" w:rsidRPr="00947653">
        <w:rPr>
          <w:b/>
          <w:sz w:val="26"/>
          <w:szCs w:val="26"/>
        </w:rPr>
        <w:t>4</w:t>
      </w:r>
      <w:r w:rsidR="00125C35" w:rsidRPr="00947653">
        <w:rPr>
          <w:sz w:val="26"/>
          <w:szCs w:val="26"/>
        </w:rPr>
        <w:t xml:space="preserve"> % выше соответствующего периода прошлого года.</w:t>
      </w:r>
    </w:p>
    <w:p w:rsidR="00125C35" w:rsidRPr="00947653" w:rsidRDefault="00125C35" w:rsidP="00125C3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Объем отгруженной продукции по промышленным предприятиям </w:t>
      </w:r>
      <w:r w:rsidR="00C52DB1" w:rsidRPr="00947653">
        <w:rPr>
          <w:sz w:val="26"/>
          <w:szCs w:val="26"/>
        </w:rPr>
        <w:t xml:space="preserve">(по данным Белгородстата) </w:t>
      </w:r>
      <w:r w:rsidRPr="00947653">
        <w:rPr>
          <w:sz w:val="26"/>
          <w:szCs w:val="26"/>
        </w:rPr>
        <w:t>за</w:t>
      </w:r>
      <w:r w:rsidR="00C52DB1" w:rsidRPr="00947653">
        <w:rPr>
          <w:sz w:val="26"/>
          <w:szCs w:val="26"/>
        </w:rPr>
        <w:t xml:space="preserve"> </w:t>
      </w:r>
      <w:r w:rsidR="00FA2641" w:rsidRPr="00947653">
        <w:rPr>
          <w:sz w:val="26"/>
          <w:szCs w:val="26"/>
        </w:rPr>
        <w:t>9</w:t>
      </w:r>
      <w:r w:rsidR="0047052F" w:rsidRPr="00947653">
        <w:rPr>
          <w:sz w:val="26"/>
          <w:szCs w:val="26"/>
        </w:rPr>
        <w:t xml:space="preserve"> месяцев </w:t>
      </w:r>
      <w:r w:rsidRPr="00947653">
        <w:rPr>
          <w:sz w:val="26"/>
          <w:szCs w:val="26"/>
        </w:rPr>
        <w:t>202</w:t>
      </w:r>
      <w:r w:rsidR="00ED44E9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</w:t>
      </w:r>
      <w:r w:rsidR="00C52DB1" w:rsidRPr="00947653">
        <w:rPr>
          <w:sz w:val="26"/>
          <w:szCs w:val="26"/>
        </w:rPr>
        <w:t>а</w:t>
      </w:r>
      <w:r w:rsidRPr="00947653">
        <w:rPr>
          <w:sz w:val="26"/>
          <w:szCs w:val="26"/>
        </w:rPr>
        <w:t xml:space="preserve"> составил </w:t>
      </w:r>
      <w:r w:rsidR="00FA2641" w:rsidRPr="00947653">
        <w:rPr>
          <w:sz w:val="26"/>
          <w:szCs w:val="26"/>
        </w:rPr>
        <w:t>41,8</w:t>
      </w:r>
      <w:r w:rsidRPr="00947653">
        <w:rPr>
          <w:sz w:val="26"/>
          <w:szCs w:val="26"/>
        </w:rPr>
        <w:t xml:space="preserve"> млрд.</w:t>
      </w:r>
      <w:r w:rsidR="00D4643D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рублей, что на </w:t>
      </w:r>
      <w:r w:rsidR="00D4643D" w:rsidRPr="00947653">
        <w:rPr>
          <w:sz w:val="26"/>
          <w:szCs w:val="26"/>
        </w:rPr>
        <w:t>3</w:t>
      </w:r>
      <w:r w:rsidR="00FA2641" w:rsidRPr="00947653">
        <w:rPr>
          <w:sz w:val="26"/>
          <w:szCs w:val="26"/>
        </w:rPr>
        <w:t>0,6</w:t>
      </w:r>
      <w:r w:rsidRPr="00947653">
        <w:rPr>
          <w:sz w:val="26"/>
          <w:szCs w:val="26"/>
        </w:rPr>
        <w:t xml:space="preserve"> % выше аналогичного периода прошлого года. </w:t>
      </w:r>
    </w:p>
    <w:p w:rsidR="00125C35" w:rsidRPr="00947653" w:rsidRDefault="00125C35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</w:p>
    <w:p w:rsidR="00CF32CB" w:rsidRPr="00947653" w:rsidRDefault="002C3D60" w:rsidP="00C52DB1">
      <w:pPr>
        <w:pStyle w:val="a5"/>
        <w:tabs>
          <w:tab w:val="left" w:pos="708"/>
          <w:tab w:val="left" w:pos="1980"/>
        </w:tabs>
        <w:spacing w:before="0" w:after="0"/>
        <w:ind w:right="-2"/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>2</w:t>
      </w:r>
      <w:r w:rsidR="00CD03AB" w:rsidRPr="00947653">
        <w:rPr>
          <w:b/>
          <w:bCs/>
          <w:sz w:val="26"/>
          <w:szCs w:val="26"/>
        </w:rPr>
        <w:t>.</w:t>
      </w:r>
      <w:r w:rsidR="002576BE" w:rsidRPr="00947653">
        <w:rPr>
          <w:b/>
          <w:bCs/>
          <w:sz w:val="26"/>
          <w:szCs w:val="26"/>
        </w:rPr>
        <w:t>2</w:t>
      </w:r>
      <w:r w:rsidRPr="00947653">
        <w:rPr>
          <w:b/>
          <w:bCs/>
          <w:sz w:val="26"/>
          <w:szCs w:val="26"/>
        </w:rPr>
        <w:t>.</w:t>
      </w:r>
      <w:r w:rsidR="00CD03AB" w:rsidRPr="00947653">
        <w:rPr>
          <w:b/>
          <w:bCs/>
          <w:sz w:val="26"/>
          <w:szCs w:val="26"/>
        </w:rPr>
        <w:t xml:space="preserve"> </w:t>
      </w:r>
      <w:r w:rsidR="008D31E6" w:rsidRPr="00947653">
        <w:rPr>
          <w:b/>
          <w:bCs/>
          <w:sz w:val="26"/>
          <w:szCs w:val="26"/>
        </w:rPr>
        <w:t>Добыча полезных ископаемых</w:t>
      </w:r>
    </w:p>
    <w:p w:rsidR="002D7AD6" w:rsidRPr="00947653" w:rsidRDefault="002D7AD6" w:rsidP="00CF32CB">
      <w:pPr>
        <w:jc w:val="center"/>
        <w:rPr>
          <w:b/>
          <w:bCs/>
          <w:sz w:val="26"/>
          <w:szCs w:val="26"/>
        </w:rPr>
      </w:pPr>
    </w:p>
    <w:p w:rsidR="00AB69FB" w:rsidRPr="00947653" w:rsidRDefault="00BF692F" w:rsidP="0036655C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Объем отгруженных товаров </w:t>
      </w:r>
      <w:r w:rsidR="008D31E6" w:rsidRPr="00947653">
        <w:rPr>
          <w:sz w:val="26"/>
          <w:szCs w:val="26"/>
        </w:rPr>
        <w:t xml:space="preserve">собственного производства выполненных работ  и услуг </w:t>
      </w:r>
      <w:r w:rsidRPr="00947653">
        <w:rPr>
          <w:sz w:val="26"/>
          <w:szCs w:val="26"/>
        </w:rPr>
        <w:t xml:space="preserve">составил </w:t>
      </w:r>
      <w:r w:rsidR="00FA2641" w:rsidRPr="00947653">
        <w:rPr>
          <w:sz w:val="26"/>
          <w:szCs w:val="26"/>
        </w:rPr>
        <w:t>163,9</w:t>
      </w:r>
      <w:r w:rsidR="00900B9C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млн.</w:t>
      </w:r>
      <w:r w:rsidR="00D4643D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руб., что </w:t>
      </w:r>
      <w:r w:rsidR="00C52DB1" w:rsidRPr="00947653">
        <w:rPr>
          <w:sz w:val="26"/>
          <w:szCs w:val="26"/>
        </w:rPr>
        <w:t>выше</w:t>
      </w:r>
      <w:r w:rsidR="00B017A2" w:rsidRPr="00947653">
        <w:rPr>
          <w:sz w:val="26"/>
          <w:szCs w:val="26"/>
        </w:rPr>
        <w:t xml:space="preserve"> </w:t>
      </w:r>
      <w:r w:rsidR="00672FF6" w:rsidRPr="00947653">
        <w:rPr>
          <w:sz w:val="26"/>
          <w:szCs w:val="26"/>
        </w:rPr>
        <w:t xml:space="preserve">уровня прошлого года </w:t>
      </w:r>
      <w:r w:rsidR="00900B9C" w:rsidRPr="00947653">
        <w:rPr>
          <w:sz w:val="26"/>
          <w:szCs w:val="26"/>
        </w:rPr>
        <w:t xml:space="preserve">на </w:t>
      </w:r>
      <w:r w:rsidR="00FA2641" w:rsidRPr="00947653">
        <w:rPr>
          <w:sz w:val="26"/>
          <w:szCs w:val="26"/>
        </w:rPr>
        <w:t>7,6</w:t>
      </w:r>
      <w:r w:rsidR="00C52DB1" w:rsidRPr="00947653">
        <w:rPr>
          <w:sz w:val="26"/>
          <w:szCs w:val="26"/>
        </w:rPr>
        <w:t xml:space="preserve"> </w:t>
      </w:r>
      <w:r w:rsidR="00900B9C" w:rsidRPr="00947653">
        <w:rPr>
          <w:sz w:val="26"/>
          <w:szCs w:val="26"/>
        </w:rPr>
        <w:t>%.</w:t>
      </w:r>
    </w:p>
    <w:p w:rsidR="000E5CF4" w:rsidRPr="00947653" w:rsidRDefault="000E5CF4" w:rsidP="000E5CF4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947653">
        <w:rPr>
          <w:sz w:val="26"/>
          <w:szCs w:val="26"/>
        </w:rPr>
        <w:t>млн.</w:t>
      </w:r>
      <w:r w:rsidR="00D4643D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руб.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701"/>
      </w:tblGrid>
      <w:tr w:rsidR="00672FF6" w:rsidRPr="00947653" w:rsidTr="002F1C09">
        <w:tc>
          <w:tcPr>
            <w:tcW w:w="4644" w:type="dxa"/>
          </w:tcPr>
          <w:p w:rsidR="009B1DB7" w:rsidRPr="00947653" w:rsidRDefault="009B1DB7" w:rsidP="009B1DB7">
            <w:pPr>
              <w:pStyle w:val="a3"/>
              <w:spacing w:before="0" w:after="0"/>
              <w:jc w:val="center"/>
            </w:pPr>
            <w:r w:rsidRPr="00947653">
              <w:t xml:space="preserve">По виду деятельности </w:t>
            </w:r>
          </w:p>
          <w:p w:rsidR="00672FF6" w:rsidRPr="00947653" w:rsidRDefault="009B1DB7" w:rsidP="009B1DB7">
            <w:pPr>
              <w:pStyle w:val="a3"/>
              <w:spacing w:before="0" w:after="0"/>
              <w:jc w:val="center"/>
            </w:pPr>
            <w:r w:rsidRPr="00947653">
              <w:t>(данные Белгородстата)</w:t>
            </w:r>
          </w:p>
        </w:tc>
        <w:tc>
          <w:tcPr>
            <w:tcW w:w="1560" w:type="dxa"/>
          </w:tcPr>
          <w:p w:rsidR="00672FF6" w:rsidRPr="00947653" w:rsidRDefault="00E6561C" w:rsidP="00ED44E9">
            <w:pPr>
              <w:pStyle w:val="a5"/>
              <w:spacing w:before="0" w:after="0"/>
              <w:ind w:right="75"/>
              <w:jc w:val="center"/>
            </w:pPr>
            <w:r w:rsidRPr="00947653">
              <w:t>9</w:t>
            </w:r>
            <w:r w:rsidR="00D4643D" w:rsidRPr="00947653">
              <w:t xml:space="preserve"> месяцев</w:t>
            </w:r>
            <w:r w:rsidR="00C52DB1" w:rsidRPr="00947653">
              <w:t xml:space="preserve"> </w:t>
            </w:r>
            <w:r w:rsidR="00672FF6" w:rsidRPr="00947653">
              <w:t>20</w:t>
            </w:r>
            <w:r w:rsidR="00C52DB1" w:rsidRPr="00947653">
              <w:t>2</w:t>
            </w:r>
            <w:r w:rsidR="00ED44E9" w:rsidRPr="00947653">
              <w:t>1</w:t>
            </w:r>
            <w:r w:rsidR="00672FF6" w:rsidRPr="00947653">
              <w:t xml:space="preserve"> г.</w:t>
            </w:r>
          </w:p>
        </w:tc>
        <w:tc>
          <w:tcPr>
            <w:tcW w:w="1701" w:type="dxa"/>
          </w:tcPr>
          <w:p w:rsidR="00672FF6" w:rsidRPr="00947653" w:rsidRDefault="00E6561C" w:rsidP="00ED44E9">
            <w:pPr>
              <w:pStyle w:val="a5"/>
              <w:spacing w:before="0" w:after="0"/>
              <w:ind w:right="75"/>
              <w:jc w:val="center"/>
            </w:pPr>
            <w:r w:rsidRPr="00947653">
              <w:t>9</w:t>
            </w:r>
            <w:r w:rsidR="00D4643D" w:rsidRPr="00947653">
              <w:t xml:space="preserve"> месяцев</w:t>
            </w:r>
            <w:r w:rsidR="00C52DB1" w:rsidRPr="00947653">
              <w:t xml:space="preserve"> </w:t>
            </w:r>
            <w:r w:rsidR="00672FF6" w:rsidRPr="00947653">
              <w:t>20</w:t>
            </w:r>
            <w:r w:rsidR="00DD6873" w:rsidRPr="00947653">
              <w:t>2</w:t>
            </w:r>
            <w:r w:rsidR="00ED44E9" w:rsidRPr="00947653">
              <w:t>2</w:t>
            </w:r>
            <w:r w:rsidR="00672FF6" w:rsidRPr="00947653">
              <w:t xml:space="preserve"> г.</w:t>
            </w:r>
          </w:p>
        </w:tc>
        <w:tc>
          <w:tcPr>
            <w:tcW w:w="1701" w:type="dxa"/>
          </w:tcPr>
          <w:p w:rsidR="00672FF6" w:rsidRPr="00947653" w:rsidRDefault="00672FF6" w:rsidP="00DF7799">
            <w:pPr>
              <w:pStyle w:val="a5"/>
              <w:spacing w:before="0" w:after="0"/>
              <w:ind w:right="75"/>
              <w:jc w:val="center"/>
            </w:pPr>
            <w:r w:rsidRPr="00947653">
              <w:t>20</w:t>
            </w:r>
            <w:r w:rsidR="00DD6873" w:rsidRPr="00947653">
              <w:t>2</w:t>
            </w:r>
            <w:r w:rsidR="00ED44E9" w:rsidRPr="00947653">
              <w:t>2</w:t>
            </w:r>
            <w:r w:rsidRPr="00947653">
              <w:t>/</w:t>
            </w:r>
          </w:p>
          <w:p w:rsidR="00672FF6" w:rsidRPr="00947653" w:rsidRDefault="00672FF6" w:rsidP="00ED44E9">
            <w:pPr>
              <w:pStyle w:val="a5"/>
              <w:spacing w:before="0" w:after="0"/>
              <w:ind w:right="75"/>
              <w:jc w:val="center"/>
            </w:pPr>
            <w:r w:rsidRPr="00947653">
              <w:t>20</w:t>
            </w:r>
            <w:r w:rsidR="00C52DB1" w:rsidRPr="00947653">
              <w:t>2</w:t>
            </w:r>
            <w:r w:rsidR="00ED44E9" w:rsidRPr="00947653">
              <w:t>1</w:t>
            </w:r>
            <w:r w:rsidRPr="00947653">
              <w:t xml:space="preserve"> г %</w:t>
            </w:r>
          </w:p>
        </w:tc>
      </w:tr>
      <w:tr w:rsidR="00F060C8" w:rsidRPr="00947653" w:rsidTr="002F1C09">
        <w:tc>
          <w:tcPr>
            <w:tcW w:w="4644" w:type="dxa"/>
          </w:tcPr>
          <w:p w:rsidR="00F060C8" w:rsidRPr="00947653" w:rsidRDefault="00F060C8" w:rsidP="00672FF6">
            <w:pPr>
              <w:pStyle w:val="a3"/>
              <w:spacing w:before="0" w:after="0"/>
              <w:jc w:val="both"/>
              <w:rPr>
                <w:b/>
              </w:rPr>
            </w:pPr>
            <w:r w:rsidRPr="00947653">
              <w:rPr>
                <w:b/>
                <w:bCs/>
              </w:rPr>
              <w:t>Добыча полезных ископаемых</w:t>
            </w:r>
          </w:p>
        </w:tc>
        <w:tc>
          <w:tcPr>
            <w:tcW w:w="1560" w:type="dxa"/>
          </w:tcPr>
          <w:p w:rsidR="00B5072A" w:rsidRPr="00947653" w:rsidRDefault="00FA2641" w:rsidP="00B5072A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947653">
              <w:rPr>
                <w:b/>
              </w:rPr>
              <w:t>177,4</w:t>
            </w:r>
          </w:p>
        </w:tc>
        <w:tc>
          <w:tcPr>
            <w:tcW w:w="1701" w:type="dxa"/>
          </w:tcPr>
          <w:p w:rsidR="00F060C8" w:rsidRPr="00947653" w:rsidRDefault="00FA2641" w:rsidP="00B903CE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947653">
              <w:rPr>
                <w:b/>
              </w:rPr>
              <w:t>163,9</w:t>
            </w:r>
          </w:p>
        </w:tc>
        <w:tc>
          <w:tcPr>
            <w:tcW w:w="1701" w:type="dxa"/>
          </w:tcPr>
          <w:p w:rsidR="00F060C8" w:rsidRPr="00947653" w:rsidRDefault="00FA2641" w:rsidP="00D4643D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947653">
              <w:rPr>
                <w:b/>
              </w:rPr>
              <w:t>92,4</w:t>
            </w:r>
          </w:p>
        </w:tc>
      </w:tr>
      <w:tr w:rsidR="00B47760" w:rsidRPr="00947653" w:rsidTr="002F1C09">
        <w:tc>
          <w:tcPr>
            <w:tcW w:w="4644" w:type="dxa"/>
          </w:tcPr>
          <w:p w:rsidR="00B47760" w:rsidRPr="00947653" w:rsidRDefault="00B47760" w:rsidP="00672FF6">
            <w:pPr>
              <w:pStyle w:val="a3"/>
              <w:spacing w:before="0" w:after="0"/>
              <w:jc w:val="both"/>
            </w:pPr>
            <w:r w:rsidRPr="00947653">
              <w:t xml:space="preserve">- добыча </w:t>
            </w:r>
            <w:r w:rsidR="00672FF6" w:rsidRPr="00947653">
              <w:t>мела природного (тыс.</w:t>
            </w:r>
            <w:r w:rsidR="00D4643D" w:rsidRPr="00947653">
              <w:t xml:space="preserve"> </w:t>
            </w:r>
            <w:r w:rsidR="00672FF6" w:rsidRPr="00947653">
              <w:t>тонн)</w:t>
            </w:r>
          </w:p>
        </w:tc>
        <w:tc>
          <w:tcPr>
            <w:tcW w:w="1560" w:type="dxa"/>
          </w:tcPr>
          <w:p w:rsidR="00B47760" w:rsidRPr="00947653" w:rsidRDefault="00E6561C" w:rsidP="00C144EA">
            <w:pPr>
              <w:pStyle w:val="a3"/>
              <w:spacing w:before="0" w:after="0"/>
              <w:jc w:val="center"/>
            </w:pPr>
            <w:r w:rsidRPr="00947653">
              <w:t>91,7</w:t>
            </w:r>
          </w:p>
        </w:tc>
        <w:tc>
          <w:tcPr>
            <w:tcW w:w="1701" w:type="dxa"/>
          </w:tcPr>
          <w:p w:rsidR="00B47760" w:rsidRPr="00947653" w:rsidRDefault="00E6561C" w:rsidP="00DD6873">
            <w:pPr>
              <w:pStyle w:val="a3"/>
              <w:spacing w:before="0" w:after="0"/>
              <w:jc w:val="center"/>
            </w:pPr>
            <w:r w:rsidRPr="00947653">
              <w:t>74,5</w:t>
            </w:r>
          </w:p>
        </w:tc>
        <w:tc>
          <w:tcPr>
            <w:tcW w:w="1701" w:type="dxa"/>
          </w:tcPr>
          <w:p w:rsidR="00B47760" w:rsidRPr="00947653" w:rsidRDefault="00E6561C" w:rsidP="002D5F91">
            <w:pPr>
              <w:pStyle w:val="a3"/>
              <w:spacing w:before="0" w:after="0"/>
              <w:jc w:val="center"/>
            </w:pPr>
            <w:r w:rsidRPr="00947653">
              <w:t>81,2</w:t>
            </w:r>
          </w:p>
        </w:tc>
      </w:tr>
    </w:tbl>
    <w:p w:rsidR="000E5CF4" w:rsidRPr="00947653" w:rsidRDefault="000E5CF4" w:rsidP="0036655C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8D31E6" w:rsidRPr="00947653" w:rsidRDefault="002C3D60" w:rsidP="003E7797">
      <w:pPr>
        <w:pStyle w:val="a3"/>
        <w:spacing w:before="0" w:after="0"/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2</w:t>
      </w:r>
      <w:r w:rsidR="00CD03AB" w:rsidRPr="00947653">
        <w:rPr>
          <w:b/>
          <w:sz w:val="26"/>
          <w:szCs w:val="26"/>
        </w:rPr>
        <w:t>.</w:t>
      </w:r>
      <w:r w:rsidR="00E5785F" w:rsidRPr="00947653">
        <w:rPr>
          <w:b/>
          <w:sz w:val="26"/>
          <w:szCs w:val="26"/>
        </w:rPr>
        <w:t>3</w:t>
      </w:r>
      <w:r w:rsidRPr="00947653">
        <w:rPr>
          <w:b/>
          <w:sz w:val="26"/>
          <w:szCs w:val="26"/>
        </w:rPr>
        <w:t>.</w:t>
      </w:r>
      <w:r w:rsidR="00CD03AB" w:rsidRPr="00947653">
        <w:rPr>
          <w:b/>
          <w:sz w:val="26"/>
          <w:szCs w:val="26"/>
        </w:rPr>
        <w:t xml:space="preserve"> </w:t>
      </w:r>
      <w:r w:rsidR="008D31E6" w:rsidRPr="00947653">
        <w:rPr>
          <w:b/>
          <w:sz w:val="26"/>
          <w:szCs w:val="26"/>
        </w:rPr>
        <w:t>Обрабатывающее производство</w:t>
      </w:r>
    </w:p>
    <w:p w:rsidR="00C52DB1" w:rsidRPr="00947653" w:rsidRDefault="00C52DB1" w:rsidP="003E7797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4C7D45" w:rsidRPr="00947653" w:rsidRDefault="004C7D45" w:rsidP="004C7D45">
      <w:pPr>
        <w:ind w:firstLine="709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 xml:space="preserve">На протяжении последних лет ведущим видом экономической деятельности в </w:t>
      </w:r>
      <w:r w:rsidR="004554E9" w:rsidRPr="00947653">
        <w:rPr>
          <w:sz w:val="26"/>
          <w:szCs w:val="26"/>
          <w:lang w:eastAsia="ru-RU"/>
        </w:rPr>
        <w:t>округе</w:t>
      </w:r>
      <w:r w:rsidRPr="00947653">
        <w:rPr>
          <w:sz w:val="26"/>
          <w:szCs w:val="26"/>
          <w:lang w:eastAsia="ru-RU"/>
        </w:rPr>
        <w:t xml:space="preserve"> является обрабатывающее производство.</w:t>
      </w:r>
      <w:r w:rsidR="00F5761E" w:rsidRPr="00947653">
        <w:rPr>
          <w:sz w:val="26"/>
          <w:szCs w:val="26"/>
          <w:lang w:eastAsia="ru-RU"/>
        </w:rPr>
        <w:t xml:space="preserve"> Из общего объема отгруженных </w:t>
      </w:r>
      <w:r w:rsidR="004554E9" w:rsidRPr="00947653">
        <w:rPr>
          <w:sz w:val="26"/>
          <w:szCs w:val="26"/>
          <w:lang w:eastAsia="ru-RU"/>
        </w:rPr>
        <w:t xml:space="preserve"> </w:t>
      </w:r>
      <w:r w:rsidRPr="00947653">
        <w:rPr>
          <w:sz w:val="26"/>
          <w:szCs w:val="26"/>
          <w:lang w:eastAsia="ru-RU"/>
        </w:rPr>
        <w:t>товаров собственного производства</w:t>
      </w:r>
      <w:r w:rsidR="004554E9" w:rsidRPr="00947653">
        <w:rPr>
          <w:sz w:val="26"/>
          <w:szCs w:val="26"/>
          <w:lang w:eastAsia="ru-RU"/>
        </w:rPr>
        <w:t xml:space="preserve"> за</w:t>
      </w:r>
      <w:r w:rsidR="00271AFB" w:rsidRPr="00947653">
        <w:rPr>
          <w:sz w:val="26"/>
          <w:szCs w:val="26"/>
          <w:lang w:eastAsia="ru-RU"/>
        </w:rPr>
        <w:t xml:space="preserve"> </w:t>
      </w:r>
      <w:r w:rsidR="00FA2641" w:rsidRPr="00947653">
        <w:rPr>
          <w:sz w:val="26"/>
          <w:szCs w:val="26"/>
          <w:lang w:eastAsia="ru-RU"/>
        </w:rPr>
        <w:t>9</w:t>
      </w:r>
      <w:r w:rsidR="00D4643D" w:rsidRPr="00947653">
        <w:rPr>
          <w:sz w:val="26"/>
          <w:szCs w:val="26"/>
          <w:lang w:eastAsia="ru-RU"/>
        </w:rPr>
        <w:t xml:space="preserve"> месяцев</w:t>
      </w:r>
      <w:r w:rsidR="00271AFB" w:rsidRPr="00947653">
        <w:rPr>
          <w:sz w:val="26"/>
          <w:szCs w:val="26"/>
          <w:lang w:eastAsia="ru-RU"/>
        </w:rPr>
        <w:t xml:space="preserve"> </w:t>
      </w:r>
      <w:r w:rsidR="00D4643D" w:rsidRPr="00947653">
        <w:rPr>
          <w:sz w:val="26"/>
          <w:szCs w:val="26"/>
          <w:lang w:eastAsia="ru-RU"/>
        </w:rPr>
        <w:t>2</w:t>
      </w:r>
      <w:r w:rsidR="004554E9" w:rsidRPr="00947653">
        <w:rPr>
          <w:sz w:val="26"/>
          <w:szCs w:val="26"/>
          <w:lang w:eastAsia="ru-RU"/>
        </w:rPr>
        <w:t>0</w:t>
      </w:r>
      <w:r w:rsidR="0088105A" w:rsidRPr="00947653">
        <w:rPr>
          <w:sz w:val="26"/>
          <w:szCs w:val="26"/>
          <w:lang w:eastAsia="ru-RU"/>
        </w:rPr>
        <w:t>2</w:t>
      </w:r>
      <w:r w:rsidR="00B903CE" w:rsidRPr="00947653">
        <w:rPr>
          <w:sz w:val="26"/>
          <w:szCs w:val="26"/>
          <w:lang w:eastAsia="ru-RU"/>
        </w:rPr>
        <w:t>2</w:t>
      </w:r>
      <w:r w:rsidR="004554E9" w:rsidRPr="00947653">
        <w:rPr>
          <w:sz w:val="26"/>
          <w:szCs w:val="26"/>
          <w:lang w:eastAsia="ru-RU"/>
        </w:rPr>
        <w:t xml:space="preserve"> год</w:t>
      </w:r>
      <w:r w:rsidR="00271AFB" w:rsidRPr="00947653">
        <w:rPr>
          <w:sz w:val="26"/>
          <w:szCs w:val="26"/>
          <w:lang w:eastAsia="ru-RU"/>
        </w:rPr>
        <w:t>а</w:t>
      </w:r>
      <w:r w:rsidRPr="00947653">
        <w:rPr>
          <w:sz w:val="26"/>
          <w:szCs w:val="26"/>
          <w:lang w:eastAsia="ru-RU"/>
        </w:rPr>
        <w:t xml:space="preserve">, выполненных работ и услуг, который составил </w:t>
      </w:r>
      <w:r w:rsidR="00FA2641" w:rsidRPr="00947653">
        <w:rPr>
          <w:sz w:val="26"/>
          <w:szCs w:val="26"/>
          <w:lang w:eastAsia="ru-RU"/>
        </w:rPr>
        <w:t>47,6</w:t>
      </w:r>
      <w:r w:rsidR="005C42C9" w:rsidRPr="00947653">
        <w:rPr>
          <w:sz w:val="26"/>
          <w:szCs w:val="26"/>
          <w:lang w:eastAsia="ru-RU"/>
        </w:rPr>
        <w:t xml:space="preserve"> </w:t>
      </w:r>
      <w:r w:rsidR="00DB1711" w:rsidRPr="00947653">
        <w:rPr>
          <w:sz w:val="26"/>
          <w:szCs w:val="26"/>
          <w:lang w:eastAsia="ru-RU"/>
        </w:rPr>
        <w:t xml:space="preserve">млрд. рублей, </w:t>
      </w:r>
      <w:r w:rsidR="00FA2641" w:rsidRPr="00947653">
        <w:rPr>
          <w:sz w:val="26"/>
          <w:szCs w:val="26"/>
          <w:lang w:eastAsia="ru-RU"/>
        </w:rPr>
        <w:t>86,1</w:t>
      </w:r>
      <w:r w:rsidR="00271AFB" w:rsidRPr="00947653">
        <w:rPr>
          <w:sz w:val="26"/>
          <w:szCs w:val="26"/>
          <w:lang w:eastAsia="ru-RU"/>
        </w:rPr>
        <w:t xml:space="preserve"> </w:t>
      </w:r>
      <w:r w:rsidRPr="00947653">
        <w:rPr>
          <w:sz w:val="26"/>
          <w:szCs w:val="26"/>
          <w:lang w:eastAsia="ru-RU"/>
        </w:rPr>
        <w:t xml:space="preserve">% приходится на предприятия обработки. </w:t>
      </w:r>
    </w:p>
    <w:p w:rsidR="0006271D" w:rsidRPr="00947653" w:rsidRDefault="008E0269" w:rsidP="00C5167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 итогам работы за </w:t>
      </w:r>
      <w:r w:rsidR="00FA2641" w:rsidRPr="00947653">
        <w:rPr>
          <w:sz w:val="26"/>
          <w:szCs w:val="26"/>
        </w:rPr>
        <w:t>9</w:t>
      </w:r>
      <w:r w:rsidR="00D4643D" w:rsidRPr="00947653">
        <w:rPr>
          <w:sz w:val="26"/>
          <w:szCs w:val="26"/>
        </w:rPr>
        <w:t xml:space="preserve"> месяцев</w:t>
      </w:r>
      <w:r w:rsidR="00854098" w:rsidRPr="00947653">
        <w:rPr>
          <w:sz w:val="26"/>
          <w:szCs w:val="26"/>
        </w:rPr>
        <w:t xml:space="preserve"> </w:t>
      </w:r>
      <w:r w:rsidR="00B6605C" w:rsidRPr="00947653">
        <w:rPr>
          <w:sz w:val="26"/>
          <w:szCs w:val="26"/>
        </w:rPr>
        <w:t>20</w:t>
      </w:r>
      <w:r w:rsidR="0088105A" w:rsidRPr="00947653">
        <w:rPr>
          <w:sz w:val="26"/>
          <w:szCs w:val="26"/>
        </w:rPr>
        <w:t>2</w:t>
      </w:r>
      <w:r w:rsidR="00B903CE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 объем отгруженных товаров собственного производства выполненных работ и услуг </w:t>
      </w:r>
      <w:r w:rsidR="00CD03AB" w:rsidRPr="00947653">
        <w:rPr>
          <w:sz w:val="26"/>
          <w:szCs w:val="26"/>
        </w:rPr>
        <w:t xml:space="preserve">крупными и средними предприятиями </w:t>
      </w:r>
      <w:r w:rsidRPr="00947653">
        <w:rPr>
          <w:sz w:val="26"/>
          <w:szCs w:val="26"/>
        </w:rPr>
        <w:t>по данному виду деятельности</w:t>
      </w:r>
      <w:r w:rsidR="00BF692F" w:rsidRPr="00947653">
        <w:rPr>
          <w:b/>
          <w:sz w:val="26"/>
          <w:szCs w:val="26"/>
        </w:rPr>
        <w:t xml:space="preserve"> </w:t>
      </w:r>
      <w:r w:rsidR="00BF692F" w:rsidRPr="00947653">
        <w:rPr>
          <w:sz w:val="26"/>
          <w:szCs w:val="26"/>
        </w:rPr>
        <w:t xml:space="preserve">составил </w:t>
      </w:r>
      <w:r w:rsidR="00FA2641" w:rsidRPr="00947653">
        <w:rPr>
          <w:sz w:val="26"/>
          <w:szCs w:val="26"/>
        </w:rPr>
        <w:t>41</w:t>
      </w:r>
      <w:r w:rsidR="0088105A" w:rsidRPr="00947653">
        <w:rPr>
          <w:sz w:val="26"/>
          <w:szCs w:val="26"/>
        </w:rPr>
        <w:t xml:space="preserve"> </w:t>
      </w:r>
      <w:r w:rsidR="00BF692F" w:rsidRPr="00947653">
        <w:rPr>
          <w:sz w:val="26"/>
          <w:szCs w:val="26"/>
        </w:rPr>
        <w:t>мл</w:t>
      </w:r>
      <w:r w:rsidR="00B31888" w:rsidRPr="00947653">
        <w:rPr>
          <w:sz w:val="26"/>
          <w:szCs w:val="26"/>
        </w:rPr>
        <w:t>рд.</w:t>
      </w:r>
      <w:r w:rsidR="00D4643D" w:rsidRPr="00947653">
        <w:rPr>
          <w:sz w:val="26"/>
          <w:szCs w:val="26"/>
        </w:rPr>
        <w:t xml:space="preserve"> </w:t>
      </w:r>
      <w:r w:rsidR="00BF692F" w:rsidRPr="00947653">
        <w:rPr>
          <w:sz w:val="26"/>
          <w:szCs w:val="26"/>
        </w:rPr>
        <w:t>руб</w:t>
      </w:r>
      <w:r w:rsidR="00C50F97" w:rsidRPr="00947653">
        <w:rPr>
          <w:sz w:val="26"/>
          <w:szCs w:val="26"/>
        </w:rPr>
        <w:t>.</w:t>
      </w:r>
      <w:r w:rsidR="000C7DA1" w:rsidRPr="00947653">
        <w:rPr>
          <w:sz w:val="26"/>
          <w:szCs w:val="26"/>
        </w:rPr>
        <w:t>, что</w:t>
      </w:r>
      <w:r w:rsidR="008601DB" w:rsidRPr="00947653">
        <w:rPr>
          <w:sz w:val="26"/>
          <w:szCs w:val="26"/>
        </w:rPr>
        <w:t xml:space="preserve"> </w:t>
      </w:r>
      <w:r w:rsidR="00E147CE" w:rsidRPr="00947653">
        <w:rPr>
          <w:sz w:val="26"/>
          <w:szCs w:val="26"/>
        </w:rPr>
        <w:t xml:space="preserve">на </w:t>
      </w:r>
      <w:r w:rsidR="00D4643D" w:rsidRPr="00947653">
        <w:rPr>
          <w:sz w:val="26"/>
          <w:szCs w:val="26"/>
        </w:rPr>
        <w:t>3</w:t>
      </w:r>
      <w:r w:rsidR="00FA2641" w:rsidRPr="00947653">
        <w:rPr>
          <w:sz w:val="26"/>
          <w:szCs w:val="26"/>
        </w:rPr>
        <w:t>1,6</w:t>
      </w:r>
      <w:r w:rsidR="00E147CE" w:rsidRPr="00947653">
        <w:rPr>
          <w:sz w:val="26"/>
          <w:szCs w:val="26"/>
        </w:rPr>
        <w:t xml:space="preserve"> % </w:t>
      </w:r>
      <w:r w:rsidR="0088105A" w:rsidRPr="00947653">
        <w:rPr>
          <w:sz w:val="26"/>
          <w:szCs w:val="26"/>
        </w:rPr>
        <w:t>выше</w:t>
      </w:r>
      <w:r w:rsidR="00B22223" w:rsidRPr="00947653">
        <w:rPr>
          <w:sz w:val="26"/>
          <w:szCs w:val="26"/>
        </w:rPr>
        <w:t xml:space="preserve"> </w:t>
      </w:r>
      <w:r w:rsidR="00E147CE" w:rsidRPr="00947653">
        <w:rPr>
          <w:sz w:val="26"/>
          <w:szCs w:val="26"/>
        </w:rPr>
        <w:t xml:space="preserve">уровня прошлого аналогичного периода </w:t>
      </w:r>
      <w:r w:rsidR="00B22223" w:rsidRPr="00947653">
        <w:rPr>
          <w:sz w:val="26"/>
          <w:szCs w:val="26"/>
        </w:rPr>
        <w:t>прошлого года</w:t>
      </w:r>
      <w:r w:rsidR="00DC75EC" w:rsidRPr="00947653">
        <w:rPr>
          <w:sz w:val="26"/>
          <w:szCs w:val="26"/>
        </w:rPr>
        <w:t>.</w:t>
      </w:r>
      <w:r w:rsidR="00BF692F" w:rsidRPr="00947653">
        <w:rPr>
          <w:sz w:val="26"/>
          <w:szCs w:val="26"/>
        </w:rPr>
        <w:t xml:space="preserve"> </w:t>
      </w:r>
    </w:p>
    <w:p w:rsidR="003E7797" w:rsidRPr="00947653" w:rsidRDefault="003E7797" w:rsidP="003E7797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947653">
        <w:rPr>
          <w:sz w:val="26"/>
          <w:szCs w:val="26"/>
        </w:rPr>
        <w:t>млн.</w:t>
      </w:r>
      <w:r w:rsidR="00D4643D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руб.</w:t>
      </w:r>
    </w:p>
    <w:tbl>
      <w:tblPr>
        <w:tblStyle w:val="af0"/>
        <w:tblW w:w="9333" w:type="dxa"/>
        <w:tblInd w:w="108" w:type="dxa"/>
        <w:tblLook w:val="04A0" w:firstRow="1" w:lastRow="0" w:firstColumn="1" w:lastColumn="0" w:noHBand="0" w:noVBand="1"/>
      </w:tblPr>
      <w:tblGrid>
        <w:gridCol w:w="4644"/>
        <w:gridCol w:w="1593"/>
        <w:gridCol w:w="1548"/>
        <w:gridCol w:w="1548"/>
      </w:tblGrid>
      <w:tr w:rsidR="00854098" w:rsidRPr="00947653" w:rsidTr="00B6605C">
        <w:tc>
          <w:tcPr>
            <w:tcW w:w="4644" w:type="dxa"/>
          </w:tcPr>
          <w:p w:rsidR="00854098" w:rsidRPr="00947653" w:rsidRDefault="00854098" w:rsidP="009B1DB7">
            <w:pPr>
              <w:pStyle w:val="a3"/>
              <w:spacing w:before="0" w:after="0"/>
              <w:jc w:val="center"/>
            </w:pPr>
            <w:r w:rsidRPr="00947653">
              <w:t xml:space="preserve">По виду деятельности </w:t>
            </w:r>
          </w:p>
          <w:p w:rsidR="00854098" w:rsidRPr="00947653" w:rsidRDefault="00854098" w:rsidP="009B1DB7">
            <w:pPr>
              <w:pStyle w:val="a3"/>
              <w:spacing w:before="0" w:after="0"/>
              <w:jc w:val="center"/>
            </w:pPr>
            <w:r w:rsidRPr="00947653">
              <w:t>(данные Белгородстата)</w:t>
            </w:r>
          </w:p>
        </w:tc>
        <w:tc>
          <w:tcPr>
            <w:tcW w:w="1593" w:type="dxa"/>
          </w:tcPr>
          <w:p w:rsidR="00854098" w:rsidRPr="00947653" w:rsidRDefault="00FA2641" w:rsidP="00B903CE">
            <w:pPr>
              <w:pStyle w:val="a5"/>
              <w:spacing w:before="0" w:after="0"/>
              <w:ind w:right="75"/>
              <w:jc w:val="center"/>
            </w:pPr>
            <w:r w:rsidRPr="00947653">
              <w:t>9</w:t>
            </w:r>
            <w:r w:rsidR="00D4643D" w:rsidRPr="00947653">
              <w:t xml:space="preserve"> месяцев</w:t>
            </w:r>
            <w:r w:rsidR="00854098" w:rsidRPr="00947653">
              <w:t xml:space="preserve"> 202</w:t>
            </w:r>
            <w:r w:rsidR="00B903CE" w:rsidRPr="00947653">
              <w:t>1</w:t>
            </w:r>
            <w:r w:rsidR="00854098" w:rsidRPr="00947653">
              <w:t xml:space="preserve"> г.</w:t>
            </w:r>
          </w:p>
        </w:tc>
        <w:tc>
          <w:tcPr>
            <w:tcW w:w="1548" w:type="dxa"/>
          </w:tcPr>
          <w:p w:rsidR="00854098" w:rsidRPr="00947653" w:rsidRDefault="00FA2641" w:rsidP="00B903CE">
            <w:pPr>
              <w:pStyle w:val="a5"/>
              <w:spacing w:before="0" w:after="0"/>
              <w:ind w:right="75"/>
              <w:jc w:val="center"/>
            </w:pPr>
            <w:r w:rsidRPr="00947653">
              <w:t>9</w:t>
            </w:r>
            <w:r w:rsidR="00D4643D" w:rsidRPr="00947653">
              <w:t xml:space="preserve"> месяцев</w:t>
            </w:r>
            <w:r w:rsidR="00854098" w:rsidRPr="00947653">
              <w:t xml:space="preserve"> 202</w:t>
            </w:r>
            <w:r w:rsidR="00B903CE" w:rsidRPr="00947653">
              <w:t>2</w:t>
            </w:r>
            <w:r w:rsidR="00854098" w:rsidRPr="00947653">
              <w:t xml:space="preserve"> г.</w:t>
            </w:r>
          </w:p>
        </w:tc>
        <w:tc>
          <w:tcPr>
            <w:tcW w:w="1548" w:type="dxa"/>
          </w:tcPr>
          <w:p w:rsidR="00854098" w:rsidRPr="00947653" w:rsidRDefault="00854098" w:rsidP="00854098">
            <w:pPr>
              <w:pStyle w:val="a5"/>
              <w:spacing w:before="0" w:after="0"/>
              <w:ind w:right="75"/>
              <w:jc w:val="center"/>
            </w:pPr>
            <w:r w:rsidRPr="00947653">
              <w:t>202</w:t>
            </w:r>
            <w:r w:rsidR="00B903CE" w:rsidRPr="00947653">
              <w:t>2</w:t>
            </w:r>
            <w:r w:rsidRPr="00947653">
              <w:t>/</w:t>
            </w:r>
          </w:p>
          <w:p w:rsidR="00854098" w:rsidRPr="00947653" w:rsidRDefault="00854098" w:rsidP="00B903CE">
            <w:pPr>
              <w:pStyle w:val="a5"/>
              <w:spacing w:before="0" w:after="0"/>
              <w:ind w:right="75"/>
              <w:jc w:val="center"/>
            </w:pPr>
            <w:r w:rsidRPr="00947653">
              <w:t>202</w:t>
            </w:r>
            <w:r w:rsidR="00B903CE" w:rsidRPr="00947653">
              <w:t>1</w:t>
            </w:r>
            <w:r w:rsidRPr="00947653">
              <w:t xml:space="preserve"> г %</w:t>
            </w:r>
          </w:p>
        </w:tc>
      </w:tr>
      <w:tr w:rsidR="00B903CE" w:rsidRPr="00947653" w:rsidTr="00B6605C">
        <w:tc>
          <w:tcPr>
            <w:tcW w:w="4644" w:type="dxa"/>
          </w:tcPr>
          <w:p w:rsidR="00B903CE" w:rsidRPr="00947653" w:rsidRDefault="00B903CE" w:rsidP="003B1D00">
            <w:pPr>
              <w:pStyle w:val="a3"/>
              <w:spacing w:before="0" w:after="0"/>
              <w:jc w:val="both"/>
              <w:rPr>
                <w:b/>
              </w:rPr>
            </w:pPr>
            <w:r w:rsidRPr="00947653">
              <w:rPr>
                <w:b/>
              </w:rPr>
              <w:t>Обрабатывающее производство</w:t>
            </w:r>
            <w:r w:rsidRPr="00947653">
              <w:rPr>
                <w:b/>
                <w:bCs/>
              </w:rPr>
              <w:t xml:space="preserve">, </w:t>
            </w:r>
            <w:r w:rsidRPr="00947653">
              <w:rPr>
                <w:bCs/>
              </w:rPr>
              <w:t>в том числе:</w:t>
            </w:r>
          </w:p>
        </w:tc>
        <w:tc>
          <w:tcPr>
            <w:tcW w:w="1593" w:type="dxa"/>
          </w:tcPr>
          <w:p w:rsidR="00B903CE" w:rsidRPr="00947653" w:rsidRDefault="00FA2641" w:rsidP="00032C42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947653">
              <w:rPr>
                <w:b/>
              </w:rPr>
              <w:t>31 185,8</w:t>
            </w:r>
          </w:p>
        </w:tc>
        <w:tc>
          <w:tcPr>
            <w:tcW w:w="1548" w:type="dxa"/>
          </w:tcPr>
          <w:p w:rsidR="00B903CE" w:rsidRPr="00947653" w:rsidRDefault="00FA2641" w:rsidP="007A7714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947653">
              <w:rPr>
                <w:b/>
              </w:rPr>
              <w:t>41 049,7</w:t>
            </w:r>
          </w:p>
        </w:tc>
        <w:tc>
          <w:tcPr>
            <w:tcW w:w="1548" w:type="dxa"/>
          </w:tcPr>
          <w:p w:rsidR="00B903CE" w:rsidRPr="00947653" w:rsidRDefault="00FA2641" w:rsidP="00D4643D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947653">
              <w:rPr>
                <w:b/>
              </w:rPr>
              <w:t>131,6</w:t>
            </w:r>
          </w:p>
        </w:tc>
      </w:tr>
      <w:tr w:rsidR="00B903CE" w:rsidRPr="00947653" w:rsidTr="00B6605C">
        <w:tc>
          <w:tcPr>
            <w:tcW w:w="4644" w:type="dxa"/>
          </w:tcPr>
          <w:p w:rsidR="00B903CE" w:rsidRPr="00947653" w:rsidRDefault="00B903CE" w:rsidP="004C400C">
            <w:pPr>
              <w:pStyle w:val="a3"/>
              <w:spacing w:before="0" w:after="0"/>
              <w:jc w:val="both"/>
            </w:pPr>
            <w:r w:rsidRPr="00947653">
              <w:t>- производство пищевых продуктов</w:t>
            </w:r>
          </w:p>
        </w:tc>
        <w:tc>
          <w:tcPr>
            <w:tcW w:w="1593" w:type="dxa"/>
          </w:tcPr>
          <w:p w:rsidR="00B903CE" w:rsidRPr="00947653" w:rsidRDefault="00FA2641" w:rsidP="00FA2641">
            <w:pPr>
              <w:pStyle w:val="a3"/>
              <w:spacing w:before="0" w:after="0"/>
              <w:jc w:val="right"/>
            </w:pPr>
            <w:r w:rsidRPr="00947653">
              <w:t>23 029,5</w:t>
            </w:r>
          </w:p>
        </w:tc>
        <w:tc>
          <w:tcPr>
            <w:tcW w:w="1548" w:type="dxa"/>
          </w:tcPr>
          <w:p w:rsidR="00B903CE" w:rsidRPr="00947653" w:rsidRDefault="00FA2641" w:rsidP="007A7714">
            <w:pPr>
              <w:pStyle w:val="a3"/>
              <w:spacing w:before="0" w:after="0"/>
              <w:jc w:val="right"/>
            </w:pPr>
            <w:r w:rsidRPr="00947653">
              <w:t>23 342,7</w:t>
            </w:r>
          </w:p>
        </w:tc>
        <w:tc>
          <w:tcPr>
            <w:tcW w:w="1548" w:type="dxa"/>
          </w:tcPr>
          <w:p w:rsidR="00B903CE" w:rsidRPr="00947653" w:rsidRDefault="00FA2641" w:rsidP="00445D53">
            <w:pPr>
              <w:pStyle w:val="a3"/>
              <w:spacing w:before="0" w:after="0"/>
              <w:jc w:val="right"/>
            </w:pPr>
            <w:r w:rsidRPr="00947653">
              <w:t>101,4</w:t>
            </w:r>
          </w:p>
        </w:tc>
      </w:tr>
      <w:tr w:rsidR="00B903CE" w:rsidRPr="00947653" w:rsidTr="00B6605C">
        <w:tc>
          <w:tcPr>
            <w:tcW w:w="4644" w:type="dxa"/>
          </w:tcPr>
          <w:p w:rsidR="00B903CE" w:rsidRPr="00947653" w:rsidRDefault="00B903CE" w:rsidP="004C400C">
            <w:pPr>
              <w:pStyle w:val="a3"/>
              <w:spacing w:before="0" w:after="0"/>
              <w:jc w:val="both"/>
            </w:pPr>
            <w:r w:rsidRPr="00947653">
              <w:t>- производство бумаги и бумажных изделий</w:t>
            </w:r>
          </w:p>
        </w:tc>
        <w:tc>
          <w:tcPr>
            <w:tcW w:w="1593" w:type="dxa"/>
          </w:tcPr>
          <w:p w:rsidR="00B903CE" w:rsidRPr="00947653" w:rsidRDefault="00FA2641" w:rsidP="00032C42">
            <w:pPr>
              <w:pStyle w:val="a3"/>
              <w:spacing w:before="0" w:after="0"/>
              <w:jc w:val="right"/>
            </w:pPr>
            <w:r w:rsidRPr="00947653">
              <w:t>781,6</w:t>
            </w:r>
          </w:p>
        </w:tc>
        <w:tc>
          <w:tcPr>
            <w:tcW w:w="1548" w:type="dxa"/>
          </w:tcPr>
          <w:p w:rsidR="00B903CE" w:rsidRPr="00947653" w:rsidRDefault="00FA2641" w:rsidP="00FA2641">
            <w:pPr>
              <w:pStyle w:val="a3"/>
              <w:spacing w:before="0" w:after="0"/>
              <w:jc w:val="right"/>
            </w:pPr>
            <w:r w:rsidRPr="00947653">
              <w:t>779,5</w:t>
            </w:r>
          </w:p>
        </w:tc>
        <w:tc>
          <w:tcPr>
            <w:tcW w:w="1548" w:type="dxa"/>
          </w:tcPr>
          <w:p w:rsidR="00B903CE" w:rsidRPr="00947653" w:rsidRDefault="00FA2641" w:rsidP="00D4643D">
            <w:pPr>
              <w:pStyle w:val="a3"/>
              <w:spacing w:before="0" w:after="0"/>
              <w:jc w:val="right"/>
            </w:pPr>
            <w:r w:rsidRPr="00947653">
              <w:t>99,7</w:t>
            </w:r>
          </w:p>
        </w:tc>
      </w:tr>
      <w:tr w:rsidR="00B903CE" w:rsidRPr="00947653" w:rsidTr="00B6605C">
        <w:tc>
          <w:tcPr>
            <w:tcW w:w="4644" w:type="dxa"/>
          </w:tcPr>
          <w:p w:rsidR="00B903CE" w:rsidRPr="00947653" w:rsidRDefault="00B903CE" w:rsidP="004C400C">
            <w:pPr>
              <w:pStyle w:val="a3"/>
              <w:spacing w:before="0" w:after="0"/>
              <w:jc w:val="both"/>
            </w:pPr>
            <w:r w:rsidRPr="00947653">
              <w:t>- производство химических веществ и химических продуктов</w:t>
            </w:r>
          </w:p>
        </w:tc>
        <w:tc>
          <w:tcPr>
            <w:tcW w:w="1593" w:type="dxa"/>
          </w:tcPr>
          <w:p w:rsidR="00B903CE" w:rsidRPr="00947653" w:rsidRDefault="00FA2641" w:rsidP="00032C42">
            <w:pPr>
              <w:pStyle w:val="a3"/>
              <w:spacing w:before="0" w:after="0"/>
              <w:jc w:val="right"/>
            </w:pPr>
            <w:r w:rsidRPr="00947653">
              <w:t>2 028,4</w:t>
            </w:r>
          </w:p>
        </w:tc>
        <w:tc>
          <w:tcPr>
            <w:tcW w:w="1548" w:type="dxa"/>
          </w:tcPr>
          <w:p w:rsidR="00B903CE" w:rsidRPr="00947653" w:rsidRDefault="00FA2641" w:rsidP="00FF0C54">
            <w:pPr>
              <w:pStyle w:val="a3"/>
              <w:spacing w:before="0" w:after="0"/>
              <w:jc w:val="right"/>
            </w:pPr>
            <w:r w:rsidRPr="00947653">
              <w:t>2 988,3</w:t>
            </w:r>
          </w:p>
        </w:tc>
        <w:tc>
          <w:tcPr>
            <w:tcW w:w="1548" w:type="dxa"/>
          </w:tcPr>
          <w:p w:rsidR="00B903CE" w:rsidRPr="00947653" w:rsidRDefault="00FA2641" w:rsidP="00D10960">
            <w:pPr>
              <w:pStyle w:val="a3"/>
              <w:spacing w:before="0" w:after="0"/>
              <w:jc w:val="right"/>
            </w:pPr>
            <w:r w:rsidRPr="00947653">
              <w:t>147,3</w:t>
            </w:r>
          </w:p>
        </w:tc>
      </w:tr>
      <w:tr w:rsidR="00B903CE" w:rsidRPr="00947653" w:rsidTr="00B6605C">
        <w:tc>
          <w:tcPr>
            <w:tcW w:w="4644" w:type="dxa"/>
          </w:tcPr>
          <w:p w:rsidR="00B903CE" w:rsidRPr="00947653" w:rsidRDefault="00B903CE" w:rsidP="004C400C">
            <w:pPr>
              <w:pStyle w:val="a3"/>
              <w:spacing w:before="0" w:after="0"/>
              <w:jc w:val="both"/>
            </w:pPr>
            <w:r w:rsidRPr="00947653">
              <w:t xml:space="preserve">- производство прочей неметаллической </w:t>
            </w:r>
            <w:r w:rsidRPr="00947653">
              <w:lastRenderedPageBreak/>
              <w:t>минеральной продукции</w:t>
            </w:r>
          </w:p>
        </w:tc>
        <w:tc>
          <w:tcPr>
            <w:tcW w:w="1593" w:type="dxa"/>
          </w:tcPr>
          <w:p w:rsidR="00B903CE" w:rsidRPr="00947653" w:rsidRDefault="00FA2641" w:rsidP="00032C42">
            <w:pPr>
              <w:pStyle w:val="a3"/>
              <w:spacing w:before="0" w:after="0"/>
              <w:jc w:val="right"/>
            </w:pPr>
            <w:r w:rsidRPr="00947653">
              <w:lastRenderedPageBreak/>
              <w:t>1 070,3</w:t>
            </w:r>
          </w:p>
        </w:tc>
        <w:tc>
          <w:tcPr>
            <w:tcW w:w="1548" w:type="dxa"/>
          </w:tcPr>
          <w:p w:rsidR="00B903CE" w:rsidRPr="00947653" w:rsidRDefault="00FA2641" w:rsidP="003B1D00">
            <w:pPr>
              <w:pStyle w:val="a3"/>
              <w:spacing w:before="0" w:after="0"/>
              <w:jc w:val="right"/>
            </w:pPr>
            <w:r w:rsidRPr="00947653">
              <w:t>1 580,4</w:t>
            </w:r>
          </w:p>
        </w:tc>
        <w:tc>
          <w:tcPr>
            <w:tcW w:w="1548" w:type="dxa"/>
          </w:tcPr>
          <w:p w:rsidR="00B903CE" w:rsidRPr="00947653" w:rsidRDefault="00FA2641" w:rsidP="00B903CE">
            <w:pPr>
              <w:pStyle w:val="a3"/>
              <w:spacing w:before="0" w:after="0"/>
              <w:jc w:val="right"/>
            </w:pPr>
            <w:r w:rsidRPr="00947653">
              <w:t>147,7</w:t>
            </w:r>
          </w:p>
        </w:tc>
      </w:tr>
      <w:tr w:rsidR="00B903CE" w:rsidRPr="00947653" w:rsidTr="00B6605C">
        <w:tc>
          <w:tcPr>
            <w:tcW w:w="4644" w:type="dxa"/>
          </w:tcPr>
          <w:p w:rsidR="00B903CE" w:rsidRPr="00947653" w:rsidRDefault="00B903CE" w:rsidP="004C400C">
            <w:pPr>
              <w:pStyle w:val="a3"/>
              <w:spacing w:before="0" w:after="0"/>
              <w:jc w:val="both"/>
            </w:pPr>
            <w:r w:rsidRPr="00947653">
              <w:lastRenderedPageBreak/>
              <w:t>- производство готовых металлических изделий, кроме машин и оборудования</w:t>
            </w:r>
          </w:p>
        </w:tc>
        <w:tc>
          <w:tcPr>
            <w:tcW w:w="1593" w:type="dxa"/>
          </w:tcPr>
          <w:p w:rsidR="00B903CE" w:rsidRPr="00947653" w:rsidRDefault="0064081B" w:rsidP="00032C42">
            <w:pPr>
              <w:pStyle w:val="a3"/>
              <w:spacing w:before="0" w:after="0"/>
              <w:jc w:val="right"/>
            </w:pPr>
            <w:r w:rsidRPr="00947653">
              <w:t>14,6</w:t>
            </w:r>
          </w:p>
        </w:tc>
        <w:tc>
          <w:tcPr>
            <w:tcW w:w="1548" w:type="dxa"/>
          </w:tcPr>
          <w:p w:rsidR="00B903CE" w:rsidRPr="00947653" w:rsidRDefault="0064081B" w:rsidP="00FD5C39">
            <w:pPr>
              <w:pStyle w:val="a3"/>
              <w:spacing w:before="0" w:after="0"/>
              <w:jc w:val="right"/>
            </w:pPr>
            <w:r w:rsidRPr="00947653">
              <w:t>52,2</w:t>
            </w:r>
          </w:p>
        </w:tc>
        <w:tc>
          <w:tcPr>
            <w:tcW w:w="1548" w:type="dxa"/>
          </w:tcPr>
          <w:p w:rsidR="00B903CE" w:rsidRPr="00947653" w:rsidRDefault="00D4643D" w:rsidP="0064081B">
            <w:pPr>
              <w:pStyle w:val="a3"/>
              <w:spacing w:before="0" w:after="0"/>
              <w:jc w:val="right"/>
            </w:pPr>
            <w:r w:rsidRPr="00947653">
              <w:t xml:space="preserve">в </w:t>
            </w:r>
            <w:r w:rsidR="0064081B" w:rsidRPr="00947653">
              <w:t>3</w:t>
            </w:r>
            <w:r w:rsidRPr="00947653">
              <w:t xml:space="preserve"> раза</w:t>
            </w:r>
          </w:p>
        </w:tc>
      </w:tr>
      <w:tr w:rsidR="00B903CE" w:rsidRPr="00947653" w:rsidTr="00B6605C">
        <w:tc>
          <w:tcPr>
            <w:tcW w:w="4644" w:type="dxa"/>
          </w:tcPr>
          <w:p w:rsidR="00B903CE" w:rsidRPr="00947653" w:rsidRDefault="00B903CE" w:rsidP="004C400C">
            <w:pPr>
              <w:pStyle w:val="a3"/>
              <w:spacing w:before="0" w:after="0"/>
              <w:jc w:val="both"/>
            </w:pPr>
            <w:r w:rsidRPr="00947653">
              <w:t>- производство машин и оборудования, не включенных в другие группировки</w:t>
            </w:r>
          </w:p>
        </w:tc>
        <w:tc>
          <w:tcPr>
            <w:tcW w:w="1593" w:type="dxa"/>
          </w:tcPr>
          <w:p w:rsidR="00B903CE" w:rsidRPr="00947653" w:rsidRDefault="0064081B" w:rsidP="00032C42">
            <w:pPr>
              <w:pStyle w:val="a3"/>
              <w:spacing w:before="0" w:after="0"/>
              <w:jc w:val="right"/>
            </w:pPr>
            <w:r w:rsidRPr="00947653">
              <w:t>960,9</w:t>
            </w:r>
          </w:p>
        </w:tc>
        <w:tc>
          <w:tcPr>
            <w:tcW w:w="1548" w:type="dxa"/>
          </w:tcPr>
          <w:p w:rsidR="00B903CE" w:rsidRPr="00947653" w:rsidRDefault="0064081B" w:rsidP="0088105A">
            <w:pPr>
              <w:pStyle w:val="a3"/>
              <w:spacing w:before="0" w:after="0"/>
              <w:jc w:val="right"/>
            </w:pPr>
            <w:r w:rsidRPr="00947653">
              <w:t>1 151,9</w:t>
            </w:r>
          </w:p>
        </w:tc>
        <w:tc>
          <w:tcPr>
            <w:tcW w:w="1548" w:type="dxa"/>
          </w:tcPr>
          <w:p w:rsidR="00B903CE" w:rsidRPr="00947653" w:rsidRDefault="0064081B" w:rsidP="00B903CE">
            <w:pPr>
              <w:pStyle w:val="a3"/>
              <w:spacing w:before="0" w:after="0"/>
              <w:jc w:val="right"/>
            </w:pPr>
            <w:r w:rsidRPr="00947653">
              <w:t>119,9</w:t>
            </w:r>
          </w:p>
        </w:tc>
      </w:tr>
      <w:tr w:rsidR="00B903CE" w:rsidRPr="00947653" w:rsidTr="00B6605C">
        <w:tc>
          <w:tcPr>
            <w:tcW w:w="4644" w:type="dxa"/>
          </w:tcPr>
          <w:p w:rsidR="00B903CE" w:rsidRPr="00947653" w:rsidRDefault="00B903CE" w:rsidP="004C400C">
            <w:pPr>
              <w:pStyle w:val="a3"/>
              <w:spacing w:before="0" w:after="0"/>
              <w:jc w:val="both"/>
            </w:pPr>
            <w:r w:rsidRPr="00947653">
              <w:t>- производство мебели</w:t>
            </w:r>
          </w:p>
        </w:tc>
        <w:tc>
          <w:tcPr>
            <w:tcW w:w="1593" w:type="dxa"/>
          </w:tcPr>
          <w:p w:rsidR="00B903CE" w:rsidRPr="00947653" w:rsidRDefault="0064081B" w:rsidP="00032C42">
            <w:pPr>
              <w:pStyle w:val="a3"/>
              <w:spacing w:before="0" w:after="0"/>
              <w:jc w:val="right"/>
            </w:pPr>
            <w:r w:rsidRPr="00947653">
              <w:t>1 029,9</w:t>
            </w:r>
          </w:p>
        </w:tc>
        <w:tc>
          <w:tcPr>
            <w:tcW w:w="1548" w:type="dxa"/>
          </w:tcPr>
          <w:p w:rsidR="00B903CE" w:rsidRPr="00947653" w:rsidRDefault="0064081B" w:rsidP="0073599B">
            <w:pPr>
              <w:pStyle w:val="a3"/>
              <w:spacing w:before="0" w:after="0"/>
              <w:jc w:val="right"/>
            </w:pPr>
            <w:r w:rsidRPr="00947653">
              <w:t>649,7</w:t>
            </w:r>
          </w:p>
        </w:tc>
        <w:tc>
          <w:tcPr>
            <w:tcW w:w="1548" w:type="dxa"/>
          </w:tcPr>
          <w:p w:rsidR="00B903CE" w:rsidRPr="00947653" w:rsidRDefault="0064081B" w:rsidP="004C400C">
            <w:pPr>
              <w:pStyle w:val="a3"/>
              <w:spacing w:before="0" w:after="0"/>
              <w:jc w:val="right"/>
            </w:pPr>
            <w:r w:rsidRPr="00947653">
              <w:t>63,1</w:t>
            </w:r>
          </w:p>
        </w:tc>
      </w:tr>
      <w:tr w:rsidR="00B903CE" w:rsidRPr="00947653" w:rsidTr="00B6605C">
        <w:tc>
          <w:tcPr>
            <w:tcW w:w="4644" w:type="dxa"/>
          </w:tcPr>
          <w:p w:rsidR="00B903CE" w:rsidRPr="00947653" w:rsidRDefault="00B903CE" w:rsidP="004C400C">
            <w:pPr>
              <w:pStyle w:val="a3"/>
              <w:spacing w:before="0" w:after="0"/>
              <w:jc w:val="both"/>
            </w:pPr>
            <w:r w:rsidRPr="00947653">
              <w:t>- ремонт и монтаж металлических изделий, машин и оборудования</w:t>
            </w:r>
          </w:p>
        </w:tc>
        <w:tc>
          <w:tcPr>
            <w:tcW w:w="1593" w:type="dxa"/>
          </w:tcPr>
          <w:p w:rsidR="00B903CE" w:rsidRPr="00947653" w:rsidRDefault="0064081B" w:rsidP="00032C42">
            <w:pPr>
              <w:pStyle w:val="a3"/>
              <w:spacing w:before="0" w:after="0"/>
              <w:jc w:val="right"/>
            </w:pPr>
            <w:r w:rsidRPr="00947653">
              <w:t>34,9</w:t>
            </w:r>
          </w:p>
        </w:tc>
        <w:tc>
          <w:tcPr>
            <w:tcW w:w="1548" w:type="dxa"/>
          </w:tcPr>
          <w:p w:rsidR="00B903CE" w:rsidRPr="00947653" w:rsidRDefault="0064081B" w:rsidP="0088105A">
            <w:pPr>
              <w:pStyle w:val="a3"/>
              <w:spacing w:before="0" w:after="0"/>
              <w:jc w:val="right"/>
            </w:pPr>
            <w:r w:rsidRPr="00947653">
              <w:t>37,6</w:t>
            </w:r>
          </w:p>
        </w:tc>
        <w:tc>
          <w:tcPr>
            <w:tcW w:w="1548" w:type="dxa"/>
          </w:tcPr>
          <w:p w:rsidR="00B903CE" w:rsidRPr="00947653" w:rsidRDefault="0064081B" w:rsidP="0088105A">
            <w:pPr>
              <w:pStyle w:val="a3"/>
              <w:spacing w:before="0" w:after="0"/>
              <w:jc w:val="right"/>
            </w:pPr>
            <w:r w:rsidRPr="00947653">
              <w:t>107,8</w:t>
            </w:r>
          </w:p>
        </w:tc>
      </w:tr>
    </w:tbl>
    <w:p w:rsidR="004C7D45" w:rsidRPr="00947653" w:rsidRDefault="004C7D45" w:rsidP="004C7D45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3641E6" w:rsidRPr="00947653" w:rsidRDefault="002C3D60" w:rsidP="00E5785F">
      <w:p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2</w:t>
      </w:r>
      <w:r w:rsidR="000E600B" w:rsidRPr="00947653">
        <w:rPr>
          <w:b/>
          <w:sz w:val="26"/>
          <w:szCs w:val="26"/>
        </w:rPr>
        <w:t>.</w:t>
      </w:r>
      <w:r w:rsidR="00E5785F" w:rsidRPr="00947653">
        <w:rPr>
          <w:b/>
          <w:sz w:val="26"/>
          <w:szCs w:val="26"/>
        </w:rPr>
        <w:t>4</w:t>
      </w:r>
      <w:r w:rsidRPr="00947653">
        <w:rPr>
          <w:b/>
          <w:sz w:val="26"/>
          <w:szCs w:val="26"/>
        </w:rPr>
        <w:t>.</w:t>
      </w:r>
      <w:r w:rsidR="000E600B" w:rsidRPr="00947653">
        <w:rPr>
          <w:b/>
          <w:sz w:val="26"/>
          <w:szCs w:val="26"/>
        </w:rPr>
        <w:t xml:space="preserve"> </w:t>
      </w:r>
      <w:r w:rsidR="003641E6" w:rsidRPr="00947653">
        <w:rPr>
          <w:b/>
          <w:sz w:val="26"/>
          <w:szCs w:val="26"/>
        </w:rPr>
        <w:t>П</w:t>
      </w:r>
      <w:r w:rsidR="00A2689F" w:rsidRPr="00947653">
        <w:rPr>
          <w:b/>
          <w:sz w:val="26"/>
          <w:szCs w:val="26"/>
        </w:rPr>
        <w:t>роизводство</w:t>
      </w:r>
      <w:r w:rsidR="00E2483E" w:rsidRPr="00947653">
        <w:rPr>
          <w:b/>
          <w:sz w:val="26"/>
          <w:szCs w:val="26"/>
        </w:rPr>
        <w:t xml:space="preserve">, передача </w:t>
      </w:r>
      <w:r w:rsidR="00A2689F" w:rsidRPr="00947653">
        <w:rPr>
          <w:b/>
          <w:sz w:val="26"/>
          <w:szCs w:val="26"/>
        </w:rPr>
        <w:t>распределение</w:t>
      </w:r>
      <w:r w:rsidR="00E2483E" w:rsidRPr="00947653">
        <w:rPr>
          <w:b/>
          <w:sz w:val="26"/>
          <w:szCs w:val="26"/>
        </w:rPr>
        <w:t xml:space="preserve"> пара и горячей воды, водоснабжение, водоотведение, организация сбора и утилизации отходов, деятельность по ликвидации загрязнений</w:t>
      </w:r>
    </w:p>
    <w:p w:rsidR="00CB1D93" w:rsidRPr="00947653" w:rsidRDefault="00CB1D93" w:rsidP="00DC7EA2">
      <w:pPr>
        <w:jc w:val="both"/>
        <w:rPr>
          <w:b/>
          <w:sz w:val="26"/>
          <w:szCs w:val="26"/>
        </w:rPr>
      </w:pPr>
    </w:p>
    <w:p w:rsidR="00A2689F" w:rsidRPr="00947653" w:rsidRDefault="00A2689F" w:rsidP="00A2689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 </w:t>
      </w:r>
      <w:r w:rsidR="003641E6" w:rsidRPr="00947653">
        <w:rPr>
          <w:sz w:val="26"/>
          <w:szCs w:val="26"/>
        </w:rPr>
        <w:t>Объем отгруженной продукции по данн</w:t>
      </w:r>
      <w:r w:rsidR="00270F30" w:rsidRPr="00947653">
        <w:rPr>
          <w:sz w:val="26"/>
          <w:szCs w:val="26"/>
        </w:rPr>
        <w:t>ым</w:t>
      </w:r>
      <w:r w:rsidR="003641E6" w:rsidRPr="00947653">
        <w:rPr>
          <w:sz w:val="26"/>
          <w:szCs w:val="26"/>
        </w:rPr>
        <w:t xml:space="preserve"> вид</w:t>
      </w:r>
      <w:r w:rsidR="00270F30" w:rsidRPr="00947653">
        <w:rPr>
          <w:sz w:val="26"/>
          <w:szCs w:val="26"/>
        </w:rPr>
        <w:t>ам</w:t>
      </w:r>
      <w:r w:rsidR="003641E6" w:rsidRPr="00947653">
        <w:rPr>
          <w:sz w:val="26"/>
          <w:szCs w:val="26"/>
        </w:rPr>
        <w:t xml:space="preserve"> деятельности </w:t>
      </w:r>
      <w:r w:rsidRPr="00947653">
        <w:rPr>
          <w:sz w:val="26"/>
          <w:szCs w:val="26"/>
        </w:rPr>
        <w:t xml:space="preserve">составил </w:t>
      </w:r>
      <w:r w:rsidR="0064081B" w:rsidRPr="00947653">
        <w:rPr>
          <w:sz w:val="26"/>
          <w:szCs w:val="26"/>
        </w:rPr>
        <w:t>615,7</w:t>
      </w:r>
      <w:r w:rsidR="00E5785F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млн.</w:t>
      </w:r>
      <w:r w:rsidR="00AE7621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руб., что</w:t>
      </w:r>
      <w:r w:rsidR="001D145A" w:rsidRPr="00947653">
        <w:rPr>
          <w:sz w:val="26"/>
          <w:szCs w:val="26"/>
        </w:rPr>
        <w:t xml:space="preserve"> </w:t>
      </w:r>
      <w:r w:rsidR="006B55DC" w:rsidRPr="00947653">
        <w:rPr>
          <w:sz w:val="26"/>
          <w:szCs w:val="26"/>
        </w:rPr>
        <w:t>на</w:t>
      </w:r>
      <w:r w:rsidR="002E141E" w:rsidRPr="00947653">
        <w:rPr>
          <w:sz w:val="26"/>
          <w:szCs w:val="26"/>
        </w:rPr>
        <w:t xml:space="preserve"> </w:t>
      </w:r>
      <w:r w:rsidR="0064081B" w:rsidRPr="00947653">
        <w:rPr>
          <w:sz w:val="26"/>
          <w:szCs w:val="26"/>
        </w:rPr>
        <w:t>8,1</w:t>
      </w:r>
      <w:r w:rsidR="006B55DC" w:rsidRPr="00947653">
        <w:rPr>
          <w:sz w:val="26"/>
          <w:szCs w:val="26"/>
        </w:rPr>
        <w:t xml:space="preserve"> % </w:t>
      </w:r>
      <w:r w:rsidR="00AE7621" w:rsidRPr="00947653">
        <w:rPr>
          <w:sz w:val="26"/>
          <w:szCs w:val="26"/>
        </w:rPr>
        <w:t>ниже</w:t>
      </w:r>
      <w:r w:rsidRPr="00947653">
        <w:rPr>
          <w:sz w:val="26"/>
          <w:szCs w:val="26"/>
        </w:rPr>
        <w:t xml:space="preserve"> уровня прошлого года.</w:t>
      </w:r>
    </w:p>
    <w:p w:rsidR="00DC7EA2" w:rsidRPr="00947653" w:rsidRDefault="00DC7EA2" w:rsidP="00DC7EA2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947653">
        <w:rPr>
          <w:sz w:val="26"/>
          <w:szCs w:val="26"/>
        </w:rPr>
        <w:t>млн.</w:t>
      </w:r>
      <w:r w:rsidR="00AE7621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руб.</w:t>
      </w:r>
    </w:p>
    <w:tbl>
      <w:tblPr>
        <w:tblStyle w:val="af0"/>
        <w:tblW w:w="9356" w:type="dxa"/>
        <w:tblInd w:w="108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451"/>
      </w:tblGrid>
      <w:tr w:rsidR="0073599B" w:rsidRPr="00947653" w:rsidTr="00334BDB">
        <w:tc>
          <w:tcPr>
            <w:tcW w:w="4644" w:type="dxa"/>
          </w:tcPr>
          <w:p w:rsidR="0073599B" w:rsidRPr="00947653" w:rsidRDefault="0073599B" w:rsidP="009B1DB7">
            <w:pPr>
              <w:pStyle w:val="a3"/>
              <w:spacing w:before="0" w:after="0"/>
              <w:jc w:val="center"/>
            </w:pPr>
            <w:r w:rsidRPr="00947653">
              <w:t xml:space="preserve">По виду деятельности </w:t>
            </w:r>
          </w:p>
          <w:p w:rsidR="0073599B" w:rsidRPr="00947653" w:rsidRDefault="0073599B" w:rsidP="009B1DB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47653">
              <w:t>(данные Белгородстата)</w:t>
            </w:r>
          </w:p>
        </w:tc>
        <w:tc>
          <w:tcPr>
            <w:tcW w:w="1560" w:type="dxa"/>
          </w:tcPr>
          <w:p w:rsidR="0073599B" w:rsidRPr="00947653" w:rsidRDefault="0064081B" w:rsidP="00AE7621">
            <w:pPr>
              <w:pStyle w:val="a5"/>
              <w:spacing w:before="0" w:after="0"/>
              <w:ind w:right="75"/>
              <w:jc w:val="center"/>
            </w:pPr>
            <w:r w:rsidRPr="00947653">
              <w:t>9</w:t>
            </w:r>
            <w:r w:rsidR="00AE7621" w:rsidRPr="00947653">
              <w:t xml:space="preserve"> месяцев </w:t>
            </w:r>
            <w:r w:rsidR="0073599B" w:rsidRPr="00947653">
              <w:t>202</w:t>
            </w:r>
            <w:r w:rsidR="00FE2D69" w:rsidRPr="00947653">
              <w:t>1</w:t>
            </w:r>
            <w:r w:rsidR="0073599B" w:rsidRPr="00947653">
              <w:t xml:space="preserve"> г.</w:t>
            </w:r>
          </w:p>
        </w:tc>
        <w:tc>
          <w:tcPr>
            <w:tcW w:w="1701" w:type="dxa"/>
          </w:tcPr>
          <w:p w:rsidR="0073599B" w:rsidRPr="00947653" w:rsidRDefault="0064081B" w:rsidP="00FE2D69">
            <w:pPr>
              <w:pStyle w:val="a5"/>
              <w:spacing w:before="0" w:after="0"/>
              <w:ind w:right="75"/>
              <w:jc w:val="center"/>
            </w:pPr>
            <w:r w:rsidRPr="00947653">
              <w:t>9</w:t>
            </w:r>
            <w:r w:rsidR="00AE7621" w:rsidRPr="00947653">
              <w:t xml:space="preserve"> месяцев</w:t>
            </w:r>
            <w:r w:rsidR="0073599B" w:rsidRPr="00947653">
              <w:t xml:space="preserve"> 202</w:t>
            </w:r>
            <w:r w:rsidR="00FE2D69" w:rsidRPr="00947653">
              <w:t>2</w:t>
            </w:r>
            <w:r w:rsidR="0073599B" w:rsidRPr="00947653">
              <w:t xml:space="preserve"> г.</w:t>
            </w:r>
          </w:p>
        </w:tc>
        <w:tc>
          <w:tcPr>
            <w:tcW w:w="1451" w:type="dxa"/>
          </w:tcPr>
          <w:p w:rsidR="0073599B" w:rsidRPr="00947653" w:rsidRDefault="0073599B" w:rsidP="000F3A2F">
            <w:pPr>
              <w:pStyle w:val="a5"/>
              <w:spacing w:before="0" w:after="0"/>
              <w:ind w:right="75"/>
              <w:jc w:val="center"/>
            </w:pPr>
            <w:r w:rsidRPr="00947653">
              <w:t>202</w:t>
            </w:r>
            <w:r w:rsidR="00FE2D69" w:rsidRPr="00947653">
              <w:t>2</w:t>
            </w:r>
            <w:r w:rsidRPr="00947653">
              <w:t>/</w:t>
            </w:r>
          </w:p>
          <w:p w:rsidR="0073599B" w:rsidRPr="00947653" w:rsidRDefault="0073599B" w:rsidP="00FE2D69">
            <w:pPr>
              <w:pStyle w:val="a5"/>
              <w:spacing w:before="0" w:after="0"/>
              <w:ind w:right="75"/>
              <w:jc w:val="center"/>
            </w:pPr>
            <w:r w:rsidRPr="00947653">
              <w:t>202</w:t>
            </w:r>
            <w:r w:rsidR="00FE2D69" w:rsidRPr="00947653">
              <w:t>1</w:t>
            </w:r>
            <w:r w:rsidRPr="00947653">
              <w:t xml:space="preserve"> г %</w:t>
            </w:r>
          </w:p>
        </w:tc>
      </w:tr>
      <w:tr w:rsidR="00FE2D69" w:rsidRPr="00947653" w:rsidTr="00334BDB">
        <w:tc>
          <w:tcPr>
            <w:tcW w:w="4644" w:type="dxa"/>
          </w:tcPr>
          <w:p w:rsidR="00FE2D69" w:rsidRPr="00947653" w:rsidRDefault="00FE2D69" w:rsidP="00166FCD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47653">
              <w:rPr>
                <w:b/>
                <w:sz w:val="20"/>
                <w:szCs w:val="2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560" w:type="dxa"/>
          </w:tcPr>
          <w:p w:rsidR="00FE2D69" w:rsidRPr="00947653" w:rsidRDefault="0064081B" w:rsidP="00032C42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 w:rsidRPr="00947653">
              <w:rPr>
                <w:b/>
                <w:sz w:val="20"/>
                <w:szCs w:val="20"/>
              </w:rPr>
              <w:t>183,3</w:t>
            </w:r>
          </w:p>
        </w:tc>
        <w:tc>
          <w:tcPr>
            <w:tcW w:w="1701" w:type="dxa"/>
          </w:tcPr>
          <w:p w:rsidR="00FE2D69" w:rsidRPr="00947653" w:rsidRDefault="0064081B" w:rsidP="0073599B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 w:rsidRPr="00947653">
              <w:rPr>
                <w:b/>
                <w:sz w:val="20"/>
                <w:szCs w:val="20"/>
              </w:rPr>
              <w:t>269,7</w:t>
            </w:r>
          </w:p>
        </w:tc>
        <w:tc>
          <w:tcPr>
            <w:tcW w:w="1451" w:type="dxa"/>
          </w:tcPr>
          <w:p w:rsidR="00FE2D69" w:rsidRPr="00947653" w:rsidRDefault="0064081B" w:rsidP="00FE2D69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 w:rsidRPr="00947653">
              <w:rPr>
                <w:b/>
                <w:sz w:val="20"/>
                <w:szCs w:val="20"/>
              </w:rPr>
              <w:t>147,2</w:t>
            </w:r>
          </w:p>
        </w:tc>
      </w:tr>
      <w:tr w:rsidR="00FE2D69" w:rsidRPr="00947653" w:rsidTr="00334BDB">
        <w:tc>
          <w:tcPr>
            <w:tcW w:w="4644" w:type="dxa"/>
          </w:tcPr>
          <w:p w:rsidR="00FE2D69" w:rsidRPr="00947653" w:rsidRDefault="00FE2D69" w:rsidP="00166FCD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47653">
              <w:rPr>
                <w:b/>
                <w:sz w:val="20"/>
                <w:szCs w:val="20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</w:tcPr>
          <w:p w:rsidR="00FE2D69" w:rsidRPr="00947653" w:rsidRDefault="0064081B" w:rsidP="00032C4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47653">
              <w:rPr>
                <w:b/>
                <w:sz w:val="20"/>
                <w:szCs w:val="20"/>
              </w:rPr>
              <w:t>486,1</w:t>
            </w:r>
          </w:p>
        </w:tc>
        <w:tc>
          <w:tcPr>
            <w:tcW w:w="1701" w:type="dxa"/>
          </w:tcPr>
          <w:p w:rsidR="00FE2D69" w:rsidRPr="00947653" w:rsidRDefault="0064081B" w:rsidP="0054033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47653">
              <w:rPr>
                <w:b/>
                <w:sz w:val="20"/>
                <w:szCs w:val="20"/>
              </w:rPr>
              <w:t>345,9</w:t>
            </w:r>
          </w:p>
        </w:tc>
        <w:tc>
          <w:tcPr>
            <w:tcW w:w="1451" w:type="dxa"/>
          </w:tcPr>
          <w:p w:rsidR="00FE2D69" w:rsidRPr="00947653" w:rsidRDefault="0064081B" w:rsidP="00A3414D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47653">
              <w:rPr>
                <w:b/>
                <w:sz w:val="20"/>
                <w:szCs w:val="20"/>
              </w:rPr>
              <w:t>71,2</w:t>
            </w:r>
          </w:p>
        </w:tc>
      </w:tr>
      <w:tr w:rsidR="00FE2D69" w:rsidRPr="00947653" w:rsidTr="00334BDB">
        <w:tc>
          <w:tcPr>
            <w:tcW w:w="4644" w:type="dxa"/>
          </w:tcPr>
          <w:p w:rsidR="00FE2D69" w:rsidRPr="00947653" w:rsidRDefault="00FE2D69" w:rsidP="00DA0791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- забор, очистка и распределение воды</w:t>
            </w:r>
          </w:p>
        </w:tc>
        <w:tc>
          <w:tcPr>
            <w:tcW w:w="1560" w:type="dxa"/>
          </w:tcPr>
          <w:p w:rsidR="00FE2D69" w:rsidRPr="00947653" w:rsidRDefault="0064081B" w:rsidP="00032C42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63,1</w:t>
            </w:r>
          </w:p>
        </w:tc>
        <w:tc>
          <w:tcPr>
            <w:tcW w:w="1701" w:type="dxa"/>
          </w:tcPr>
          <w:p w:rsidR="00FE2D69" w:rsidRPr="00947653" w:rsidRDefault="0064081B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68,9</w:t>
            </w:r>
          </w:p>
        </w:tc>
        <w:tc>
          <w:tcPr>
            <w:tcW w:w="1451" w:type="dxa"/>
          </w:tcPr>
          <w:p w:rsidR="0064081B" w:rsidRPr="00947653" w:rsidRDefault="0064081B" w:rsidP="0064081B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109,3</w:t>
            </w:r>
          </w:p>
        </w:tc>
      </w:tr>
      <w:tr w:rsidR="00FE2D69" w:rsidRPr="00947653" w:rsidTr="00334BDB">
        <w:tc>
          <w:tcPr>
            <w:tcW w:w="4644" w:type="dxa"/>
          </w:tcPr>
          <w:p w:rsidR="00FE2D69" w:rsidRPr="00947653" w:rsidRDefault="00FE2D69" w:rsidP="00DA0791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- сбор и обработка сточных вод</w:t>
            </w:r>
          </w:p>
        </w:tc>
        <w:tc>
          <w:tcPr>
            <w:tcW w:w="1560" w:type="dxa"/>
          </w:tcPr>
          <w:p w:rsidR="00FE2D69" w:rsidRPr="00947653" w:rsidRDefault="0064081B" w:rsidP="00032C42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49,8</w:t>
            </w:r>
          </w:p>
        </w:tc>
        <w:tc>
          <w:tcPr>
            <w:tcW w:w="1701" w:type="dxa"/>
          </w:tcPr>
          <w:p w:rsidR="00FE2D69" w:rsidRPr="00947653" w:rsidRDefault="0064081B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54,9</w:t>
            </w:r>
          </w:p>
        </w:tc>
        <w:tc>
          <w:tcPr>
            <w:tcW w:w="1451" w:type="dxa"/>
          </w:tcPr>
          <w:p w:rsidR="00FE2D69" w:rsidRPr="00947653" w:rsidRDefault="0064081B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110,1</w:t>
            </w:r>
          </w:p>
        </w:tc>
      </w:tr>
      <w:tr w:rsidR="00FE2D69" w:rsidRPr="00947653" w:rsidTr="00334BDB">
        <w:tc>
          <w:tcPr>
            <w:tcW w:w="4644" w:type="dxa"/>
          </w:tcPr>
          <w:p w:rsidR="00FE2D69" w:rsidRPr="00947653" w:rsidRDefault="00FE2D69" w:rsidP="001D3179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- сбор, обработка и утилизация отходов: обработка вторичного сырья</w:t>
            </w:r>
          </w:p>
        </w:tc>
        <w:tc>
          <w:tcPr>
            <w:tcW w:w="1560" w:type="dxa"/>
          </w:tcPr>
          <w:p w:rsidR="00FE2D69" w:rsidRPr="00947653" w:rsidRDefault="0064081B" w:rsidP="00032C42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373,2</w:t>
            </w:r>
          </w:p>
        </w:tc>
        <w:tc>
          <w:tcPr>
            <w:tcW w:w="1701" w:type="dxa"/>
          </w:tcPr>
          <w:p w:rsidR="00FE2D69" w:rsidRPr="00947653" w:rsidRDefault="0064081B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222,2</w:t>
            </w:r>
          </w:p>
        </w:tc>
        <w:tc>
          <w:tcPr>
            <w:tcW w:w="1451" w:type="dxa"/>
          </w:tcPr>
          <w:p w:rsidR="00FE2D69" w:rsidRPr="00947653" w:rsidRDefault="0064081B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59,5</w:t>
            </w:r>
          </w:p>
        </w:tc>
      </w:tr>
    </w:tbl>
    <w:p w:rsidR="00DC7EA2" w:rsidRPr="00947653" w:rsidRDefault="00DC7EA2" w:rsidP="00A2689F">
      <w:pPr>
        <w:pStyle w:val="a3"/>
        <w:spacing w:before="0" w:after="0"/>
        <w:jc w:val="both"/>
        <w:rPr>
          <w:sz w:val="28"/>
          <w:szCs w:val="28"/>
        </w:rPr>
      </w:pPr>
    </w:p>
    <w:p w:rsidR="00BB684B" w:rsidRPr="00947653" w:rsidRDefault="00BB684B" w:rsidP="00BB684B">
      <w:pPr>
        <w:tabs>
          <w:tab w:val="left" w:pos="540"/>
        </w:tabs>
        <w:jc w:val="both"/>
        <w:rPr>
          <w:b/>
          <w:sz w:val="26"/>
          <w:szCs w:val="26"/>
        </w:rPr>
      </w:pPr>
      <w:r w:rsidRPr="00947653">
        <w:rPr>
          <w:rStyle w:val="af2"/>
          <w:b w:val="0"/>
          <w:sz w:val="26"/>
          <w:szCs w:val="26"/>
        </w:rPr>
        <w:tab/>
        <w:t>В целях исполнения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за</w:t>
      </w:r>
      <w:r w:rsidR="00206265" w:rsidRPr="00947653">
        <w:rPr>
          <w:rStyle w:val="af2"/>
          <w:b w:val="0"/>
          <w:sz w:val="26"/>
          <w:szCs w:val="26"/>
        </w:rPr>
        <w:t xml:space="preserve"> </w:t>
      </w:r>
      <w:r w:rsidR="0064081B" w:rsidRPr="00947653">
        <w:rPr>
          <w:rStyle w:val="af2"/>
          <w:b w:val="0"/>
          <w:sz w:val="26"/>
          <w:szCs w:val="26"/>
        </w:rPr>
        <w:t>9</w:t>
      </w:r>
      <w:r w:rsidR="00385710" w:rsidRPr="00947653">
        <w:rPr>
          <w:rStyle w:val="af2"/>
          <w:b w:val="0"/>
          <w:sz w:val="26"/>
          <w:szCs w:val="26"/>
        </w:rPr>
        <w:t xml:space="preserve"> месяцев </w:t>
      </w:r>
      <w:r w:rsidRPr="00947653">
        <w:rPr>
          <w:rStyle w:val="af2"/>
          <w:b w:val="0"/>
          <w:sz w:val="26"/>
          <w:szCs w:val="26"/>
        </w:rPr>
        <w:t>20</w:t>
      </w:r>
      <w:r w:rsidR="005C0F2B" w:rsidRPr="00947653">
        <w:rPr>
          <w:rStyle w:val="af2"/>
          <w:b w:val="0"/>
          <w:sz w:val="26"/>
          <w:szCs w:val="26"/>
        </w:rPr>
        <w:t>2</w:t>
      </w:r>
      <w:r w:rsidR="00001F3A" w:rsidRPr="00947653">
        <w:rPr>
          <w:rStyle w:val="af2"/>
          <w:b w:val="0"/>
          <w:sz w:val="26"/>
          <w:szCs w:val="26"/>
        </w:rPr>
        <w:t>2</w:t>
      </w:r>
      <w:r w:rsidRPr="00947653">
        <w:rPr>
          <w:rStyle w:val="af2"/>
          <w:b w:val="0"/>
          <w:sz w:val="26"/>
          <w:szCs w:val="26"/>
        </w:rPr>
        <w:t xml:space="preserve"> год</w:t>
      </w:r>
      <w:r w:rsidR="00206265" w:rsidRPr="00947653">
        <w:rPr>
          <w:rStyle w:val="af2"/>
          <w:b w:val="0"/>
          <w:sz w:val="26"/>
          <w:szCs w:val="26"/>
        </w:rPr>
        <w:t>а</w:t>
      </w:r>
      <w:r w:rsidRPr="00947653">
        <w:rPr>
          <w:rStyle w:val="af2"/>
          <w:b w:val="0"/>
          <w:sz w:val="26"/>
          <w:szCs w:val="26"/>
        </w:rPr>
        <w:t xml:space="preserve"> проводились мероприятия в бюджетной сфере и жилищном фонде Шебекинского городского округа.</w:t>
      </w:r>
    </w:p>
    <w:p w:rsidR="00BB684B" w:rsidRPr="00947653" w:rsidRDefault="00BB684B" w:rsidP="00BB684B">
      <w:pPr>
        <w:tabs>
          <w:tab w:val="left" w:pos="540"/>
        </w:tabs>
        <w:jc w:val="both"/>
        <w:rPr>
          <w:rStyle w:val="af2"/>
          <w:b w:val="0"/>
          <w:sz w:val="26"/>
          <w:szCs w:val="26"/>
        </w:rPr>
      </w:pPr>
      <w:r w:rsidRPr="00947653">
        <w:rPr>
          <w:rStyle w:val="af2"/>
          <w:b w:val="0"/>
          <w:sz w:val="26"/>
          <w:szCs w:val="26"/>
        </w:rPr>
        <w:tab/>
      </w:r>
      <w:r w:rsidR="009E121F" w:rsidRPr="00947653">
        <w:rPr>
          <w:rStyle w:val="af2"/>
          <w:b w:val="0"/>
          <w:sz w:val="26"/>
          <w:szCs w:val="26"/>
        </w:rPr>
        <w:tab/>
      </w:r>
      <w:r w:rsidRPr="00947653">
        <w:rPr>
          <w:rStyle w:val="af2"/>
          <w:b w:val="0"/>
          <w:sz w:val="26"/>
          <w:szCs w:val="26"/>
        </w:rPr>
        <w:t xml:space="preserve">По состоянию на 1 </w:t>
      </w:r>
      <w:r w:rsidR="0064081B" w:rsidRPr="00947653">
        <w:rPr>
          <w:rStyle w:val="af2"/>
          <w:b w:val="0"/>
          <w:sz w:val="26"/>
          <w:szCs w:val="26"/>
        </w:rPr>
        <w:t>октября</w:t>
      </w:r>
      <w:r w:rsidR="00385710" w:rsidRPr="00947653">
        <w:rPr>
          <w:rStyle w:val="af2"/>
          <w:b w:val="0"/>
          <w:sz w:val="26"/>
          <w:szCs w:val="26"/>
        </w:rPr>
        <w:t xml:space="preserve"> </w:t>
      </w:r>
      <w:r w:rsidRPr="00947653">
        <w:rPr>
          <w:rStyle w:val="af2"/>
          <w:b w:val="0"/>
          <w:sz w:val="26"/>
          <w:szCs w:val="26"/>
        </w:rPr>
        <w:t>202</w:t>
      </w:r>
      <w:r w:rsidR="00001F3A" w:rsidRPr="00947653">
        <w:rPr>
          <w:rStyle w:val="af2"/>
          <w:b w:val="0"/>
          <w:sz w:val="26"/>
          <w:szCs w:val="26"/>
        </w:rPr>
        <w:t>2</w:t>
      </w:r>
      <w:r w:rsidRPr="00947653">
        <w:rPr>
          <w:rStyle w:val="af2"/>
          <w:b w:val="0"/>
          <w:sz w:val="26"/>
          <w:szCs w:val="26"/>
        </w:rPr>
        <w:t xml:space="preserve"> год</w:t>
      </w:r>
      <w:r w:rsidR="00391577" w:rsidRPr="00947653">
        <w:rPr>
          <w:rStyle w:val="af2"/>
          <w:b w:val="0"/>
          <w:sz w:val="26"/>
          <w:szCs w:val="26"/>
        </w:rPr>
        <w:t>а</w:t>
      </w:r>
      <w:r w:rsidRPr="00947653">
        <w:rPr>
          <w:rStyle w:val="af2"/>
          <w:b w:val="0"/>
          <w:sz w:val="26"/>
          <w:szCs w:val="26"/>
        </w:rPr>
        <w:t xml:space="preserve"> установлено приборов учета расхода коммунальных ресурсов:</w:t>
      </w:r>
    </w:p>
    <w:p w:rsidR="00206265" w:rsidRPr="00947653" w:rsidRDefault="00206265" w:rsidP="00BB684B">
      <w:pPr>
        <w:tabs>
          <w:tab w:val="left" w:pos="540"/>
        </w:tabs>
        <w:jc w:val="both"/>
        <w:rPr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2954"/>
        <w:gridCol w:w="1157"/>
        <w:gridCol w:w="992"/>
        <w:gridCol w:w="1336"/>
        <w:gridCol w:w="1336"/>
        <w:gridCol w:w="849"/>
      </w:tblGrid>
      <w:tr w:rsidR="00206265" w:rsidRPr="00947653" w:rsidTr="003660AD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947653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265" w:rsidRPr="00947653" w:rsidRDefault="00206265" w:rsidP="00206265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Горячая вода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Газ</w:t>
            </w:r>
          </w:p>
        </w:tc>
      </w:tr>
      <w:tr w:rsidR="00001F3A" w:rsidRPr="00947653" w:rsidTr="003660AD"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В бюджетной сфере (объектов)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47653" w:rsidRDefault="00385710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</w:t>
            </w:r>
          </w:p>
        </w:tc>
      </w:tr>
      <w:tr w:rsidR="00001F3A" w:rsidRPr="00947653" w:rsidTr="003660AD"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В жилищном фонде: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47653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947653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947653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Многоквартирные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47653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947653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947653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Общедомовые приборы учета (домов)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64081B"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47653" w:rsidRDefault="00385710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</w:p>
        </w:tc>
      </w:tr>
      <w:tr w:rsidR="00001F3A" w:rsidRPr="00947653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947653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Жилые (нежилые) помещения в многоквартирных домах (квартир)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sz w:val="22"/>
                <w:szCs w:val="22"/>
              </w:rPr>
              <w:t xml:space="preserve">16 </w:t>
            </w:r>
            <w:r w:rsidR="0064081B" w:rsidRPr="00947653">
              <w:rPr>
                <w:rFonts w:ascii="Liberation Serif" w:hAnsi="Liberation Serif" w:cs="Liberation Serif"/>
                <w:sz w:val="22"/>
                <w:szCs w:val="22"/>
              </w:rPr>
              <w:t>572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7 32</w:t>
            </w:r>
            <w:r w:rsidR="0064081B"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15 501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16 505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47653" w:rsidRDefault="00001F3A" w:rsidP="00385710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sz w:val="22"/>
                <w:szCs w:val="22"/>
              </w:rPr>
              <w:t xml:space="preserve">16 </w:t>
            </w:r>
            <w:r w:rsidR="00385710" w:rsidRPr="00947653">
              <w:rPr>
                <w:rFonts w:ascii="Liberation Serif" w:hAnsi="Liberation Serif" w:cs="Liberation Serif"/>
                <w:sz w:val="22"/>
                <w:szCs w:val="22"/>
              </w:rPr>
              <w:t>269</w:t>
            </w:r>
          </w:p>
        </w:tc>
      </w:tr>
      <w:tr w:rsidR="00001F3A" w:rsidRPr="00947653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947653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Индивидуально определенные жилые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385710"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2 4</w:t>
            </w:r>
            <w:r w:rsidR="0064081B"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385710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5 6</w:t>
            </w:r>
            <w:r w:rsidR="0064081B" w:rsidRPr="00947653">
              <w:rPr>
                <w:sz w:val="22"/>
                <w:szCs w:val="22"/>
              </w:rPr>
              <w:t>71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001F3A">
            <w:pPr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26 702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47653" w:rsidRDefault="00385710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21 7</w:t>
            </w:r>
            <w:r w:rsidR="0064081B" w:rsidRPr="00947653">
              <w:rPr>
                <w:sz w:val="22"/>
                <w:szCs w:val="22"/>
              </w:rPr>
              <w:t>96</w:t>
            </w:r>
          </w:p>
        </w:tc>
      </w:tr>
    </w:tbl>
    <w:p w:rsidR="00206265" w:rsidRPr="00947653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B67AE4" w:rsidRPr="00947653" w:rsidRDefault="00B67AE4" w:rsidP="00BB684B">
      <w:pPr>
        <w:tabs>
          <w:tab w:val="left" w:pos="540"/>
        </w:tabs>
        <w:jc w:val="center"/>
        <w:rPr>
          <w:sz w:val="26"/>
          <w:szCs w:val="26"/>
        </w:rPr>
      </w:pPr>
    </w:p>
    <w:p w:rsidR="00B67AE4" w:rsidRPr="00947653" w:rsidRDefault="00B67AE4" w:rsidP="00BB684B">
      <w:pPr>
        <w:tabs>
          <w:tab w:val="left" w:pos="540"/>
        </w:tabs>
        <w:jc w:val="center"/>
        <w:rPr>
          <w:sz w:val="26"/>
          <w:szCs w:val="26"/>
        </w:rPr>
      </w:pPr>
    </w:p>
    <w:p w:rsidR="00BB684B" w:rsidRPr="00947653" w:rsidRDefault="00BB684B" w:rsidP="00BB684B">
      <w:pPr>
        <w:tabs>
          <w:tab w:val="left" w:pos="540"/>
        </w:tabs>
        <w:jc w:val="center"/>
        <w:rPr>
          <w:sz w:val="26"/>
          <w:szCs w:val="26"/>
        </w:rPr>
      </w:pPr>
      <w:r w:rsidRPr="00947653">
        <w:rPr>
          <w:sz w:val="26"/>
          <w:szCs w:val="26"/>
        </w:rPr>
        <w:lastRenderedPageBreak/>
        <w:t>Структура потребления энергетических ресурсов на 1</w:t>
      </w:r>
      <w:r w:rsidR="008B0DE7" w:rsidRPr="00947653">
        <w:rPr>
          <w:sz w:val="26"/>
          <w:szCs w:val="26"/>
        </w:rPr>
        <w:t xml:space="preserve"> </w:t>
      </w:r>
      <w:r w:rsidR="0064081B" w:rsidRPr="00947653">
        <w:rPr>
          <w:sz w:val="26"/>
          <w:szCs w:val="26"/>
        </w:rPr>
        <w:t>октября</w:t>
      </w:r>
      <w:r w:rsidR="00206265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202</w:t>
      </w:r>
      <w:r w:rsidR="00001F3A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года:</w:t>
      </w:r>
    </w:p>
    <w:p w:rsidR="00206265" w:rsidRPr="00947653" w:rsidRDefault="00206265" w:rsidP="00BB684B">
      <w:pPr>
        <w:tabs>
          <w:tab w:val="left" w:pos="540"/>
        </w:tabs>
        <w:jc w:val="center"/>
        <w:rPr>
          <w:sz w:val="26"/>
          <w:szCs w:val="2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"/>
        <w:gridCol w:w="6076"/>
        <w:gridCol w:w="1367"/>
        <w:gridCol w:w="1185"/>
      </w:tblGrid>
      <w:tr w:rsidR="00206265" w:rsidRPr="00947653" w:rsidTr="00206265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947653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947653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кол-во</w:t>
            </w:r>
          </w:p>
        </w:tc>
      </w:tr>
      <w:tr w:rsidR="00001F3A" w:rsidRPr="00947653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электрической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тыс.кВтч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47653" w:rsidRDefault="0064081B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947653">
              <w:rPr>
                <w:color w:val="000000"/>
                <w:sz w:val="22"/>
                <w:szCs w:val="22"/>
              </w:rPr>
              <w:t>311 679,0</w:t>
            </w:r>
          </w:p>
        </w:tc>
      </w:tr>
      <w:tr w:rsidR="00001F3A" w:rsidRPr="00947653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тепловой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тыс.Гкал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47653" w:rsidRDefault="0064081B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947653">
              <w:rPr>
                <w:color w:val="000000"/>
                <w:sz w:val="22"/>
                <w:szCs w:val="22"/>
              </w:rPr>
              <w:t>128,135</w:t>
            </w:r>
          </w:p>
        </w:tc>
      </w:tr>
      <w:tr w:rsidR="00001F3A" w:rsidRPr="00947653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воды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47653" w:rsidRDefault="00390CBC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947653">
              <w:rPr>
                <w:color w:val="000000"/>
                <w:sz w:val="22"/>
                <w:szCs w:val="22"/>
              </w:rPr>
              <w:t>2 577,945</w:t>
            </w:r>
          </w:p>
        </w:tc>
      </w:tr>
      <w:tr w:rsidR="00001F3A" w:rsidRPr="00947653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>
            <w:pPr>
              <w:pStyle w:val="aff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природного газа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47653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rFonts w:ascii="Liberation Serif" w:hAnsi="Liberation Serif"/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47653" w:rsidRDefault="00390CBC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113,251</w:t>
            </w:r>
          </w:p>
        </w:tc>
      </w:tr>
    </w:tbl>
    <w:p w:rsidR="00206265" w:rsidRPr="00947653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FD2535" w:rsidRPr="00947653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Услуги по погрузке твердых коммунальных отходов, в том числе крупногабаритных отходов, в местах их накопления в границах территории оказания услуг и их последующему транспортированию в целях утилизации, </w:t>
      </w:r>
      <w:r w:rsidR="00F2684C" w:rsidRPr="00947653">
        <w:rPr>
          <w:sz w:val="26"/>
          <w:szCs w:val="26"/>
        </w:rPr>
        <w:t xml:space="preserve">          </w:t>
      </w:r>
      <w:r w:rsidRPr="00947653">
        <w:rPr>
          <w:sz w:val="26"/>
          <w:szCs w:val="26"/>
        </w:rPr>
        <w:t xml:space="preserve">и захоронения на территории Шебекинского городского округа оказывает МАУ «Коммунальная служба сервиса» в рамках Договоров по транспортированию </w:t>
      </w:r>
      <w:r w:rsidR="00F2684C" w:rsidRPr="00947653">
        <w:rPr>
          <w:sz w:val="26"/>
          <w:szCs w:val="26"/>
        </w:rPr>
        <w:t xml:space="preserve">          </w:t>
      </w:r>
      <w:r w:rsidRPr="00947653">
        <w:rPr>
          <w:sz w:val="26"/>
          <w:szCs w:val="26"/>
        </w:rPr>
        <w:t>и захоронению.</w:t>
      </w:r>
    </w:p>
    <w:p w:rsidR="00FD2535" w:rsidRPr="00947653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Объем твердых коммунальных отходов за </w:t>
      </w:r>
      <w:r w:rsidR="002E1B7E" w:rsidRPr="00947653">
        <w:rPr>
          <w:sz w:val="26"/>
          <w:szCs w:val="26"/>
        </w:rPr>
        <w:t>9</w:t>
      </w:r>
      <w:r w:rsidR="00F2684C" w:rsidRPr="00947653">
        <w:rPr>
          <w:sz w:val="26"/>
          <w:szCs w:val="26"/>
        </w:rPr>
        <w:t xml:space="preserve"> месяцев</w:t>
      </w:r>
      <w:r w:rsidRPr="00947653">
        <w:rPr>
          <w:sz w:val="26"/>
          <w:szCs w:val="26"/>
        </w:rPr>
        <w:t xml:space="preserve"> 202</w:t>
      </w:r>
      <w:r w:rsidR="00001F3A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года:</w:t>
      </w:r>
    </w:p>
    <w:p w:rsidR="00FD2535" w:rsidRPr="00947653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вывезенных </w:t>
      </w:r>
      <w:r w:rsidR="002E1B7E" w:rsidRPr="00947653">
        <w:rPr>
          <w:sz w:val="26"/>
          <w:szCs w:val="26"/>
        </w:rPr>
        <w:t>–</w:t>
      </w:r>
      <w:r w:rsidRPr="00947653">
        <w:rPr>
          <w:sz w:val="26"/>
          <w:szCs w:val="26"/>
        </w:rPr>
        <w:t xml:space="preserve"> </w:t>
      </w:r>
      <w:r w:rsidR="00F2684C" w:rsidRPr="00947653">
        <w:rPr>
          <w:sz w:val="26"/>
          <w:szCs w:val="26"/>
        </w:rPr>
        <w:t>1</w:t>
      </w:r>
      <w:r w:rsidR="002E1B7E" w:rsidRPr="00947653">
        <w:rPr>
          <w:sz w:val="26"/>
          <w:szCs w:val="26"/>
        </w:rPr>
        <w:t>62,5</w:t>
      </w:r>
      <w:r w:rsidRPr="00947653">
        <w:rPr>
          <w:sz w:val="26"/>
          <w:szCs w:val="26"/>
        </w:rPr>
        <w:t xml:space="preserve"> тыс. куб. м.;</w:t>
      </w:r>
    </w:p>
    <w:p w:rsidR="0048262A" w:rsidRPr="00947653" w:rsidRDefault="00FD2535" w:rsidP="0048262A">
      <w:pPr>
        <w:shd w:val="clear" w:color="auto" w:fill="FFFFFF"/>
        <w:ind w:firstLine="708"/>
        <w:rPr>
          <w:color w:val="000000"/>
          <w:sz w:val="26"/>
          <w:szCs w:val="26"/>
          <w:lang w:eastAsia="ru-RU"/>
        </w:rPr>
      </w:pPr>
      <w:r w:rsidRPr="00947653">
        <w:rPr>
          <w:sz w:val="26"/>
          <w:szCs w:val="26"/>
        </w:rPr>
        <w:t xml:space="preserve">- </w:t>
      </w:r>
      <w:r w:rsidR="0048262A" w:rsidRPr="00947653">
        <w:rPr>
          <w:color w:val="000000"/>
          <w:sz w:val="26"/>
          <w:szCs w:val="26"/>
          <w:lang w:eastAsia="ru-RU"/>
        </w:rPr>
        <w:t xml:space="preserve">транспортирование </w:t>
      </w:r>
      <w:r w:rsidR="002E1B7E" w:rsidRPr="00947653">
        <w:rPr>
          <w:color w:val="000000"/>
          <w:sz w:val="26"/>
          <w:szCs w:val="26"/>
          <w:lang w:eastAsia="ru-RU"/>
        </w:rPr>
        <w:t>–</w:t>
      </w:r>
      <w:r w:rsidR="0048262A" w:rsidRPr="00947653">
        <w:rPr>
          <w:color w:val="000000"/>
          <w:sz w:val="26"/>
          <w:szCs w:val="26"/>
          <w:lang w:eastAsia="ru-RU"/>
        </w:rPr>
        <w:t xml:space="preserve"> </w:t>
      </w:r>
      <w:r w:rsidR="002E1B7E" w:rsidRPr="00947653">
        <w:rPr>
          <w:color w:val="000000"/>
          <w:sz w:val="26"/>
          <w:szCs w:val="26"/>
          <w:lang w:eastAsia="ru-RU"/>
        </w:rPr>
        <w:t>44 185,3</w:t>
      </w:r>
      <w:r w:rsidR="0048262A" w:rsidRPr="00947653">
        <w:rPr>
          <w:color w:val="000000"/>
          <w:sz w:val="26"/>
          <w:szCs w:val="26"/>
          <w:lang w:eastAsia="ru-RU"/>
        </w:rPr>
        <w:t xml:space="preserve"> тыс. руб.</w:t>
      </w:r>
    </w:p>
    <w:p w:rsidR="0048262A" w:rsidRPr="00947653" w:rsidRDefault="0048262A" w:rsidP="0048262A">
      <w:pPr>
        <w:shd w:val="clear" w:color="auto" w:fill="FFFFFF"/>
        <w:suppressAutoHyphens w:val="0"/>
        <w:ind w:firstLine="708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 xml:space="preserve">- захоронение </w:t>
      </w:r>
      <w:r w:rsidR="002E1B7E" w:rsidRPr="00947653">
        <w:rPr>
          <w:color w:val="000000"/>
          <w:sz w:val="26"/>
          <w:szCs w:val="26"/>
          <w:lang w:eastAsia="ru-RU"/>
        </w:rPr>
        <w:t>–</w:t>
      </w:r>
      <w:r w:rsidRPr="00947653">
        <w:rPr>
          <w:color w:val="000000"/>
          <w:sz w:val="26"/>
          <w:szCs w:val="26"/>
          <w:lang w:eastAsia="ru-RU"/>
        </w:rPr>
        <w:t xml:space="preserve"> </w:t>
      </w:r>
      <w:r w:rsidR="002E1B7E" w:rsidRPr="00947653">
        <w:rPr>
          <w:color w:val="000000"/>
          <w:sz w:val="26"/>
          <w:szCs w:val="26"/>
          <w:lang w:eastAsia="ru-RU"/>
        </w:rPr>
        <w:t>9 475,4</w:t>
      </w:r>
      <w:r w:rsidRPr="00947653">
        <w:rPr>
          <w:color w:val="000000"/>
          <w:sz w:val="26"/>
          <w:szCs w:val="26"/>
          <w:lang w:eastAsia="ru-RU"/>
        </w:rPr>
        <w:t xml:space="preserve"> тыс. руб.</w:t>
      </w:r>
    </w:p>
    <w:p w:rsidR="00BB684B" w:rsidRPr="00947653" w:rsidRDefault="00BB684B" w:rsidP="0048262A">
      <w:pPr>
        <w:pStyle w:val="a8"/>
        <w:ind w:left="0" w:firstLine="708"/>
        <w:jc w:val="both"/>
        <w:rPr>
          <w:sz w:val="20"/>
          <w:szCs w:val="20"/>
          <w:lang w:eastAsia="zh-CN"/>
        </w:rPr>
      </w:pPr>
    </w:p>
    <w:p w:rsidR="001D16CB" w:rsidRPr="00947653" w:rsidRDefault="002C3D60" w:rsidP="007A593F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 xml:space="preserve">3. </w:t>
      </w:r>
      <w:r w:rsidR="00E5785F" w:rsidRPr="00947653">
        <w:rPr>
          <w:b/>
          <w:bCs/>
          <w:sz w:val="26"/>
          <w:szCs w:val="26"/>
        </w:rPr>
        <w:t xml:space="preserve">Развитие сельского хозяйства </w:t>
      </w:r>
    </w:p>
    <w:p w:rsidR="0010013F" w:rsidRPr="00947653" w:rsidRDefault="0010013F" w:rsidP="007A593F">
      <w:pPr>
        <w:pStyle w:val="a5"/>
        <w:spacing w:before="0" w:after="0"/>
        <w:ind w:left="720" w:right="75"/>
        <w:rPr>
          <w:b/>
          <w:bCs/>
          <w:sz w:val="26"/>
          <w:szCs w:val="26"/>
        </w:rPr>
      </w:pPr>
    </w:p>
    <w:p w:rsidR="006C1424" w:rsidRPr="00947653" w:rsidRDefault="006C1424" w:rsidP="006C1424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>Стоимость валовой продукции в сопоставимых ценах за январь – сентябрь 2022 года получена в размере 20,2 млрд. руб. (снижение к АППГ на 452,8 млн. руб.)</w:t>
      </w:r>
    </w:p>
    <w:p w:rsidR="006C1424" w:rsidRPr="00947653" w:rsidRDefault="006C1424" w:rsidP="006C1424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color w:val="000000"/>
          <w:sz w:val="26"/>
          <w:szCs w:val="26"/>
        </w:rPr>
        <w:t xml:space="preserve">По состоянию на 1 октября 2022 года сельскохозяйственными предприятиями на поля вывезено 116,4 тыс. тонн органических удобрений, из них внесено 57,7 тыс. тонн. </w:t>
      </w:r>
    </w:p>
    <w:p w:rsidR="006C1424" w:rsidRPr="00947653" w:rsidRDefault="006C1424" w:rsidP="006C1424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За 9 месяцев 2022 года </w:t>
      </w:r>
      <w:r w:rsidRPr="00947653">
        <w:rPr>
          <w:rFonts w:ascii="Times New Roman" w:hAnsi="Times New Roman"/>
          <w:color w:val="000000"/>
          <w:sz w:val="26"/>
          <w:szCs w:val="26"/>
        </w:rPr>
        <w:t>сельскохозяйственными предприятиями округа убрано:</w:t>
      </w:r>
    </w:p>
    <w:p w:rsidR="006C1424" w:rsidRPr="00947653" w:rsidRDefault="006C1424" w:rsidP="006C1424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color w:val="000000"/>
          <w:sz w:val="26"/>
          <w:szCs w:val="26"/>
        </w:rPr>
        <w:tab/>
        <w:t>- зерновых с площади 33 335 га (59 % от плана), намолочено 197,6 тыс. тонн, что на 6 % больше уровня 2021 года. Наибольшая урожайность в АО «Яснозоренское» 70,2 ц/га, ООО «Победа» 64,5 ц/га, ООО «Русагро-Инвест» ПУ «Белоколодезянский» 63,2 ц/га.</w:t>
      </w:r>
    </w:p>
    <w:p w:rsidR="006C1424" w:rsidRPr="00947653" w:rsidRDefault="006C1424" w:rsidP="006C1424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color w:val="000000"/>
          <w:sz w:val="26"/>
          <w:szCs w:val="26"/>
        </w:rPr>
        <w:tab/>
        <w:t xml:space="preserve">- сои убрано с площади 4 556 га (24 % от плана), намолочено 10,9 тыс. тонн, что меньше предыдущего года на 2,4 тыс. тонн. </w:t>
      </w:r>
    </w:p>
    <w:p w:rsidR="006C1424" w:rsidRPr="00947653" w:rsidRDefault="006C1424" w:rsidP="006C1424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color w:val="000000"/>
          <w:sz w:val="26"/>
          <w:szCs w:val="26"/>
        </w:rPr>
        <w:tab/>
        <w:t>- подсолнечника убрано с площади 3 594 га (40 % от плана), намолочено 10,6 тыс. тонн, что на 0,5 тыс. тонн меньше уровня 2021 года;</w:t>
      </w:r>
    </w:p>
    <w:p w:rsidR="006C1424" w:rsidRPr="00947653" w:rsidRDefault="006C1424" w:rsidP="006C1424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color w:val="000000"/>
          <w:sz w:val="26"/>
          <w:szCs w:val="26"/>
        </w:rPr>
        <w:tab/>
        <w:t>- сахарной свеклы 896 га (33 % от плана), накопано 41,4 тыс. тонн, что на 4,3 тыс. тонн больше уровня 2021 года. Основной производитель ООО «Русагро-Инвест» ПУ «Белоколодезянский».</w:t>
      </w:r>
    </w:p>
    <w:p w:rsidR="006C1424" w:rsidRPr="00947653" w:rsidRDefault="006C1424" w:rsidP="006C1424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color w:val="000000"/>
          <w:sz w:val="26"/>
          <w:szCs w:val="26"/>
        </w:rPr>
        <w:t>Заготовлено сена в количестве 11,6 тыс. тонн (100 % от плана), сенажа заложено 17,8 тыс. тонн, (100 % от плана), силоса заложено 57 тыс. тонн (100 % от плана).</w:t>
      </w:r>
    </w:p>
    <w:p w:rsidR="006C1424" w:rsidRPr="00947653" w:rsidRDefault="006C1424" w:rsidP="006C142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За 9 месяцев 2022 года сельскохозяйственные предприятия произвели 141,9 тыс. тонн мяса, что меньше аналогичного периода прошлого года на 6,9 тыс. тонн. В том числе: 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мяса птицы 99,8 тыс. тонн (ООО «Белгородский бройлер», ПФ «Шебекинская»); 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lastRenderedPageBreak/>
        <w:t xml:space="preserve">- свинины 41,6 тыс. тонн (Белгородский филиал ООО «Тамбовский бекон», ООО «Шебекинская свинина»); 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КРС 0,5 тыс. тонн.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Куриных яиц за 9 месяцев произвели 410,8 млн. штук (снижение к АППГ на 12,7 млн. штук). Основной производитель яиц в округе ООО «Белянка».</w:t>
      </w:r>
    </w:p>
    <w:p w:rsidR="006C1424" w:rsidRPr="00947653" w:rsidRDefault="006C1424" w:rsidP="006C1424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>На молочно-товарных фермах надоено 9 949 тонн молока. Удой на 1 корову составил 4 877 кг. молока, что на 648 кг. больше уровня прошлого года. Лидер производства в этой отрасли СПК «Нива» и ООО «Победа».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На 1 октября 2022 года поголовье животных составило: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крупного рогатого скота 8 934 голов, в том числе 2 016 голов коров;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свиней 262,4 тыс. голов, в том числе 17,3 тыс. голов свиноматок;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птицы 8,4 млн. голов, в том числе 1,8 млн. кур-несушек. 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 xml:space="preserve">В Шебекинском городском округе работают 10 сельскохозяйственных потребительских кооперативов, которые охватывают различные направления: </w:t>
      </w:r>
    </w:p>
    <w:p w:rsidR="006C1424" w:rsidRPr="00947653" w:rsidRDefault="006C1424" w:rsidP="006C1424">
      <w:pPr>
        <w:pStyle w:val="a8"/>
        <w:numPr>
          <w:ilvl w:val="0"/>
          <w:numId w:val="38"/>
        </w:num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 xml:space="preserve">производство круп; </w:t>
      </w:r>
    </w:p>
    <w:p w:rsidR="006C1424" w:rsidRPr="00947653" w:rsidRDefault="006C1424" w:rsidP="006C1424">
      <w:pPr>
        <w:pStyle w:val="a8"/>
        <w:numPr>
          <w:ilvl w:val="0"/>
          <w:numId w:val="38"/>
        </w:num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>производство молока и молочных продуктов;</w:t>
      </w:r>
    </w:p>
    <w:p w:rsidR="006C1424" w:rsidRPr="00947653" w:rsidRDefault="006C1424" w:rsidP="006C1424">
      <w:pPr>
        <w:pStyle w:val="a8"/>
        <w:numPr>
          <w:ilvl w:val="0"/>
          <w:numId w:val="38"/>
        </w:num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>выращивание ягод;</w:t>
      </w:r>
    </w:p>
    <w:p w:rsidR="006C1424" w:rsidRPr="00947653" w:rsidRDefault="006C1424" w:rsidP="006C1424">
      <w:pPr>
        <w:pStyle w:val="a8"/>
        <w:numPr>
          <w:ilvl w:val="0"/>
          <w:numId w:val="38"/>
        </w:num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>производство перепелиных яиц;</w:t>
      </w:r>
    </w:p>
    <w:p w:rsidR="006C1424" w:rsidRPr="00947653" w:rsidRDefault="006C1424" w:rsidP="006C1424">
      <w:pPr>
        <w:pStyle w:val="a8"/>
        <w:numPr>
          <w:ilvl w:val="0"/>
          <w:numId w:val="38"/>
        </w:num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>разведение кроликов;</w:t>
      </w:r>
    </w:p>
    <w:p w:rsidR="006C1424" w:rsidRPr="00947653" w:rsidRDefault="006C1424" w:rsidP="006C1424">
      <w:pPr>
        <w:pStyle w:val="a8"/>
        <w:numPr>
          <w:ilvl w:val="0"/>
          <w:numId w:val="38"/>
        </w:num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>садоводство;</w:t>
      </w:r>
    </w:p>
    <w:p w:rsidR="006C1424" w:rsidRPr="00947653" w:rsidRDefault="006C1424" w:rsidP="006C1424">
      <w:pPr>
        <w:pStyle w:val="a8"/>
        <w:numPr>
          <w:ilvl w:val="0"/>
          <w:numId w:val="38"/>
        </w:num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>овощеводство;</w:t>
      </w:r>
    </w:p>
    <w:p w:rsidR="006C1424" w:rsidRPr="00947653" w:rsidRDefault="006C1424" w:rsidP="006C1424">
      <w:pPr>
        <w:pStyle w:val="a8"/>
        <w:numPr>
          <w:ilvl w:val="0"/>
          <w:numId w:val="38"/>
        </w:numPr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 xml:space="preserve">производство баранины. </w:t>
      </w:r>
    </w:p>
    <w:p w:rsidR="006C1424" w:rsidRPr="00947653" w:rsidRDefault="006C1424" w:rsidP="006C1424">
      <w:pPr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947653">
        <w:rPr>
          <w:sz w:val="26"/>
          <w:szCs w:val="26"/>
          <w:shd w:val="clear" w:color="auto" w:fill="FFFFFF"/>
          <w:lang w:eastAsia="ru-RU"/>
        </w:rPr>
        <w:t xml:space="preserve">Деятельностью кооперативов охвачено 623 человека. Членами кооператива являются 236 человек, остальные заключали договора  на реализацию своей продукции через кооператив. Выручка от реализации продукции кооперативами и их членами за 9 месяцев 2022 года составляет 172 млн. руб. </w:t>
      </w:r>
    </w:p>
    <w:p w:rsidR="006C1424" w:rsidRPr="00947653" w:rsidRDefault="006C1424" w:rsidP="006C1424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color w:val="000000"/>
          <w:sz w:val="26"/>
          <w:szCs w:val="26"/>
        </w:rPr>
        <w:t xml:space="preserve">В 2022 году 3 хозяйства Шебекинского городского округа получили государственную поддержку в виде грантов. Общий объем поддержки составил 16 млн. руб. Один из проектов, получивших поддержку, направлен на развитие сельского туризма. </w:t>
      </w:r>
    </w:p>
    <w:p w:rsidR="006C1424" w:rsidRPr="00947653" w:rsidRDefault="006C1424" w:rsidP="006C1424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color w:val="000000"/>
          <w:sz w:val="26"/>
          <w:szCs w:val="26"/>
        </w:rPr>
        <w:t xml:space="preserve">Подведены итоги работы малых форм хозяйствования за 9 месяцев 2022 года. Объем производства продукции 1,3 млрд. руб. или 68,3 % от плана. </w:t>
      </w:r>
    </w:p>
    <w:p w:rsidR="00126825" w:rsidRPr="00947653" w:rsidRDefault="007E4CE3" w:rsidP="007E4CE3">
      <w:pPr>
        <w:ind w:firstLine="709"/>
        <w:jc w:val="both"/>
        <w:rPr>
          <w:color w:val="000000"/>
          <w:sz w:val="26"/>
          <w:szCs w:val="26"/>
        </w:rPr>
      </w:pPr>
      <w:r w:rsidRPr="00947653">
        <w:rPr>
          <w:sz w:val="26"/>
          <w:szCs w:val="26"/>
        </w:rPr>
        <w:t xml:space="preserve">  </w:t>
      </w:r>
    </w:p>
    <w:p w:rsidR="0034766E" w:rsidRPr="00947653" w:rsidRDefault="002C4FE8" w:rsidP="00130930">
      <w:pPr>
        <w:pStyle w:val="a8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Инвестиционная деятельность</w:t>
      </w:r>
    </w:p>
    <w:p w:rsidR="009C2448" w:rsidRPr="00947653" w:rsidRDefault="007D072A" w:rsidP="007D072A">
      <w:pPr>
        <w:pStyle w:val="a8"/>
        <w:tabs>
          <w:tab w:val="left" w:pos="2949"/>
        </w:tabs>
        <w:ind w:left="644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ab/>
      </w:r>
    </w:p>
    <w:p w:rsidR="007D072A" w:rsidRPr="00947653" w:rsidRDefault="007D072A" w:rsidP="00A76B4B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 состоянию на 1 </w:t>
      </w:r>
      <w:r w:rsidR="001E60D9" w:rsidRPr="00947653">
        <w:rPr>
          <w:sz w:val="26"/>
          <w:szCs w:val="26"/>
        </w:rPr>
        <w:t>октября</w:t>
      </w:r>
      <w:r w:rsidRPr="00947653">
        <w:rPr>
          <w:sz w:val="26"/>
          <w:szCs w:val="26"/>
        </w:rPr>
        <w:t xml:space="preserve"> 2022 года портфель инвестиционных проектов по Шебекинскому городскому округу составил </w:t>
      </w:r>
      <w:r w:rsidR="001E60D9" w:rsidRPr="00947653">
        <w:rPr>
          <w:sz w:val="26"/>
          <w:szCs w:val="26"/>
        </w:rPr>
        <w:t>97 проектов</w:t>
      </w:r>
      <w:r w:rsidRPr="00947653">
        <w:rPr>
          <w:sz w:val="26"/>
          <w:szCs w:val="26"/>
        </w:rPr>
        <w:t>, в том числе 2</w:t>
      </w:r>
      <w:r w:rsidR="001E60D9" w:rsidRPr="00947653">
        <w:rPr>
          <w:sz w:val="26"/>
          <w:szCs w:val="26"/>
        </w:rPr>
        <w:t>3</w:t>
      </w:r>
      <w:r w:rsidRPr="00947653">
        <w:rPr>
          <w:sz w:val="26"/>
          <w:szCs w:val="26"/>
        </w:rPr>
        <w:t xml:space="preserve"> проект</w:t>
      </w:r>
      <w:r w:rsidR="001E60D9" w:rsidRPr="00947653">
        <w:rPr>
          <w:sz w:val="26"/>
          <w:szCs w:val="26"/>
        </w:rPr>
        <w:t>а</w:t>
      </w:r>
      <w:r w:rsidRPr="00947653">
        <w:rPr>
          <w:sz w:val="26"/>
          <w:szCs w:val="26"/>
        </w:rPr>
        <w:t xml:space="preserve">                             в рамках проектного управления. </w:t>
      </w:r>
    </w:p>
    <w:p w:rsidR="00A76B4B" w:rsidRPr="00947653" w:rsidRDefault="00A05CFE" w:rsidP="00A76B4B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Ожидаемый о</w:t>
      </w:r>
      <w:r w:rsidR="00A76B4B" w:rsidRPr="00947653">
        <w:rPr>
          <w:sz w:val="26"/>
          <w:szCs w:val="26"/>
        </w:rPr>
        <w:t xml:space="preserve">бъем инвестиций в основной капитал (за счет всех источников финансирования) за </w:t>
      </w:r>
      <w:r w:rsidR="001E60D9" w:rsidRPr="00947653">
        <w:rPr>
          <w:sz w:val="26"/>
          <w:szCs w:val="26"/>
        </w:rPr>
        <w:t>9 месяцев</w:t>
      </w:r>
      <w:r w:rsidR="008D251E" w:rsidRPr="00947653">
        <w:rPr>
          <w:sz w:val="26"/>
          <w:szCs w:val="26"/>
        </w:rPr>
        <w:t xml:space="preserve"> </w:t>
      </w:r>
      <w:r w:rsidR="00621568" w:rsidRPr="00947653">
        <w:rPr>
          <w:sz w:val="26"/>
          <w:szCs w:val="26"/>
        </w:rPr>
        <w:t>20</w:t>
      </w:r>
      <w:r w:rsidR="00A42391" w:rsidRPr="00947653">
        <w:rPr>
          <w:sz w:val="26"/>
          <w:szCs w:val="26"/>
        </w:rPr>
        <w:t>2</w:t>
      </w:r>
      <w:r w:rsidR="007A0D59" w:rsidRPr="00947653">
        <w:rPr>
          <w:sz w:val="26"/>
          <w:szCs w:val="26"/>
        </w:rPr>
        <w:t>2</w:t>
      </w:r>
      <w:r w:rsidR="00621568" w:rsidRPr="00947653">
        <w:rPr>
          <w:sz w:val="26"/>
          <w:szCs w:val="26"/>
        </w:rPr>
        <w:t xml:space="preserve"> год</w:t>
      </w:r>
      <w:r w:rsidR="001E60D9" w:rsidRPr="00947653">
        <w:rPr>
          <w:sz w:val="26"/>
          <w:szCs w:val="26"/>
        </w:rPr>
        <w:t>а</w:t>
      </w:r>
      <w:r w:rsidR="00621568" w:rsidRPr="00947653">
        <w:rPr>
          <w:sz w:val="26"/>
          <w:szCs w:val="26"/>
        </w:rPr>
        <w:t xml:space="preserve"> </w:t>
      </w:r>
      <w:r w:rsidR="004C3CB3" w:rsidRPr="00947653">
        <w:rPr>
          <w:sz w:val="26"/>
          <w:szCs w:val="26"/>
        </w:rPr>
        <w:t>по предварительным данным</w:t>
      </w:r>
      <w:r w:rsidR="00A76B4B" w:rsidRPr="00947653">
        <w:rPr>
          <w:sz w:val="26"/>
          <w:szCs w:val="26"/>
        </w:rPr>
        <w:t xml:space="preserve"> состави</w:t>
      </w:r>
      <w:r w:rsidR="005F56BE" w:rsidRPr="00947653">
        <w:rPr>
          <w:sz w:val="26"/>
          <w:szCs w:val="26"/>
        </w:rPr>
        <w:t xml:space="preserve">л </w:t>
      </w:r>
      <w:r w:rsidR="007D072A" w:rsidRPr="00947653">
        <w:rPr>
          <w:sz w:val="26"/>
          <w:szCs w:val="26"/>
        </w:rPr>
        <w:t xml:space="preserve"> </w:t>
      </w:r>
      <w:r w:rsidR="004E7747" w:rsidRPr="00947653">
        <w:rPr>
          <w:sz w:val="26"/>
          <w:szCs w:val="26"/>
        </w:rPr>
        <w:t xml:space="preserve">         4</w:t>
      </w:r>
      <w:r w:rsidR="00F01E56" w:rsidRPr="00947653">
        <w:rPr>
          <w:sz w:val="26"/>
          <w:szCs w:val="26"/>
        </w:rPr>
        <w:t> </w:t>
      </w:r>
      <w:r w:rsidR="004E7747" w:rsidRPr="00947653">
        <w:rPr>
          <w:sz w:val="26"/>
          <w:szCs w:val="26"/>
        </w:rPr>
        <w:t>0</w:t>
      </w:r>
      <w:r w:rsidR="00F01E56" w:rsidRPr="00947653">
        <w:rPr>
          <w:sz w:val="26"/>
          <w:szCs w:val="26"/>
        </w:rPr>
        <w:t>90</w:t>
      </w:r>
      <w:r w:rsidR="00BC34CD" w:rsidRPr="00947653">
        <w:rPr>
          <w:sz w:val="26"/>
          <w:szCs w:val="26"/>
        </w:rPr>
        <w:t xml:space="preserve"> </w:t>
      </w:r>
      <w:r w:rsidR="00621568" w:rsidRPr="00947653">
        <w:rPr>
          <w:sz w:val="26"/>
          <w:szCs w:val="26"/>
        </w:rPr>
        <w:t>млн</w:t>
      </w:r>
      <w:r w:rsidR="002C4FE8" w:rsidRPr="00947653">
        <w:rPr>
          <w:sz w:val="26"/>
          <w:szCs w:val="26"/>
        </w:rPr>
        <w:t>.</w:t>
      </w:r>
      <w:r w:rsidR="004A7F20" w:rsidRPr="00947653">
        <w:rPr>
          <w:sz w:val="26"/>
          <w:szCs w:val="26"/>
        </w:rPr>
        <w:t xml:space="preserve"> </w:t>
      </w:r>
      <w:r w:rsidR="002C4FE8" w:rsidRPr="00947653">
        <w:rPr>
          <w:sz w:val="26"/>
          <w:szCs w:val="26"/>
        </w:rPr>
        <w:t xml:space="preserve">руб., </w:t>
      </w:r>
      <w:r w:rsidR="00A76B4B" w:rsidRPr="00947653">
        <w:rPr>
          <w:sz w:val="26"/>
          <w:szCs w:val="26"/>
        </w:rPr>
        <w:t xml:space="preserve">что </w:t>
      </w:r>
      <w:r w:rsidR="00AD7916" w:rsidRPr="00947653">
        <w:rPr>
          <w:sz w:val="26"/>
          <w:szCs w:val="26"/>
        </w:rPr>
        <w:t xml:space="preserve">на </w:t>
      </w:r>
      <w:r w:rsidR="00F01E56" w:rsidRPr="00947653">
        <w:rPr>
          <w:sz w:val="26"/>
          <w:szCs w:val="26"/>
        </w:rPr>
        <w:t>10,6</w:t>
      </w:r>
      <w:r w:rsidR="00013CD1" w:rsidRPr="00947653">
        <w:rPr>
          <w:sz w:val="26"/>
          <w:szCs w:val="26"/>
        </w:rPr>
        <w:t xml:space="preserve"> % </w:t>
      </w:r>
      <w:r w:rsidR="00895783" w:rsidRPr="00947653">
        <w:rPr>
          <w:sz w:val="26"/>
          <w:szCs w:val="26"/>
        </w:rPr>
        <w:t>ниже</w:t>
      </w:r>
      <w:r w:rsidR="00013CD1" w:rsidRPr="00947653">
        <w:rPr>
          <w:sz w:val="26"/>
          <w:szCs w:val="26"/>
        </w:rPr>
        <w:t xml:space="preserve"> </w:t>
      </w:r>
      <w:r w:rsidR="00AD7916" w:rsidRPr="00947653">
        <w:rPr>
          <w:sz w:val="26"/>
          <w:szCs w:val="26"/>
        </w:rPr>
        <w:t>уровн</w:t>
      </w:r>
      <w:r w:rsidR="00013CD1" w:rsidRPr="00947653">
        <w:rPr>
          <w:sz w:val="26"/>
          <w:szCs w:val="26"/>
        </w:rPr>
        <w:t>я</w:t>
      </w:r>
      <w:r w:rsidR="00647D90" w:rsidRPr="00947653">
        <w:rPr>
          <w:sz w:val="26"/>
          <w:szCs w:val="26"/>
        </w:rPr>
        <w:t xml:space="preserve"> </w:t>
      </w:r>
      <w:r w:rsidR="00AF20F0" w:rsidRPr="00947653">
        <w:rPr>
          <w:sz w:val="26"/>
          <w:szCs w:val="26"/>
        </w:rPr>
        <w:t>п</w:t>
      </w:r>
      <w:r w:rsidR="00AD7916" w:rsidRPr="00947653">
        <w:rPr>
          <w:sz w:val="26"/>
          <w:szCs w:val="26"/>
        </w:rPr>
        <w:t>рошл</w:t>
      </w:r>
      <w:r w:rsidR="00013CD1" w:rsidRPr="00947653">
        <w:rPr>
          <w:sz w:val="26"/>
          <w:szCs w:val="26"/>
        </w:rPr>
        <w:t xml:space="preserve">ого </w:t>
      </w:r>
      <w:r w:rsidR="00AD7916" w:rsidRPr="00947653">
        <w:rPr>
          <w:sz w:val="26"/>
          <w:szCs w:val="26"/>
        </w:rPr>
        <w:t>год</w:t>
      </w:r>
      <w:r w:rsidR="00013CD1" w:rsidRPr="00947653">
        <w:rPr>
          <w:sz w:val="26"/>
          <w:szCs w:val="26"/>
        </w:rPr>
        <w:t>а</w:t>
      </w:r>
      <w:r w:rsidR="00AD7916" w:rsidRPr="00947653">
        <w:rPr>
          <w:sz w:val="26"/>
          <w:szCs w:val="26"/>
        </w:rPr>
        <w:t xml:space="preserve"> (</w:t>
      </w:r>
      <w:r w:rsidR="004E7747" w:rsidRPr="00947653">
        <w:rPr>
          <w:sz w:val="26"/>
          <w:szCs w:val="26"/>
        </w:rPr>
        <w:t>4 576,2</w:t>
      </w:r>
      <w:r w:rsidR="00AD7916" w:rsidRPr="00947653">
        <w:rPr>
          <w:sz w:val="26"/>
          <w:szCs w:val="26"/>
        </w:rPr>
        <w:t xml:space="preserve"> млн.</w:t>
      </w:r>
      <w:r w:rsidR="004A7F20" w:rsidRPr="00947653">
        <w:rPr>
          <w:sz w:val="26"/>
          <w:szCs w:val="26"/>
        </w:rPr>
        <w:t xml:space="preserve"> </w:t>
      </w:r>
      <w:r w:rsidR="00AD7916" w:rsidRPr="00947653">
        <w:rPr>
          <w:sz w:val="26"/>
          <w:szCs w:val="26"/>
        </w:rPr>
        <w:t>рублей)</w:t>
      </w:r>
      <w:r w:rsidR="0073161D" w:rsidRPr="00947653">
        <w:rPr>
          <w:sz w:val="26"/>
          <w:szCs w:val="26"/>
        </w:rPr>
        <w:t>, в том числе:</w:t>
      </w:r>
    </w:p>
    <w:p w:rsidR="00250821" w:rsidRPr="00947653" w:rsidRDefault="00250821" w:rsidP="00250821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1. инвестиционные проекты предприятий </w:t>
      </w:r>
      <w:r w:rsidR="00E870B9" w:rsidRPr="00947653">
        <w:rPr>
          <w:sz w:val="26"/>
          <w:szCs w:val="26"/>
        </w:rPr>
        <w:t xml:space="preserve">(модернизация и переоборудование, строительство цехов и линий и др.) </w:t>
      </w:r>
      <w:r w:rsidR="00E61C35" w:rsidRPr="00947653">
        <w:rPr>
          <w:sz w:val="26"/>
          <w:szCs w:val="26"/>
        </w:rPr>
        <w:t>–</w:t>
      </w:r>
      <w:r w:rsidR="001E60D9" w:rsidRPr="00947653">
        <w:rPr>
          <w:sz w:val="26"/>
          <w:szCs w:val="26"/>
        </w:rPr>
        <w:t>2 004,4</w:t>
      </w:r>
      <w:r w:rsidR="007D072A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мл</w:t>
      </w:r>
      <w:r w:rsidR="00E870B9" w:rsidRPr="00947653">
        <w:rPr>
          <w:sz w:val="26"/>
          <w:szCs w:val="26"/>
        </w:rPr>
        <w:t>н</w:t>
      </w:r>
      <w:r w:rsidRPr="00947653">
        <w:rPr>
          <w:sz w:val="26"/>
          <w:szCs w:val="26"/>
        </w:rPr>
        <w:t>. рублей</w:t>
      </w:r>
      <w:r w:rsidR="00E870B9" w:rsidRPr="00947653">
        <w:rPr>
          <w:sz w:val="26"/>
          <w:szCs w:val="26"/>
        </w:rPr>
        <w:t>.</w:t>
      </w:r>
    </w:p>
    <w:p w:rsidR="00250821" w:rsidRPr="00947653" w:rsidRDefault="00250821" w:rsidP="00250821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2. инвестиции в дорожную сеть (ремонт автодорог в рамках национального проекта «Безопасные и качественные автомобильные дороги», </w:t>
      </w:r>
      <w:r w:rsidRPr="00947653">
        <w:rPr>
          <w:iCs/>
          <w:spacing w:val="6"/>
          <w:sz w:val="26"/>
          <w:szCs w:val="26"/>
        </w:rPr>
        <w:t xml:space="preserve">ремонт мостов, строительство и реконструкция магистральных автомобильных дорог общего пользования) </w:t>
      </w:r>
      <w:r w:rsidRPr="00947653">
        <w:rPr>
          <w:sz w:val="26"/>
          <w:szCs w:val="26"/>
        </w:rPr>
        <w:t xml:space="preserve">– </w:t>
      </w:r>
      <w:r w:rsidR="001E60D9" w:rsidRPr="00947653">
        <w:rPr>
          <w:sz w:val="26"/>
          <w:szCs w:val="26"/>
        </w:rPr>
        <w:t>271,2</w:t>
      </w:r>
      <w:r w:rsidR="007D072A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млн. рублей.</w:t>
      </w:r>
    </w:p>
    <w:p w:rsidR="00250821" w:rsidRPr="00947653" w:rsidRDefault="00250821" w:rsidP="00250821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3. инвестиции по о</w:t>
      </w:r>
      <w:r w:rsidRPr="00947653">
        <w:rPr>
          <w:bCs/>
          <w:sz w:val="26"/>
          <w:szCs w:val="26"/>
        </w:rPr>
        <w:t>бъектам строительства, реконструкции и капитального  ремонта социальной сферы (к</w:t>
      </w:r>
      <w:r w:rsidRPr="00947653">
        <w:rPr>
          <w:sz w:val="26"/>
          <w:szCs w:val="26"/>
        </w:rPr>
        <w:t xml:space="preserve">апитальный ремонт фасада зданий, </w:t>
      </w:r>
      <w:r w:rsidRPr="00947653">
        <w:rPr>
          <w:iCs/>
          <w:spacing w:val="-2"/>
          <w:sz w:val="26"/>
          <w:szCs w:val="26"/>
        </w:rPr>
        <w:t xml:space="preserve">капитальный </w:t>
      </w:r>
      <w:r w:rsidRPr="00947653">
        <w:rPr>
          <w:iCs/>
          <w:spacing w:val="-2"/>
          <w:sz w:val="26"/>
          <w:szCs w:val="26"/>
        </w:rPr>
        <w:lastRenderedPageBreak/>
        <w:t>ремонт школ, детских садов, школы</w:t>
      </w:r>
      <w:r w:rsidR="007D072A" w:rsidRPr="00947653">
        <w:rPr>
          <w:iCs/>
          <w:spacing w:val="-2"/>
          <w:sz w:val="26"/>
          <w:szCs w:val="26"/>
        </w:rPr>
        <w:t xml:space="preserve"> </w:t>
      </w:r>
      <w:r w:rsidRPr="00947653">
        <w:rPr>
          <w:iCs/>
          <w:spacing w:val="-2"/>
          <w:sz w:val="26"/>
          <w:szCs w:val="26"/>
        </w:rPr>
        <w:t xml:space="preserve"> искусств, благоустройство </w:t>
      </w:r>
      <w:r w:rsidR="00177535" w:rsidRPr="00947653">
        <w:rPr>
          <w:iCs/>
          <w:spacing w:val="-2"/>
          <w:sz w:val="26"/>
          <w:szCs w:val="26"/>
        </w:rPr>
        <w:t xml:space="preserve">и </w:t>
      </w:r>
      <w:r w:rsidRPr="00947653">
        <w:rPr>
          <w:iCs/>
          <w:spacing w:val="-2"/>
          <w:sz w:val="26"/>
          <w:szCs w:val="26"/>
        </w:rPr>
        <w:t>др.)</w:t>
      </w:r>
      <w:r w:rsidRPr="00947653">
        <w:rPr>
          <w:bCs/>
          <w:sz w:val="26"/>
          <w:szCs w:val="26"/>
        </w:rPr>
        <w:t xml:space="preserve"> – </w:t>
      </w:r>
      <w:r w:rsidR="00F01E56" w:rsidRPr="00947653">
        <w:rPr>
          <w:bCs/>
          <w:sz w:val="26"/>
          <w:szCs w:val="26"/>
        </w:rPr>
        <w:t>650,8</w:t>
      </w:r>
      <w:r w:rsidRPr="00947653">
        <w:rPr>
          <w:bCs/>
          <w:sz w:val="26"/>
          <w:szCs w:val="26"/>
        </w:rPr>
        <w:t xml:space="preserve"> млн. рублей</w:t>
      </w:r>
    </w:p>
    <w:p w:rsidR="00250821" w:rsidRPr="00947653" w:rsidRDefault="00250821" w:rsidP="00250821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3. инвестиции за закупку оборудования и техники в объекты социальной сферы – </w:t>
      </w:r>
      <w:r w:rsidR="00F01E56" w:rsidRPr="00947653">
        <w:rPr>
          <w:sz w:val="26"/>
          <w:szCs w:val="26"/>
        </w:rPr>
        <w:t>344,1</w:t>
      </w:r>
      <w:r w:rsidRPr="00947653">
        <w:rPr>
          <w:sz w:val="26"/>
          <w:szCs w:val="26"/>
        </w:rPr>
        <w:t xml:space="preserve"> млн. рублей.</w:t>
      </w:r>
    </w:p>
    <w:p w:rsidR="00250821" w:rsidRPr="00947653" w:rsidRDefault="00250821" w:rsidP="00250821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4. ввод жилья (</w:t>
      </w:r>
      <w:r w:rsidR="00F84B08" w:rsidRPr="00947653">
        <w:rPr>
          <w:sz w:val="26"/>
          <w:szCs w:val="26"/>
        </w:rPr>
        <w:t>23 414</w:t>
      </w:r>
      <w:r w:rsidRPr="00947653">
        <w:rPr>
          <w:sz w:val="26"/>
          <w:szCs w:val="26"/>
        </w:rPr>
        <w:t xml:space="preserve"> м2) – </w:t>
      </w:r>
      <w:r w:rsidR="001E60D9" w:rsidRPr="00947653">
        <w:rPr>
          <w:sz w:val="26"/>
          <w:szCs w:val="26"/>
        </w:rPr>
        <w:t>819,5</w:t>
      </w:r>
      <w:r w:rsidRPr="00947653">
        <w:rPr>
          <w:sz w:val="26"/>
          <w:szCs w:val="26"/>
        </w:rPr>
        <w:t xml:space="preserve"> мл</w:t>
      </w:r>
      <w:r w:rsidR="00E870B9" w:rsidRPr="00947653">
        <w:rPr>
          <w:sz w:val="26"/>
          <w:szCs w:val="26"/>
        </w:rPr>
        <w:t>н</w:t>
      </w:r>
      <w:r w:rsidRPr="00947653">
        <w:rPr>
          <w:sz w:val="26"/>
          <w:szCs w:val="26"/>
        </w:rPr>
        <w:t>. рублей.</w:t>
      </w:r>
    </w:p>
    <w:p w:rsidR="002C4FE8" w:rsidRPr="00947653" w:rsidRDefault="007C0764" w:rsidP="00A76B4B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Объем </w:t>
      </w:r>
      <w:r w:rsidR="002C4FE8" w:rsidRPr="00947653">
        <w:rPr>
          <w:sz w:val="26"/>
          <w:szCs w:val="26"/>
        </w:rPr>
        <w:t xml:space="preserve">инвестиций в основной капитал в расчете на 1 жителя составил </w:t>
      </w:r>
      <w:r w:rsidR="004E7747" w:rsidRPr="00947653">
        <w:rPr>
          <w:sz w:val="26"/>
          <w:szCs w:val="26"/>
        </w:rPr>
        <w:t>4</w:t>
      </w:r>
      <w:r w:rsidR="00F01E56" w:rsidRPr="00947653">
        <w:rPr>
          <w:sz w:val="26"/>
          <w:szCs w:val="26"/>
        </w:rPr>
        <w:t>8 163</w:t>
      </w:r>
      <w:r w:rsidR="00200A3C" w:rsidRPr="00947653">
        <w:rPr>
          <w:sz w:val="26"/>
          <w:szCs w:val="26"/>
        </w:rPr>
        <w:t xml:space="preserve"> </w:t>
      </w:r>
      <w:r w:rsidR="0054268A" w:rsidRPr="00947653">
        <w:rPr>
          <w:sz w:val="26"/>
          <w:szCs w:val="26"/>
        </w:rPr>
        <w:t>рубл</w:t>
      </w:r>
      <w:r w:rsidR="00F01E56" w:rsidRPr="00947653">
        <w:rPr>
          <w:sz w:val="26"/>
          <w:szCs w:val="26"/>
        </w:rPr>
        <w:t>я</w:t>
      </w:r>
      <w:r w:rsidR="002C4FE8" w:rsidRPr="00947653">
        <w:rPr>
          <w:sz w:val="26"/>
          <w:szCs w:val="26"/>
        </w:rPr>
        <w:t>.</w:t>
      </w:r>
    </w:p>
    <w:p w:rsidR="007D072A" w:rsidRPr="00947653" w:rsidRDefault="007D072A" w:rsidP="007D072A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За </w:t>
      </w:r>
      <w:r w:rsidR="001E60D9" w:rsidRPr="00947653">
        <w:rPr>
          <w:sz w:val="26"/>
          <w:szCs w:val="26"/>
        </w:rPr>
        <w:t xml:space="preserve">9 месяцев </w:t>
      </w:r>
      <w:r w:rsidRPr="00947653">
        <w:rPr>
          <w:sz w:val="26"/>
          <w:szCs w:val="26"/>
        </w:rPr>
        <w:t>2022 года для реализации инвестиционных проектов предоставлено 2</w:t>
      </w:r>
      <w:r w:rsidR="001E60D9" w:rsidRPr="00947653">
        <w:rPr>
          <w:sz w:val="26"/>
          <w:szCs w:val="26"/>
        </w:rPr>
        <w:t>8</w:t>
      </w:r>
      <w:r w:rsidRPr="00947653">
        <w:rPr>
          <w:sz w:val="26"/>
          <w:szCs w:val="26"/>
        </w:rPr>
        <w:t xml:space="preserve"> земельных участка, площадью </w:t>
      </w:r>
      <w:r w:rsidR="001E60D9" w:rsidRPr="00947653">
        <w:rPr>
          <w:sz w:val="26"/>
          <w:szCs w:val="26"/>
        </w:rPr>
        <w:t>30,7</w:t>
      </w:r>
      <w:r w:rsidRPr="00947653">
        <w:rPr>
          <w:sz w:val="26"/>
          <w:szCs w:val="26"/>
        </w:rPr>
        <w:t xml:space="preserve"> га для реального сектора экономики (прокладка газопровода, строительство производственной базы                               и придорожного сервиса).</w:t>
      </w:r>
    </w:p>
    <w:p w:rsidR="007D072A" w:rsidRPr="00947653" w:rsidRDefault="007D072A" w:rsidP="00567EB1">
      <w:pPr>
        <w:ind w:firstLine="709"/>
        <w:jc w:val="both"/>
        <w:rPr>
          <w:sz w:val="26"/>
          <w:szCs w:val="26"/>
        </w:rPr>
      </w:pPr>
    </w:p>
    <w:p w:rsidR="006B6EE3" w:rsidRPr="00947653" w:rsidRDefault="00A7182A" w:rsidP="00130930">
      <w:pPr>
        <w:pStyle w:val="a8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 xml:space="preserve">Строительство </w:t>
      </w:r>
    </w:p>
    <w:p w:rsidR="009C2448" w:rsidRPr="00947653" w:rsidRDefault="009C2448" w:rsidP="009C2448">
      <w:pPr>
        <w:pStyle w:val="a8"/>
        <w:ind w:left="644"/>
        <w:rPr>
          <w:b/>
          <w:sz w:val="26"/>
          <w:szCs w:val="26"/>
        </w:rPr>
      </w:pPr>
    </w:p>
    <w:p w:rsidR="00195E1F" w:rsidRPr="00947653" w:rsidRDefault="00A76B4B" w:rsidP="00195E1F">
      <w:pPr>
        <w:pStyle w:val="a8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947653">
        <w:rPr>
          <w:b/>
          <w:sz w:val="26"/>
          <w:szCs w:val="26"/>
        </w:rPr>
        <w:t>Объем работ выполненных по виду экономической деятельности «Строительство»</w:t>
      </w:r>
      <w:r w:rsidR="00AB0F0B" w:rsidRPr="00947653">
        <w:rPr>
          <w:b/>
          <w:sz w:val="26"/>
          <w:szCs w:val="26"/>
        </w:rPr>
        <w:t xml:space="preserve"> </w:t>
      </w:r>
      <w:r w:rsidR="00EC78D1" w:rsidRPr="00947653">
        <w:rPr>
          <w:sz w:val="26"/>
          <w:szCs w:val="26"/>
        </w:rPr>
        <w:t xml:space="preserve">(по данным Белгородстата) </w:t>
      </w:r>
      <w:r w:rsidRPr="00947653">
        <w:rPr>
          <w:sz w:val="26"/>
          <w:szCs w:val="26"/>
        </w:rPr>
        <w:t>за</w:t>
      </w:r>
      <w:r w:rsidR="002B1B1F" w:rsidRPr="00947653">
        <w:rPr>
          <w:sz w:val="26"/>
          <w:szCs w:val="26"/>
        </w:rPr>
        <w:t xml:space="preserve"> </w:t>
      </w:r>
      <w:r w:rsidR="00F84B08" w:rsidRPr="00947653">
        <w:rPr>
          <w:sz w:val="26"/>
          <w:szCs w:val="26"/>
        </w:rPr>
        <w:t>9</w:t>
      </w:r>
      <w:r w:rsidR="00727C9F" w:rsidRPr="00947653">
        <w:rPr>
          <w:sz w:val="26"/>
          <w:szCs w:val="26"/>
        </w:rPr>
        <w:t xml:space="preserve"> месяцев</w:t>
      </w:r>
      <w:r w:rsidR="00311ECA" w:rsidRPr="00947653">
        <w:rPr>
          <w:sz w:val="26"/>
          <w:szCs w:val="26"/>
        </w:rPr>
        <w:t xml:space="preserve"> </w:t>
      </w:r>
      <w:r w:rsidR="00A7182A" w:rsidRPr="00947653">
        <w:rPr>
          <w:sz w:val="26"/>
          <w:szCs w:val="26"/>
        </w:rPr>
        <w:t>20</w:t>
      </w:r>
      <w:r w:rsidR="00311ECA" w:rsidRPr="00947653">
        <w:rPr>
          <w:sz w:val="26"/>
          <w:szCs w:val="26"/>
        </w:rPr>
        <w:t>2</w:t>
      </w:r>
      <w:r w:rsidR="007B3C4F" w:rsidRPr="00947653">
        <w:rPr>
          <w:sz w:val="26"/>
          <w:szCs w:val="26"/>
        </w:rPr>
        <w:t>2</w:t>
      </w:r>
      <w:r w:rsidR="00A7182A" w:rsidRPr="00947653">
        <w:rPr>
          <w:sz w:val="26"/>
          <w:szCs w:val="26"/>
        </w:rPr>
        <w:t xml:space="preserve"> год</w:t>
      </w:r>
      <w:r w:rsidR="00727C9F" w:rsidRPr="00947653">
        <w:rPr>
          <w:sz w:val="26"/>
          <w:szCs w:val="26"/>
        </w:rPr>
        <w:t>а</w:t>
      </w:r>
      <w:r w:rsidR="00A7182A" w:rsidRPr="00947653">
        <w:rPr>
          <w:sz w:val="26"/>
          <w:szCs w:val="26"/>
        </w:rPr>
        <w:t xml:space="preserve"> с</w:t>
      </w:r>
      <w:r w:rsidRPr="00947653">
        <w:rPr>
          <w:sz w:val="26"/>
          <w:szCs w:val="26"/>
        </w:rPr>
        <w:t>о</w:t>
      </w:r>
      <w:r w:rsidR="00086298" w:rsidRPr="00947653">
        <w:rPr>
          <w:sz w:val="26"/>
          <w:szCs w:val="26"/>
        </w:rPr>
        <w:t>ставил</w:t>
      </w:r>
      <w:r w:rsidR="00A576E0" w:rsidRPr="00947653">
        <w:rPr>
          <w:sz w:val="26"/>
          <w:szCs w:val="26"/>
        </w:rPr>
        <w:t xml:space="preserve"> </w:t>
      </w:r>
      <w:r w:rsidR="00727C9F" w:rsidRPr="00947653">
        <w:rPr>
          <w:sz w:val="26"/>
          <w:szCs w:val="26"/>
        </w:rPr>
        <w:t>1</w:t>
      </w:r>
      <w:r w:rsidR="00F84B08" w:rsidRPr="00947653">
        <w:rPr>
          <w:sz w:val="26"/>
          <w:szCs w:val="26"/>
        </w:rPr>
        <w:t>32,2</w:t>
      </w:r>
      <w:r w:rsidR="002B1B1F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млн.</w:t>
      </w:r>
      <w:r w:rsidR="00727C9F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руб.</w:t>
      </w:r>
      <w:r w:rsidR="00195E1F" w:rsidRPr="00947653">
        <w:rPr>
          <w:sz w:val="26"/>
          <w:szCs w:val="26"/>
        </w:rPr>
        <w:t>:</w:t>
      </w:r>
    </w:p>
    <w:p w:rsidR="00727C9F" w:rsidRPr="00947653" w:rsidRDefault="00195E1F" w:rsidP="00195E1F">
      <w:pPr>
        <w:pStyle w:val="a8"/>
        <w:ind w:left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</w:t>
      </w:r>
      <w:r w:rsidR="00727C9F" w:rsidRPr="00947653">
        <w:rPr>
          <w:sz w:val="26"/>
          <w:szCs w:val="26"/>
        </w:rPr>
        <w:t>строительство зданий – 68,4 млн. рублей;</w:t>
      </w:r>
    </w:p>
    <w:p w:rsidR="00195E1F" w:rsidRPr="00947653" w:rsidRDefault="00727C9F" w:rsidP="00195E1F">
      <w:pPr>
        <w:pStyle w:val="a8"/>
        <w:ind w:left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</w:t>
      </w:r>
      <w:r w:rsidR="00195E1F" w:rsidRPr="00947653">
        <w:rPr>
          <w:sz w:val="26"/>
          <w:szCs w:val="26"/>
        </w:rPr>
        <w:t xml:space="preserve">строительство </w:t>
      </w:r>
      <w:r w:rsidR="007B3C4F" w:rsidRPr="00947653">
        <w:rPr>
          <w:sz w:val="26"/>
          <w:szCs w:val="26"/>
        </w:rPr>
        <w:t>автомобильных и железных дорог</w:t>
      </w:r>
      <w:r w:rsidR="00195E1F" w:rsidRPr="00947653">
        <w:rPr>
          <w:sz w:val="26"/>
          <w:szCs w:val="26"/>
        </w:rPr>
        <w:t xml:space="preserve"> </w:t>
      </w:r>
      <w:r w:rsidR="007B3C4F" w:rsidRPr="00947653">
        <w:rPr>
          <w:sz w:val="26"/>
          <w:szCs w:val="26"/>
        </w:rPr>
        <w:t>–</w:t>
      </w:r>
      <w:r w:rsidR="00195E1F" w:rsidRPr="00947653">
        <w:rPr>
          <w:sz w:val="26"/>
          <w:szCs w:val="26"/>
        </w:rPr>
        <w:t xml:space="preserve"> </w:t>
      </w:r>
      <w:r w:rsidR="00F84B08" w:rsidRPr="00947653">
        <w:rPr>
          <w:sz w:val="26"/>
          <w:szCs w:val="26"/>
        </w:rPr>
        <w:t>30,3</w:t>
      </w:r>
      <w:r w:rsidR="00195E1F" w:rsidRPr="00947653">
        <w:rPr>
          <w:sz w:val="26"/>
          <w:szCs w:val="26"/>
        </w:rPr>
        <w:t xml:space="preserve"> млн.</w:t>
      </w:r>
      <w:r w:rsidRPr="00947653">
        <w:rPr>
          <w:sz w:val="26"/>
          <w:szCs w:val="26"/>
        </w:rPr>
        <w:t xml:space="preserve"> </w:t>
      </w:r>
      <w:r w:rsidR="00195E1F" w:rsidRPr="00947653">
        <w:rPr>
          <w:sz w:val="26"/>
          <w:szCs w:val="26"/>
        </w:rPr>
        <w:t>рублей;</w:t>
      </w:r>
    </w:p>
    <w:p w:rsidR="00A76B4B" w:rsidRPr="00947653" w:rsidRDefault="00195E1F" w:rsidP="002B1B1F">
      <w:pPr>
        <w:pStyle w:val="a8"/>
        <w:ind w:left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 </w:t>
      </w:r>
      <w:r w:rsidR="002B1B1F" w:rsidRPr="00947653">
        <w:rPr>
          <w:sz w:val="26"/>
          <w:szCs w:val="26"/>
        </w:rPr>
        <w:t>стро</w:t>
      </w:r>
      <w:r w:rsidRPr="00947653">
        <w:rPr>
          <w:sz w:val="26"/>
          <w:szCs w:val="26"/>
        </w:rPr>
        <w:t>и</w:t>
      </w:r>
      <w:r w:rsidR="002B1B1F" w:rsidRPr="00947653">
        <w:rPr>
          <w:sz w:val="26"/>
          <w:szCs w:val="26"/>
        </w:rPr>
        <w:t xml:space="preserve">тельство инженерных сооружений </w:t>
      </w:r>
      <w:r w:rsidRPr="00947653">
        <w:rPr>
          <w:sz w:val="26"/>
          <w:szCs w:val="26"/>
        </w:rPr>
        <w:t>–</w:t>
      </w:r>
      <w:r w:rsidR="002B1B1F" w:rsidRPr="00947653">
        <w:rPr>
          <w:sz w:val="26"/>
          <w:szCs w:val="26"/>
        </w:rPr>
        <w:t xml:space="preserve"> </w:t>
      </w:r>
      <w:r w:rsidR="00F84B08" w:rsidRPr="00947653">
        <w:rPr>
          <w:sz w:val="26"/>
          <w:szCs w:val="26"/>
        </w:rPr>
        <w:t>31,9</w:t>
      </w:r>
      <w:r w:rsidRPr="00947653">
        <w:rPr>
          <w:sz w:val="26"/>
          <w:szCs w:val="26"/>
        </w:rPr>
        <w:t xml:space="preserve"> млн.</w:t>
      </w:r>
      <w:r w:rsidR="00727C9F" w:rsidRPr="00947653">
        <w:rPr>
          <w:sz w:val="26"/>
          <w:szCs w:val="26"/>
        </w:rPr>
        <w:t xml:space="preserve"> рублей;</w:t>
      </w:r>
    </w:p>
    <w:p w:rsidR="00727C9F" w:rsidRPr="00947653" w:rsidRDefault="00727C9F" w:rsidP="002B1B1F">
      <w:pPr>
        <w:pStyle w:val="a8"/>
        <w:ind w:left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строительство инженерных коммуникаций – </w:t>
      </w:r>
      <w:r w:rsidR="00F84B08" w:rsidRPr="00947653">
        <w:rPr>
          <w:sz w:val="26"/>
          <w:szCs w:val="26"/>
        </w:rPr>
        <w:t>1,6</w:t>
      </w:r>
      <w:r w:rsidRPr="00947653">
        <w:rPr>
          <w:sz w:val="26"/>
          <w:szCs w:val="26"/>
        </w:rPr>
        <w:t xml:space="preserve"> млн. рублей.</w:t>
      </w:r>
    </w:p>
    <w:p w:rsidR="00143FE1" w:rsidRPr="00947653" w:rsidRDefault="006B6EE3" w:rsidP="0008523B">
      <w:pPr>
        <w:pStyle w:val="a8"/>
        <w:ind w:left="0"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За</w:t>
      </w:r>
      <w:r w:rsidR="00B65B53" w:rsidRPr="00947653">
        <w:rPr>
          <w:sz w:val="26"/>
          <w:szCs w:val="26"/>
        </w:rPr>
        <w:t xml:space="preserve"> </w:t>
      </w:r>
      <w:r w:rsidR="00F84B08" w:rsidRPr="00947653">
        <w:rPr>
          <w:sz w:val="26"/>
          <w:szCs w:val="26"/>
        </w:rPr>
        <w:t>9</w:t>
      </w:r>
      <w:r w:rsidR="00727C9F" w:rsidRPr="00947653">
        <w:rPr>
          <w:sz w:val="26"/>
          <w:szCs w:val="26"/>
        </w:rPr>
        <w:t xml:space="preserve"> месяцев</w:t>
      </w:r>
      <w:r w:rsidR="00195E1F" w:rsidRPr="00947653">
        <w:rPr>
          <w:sz w:val="26"/>
          <w:szCs w:val="26"/>
        </w:rPr>
        <w:t xml:space="preserve"> </w:t>
      </w:r>
      <w:r w:rsidR="009D4633" w:rsidRPr="00947653">
        <w:rPr>
          <w:sz w:val="26"/>
          <w:szCs w:val="26"/>
        </w:rPr>
        <w:t>20</w:t>
      </w:r>
      <w:r w:rsidR="0023776B" w:rsidRPr="00947653">
        <w:rPr>
          <w:sz w:val="26"/>
          <w:szCs w:val="26"/>
        </w:rPr>
        <w:t>2</w:t>
      </w:r>
      <w:r w:rsidR="007B3C4F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</w:t>
      </w:r>
      <w:r w:rsidR="00195E1F" w:rsidRPr="00947653">
        <w:rPr>
          <w:sz w:val="26"/>
          <w:szCs w:val="26"/>
        </w:rPr>
        <w:t>а</w:t>
      </w:r>
      <w:r w:rsidRPr="00947653">
        <w:rPr>
          <w:sz w:val="26"/>
          <w:szCs w:val="26"/>
        </w:rPr>
        <w:t xml:space="preserve"> перевезено грузов на сумму </w:t>
      </w:r>
      <w:r w:rsidR="00F84B08" w:rsidRPr="00947653">
        <w:rPr>
          <w:sz w:val="26"/>
          <w:szCs w:val="26"/>
        </w:rPr>
        <w:t>901,3</w:t>
      </w:r>
      <w:r w:rsidR="009E5D60" w:rsidRPr="00947653">
        <w:rPr>
          <w:sz w:val="26"/>
          <w:szCs w:val="26"/>
        </w:rPr>
        <w:t xml:space="preserve"> </w:t>
      </w:r>
      <w:r w:rsidR="00AD723D" w:rsidRPr="00947653">
        <w:rPr>
          <w:sz w:val="26"/>
          <w:szCs w:val="26"/>
        </w:rPr>
        <w:t>млн</w:t>
      </w:r>
      <w:r w:rsidRPr="00947653">
        <w:rPr>
          <w:sz w:val="26"/>
          <w:szCs w:val="26"/>
        </w:rPr>
        <w:t>.</w:t>
      </w:r>
      <w:r w:rsidR="00727C9F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руб., что </w:t>
      </w:r>
      <w:r w:rsidR="001A434A" w:rsidRPr="00947653">
        <w:rPr>
          <w:sz w:val="26"/>
          <w:szCs w:val="26"/>
        </w:rPr>
        <w:t>на</w:t>
      </w:r>
      <w:r w:rsidR="0023776B" w:rsidRPr="00947653">
        <w:rPr>
          <w:sz w:val="26"/>
          <w:szCs w:val="26"/>
        </w:rPr>
        <w:t xml:space="preserve"> </w:t>
      </w:r>
      <w:r w:rsidR="00F84B08" w:rsidRPr="00947653">
        <w:rPr>
          <w:sz w:val="26"/>
          <w:szCs w:val="26"/>
        </w:rPr>
        <w:t>9,8</w:t>
      </w:r>
      <w:r w:rsidR="008A0C30" w:rsidRPr="00947653">
        <w:rPr>
          <w:sz w:val="26"/>
          <w:szCs w:val="26"/>
        </w:rPr>
        <w:t xml:space="preserve"> </w:t>
      </w:r>
      <w:r w:rsidR="00311023" w:rsidRPr="00947653">
        <w:rPr>
          <w:sz w:val="26"/>
          <w:szCs w:val="26"/>
        </w:rPr>
        <w:t xml:space="preserve">% </w:t>
      </w:r>
      <w:r w:rsidR="00727C9F" w:rsidRPr="00947653">
        <w:rPr>
          <w:sz w:val="26"/>
          <w:szCs w:val="26"/>
        </w:rPr>
        <w:t>ниже</w:t>
      </w:r>
      <w:r w:rsidR="00311023" w:rsidRPr="00947653">
        <w:rPr>
          <w:sz w:val="26"/>
          <w:szCs w:val="26"/>
        </w:rPr>
        <w:t xml:space="preserve"> уровня </w:t>
      </w:r>
      <w:r w:rsidR="00143FE1" w:rsidRPr="00947653">
        <w:rPr>
          <w:sz w:val="26"/>
          <w:szCs w:val="26"/>
        </w:rPr>
        <w:t>прошл</w:t>
      </w:r>
      <w:r w:rsidR="00311023" w:rsidRPr="00947653">
        <w:rPr>
          <w:sz w:val="26"/>
          <w:szCs w:val="26"/>
        </w:rPr>
        <w:t>ого</w:t>
      </w:r>
      <w:r w:rsidR="00143FE1" w:rsidRPr="00947653">
        <w:rPr>
          <w:sz w:val="26"/>
          <w:szCs w:val="26"/>
        </w:rPr>
        <w:t xml:space="preserve"> год</w:t>
      </w:r>
      <w:r w:rsidR="00311023" w:rsidRPr="00947653">
        <w:rPr>
          <w:sz w:val="26"/>
          <w:szCs w:val="26"/>
        </w:rPr>
        <w:t>а</w:t>
      </w:r>
      <w:r w:rsidR="00143FE1" w:rsidRPr="00947653">
        <w:rPr>
          <w:sz w:val="26"/>
          <w:szCs w:val="26"/>
        </w:rPr>
        <w:t>.</w:t>
      </w:r>
    </w:p>
    <w:p w:rsidR="006B6EE3" w:rsidRPr="00947653" w:rsidRDefault="0008523B" w:rsidP="0008523B">
      <w:pPr>
        <w:pStyle w:val="a3"/>
        <w:tabs>
          <w:tab w:val="left" w:pos="709"/>
        </w:tabs>
        <w:spacing w:before="0" w:after="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B6EE3" w:rsidRPr="00947653">
        <w:rPr>
          <w:sz w:val="26"/>
          <w:szCs w:val="26"/>
        </w:rPr>
        <w:t xml:space="preserve">Грузооборот составил </w:t>
      </w:r>
      <w:r w:rsidR="00F84B08" w:rsidRPr="00947653">
        <w:rPr>
          <w:sz w:val="26"/>
          <w:szCs w:val="26"/>
        </w:rPr>
        <w:t>716 785,5</w:t>
      </w:r>
      <w:r w:rsidR="00727C9F" w:rsidRPr="00947653">
        <w:rPr>
          <w:sz w:val="26"/>
          <w:szCs w:val="26"/>
        </w:rPr>
        <w:t xml:space="preserve"> </w:t>
      </w:r>
      <w:r w:rsidR="00273D61" w:rsidRPr="00947653">
        <w:rPr>
          <w:sz w:val="26"/>
          <w:szCs w:val="26"/>
        </w:rPr>
        <w:t>млн</w:t>
      </w:r>
      <w:r w:rsidR="006B6EE3" w:rsidRPr="00947653">
        <w:rPr>
          <w:sz w:val="26"/>
          <w:szCs w:val="26"/>
        </w:rPr>
        <w:t xml:space="preserve">.тн.км., что на </w:t>
      </w:r>
      <w:r w:rsidR="0058576B" w:rsidRPr="00947653">
        <w:rPr>
          <w:sz w:val="26"/>
          <w:szCs w:val="26"/>
        </w:rPr>
        <w:t>1</w:t>
      </w:r>
      <w:r w:rsidR="00F84B08" w:rsidRPr="00947653">
        <w:rPr>
          <w:sz w:val="26"/>
          <w:szCs w:val="26"/>
        </w:rPr>
        <w:t>9,9</w:t>
      </w:r>
      <w:r w:rsidR="0058576B" w:rsidRPr="00947653">
        <w:rPr>
          <w:sz w:val="26"/>
          <w:szCs w:val="26"/>
        </w:rPr>
        <w:t xml:space="preserve"> </w:t>
      </w:r>
      <w:r w:rsidR="006B6EE3" w:rsidRPr="00947653">
        <w:rPr>
          <w:sz w:val="26"/>
          <w:szCs w:val="26"/>
        </w:rPr>
        <w:t xml:space="preserve">% </w:t>
      </w:r>
      <w:r w:rsidR="00195E1F" w:rsidRPr="00947653">
        <w:rPr>
          <w:sz w:val="26"/>
          <w:szCs w:val="26"/>
        </w:rPr>
        <w:t>выше</w:t>
      </w:r>
      <w:r w:rsidR="009D4633" w:rsidRPr="00947653">
        <w:rPr>
          <w:sz w:val="26"/>
          <w:szCs w:val="26"/>
        </w:rPr>
        <w:t xml:space="preserve"> </w:t>
      </w:r>
      <w:r w:rsidR="006B6EE3" w:rsidRPr="00947653">
        <w:rPr>
          <w:sz w:val="26"/>
          <w:szCs w:val="26"/>
        </w:rPr>
        <w:t>уровня  соответствующего периода 20</w:t>
      </w:r>
      <w:r w:rsidR="00195E1F" w:rsidRPr="00947653">
        <w:rPr>
          <w:sz w:val="26"/>
          <w:szCs w:val="26"/>
        </w:rPr>
        <w:t>2</w:t>
      </w:r>
      <w:r w:rsidR="007B3C4F" w:rsidRPr="00947653">
        <w:rPr>
          <w:sz w:val="26"/>
          <w:szCs w:val="26"/>
        </w:rPr>
        <w:t>1</w:t>
      </w:r>
      <w:r w:rsidR="006B6EE3" w:rsidRPr="00947653">
        <w:rPr>
          <w:sz w:val="26"/>
          <w:szCs w:val="26"/>
        </w:rPr>
        <w:t xml:space="preserve"> года.</w:t>
      </w:r>
    </w:p>
    <w:p w:rsidR="00E40C6E" w:rsidRPr="00947653" w:rsidRDefault="00E40C6E" w:rsidP="00E40C6E">
      <w:pPr>
        <w:ind w:firstLine="705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Одной из важнейших социально-значимых отраслей Шебекинского </w:t>
      </w:r>
      <w:r w:rsidR="00945A5D" w:rsidRPr="00947653">
        <w:rPr>
          <w:sz w:val="26"/>
          <w:szCs w:val="26"/>
        </w:rPr>
        <w:t>городского округа</w:t>
      </w:r>
      <w:r w:rsidRPr="00947653">
        <w:rPr>
          <w:sz w:val="26"/>
          <w:szCs w:val="26"/>
        </w:rPr>
        <w:t xml:space="preserve"> является обеспечение населения общественным пассажирским транспортом. В настоящее время на территории </w:t>
      </w:r>
      <w:r w:rsidR="00945A5D" w:rsidRPr="00947653">
        <w:rPr>
          <w:sz w:val="26"/>
          <w:szCs w:val="26"/>
        </w:rPr>
        <w:t xml:space="preserve">городского округа </w:t>
      </w:r>
      <w:r w:rsidRPr="00947653">
        <w:rPr>
          <w:sz w:val="26"/>
          <w:szCs w:val="26"/>
        </w:rPr>
        <w:t xml:space="preserve">маршрутные перевозки </w:t>
      </w:r>
      <w:r w:rsidR="00831CB1" w:rsidRPr="00947653">
        <w:rPr>
          <w:sz w:val="26"/>
          <w:szCs w:val="26"/>
        </w:rPr>
        <w:t xml:space="preserve">пассажиров транспортом общего пользования </w:t>
      </w:r>
      <w:r w:rsidRPr="00947653">
        <w:rPr>
          <w:sz w:val="26"/>
          <w:szCs w:val="26"/>
        </w:rPr>
        <w:t xml:space="preserve">в городском </w:t>
      </w:r>
      <w:r w:rsidR="002A5FED" w:rsidRPr="00947653">
        <w:rPr>
          <w:sz w:val="26"/>
          <w:szCs w:val="26"/>
        </w:rPr>
        <w:t xml:space="preserve">                       </w:t>
      </w:r>
      <w:r w:rsidRPr="00947653">
        <w:rPr>
          <w:sz w:val="26"/>
          <w:szCs w:val="26"/>
        </w:rPr>
        <w:t>и пригородном сообщениях</w:t>
      </w:r>
      <w:r w:rsidR="004869F9" w:rsidRPr="00947653">
        <w:rPr>
          <w:sz w:val="26"/>
          <w:szCs w:val="26"/>
        </w:rPr>
        <w:t>,</w:t>
      </w:r>
      <w:r w:rsidRPr="00947653">
        <w:rPr>
          <w:sz w:val="26"/>
          <w:szCs w:val="26"/>
        </w:rPr>
        <w:t xml:space="preserve"> согласно муниципального контракта на перевозку</w:t>
      </w:r>
      <w:r w:rsidR="004869F9" w:rsidRPr="00947653">
        <w:rPr>
          <w:sz w:val="26"/>
          <w:szCs w:val="26"/>
        </w:rPr>
        <w:t>,</w:t>
      </w:r>
      <w:r w:rsidRPr="00947653">
        <w:rPr>
          <w:sz w:val="26"/>
          <w:szCs w:val="26"/>
        </w:rPr>
        <w:t xml:space="preserve"> осуществляет ООО «Городское пассажирское предприятие».</w:t>
      </w:r>
    </w:p>
    <w:p w:rsidR="00E40C6E" w:rsidRPr="00947653" w:rsidRDefault="00E40C6E" w:rsidP="00E40C6E">
      <w:pPr>
        <w:ind w:firstLine="705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Для перевозки пассажиров в ООО «Городское пассажирское предприятие» задействовано </w:t>
      </w:r>
      <w:r w:rsidR="008D1DBF" w:rsidRPr="00947653">
        <w:rPr>
          <w:sz w:val="26"/>
          <w:szCs w:val="26"/>
        </w:rPr>
        <w:t>1</w:t>
      </w:r>
      <w:r w:rsidR="004869F9" w:rsidRPr="00947653">
        <w:rPr>
          <w:sz w:val="26"/>
          <w:szCs w:val="26"/>
        </w:rPr>
        <w:t>12</w:t>
      </w:r>
      <w:r w:rsidR="009A2765" w:rsidRPr="00947653">
        <w:rPr>
          <w:sz w:val="26"/>
          <w:szCs w:val="26"/>
        </w:rPr>
        <w:t xml:space="preserve"> единиц автобусов, </w:t>
      </w:r>
      <w:r w:rsidR="008D1DBF" w:rsidRPr="00947653">
        <w:rPr>
          <w:sz w:val="26"/>
          <w:szCs w:val="26"/>
        </w:rPr>
        <w:t>которые обслуживают 4</w:t>
      </w:r>
      <w:r w:rsidR="004869F9" w:rsidRPr="00947653">
        <w:rPr>
          <w:sz w:val="26"/>
          <w:szCs w:val="26"/>
        </w:rPr>
        <w:t>4</w:t>
      </w:r>
      <w:r w:rsidRPr="00947653">
        <w:rPr>
          <w:sz w:val="26"/>
          <w:szCs w:val="26"/>
        </w:rPr>
        <w:t xml:space="preserve"> маршрута, из них 1</w:t>
      </w:r>
      <w:r w:rsidR="004869F9" w:rsidRPr="00947653">
        <w:rPr>
          <w:sz w:val="26"/>
          <w:szCs w:val="26"/>
        </w:rPr>
        <w:t>7</w:t>
      </w:r>
      <w:r w:rsidRPr="00947653">
        <w:rPr>
          <w:sz w:val="26"/>
          <w:szCs w:val="26"/>
        </w:rPr>
        <w:t xml:space="preserve"> городских и </w:t>
      </w:r>
      <w:r w:rsidR="008D1DBF" w:rsidRPr="00947653">
        <w:rPr>
          <w:sz w:val="26"/>
          <w:szCs w:val="26"/>
        </w:rPr>
        <w:t>2</w:t>
      </w:r>
      <w:r w:rsidR="004869F9" w:rsidRPr="00947653">
        <w:rPr>
          <w:sz w:val="26"/>
          <w:szCs w:val="26"/>
        </w:rPr>
        <w:t>7</w:t>
      </w:r>
      <w:r w:rsidRPr="00947653">
        <w:rPr>
          <w:sz w:val="26"/>
          <w:szCs w:val="26"/>
        </w:rPr>
        <w:t xml:space="preserve"> пригородных. </w:t>
      </w:r>
    </w:p>
    <w:p w:rsidR="00E40C6E" w:rsidRPr="00947653" w:rsidRDefault="00E40C6E" w:rsidP="00143FE1">
      <w:pPr>
        <w:ind w:firstLine="705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Кроме того, в летний период действуют </w:t>
      </w:r>
      <w:r w:rsidR="004869F9" w:rsidRPr="00947653">
        <w:rPr>
          <w:sz w:val="26"/>
          <w:szCs w:val="26"/>
        </w:rPr>
        <w:t>4</w:t>
      </w:r>
      <w:r w:rsidRPr="00947653">
        <w:rPr>
          <w:sz w:val="26"/>
          <w:szCs w:val="26"/>
        </w:rPr>
        <w:t xml:space="preserve"> сезонных «дачных» маршрута</w:t>
      </w:r>
      <w:r w:rsidR="008D1DBF" w:rsidRPr="00947653">
        <w:rPr>
          <w:sz w:val="26"/>
          <w:szCs w:val="26"/>
        </w:rPr>
        <w:t>,</w:t>
      </w:r>
      <w:r w:rsidR="002A5FED" w:rsidRPr="00947653">
        <w:rPr>
          <w:sz w:val="26"/>
          <w:szCs w:val="26"/>
        </w:rPr>
        <w:t xml:space="preserve">       </w:t>
      </w:r>
      <w:r w:rsidR="008D1DBF" w:rsidRPr="00947653">
        <w:rPr>
          <w:sz w:val="26"/>
          <w:szCs w:val="26"/>
        </w:rPr>
        <w:t xml:space="preserve"> а</w:t>
      </w:r>
      <w:r w:rsidRPr="00947653">
        <w:rPr>
          <w:sz w:val="26"/>
          <w:szCs w:val="26"/>
        </w:rPr>
        <w:t xml:space="preserve"> также 2 меж</w:t>
      </w:r>
      <w:r w:rsidR="008D1DBF" w:rsidRPr="00947653">
        <w:rPr>
          <w:sz w:val="26"/>
          <w:szCs w:val="26"/>
        </w:rPr>
        <w:t xml:space="preserve">муниципальных маршрута </w:t>
      </w:r>
      <w:r w:rsidRPr="00947653">
        <w:rPr>
          <w:sz w:val="26"/>
          <w:szCs w:val="26"/>
        </w:rPr>
        <w:t xml:space="preserve">«Шебекино – </w:t>
      </w:r>
      <w:r w:rsidR="008D1DBF" w:rsidRPr="00947653">
        <w:rPr>
          <w:sz w:val="26"/>
          <w:szCs w:val="26"/>
        </w:rPr>
        <w:t>Белгород</w:t>
      </w:r>
      <w:r w:rsidRPr="00947653">
        <w:rPr>
          <w:sz w:val="26"/>
          <w:szCs w:val="26"/>
        </w:rPr>
        <w:t>», «Шебекино –</w:t>
      </w:r>
      <w:r w:rsidR="008D1DBF" w:rsidRPr="00947653">
        <w:rPr>
          <w:sz w:val="26"/>
          <w:szCs w:val="26"/>
        </w:rPr>
        <w:t xml:space="preserve"> Графовка - Белгород».</w:t>
      </w:r>
    </w:p>
    <w:p w:rsidR="009E121F" w:rsidRPr="00947653" w:rsidRDefault="009E121F" w:rsidP="00143FE1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</w:p>
    <w:p w:rsidR="00BF692F" w:rsidRPr="00947653" w:rsidRDefault="00F41B52" w:rsidP="00130930">
      <w:pPr>
        <w:pStyle w:val="a8"/>
        <w:numPr>
          <w:ilvl w:val="1"/>
          <w:numId w:val="1"/>
        </w:num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Строительство жилья и объектов социально-культурной сферы, дорожное строительство</w:t>
      </w:r>
    </w:p>
    <w:p w:rsidR="002266BD" w:rsidRPr="00947653" w:rsidRDefault="002266BD" w:rsidP="002266BD">
      <w:pPr>
        <w:pStyle w:val="a8"/>
        <w:ind w:left="709"/>
        <w:rPr>
          <w:b/>
          <w:sz w:val="26"/>
          <w:szCs w:val="26"/>
        </w:rPr>
      </w:pPr>
    </w:p>
    <w:p w:rsidR="009140F0" w:rsidRPr="00947653" w:rsidRDefault="00C93CF6" w:rsidP="009140F0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 состоянию на 1 </w:t>
      </w:r>
      <w:r w:rsidR="00F84B08" w:rsidRPr="00947653">
        <w:rPr>
          <w:sz w:val="26"/>
          <w:szCs w:val="26"/>
        </w:rPr>
        <w:t>октября</w:t>
      </w:r>
      <w:r w:rsidRPr="00947653">
        <w:rPr>
          <w:sz w:val="26"/>
          <w:szCs w:val="26"/>
        </w:rPr>
        <w:t xml:space="preserve"> 2022</w:t>
      </w:r>
      <w:r w:rsidR="009140F0" w:rsidRPr="00947653">
        <w:rPr>
          <w:sz w:val="26"/>
          <w:szCs w:val="26"/>
        </w:rPr>
        <w:t xml:space="preserve"> года общий объем ввода на территории Шебекинского городского округа составил </w:t>
      </w:r>
      <w:r w:rsidR="00F84B08" w:rsidRPr="00947653">
        <w:rPr>
          <w:sz w:val="26"/>
          <w:szCs w:val="26"/>
        </w:rPr>
        <w:t>23 414</w:t>
      </w:r>
      <w:r w:rsidR="009140F0" w:rsidRPr="00947653">
        <w:rPr>
          <w:sz w:val="26"/>
          <w:szCs w:val="26"/>
        </w:rPr>
        <w:t xml:space="preserve"> кв.</w:t>
      </w:r>
      <w:r w:rsidR="004869F9" w:rsidRPr="00947653">
        <w:rPr>
          <w:sz w:val="26"/>
          <w:szCs w:val="26"/>
        </w:rPr>
        <w:t xml:space="preserve"> </w:t>
      </w:r>
      <w:r w:rsidR="009140F0" w:rsidRPr="00947653">
        <w:rPr>
          <w:sz w:val="26"/>
          <w:szCs w:val="26"/>
        </w:rPr>
        <w:t>м.</w:t>
      </w:r>
      <w:r w:rsidR="004869F9" w:rsidRPr="00947653">
        <w:rPr>
          <w:sz w:val="26"/>
          <w:szCs w:val="26"/>
        </w:rPr>
        <w:t xml:space="preserve"> (</w:t>
      </w:r>
      <w:r w:rsidR="00F84B08" w:rsidRPr="00947653">
        <w:rPr>
          <w:sz w:val="26"/>
          <w:szCs w:val="26"/>
        </w:rPr>
        <w:t>177</w:t>
      </w:r>
      <w:r w:rsidR="004869F9" w:rsidRPr="00947653">
        <w:rPr>
          <w:sz w:val="26"/>
          <w:szCs w:val="26"/>
        </w:rPr>
        <w:t xml:space="preserve"> домов)</w:t>
      </w:r>
      <w:r w:rsidR="009140F0" w:rsidRPr="00947653">
        <w:rPr>
          <w:sz w:val="26"/>
          <w:szCs w:val="26"/>
        </w:rPr>
        <w:t xml:space="preserve">, что на </w:t>
      </w:r>
      <w:r w:rsidR="004869F9" w:rsidRPr="00947653">
        <w:rPr>
          <w:sz w:val="26"/>
          <w:szCs w:val="26"/>
        </w:rPr>
        <w:t>24,3</w:t>
      </w:r>
      <w:r w:rsidR="009140F0" w:rsidRPr="00947653">
        <w:rPr>
          <w:sz w:val="26"/>
          <w:szCs w:val="26"/>
        </w:rPr>
        <w:t xml:space="preserve"> % </w:t>
      </w:r>
      <w:r w:rsidR="004869F9" w:rsidRPr="00947653">
        <w:rPr>
          <w:sz w:val="26"/>
          <w:szCs w:val="26"/>
        </w:rPr>
        <w:t xml:space="preserve">                    выше </w:t>
      </w:r>
      <w:r w:rsidR="009140F0" w:rsidRPr="00947653">
        <w:rPr>
          <w:sz w:val="26"/>
          <w:szCs w:val="26"/>
        </w:rPr>
        <w:t>по сравнению с ана</w:t>
      </w:r>
      <w:r w:rsidR="004869F9" w:rsidRPr="00947653">
        <w:rPr>
          <w:sz w:val="26"/>
          <w:szCs w:val="26"/>
        </w:rPr>
        <w:t xml:space="preserve">логичным периодом прошлого года, в том числе в городе </w:t>
      </w:r>
      <w:r w:rsidR="00F84B08" w:rsidRPr="00947653">
        <w:rPr>
          <w:sz w:val="26"/>
          <w:szCs w:val="26"/>
        </w:rPr>
        <w:t xml:space="preserve">6 615 </w:t>
      </w:r>
      <w:r w:rsidR="004869F9" w:rsidRPr="00947653">
        <w:rPr>
          <w:sz w:val="26"/>
          <w:szCs w:val="26"/>
        </w:rPr>
        <w:t>м2 (</w:t>
      </w:r>
      <w:r w:rsidR="00F84B08" w:rsidRPr="00947653">
        <w:rPr>
          <w:sz w:val="26"/>
          <w:szCs w:val="26"/>
        </w:rPr>
        <w:t>54</w:t>
      </w:r>
      <w:r w:rsidR="004869F9" w:rsidRPr="00947653">
        <w:rPr>
          <w:sz w:val="26"/>
          <w:szCs w:val="26"/>
        </w:rPr>
        <w:t xml:space="preserve"> дом</w:t>
      </w:r>
      <w:r w:rsidR="00F84B08" w:rsidRPr="00947653">
        <w:rPr>
          <w:sz w:val="26"/>
          <w:szCs w:val="26"/>
        </w:rPr>
        <w:t>а</w:t>
      </w:r>
      <w:r w:rsidR="004869F9" w:rsidRPr="00947653">
        <w:rPr>
          <w:sz w:val="26"/>
          <w:szCs w:val="26"/>
        </w:rPr>
        <w:t xml:space="preserve">) и </w:t>
      </w:r>
      <w:r w:rsidR="00F84B08" w:rsidRPr="00947653">
        <w:rPr>
          <w:sz w:val="26"/>
          <w:szCs w:val="26"/>
        </w:rPr>
        <w:t>16 799</w:t>
      </w:r>
      <w:r w:rsidR="004869F9" w:rsidRPr="00947653">
        <w:rPr>
          <w:sz w:val="26"/>
          <w:szCs w:val="26"/>
        </w:rPr>
        <w:t xml:space="preserve"> м2 (</w:t>
      </w:r>
      <w:r w:rsidR="00F84B08" w:rsidRPr="00947653">
        <w:rPr>
          <w:sz w:val="26"/>
          <w:szCs w:val="26"/>
        </w:rPr>
        <w:t>123</w:t>
      </w:r>
      <w:r w:rsidR="004869F9" w:rsidRPr="00947653">
        <w:rPr>
          <w:sz w:val="26"/>
          <w:szCs w:val="26"/>
        </w:rPr>
        <w:t xml:space="preserve"> дома) в сельской местности. </w:t>
      </w:r>
      <w:r w:rsidR="009140F0" w:rsidRPr="00947653">
        <w:rPr>
          <w:sz w:val="26"/>
          <w:szCs w:val="26"/>
        </w:rPr>
        <w:t xml:space="preserve"> Многоквартирное жилье </w:t>
      </w:r>
      <w:r w:rsidR="00F84B08" w:rsidRPr="00947653">
        <w:rPr>
          <w:sz w:val="26"/>
          <w:szCs w:val="26"/>
        </w:rPr>
        <w:t>– 1 688 м2 (1дом).</w:t>
      </w:r>
    </w:p>
    <w:p w:rsidR="00A52909" w:rsidRPr="00947653" w:rsidRDefault="00D63C88" w:rsidP="00D63C88">
      <w:pPr>
        <w:tabs>
          <w:tab w:val="left" w:pos="9072"/>
        </w:tabs>
        <w:ind w:right="-1" w:firstLine="616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 </w:t>
      </w:r>
      <w:r w:rsidR="00A52909" w:rsidRPr="00947653">
        <w:rPr>
          <w:sz w:val="26"/>
          <w:szCs w:val="26"/>
        </w:rPr>
        <w:t xml:space="preserve">Постановлением </w:t>
      </w:r>
      <w:r w:rsidR="00F8525C" w:rsidRPr="00947653">
        <w:rPr>
          <w:sz w:val="26"/>
          <w:szCs w:val="26"/>
        </w:rPr>
        <w:t>П</w:t>
      </w:r>
      <w:r w:rsidR="00A52909" w:rsidRPr="00947653">
        <w:rPr>
          <w:sz w:val="26"/>
          <w:szCs w:val="26"/>
        </w:rPr>
        <w:t>равите</w:t>
      </w:r>
      <w:r w:rsidR="00F8525C" w:rsidRPr="00947653">
        <w:rPr>
          <w:sz w:val="26"/>
          <w:szCs w:val="26"/>
        </w:rPr>
        <w:t xml:space="preserve">льства Белгородской области от </w:t>
      </w:r>
      <w:r w:rsidR="00211EAB" w:rsidRPr="00947653">
        <w:rPr>
          <w:sz w:val="26"/>
          <w:szCs w:val="26"/>
        </w:rPr>
        <w:t>13</w:t>
      </w:r>
      <w:r w:rsidR="0032501A" w:rsidRPr="00947653">
        <w:rPr>
          <w:sz w:val="26"/>
          <w:szCs w:val="26"/>
        </w:rPr>
        <w:t xml:space="preserve"> декабря </w:t>
      </w:r>
      <w:r w:rsidR="002A5FED" w:rsidRPr="00947653">
        <w:rPr>
          <w:sz w:val="26"/>
          <w:szCs w:val="26"/>
        </w:rPr>
        <w:t xml:space="preserve">         </w:t>
      </w:r>
      <w:r w:rsidR="00A52909" w:rsidRPr="00947653">
        <w:rPr>
          <w:sz w:val="26"/>
          <w:szCs w:val="26"/>
        </w:rPr>
        <w:t>20</w:t>
      </w:r>
      <w:r w:rsidR="00211EAB" w:rsidRPr="00947653">
        <w:rPr>
          <w:sz w:val="26"/>
          <w:szCs w:val="26"/>
        </w:rPr>
        <w:t>21</w:t>
      </w:r>
      <w:r w:rsidR="00A52909" w:rsidRPr="00947653">
        <w:rPr>
          <w:sz w:val="26"/>
          <w:szCs w:val="26"/>
        </w:rPr>
        <w:t xml:space="preserve"> года № </w:t>
      </w:r>
      <w:r w:rsidR="00211EAB" w:rsidRPr="00947653">
        <w:rPr>
          <w:sz w:val="26"/>
          <w:szCs w:val="26"/>
        </w:rPr>
        <w:t>605</w:t>
      </w:r>
      <w:r w:rsidR="00F8525C" w:rsidRPr="00947653">
        <w:rPr>
          <w:sz w:val="26"/>
          <w:szCs w:val="26"/>
        </w:rPr>
        <w:t>-пп «Об утверждении пообъектного перечня с</w:t>
      </w:r>
      <w:r w:rsidR="00A52909" w:rsidRPr="00947653">
        <w:rPr>
          <w:sz w:val="26"/>
          <w:szCs w:val="26"/>
        </w:rPr>
        <w:t>троительств</w:t>
      </w:r>
      <w:r w:rsidR="00F8525C" w:rsidRPr="00947653">
        <w:rPr>
          <w:sz w:val="26"/>
          <w:szCs w:val="26"/>
        </w:rPr>
        <w:t>а</w:t>
      </w:r>
      <w:r w:rsidR="00A52909" w:rsidRPr="00947653">
        <w:rPr>
          <w:sz w:val="26"/>
          <w:szCs w:val="26"/>
        </w:rPr>
        <w:t>, реконструкци</w:t>
      </w:r>
      <w:r w:rsidR="00F8525C" w:rsidRPr="00947653">
        <w:rPr>
          <w:sz w:val="26"/>
          <w:szCs w:val="26"/>
        </w:rPr>
        <w:t>и</w:t>
      </w:r>
      <w:r w:rsidR="00A52909" w:rsidRPr="00947653">
        <w:rPr>
          <w:sz w:val="26"/>
          <w:szCs w:val="26"/>
        </w:rPr>
        <w:t xml:space="preserve"> и капитальн</w:t>
      </w:r>
      <w:r w:rsidR="00F8525C" w:rsidRPr="00947653">
        <w:rPr>
          <w:sz w:val="26"/>
          <w:szCs w:val="26"/>
        </w:rPr>
        <w:t>ого</w:t>
      </w:r>
      <w:r w:rsidR="00A52909" w:rsidRPr="00947653">
        <w:rPr>
          <w:sz w:val="26"/>
          <w:szCs w:val="26"/>
        </w:rPr>
        <w:t xml:space="preserve"> ремонт</w:t>
      </w:r>
      <w:r w:rsidR="00F8525C" w:rsidRPr="00947653">
        <w:rPr>
          <w:sz w:val="26"/>
          <w:szCs w:val="26"/>
        </w:rPr>
        <w:t>а</w:t>
      </w:r>
      <w:r w:rsidR="00A52909" w:rsidRPr="00947653">
        <w:rPr>
          <w:sz w:val="26"/>
          <w:szCs w:val="26"/>
        </w:rPr>
        <w:t xml:space="preserve"> объектов социальной сферы и развития </w:t>
      </w:r>
      <w:r w:rsidR="00F8525C" w:rsidRPr="00947653">
        <w:rPr>
          <w:sz w:val="26"/>
          <w:szCs w:val="26"/>
        </w:rPr>
        <w:t xml:space="preserve">жилищно-коммунальной </w:t>
      </w:r>
      <w:r w:rsidR="00A52909" w:rsidRPr="00947653">
        <w:rPr>
          <w:sz w:val="26"/>
          <w:szCs w:val="26"/>
        </w:rPr>
        <w:t>инфраструк</w:t>
      </w:r>
      <w:r w:rsidR="00211EAB" w:rsidRPr="00947653">
        <w:rPr>
          <w:sz w:val="26"/>
          <w:szCs w:val="26"/>
        </w:rPr>
        <w:t>туры Белгородской области на 2022</w:t>
      </w:r>
      <w:r w:rsidR="002A5FED" w:rsidRPr="00947653">
        <w:rPr>
          <w:sz w:val="26"/>
          <w:szCs w:val="26"/>
        </w:rPr>
        <w:t xml:space="preserve"> </w:t>
      </w:r>
      <w:r w:rsidR="00A52909" w:rsidRPr="00947653">
        <w:rPr>
          <w:sz w:val="26"/>
          <w:szCs w:val="26"/>
        </w:rPr>
        <w:t>-</w:t>
      </w:r>
      <w:r w:rsidR="002A5FED" w:rsidRPr="00947653">
        <w:rPr>
          <w:sz w:val="26"/>
          <w:szCs w:val="26"/>
        </w:rPr>
        <w:t xml:space="preserve">          </w:t>
      </w:r>
      <w:r w:rsidR="00A52909" w:rsidRPr="00947653">
        <w:rPr>
          <w:sz w:val="26"/>
          <w:szCs w:val="26"/>
        </w:rPr>
        <w:lastRenderedPageBreak/>
        <w:t>20</w:t>
      </w:r>
      <w:r w:rsidR="0032501A" w:rsidRPr="00947653">
        <w:rPr>
          <w:sz w:val="26"/>
          <w:szCs w:val="26"/>
        </w:rPr>
        <w:t>2</w:t>
      </w:r>
      <w:r w:rsidR="00211EAB" w:rsidRPr="00947653">
        <w:rPr>
          <w:sz w:val="26"/>
          <w:szCs w:val="26"/>
        </w:rPr>
        <w:t>4</w:t>
      </w:r>
      <w:r w:rsidR="00A52909" w:rsidRPr="00947653">
        <w:rPr>
          <w:sz w:val="26"/>
          <w:szCs w:val="26"/>
        </w:rPr>
        <w:t xml:space="preserve"> годы» утверждены объекты капитальных вложений на строительство, реконструкцию и капитальный ремонт на 20</w:t>
      </w:r>
      <w:r w:rsidR="00CB19D6" w:rsidRPr="00947653">
        <w:rPr>
          <w:sz w:val="26"/>
          <w:szCs w:val="26"/>
        </w:rPr>
        <w:t>2</w:t>
      </w:r>
      <w:r w:rsidR="00211EAB" w:rsidRPr="00947653">
        <w:rPr>
          <w:sz w:val="26"/>
          <w:szCs w:val="26"/>
        </w:rPr>
        <w:t>2</w:t>
      </w:r>
      <w:r w:rsidR="00B1175A" w:rsidRPr="00947653">
        <w:rPr>
          <w:sz w:val="26"/>
          <w:szCs w:val="26"/>
        </w:rPr>
        <w:t xml:space="preserve"> </w:t>
      </w:r>
      <w:r w:rsidR="00A52909" w:rsidRPr="00947653">
        <w:rPr>
          <w:sz w:val="26"/>
          <w:szCs w:val="26"/>
        </w:rPr>
        <w:t>год.</w:t>
      </w:r>
    </w:p>
    <w:p w:rsidR="00911015" w:rsidRPr="00947653" w:rsidRDefault="00911015" w:rsidP="00A52909">
      <w:pPr>
        <w:tabs>
          <w:tab w:val="left" w:pos="9072"/>
        </w:tabs>
        <w:ind w:right="-1" w:firstLine="616"/>
        <w:jc w:val="both"/>
        <w:rPr>
          <w:sz w:val="26"/>
          <w:szCs w:val="26"/>
        </w:rPr>
      </w:pPr>
    </w:p>
    <w:p w:rsidR="00911015" w:rsidRPr="00947653" w:rsidRDefault="00911015" w:rsidP="00911015">
      <w:pPr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>Объекты строительства, реконструкции и капитального</w:t>
      </w:r>
    </w:p>
    <w:p w:rsidR="006B678A" w:rsidRPr="00947653" w:rsidRDefault="00911015" w:rsidP="00911015">
      <w:pPr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 xml:space="preserve"> ремонта МКУ «ОКС Шебекинского</w:t>
      </w:r>
      <w:r w:rsidR="00FA6B86" w:rsidRPr="00947653">
        <w:rPr>
          <w:b/>
          <w:bCs/>
          <w:sz w:val="26"/>
          <w:szCs w:val="26"/>
        </w:rPr>
        <w:t xml:space="preserve"> городского округа</w:t>
      </w:r>
      <w:r w:rsidRPr="00947653">
        <w:rPr>
          <w:b/>
          <w:bCs/>
          <w:sz w:val="26"/>
          <w:szCs w:val="26"/>
        </w:rPr>
        <w:t>»</w:t>
      </w:r>
      <w:r w:rsidR="005D04A5" w:rsidRPr="00947653">
        <w:rPr>
          <w:b/>
          <w:bCs/>
          <w:sz w:val="26"/>
          <w:szCs w:val="26"/>
        </w:rPr>
        <w:t xml:space="preserve"> и</w:t>
      </w:r>
      <w:r w:rsidR="006B678A" w:rsidRPr="00947653">
        <w:rPr>
          <w:b/>
          <w:bCs/>
          <w:sz w:val="26"/>
          <w:szCs w:val="26"/>
        </w:rPr>
        <w:t xml:space="preserve"> </w:t>
      </w:r>
    </w:p>
    <w:p w:rsidR="00911015" w:rsidRPr="00947653" w:rsidRDefault="006B678A" w:rsidP="00911015">
      <w:pPr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>администрации Шебекинского городского округа</w:t>
      </w:r>
    </w:p>
    <w:p w:rsidR="00072C22" w:rsidRPr="00947653" w:rsidRDefault="009A62FA" w:rsidP="009A62FA">
      <w:pPr>
        <w:tabs>
          <w:tab w:val="left" w:pos="6825"/>
        </w:tabs>
        <w:rPr>
          <w:b/>
          <w:bCs/>
          <w:sz w:val="28"/>
          <w:szCs w:val="28"/>
        </w:rPr>
      </w:pPr>
      <w:r w:rsidRPr="00947653">
        <w:rPr>
          <w:b/>
          <w:bCs/>
          <w:sz w:val="28"/>
          <w:szCs w:val="28"/>
        </w:rPr>
        <w:tab/>
      </w:r>
    </w:p>
    <w:tbl>
      <w:tblPr>
        <w:tblW w:w="93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456"/>
        <w:gridCol w:w="1544"/>
        <w:gridCol w:w="1685"/>
      </w:tblGrid>
      <w:tr w:rsidR="00A130A8" w:rsidRPr="00947653" w:rsidTr="00CF429C">
        <w:trPr>
          <w:trHeight w:hRule="exact" w:val="1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A8" w:rsidRPr="00947653" w:rsidRDefault="00A130A8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A8" w:rsidRPr="00947653" w:rsidRDefault="00A130A8" w:rsidP="004D5BD9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B1" w:rsidRPr="00947653" w:rsidRDefault="00A130A8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Объем капвложений на 20</w:t>
            </w:r>
            <w:r w:rsidR="00294AD7" w:rsidRPr="00947653">
              <w:rPr>
                <w:b/>
                <w:sz w:val="22"/>
                <w:szCs w:val="22"/>
              </w:rPr>
              <w:t>2</w:t>
            </w:r>
            <w:r w:rsidR="00211EAB" w:rsidRPr="00947653">
              <w:rPr>
                <w:b/>
                <w:sz w:val="22"/>
                <w:szCs w:val="22"/>
              </w:rPr>
              <w:t>2</w:t>
            </w:r>
            <w:r w:rsidRPr="00947653">
              <w:rPr>
                <w:b/>
                <w:sz w:val="22"/>
                <w:szCs w:val="22"/>
              </w:rPr>
              <w:t xml:space="preserve"> год </w:t>
            </w:r>
          </w:p>
          <w:p w:rsidR="00A130A8" w:rsidRPr="00947653" w:rsidRDefault="00A130A8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млн. руб.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7B" w:rsidRPr="00947653" w:rsidRDefault="00076276" w:rsidP="0044637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Выполнение</w:t>
            </w:r>
          </w:p>
          <w:p w:rsidR="0044637C" w:rsidRPr="00947653" w:rsidRDefault="00A130A8" w:rsidP="0044637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 за</w:t>
            </w:r>
            <w:r w:rsidR="00C13CB6" w:rsidRPr="00947653">
              <w:rPr>
                <w:b/>
                <w:sz w:val="22"/>
                <w:szCs w:val="22"/>
              </w:rPr>
              <w:t xml:space="preserve"> </w:t>
            </w:r>
            <w:r w:rsidR="006437DA" w:rsidRPr="00947653">
              <w:rPr>
                <w:b/>
                <w:sz w:val="22"/>
                <w:szCs w:val="22"/>
              </w:rPr>
              <w:t>9</w:t>
            </w:r>
            <w:r w:rsidR="00ED5E08" w:rsidRPr="00947653">
              <w:rPr>
                <w:b/>
                <w:sz w:val="22"/>
                <w:szCs w:val="22"/>
              </w:rPr>
              <w:t xml:space="preserve"> месяцев</w:t>
            </w:r>
            <w:r w:rsidR="00505B74" w:rsidRPr="00947653">
              <w:rPr>
                <w:b/>
                <w:sz w:val="22"/>
                <w:szCs w:val="22"/>
              </w:rPr>
              <w:t xml:space="preserve"> </w:t>
            </w:r>
            <w:r w:rsidRPr="00947653">
              <w:rPr>
                <w:b/>
                <w:sz w:val="22"/>
                <w:szCs w:val="22"/>
              </w:rPr>
              <w:t>20</w:t>
            </w:r>
            <w:r w:rsidR="00294AD7" w:rsidRPr="00947653">
              <w:rPr>
                <w:b/>
                <w:sz w:val="22"/>
                <w:szCs w:val="22"/>
              </w:rPr>
              <w:t>2</w:t>
            </w:r>
            <w:r w:rsidR="00211EAB" w:rsidRPr="00947653">
              <w:rPr>
                <w:b/>
                <w:sz w:val="22"/>
                <w:szCs w:val="22"/>
              </w:rPr>
              <w:t>2</w:t>
            </w:r>
            <w:r w:rsidR="0098124F" w:rsidRPr="00947653">
              <w:rPr>
                <w:b/>
                <w:sz w:val="22"/>
                <w:szCs w:val="22"/>
              </w:rPr>
              <w:t xml:space="preserve"> год</w:t>
            </w:r>
            <w:r w:rsidR="00ED5E08" w:rsidRPr="00947653">
              <w:rPr>
                <w:b/>
                <w:sz w:val="22"/>
                <w:szCs w:val="22"/>
              </w:rPr>
              <w:t>а</w:t>
            </w:r>
          </w:p>
          <w:p w:rsidR="00A130A8" w:rsidRPr="00947653" w:rsidRDefault="00A130A8" w:rsidP="0044637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 млн. руб.</w:t>
            </w:r>
          </w:p>
        </w:tc>
      </w:tr>
      <w:tr w:rsidR="00C13CB6" w:rsidRPr="00947653" w:rsidTr="00CF429C">
        <w:trPr>
          <w:trHeight w:hRule="exact" w:val="33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CB6" w:rsidRPr="00947653" w:rsidRDefault="00C13CB6" w:rsidP="0003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CB6" w:rsidRPr="00947653" w:rsidRDefault="00C13CB6" w:rsidP="004D5BD9">
            <w:pPr>
              <w:ind w:right="203"/>
              <w:jc w:val="right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CB6" w:rsidRPr="00947653" w:rsidRDefault="00211EAB" w:rsidP="006437DA">
            <w:pPr>
              <w:ind w:left="1"/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</w:t>
            </w:r>
            <w:r w:rsidR="006437DA" w:rsidRPr="00947653">
              <w:rPr>
                <w:b/>
                <w:sz w:val="22"/>
                <w:szCs w:val="22"/>
              </w:rPr>
              <w:t> 302,213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CB6" w:rsidRPr="00947653" w:rsidRDefault="006437DA" w:rsidP="00294AD7">
            <w:pPr>
              <w:ind w:left="1"/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651,421</w:t>
            </w:r>
          </w:p>
        </w:tc>
      </w:tr>
      <w:tr w:rsidR="00E8165A" w:rsidRPr="00947653" w:rsidTr="00CF429C">
        <w:trPr>
          <w:trHeight w:val="277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D5E08" w:rsidP="0070699A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396,279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6437DA" w:rsidP="00294AD7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177,991</w:t>
            </w:r>
          </w:p>
        </w:tc>
      </w:tr>
      <w:tr w:rsidR="00E8165A" w:rsidRPr="00947653" w:rsidTr="00CF429C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6437DA" w:rsidP="00ED5E08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618,130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6437DA" w:rsidP="00FA1822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380,384</w:t>
            </w:r>
          </w:p>
        </w:tc>
      </w:tr>
      <w:tr w:rsidR="00E8165A" w:rsidRPr="00947653" w:rsidTr="00CF429C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6437DA" w:rsidP="00211EAB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287,805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6437DA" w:rsidP="00933FD4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93,045</w:t>
            </w:r>
          </w:p>
        </w:tc>
      </w:tr>
      <w:tr w:rsidR="00E8165A" w:rsidRPr="00947653" w:rsidTr="00CF429C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</w:t>
            </w:r>
            <w:r w:rsidR="00EC4688" w:rsidRPr="00947653">
              <w:rPr>
                <w:b/>
                <w:sz w:val="22"/>
                <w:szCs w:val="22"/>
              </w:rPr>
              <w:t>.</w:t>
            </w:r>
          </w:p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032C42" w:rsidP="00032C42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Строительство объектов общегражданского назначения (пожарное депо в с.Большетроицкое)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6437DA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10,433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CF429C" w:rsidP="00ED5E08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ED5E08" w:rsidRPr="00947653">
              <w:rPr>
                <w:b/>
                <w:sz w:val="22"/>
                <w:szCs w:val="22"/>
              </w:rPr>
              <w:t>,096</w:t>
            </w:r>
          </w:p>
        </w:tc>
      </w:tr>
      <w:tr w:rsidR="00E8165A" w:rsidRPr="00947653" w:rsidTr="00CF429C">
        <w:trPr>
          <w:trHeight w:val="24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6437DA" w:rsidP="00032C4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10,433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C707F0" w:rsidP="00ED5E08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032C42" w:rsidRPr="00947653">
              <w:rPr>
                <w:i/>
                <w:sz w:val="22"/>
                <w:szCs w:val="22"/>
              </w:rPr>
              <w:t>,0</w:t>
            </w:r>
            <w:r w:rsidR="00ED5E08" w:rsidRPr="00947653">
              <w:rPr>
                <w:i/>
                <w:sz w:val="22"/>
                <w:szCs w:val="22"/>
              </w:rPr>
              <w:t>96</w:t>
            </w:r>
          </w:p>
        </w:tc>
      </w:tr>
      <w:tr w:rsidR="00E8165A" w:rsidRPr="00947653" w:rsidTr="00CF429C">
        <w:trPr>
          <w:trHeight w:hRule="exact" w:val="5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</w:t>
            </w:r>
            <w:r w:rsidR="00EC4688" w:rsidRPr="00947653">
              <w:rPr>
                <w:b/>
                <w:sz w:val="22"/>
                <w:szCs w:val="22"/>
              </w:rPr>
              <w:t>.</w:t>
            </w:r>
          </w:p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032C42" w:rsidP="004D5BD9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Мероприятия по землеустройству и имущественным отношениям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CF429C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0,0</w:t>
            </w:r>
            <w:r w:rsidR="00032C42" w:rsidRPr="00947653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CF429C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E8165A" w:rsidRPr="00947653" w:rsidTr="00CF429C">
        <w:trPr>
          <w:trHeight w:hRule="exact" w:val="26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CF429C" w:rsidP="00032C4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0,0</w:t>
            </w:r>
            <w:r w:rsidR="00032C42" w:rsidRPr="00947653">
              <w:rPr>
                <w:i/>
                <w:sz w:val="22"/>
                <w:szCs w:val="22"/>
              </w:rPr>
              <w:t>62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CF429C" w:rsidP="00032C4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CF429C" w:rsidRPr="00947653" w:rsidTr="00CF429C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C" w:rsidRPr="00947653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29C" w:rsidRPr="00947653" w:rsidRDefault="00032C42" w:rsidP="00CF429C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iCs/>
                <w:spacing w:val="-2"/>
                <w:sz w:val="22"/>
                <w:szCs w:val="22"/>
              </w:rPr>
              <w:t>Строительство и реконструкция автодорог и мостов (экспертиза)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29C" w:rsidRPr="00947653" w:rsidRDefault="00032C42" w:rsidP="00E921C6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1,045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29C" w:rsidRPr="00947653" w:rsidRDefault="00CF429C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</w:t>
            </w:r>
            <w:r w:rsidR="00032C42" w:rsidRPr="00947653">
              <w:rPr>
                <w:b/>
                <w:sz w:val="22"/>
                <w:szCs w:val="22"/>
              </w:rPr>
              <w:t>445</w:t>
            </w:r>
          </w:p>
        </w:tc>
      </w:tr>
      <w:tr w:rsidR="00E8165A" w:rsidRPr="00947653" w:rsidTr="00CF429C">
        <w:trPr>
          <w:trHeight w:hRule="exact"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CF429C" w:rsidP="00032C42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 xml:space="preserve">за счет средств </w:t>
            </w:r>
            <w:r w:rsidR="00032C42" w:rsidRPr="00947653">
              <w:rPr>
                <w:i/>
                <w:sz w:val="22"/>
                <w:szCs w:val="22"/>
              </w:rPr>
              <w:t>местного</w:t>
            </w:r>
            <w:r w:rsidRPr="00947653">
              <w:rPr>
                <w:i/>
                <w:sz w:val="22"/>
                <w:szCs w:val="22"/>
              </w:rPr>
              <w:t xml:space="preserve">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032C42" w:rsidP="00032C4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1,045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CF429C" w:rsidP="00032C4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</w:t>
            </w:r>
            <w:r w:rsidR="00032C42" w:rsidRPr="00947653">
              <w:rPr>
                <w:i/>
                <w:sz w:val="22"/>
                <w:szCs w:val="22"/>
              </w:rPr>
              <w:t>445</w:t>
            </w:r>
          </w:p>
        </w:tc>
      </w:tr>
      <w:tr w:rsidR="00E8165A" w:rsidRPr="00947653" w:rsidTr="00CF429C">
        <w:trPr>
          <w:trHeight w:val="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4.</w:t>
            </w:r>
          </w:p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032C42" w:rsidP="00306CE3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iCs/>
                <w:spacing w:val="-2"/>
                <w:sz w:val="22"/>
                <w:szCs w:val="22"/>
              </w:rPr>
              <w:t>Ремонт автодорог в рамках национального проекта «Безопасные и качественные автомобильные дороги» (экспертиза)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1E3B61" w:rsidP="001E3B61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0,094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D5E08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1E3B61" w:rsidRPr="00947653">
              <w:rPr>
                <w:b/>
                <w:sz w:val="22"/>
                <w:szCs w:val="22"/>
              </w:rPr>
              <w:t>,088</w:t>
            </w:r>
          </w:p>
        </w:tc>
      </w:tr>
      <w:tr w:rsidR="00E8165A" w:rsidRPr="00947653" w:rsidTr="00CF429C">
        <w:trPr>
          <w:trHeight w:hRule="exact" w:val="30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CF429C" w:rsidP="00ED5E08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 xml:space="preserve">за счет средств </w:t>
            </w:r>
            <w:r w:rsidR="00ED5E08" w:rsidRPr="00947653">
              <w:rPr>
                <w:i/>
                <w:sz w:val="22"/>
                <w:szCs w:val="22"/>
              </w:rPr>
              <w:t>местного</w:t>
            </w:r>
            <w:r w:rsidRPr="00947653">
              <w:rPr>
                <w:i/>
                <w:sz w:val="22"/>
                <w:szCs w:val="22"/>
              </w:rPr>
              <w:t xml:space="preserve"> бюджета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D5E08" w:rsidP="001E3B61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</w:t>
            </w:r>
            <w:r w:rsidR="001E3B61" w:rsidRPr="00947653">
              <w:rPr>
                <w:i/>
                <w:sz w:val="22"/>
                <w:szCs w:val="22"/>
              </w:rPr>
              <w:t>094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D5E08" w:rsidP="00ED5E08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1E3B61" w:rsidRPr="00947653">
              <w:rPr>
                <w:i/>
                <w:sz w:val="22"/>
                <w:szCs w:val="22"/>
              </w:rPr>
              <w:t>,088</w:t>
            </w:r>
          </w:p>
        </w:tc>
      </w:tr>
      <w:tr w:rsidR="00906C2C" w:rsidRPr="00947653" w:rsidTr="00CF429C">
        <w:trPr>
          <w:trHeight w:hRule="exact" w:val="31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906C2C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5.</w:t>
            </w:r>
          </w:p>
          <w:p w:rsidR="00906C2C" w:rsidRPr="00947653" w:rsidRDefault="00906C2C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CF429C" w:rsidP="00CF429C">
            <w:pPr>
              <w:ind w:right="409" w:hanging="12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947653">
              <w:rPr>
                <w:b/>
                <w:iCs/>
                <w:spacing w:val="-2"/>
                <w:sz w:val="22"/>
                <w:szCs w:val="22"/>
              </w:rPr>
              <w:t>Приобретение жилья молодым семьям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032C42" w:rsidP="00252661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17,019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ED5E08" w:rsidP="0055554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17,013</w:t>
            </w:r>
          </w:p>
        </w:tc>
      </w:tr>
      <w:tr w:rsidR="00906C2C" w:rsidRPr="00947653" w:rsidTr="00CF429C">
        <w:trPr>
          <w:trHeight w:hRule="exact" w:val="287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906C2C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906C2C" w:rsidP="004D5BD9">
            <w:pPr>
              <w:ind w:right="409" w:hanging="12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906C2C" w:rsidP="00032C4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</w:t>
            </w:r>
            <w:r w:rsidR="00032C42" w:rsidRPr="00947653">
              <w:rPr>
                <w:i/>
                <w:sz w:val="22"/>
                <w:szCs w:val="22"/>
              </w:rPr>
              <w:t>143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ED5E08" w:rsidP="0055554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1,142</w:t>
            </w:r>
          </w:p>
        </w:tc>
      </w:tr>
      <w:tr w:rsidR="00906C2C" w:rsidRPr="00947653" w:rsidTr="00CF429C">
        <w:trPr>
          <w:trHeight w:hRule="exact" w:val="32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906C2C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906C2C" w:rsidP="004D5BD9">
            <w:pPr>
              <w:ind w:right="409" w:hanging="12"/>
              <w:jc w:val="both"/>
              <w:rPr>
                <w:b/>
                <w:i/>
                <w:iCs/>
                <w:spacing w:val="-2"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032C42" w:rsidP="00032C4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14,884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ED5E08" w:rsidP="00CF429C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14,880</w:t>
            </w:r>
          </w:p>
        </w:tc>
      </w:tr>
      <w:tr w:rsidR="00906C2C" w:rsidRPr="00947653" w:rsidTr="00CF429C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906C2C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906C2C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906C2C" w:rsidRPr="00947653" w:rsidRDefault="00906C2C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906C2C" w:rsidP="00CF429C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</w:t>
            </w:r>
            <w:r w:rsidR="00CF429C" w:rsidRPr="00947653">
              <w:rPr>
                <w:i/>
                <w:sz w:val="22"/>
                <w:szCs w:val="22"/>
              </w:rPr>
              <w:t>992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947653" w:rsidRDefault="00ED5E08" w:rsidP="00032C4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0,991</w:t>
            </w:r>
          </w:p>
        </w:tc>
      </w:tr>
      <w:tr w:rsidR="00E8165A" w:rsidRPr="00947653" w:rsidTr="00CF429C">
        <w:trPr>
          <w:trHeight w:val="48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6.</w:t>
            </w:r>
          </w:p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9B2CA5" w:rsidP="00D42A72">
            <w:pPr>
              <w:ind w:right="101" w:hanging="5"/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iCs/>
                <w:spacing w:val="-2"/>
                <w:sz w:val="22"/>
                <w:szCs w:val="22"/>
              </w:rPr>
              <w:t>Расходы по иным непрограммным мероприятиям (ремонт жилого помещения)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9B2CA5" w:rsidP="002B77E6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1E3B61" w:rsidP="00D42A7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1,103</w:t>
            </w:r>
          </w:p>
        </w:tc>
      </w:tr>
      <w:tr w:rsidR="00E8165A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E8165A" w:rsidP="004D5BD9">
            <w:pPr>
              <w:jc w:val="both"/>
              <w:rPr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947653" w:rsidRDefault="009B2CA5" w:rsidP="009B2CA5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</w:t>
            </w:r>
            <w:r w:rsidR="006513BB" w:rsidRPr="00947653">
              <w:rPr>
                <w:i/>
                <w:sz w:val="22"/>
                <w:szCs w:val="22"/>
              </w:rPr>
              <w:t>,</w:t>
            </w:r>
            <w:r w:rsidRPr="00947653">
              <w:rPr>
                <w:i/>
                <w:sz w:val="22"/>
                <w:szCs w:val="22"/>
              </w:rPr>
              <w:t>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AC3" w:rsidRPr="00947653" w:rsidRDefault="001E3B61" w:rsidP="002D1C5B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1,103</w:t>
            </w:r>
          </w:p>
          <w:p w:rsidR="00E8165A" w:rsidRPr="00947653" w:rsidRDefault="003E6AC3" w:rsidP="002D1C5B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0,026</w:t>
            </w:r>
          </w:p>
        </w:tc>
      </w:tr>
      <w:tr w:rsidR="003E595E" w:rsidRPr="00947653" w:rsidTr="00CF429C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95E" w:rsidRPr="00947653" w:rsidRDefault="003E595E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947653" w:rsidRDefault="009B2CA5" w:rsidP="00D42A72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Приобретение недвижимого имущества в муниципальную собственность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947653" w:rsidRDefault="009B2CA5" w:rsidP="00FA182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947653" w:rsidRDefault="00D42A72" w:rsidP="00280009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3E595E" w:rsidRPr="00947653" w:rsidTr="00CF429C">
        <w:trPr>
          <w:trHeight w:hRule="exact"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95E" w:rsidRPr="00947653" w:rsidRDefault="003E595E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947653" w:rsidRDefault="003E595E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3E595E" w:rsidRPr="00947653" w:rsidRDefault="003E595E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947653" w:rsidRDefault="009B2CA5" w:rsidP="000358C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947653" w:rsidRDefault="00D42A72" w:rsidP="00280009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D80061" w:rsidRPr="00947653" w:rsidTr="00CF429C">
        <w:trPr>
          <w:trHeight w:hRule="exact" w:val="5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8</w:t>
            </w:r>
            <w:r w:rsidR="00D80061"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9B2CA5" w:rsidP="00D42A72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Строительство сетей наружного освещения на участке по ул.Победы, ул.Парковая в с.Вознесеновка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9B2CA5" w:rsidP="00D42A7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3,703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2035FC" w:rsidP="00D42A7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2,928</w:t>
            </w:r>
          </w:p>
        </w:tc>
      </w:tr>
      <w:tr w:rsidR="006513BB" w:rsidRPr="00947653" w:rsidTr="00CF429C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947653" w:rsidRDefault="006513B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947653" w:rsidRDefault="006513BB" w:rsidP="004D5BD9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947653" w:rsidRDefault="009B2CA5" w:rsidP="00D42A7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3,341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947653" w:rsidRDefault="002035FC" w:rsidP="00D42A7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2,642</w:t>
            </w:r>
          </w:p>
        </w:tc>
      </w:tr>
      <w:tr w:rsidR="006513BB" w:rsidRPr="00947653" w:rsidTr="00CF429C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947653" w:rsidRDefault="006513B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947653" w:rsidRDefault="006513BB" w:rsidP="004D5BD9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947653" w:rsidRDefault="009B2CA5" w:rsidP="009B2CA5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0,139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947653" w:rsidRDefault="002035FC" w:rsidP="00D42A7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0,110</w:t>
            </w:r>
          </w:p>
        </w:tc>
      </w:tr>
      <w:tr w:rsidR="00D80061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D80061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D80061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D80061" w:rsidRPr="00947653" w:rsidRDefault="00D80061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6513BB" w:rsidP="009B2CA5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</w:t>
            </w:r>
            <w:r w:rsidR="009B2CA5" w:rsidRPr="00947653">
              <w:rPr>
                <w:i/>
                <w:sz w:val="22"/>
                <w:szCs w:val="22"/>
              </w:rPr>
              <w:t>222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6513BB" w:rsidP="00D42A7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2035FC" w:rsidRPr="00947653">
              <w:rPr>
                <w:i/>
                <w:sz w:val="22"/>
                <w:szCs w:val="22"/>
              </w:rPr>
              <w:t>,176</w:t>
            </w:r>
          </w:p>
        </w:tc>
      </w:tr>
      <w:tr w:rsidR="00E2656E" w:rsidRPr="00947653" w:rsidTr="00CF429C">
        <w:trPr>
          <w:trHeight w:hRule="exact" w:val="7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6E" w:rsidRPr="00947653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9</w:t>
            </w:r>
            <w:r w:rsidR="00E2656E"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947653" w:rsidRDefault="009F2C7D" w:rsidP="00CA51F6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Капитальный ремонт </w:t>
            </w:r>
            <w:r w:rsidR="00CA51F6" w:rsidRPr="00947653">
              <w:rPr>
                <w:b/>
                <w:sz w:val="22"/>
                <w:szCs w:val="22"/>
              </w:rPr>
              <w:t>объектов в рамках подпрограммы «Развитие дошкольного образования» (экспертиза д/с)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947653" w:rsidRDefault="00CA51F6" w:rsidP="00D00D0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</w:t>
            </w:r>
            <w:r w:rsidR="00D00D02" w:rsidRPr="00947653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947653" w:rsidRDefault="00CA51F6" w:rsidP="00CA7FD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</w:t>
            </w:r>
            <w:r w:rsidR="00CA7FD2" w:rsidRPr="00947653">
              <w:rPr>
                <w:b/>
                <w:sz w:val="22"/>
                <w:szCs w:val="22"/>
              </w:rPr>
              <w:t>231</w:t>
            </w:r>
          </w:p>
        </w:tc>
      </w:tr>
      <w:tr w:rsidR="00E2656E" w:rsidRPr="00947653" w:rsidTr="00CF429C">
        <w:trPr>
          <w:trHeight w:hRule="exact"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6E" w:rsidRPr="00947653" w:rsidRDefault="00E2656E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947653" w:rsidRDefault="00E2656E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2656E" w:rsidRPr="00947653" w:rsidRDefault="00E2656E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947653" w:rsidRDefault="00E2656E" w:rsidP="00D00D0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</w:t>
            </w:r>
            <w:r w:rsidR="00D00D02" w:rsidRPr="00947653">
              <w:rPr>
                <w:i/>
                <w:sz w:val="22"/>
                <w:szCs w:val="22"/>
              </w:rPr>
              <w:t>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947653" w:rsidRDefault="00E2656E" w:rsidP="002035FC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752138" w:rsidRPr="00947653">
              <w:rPr>
                <w:i/>
                <w:sz w:val="22"/>
                <w:szCs w:val="22"/>
              </w:rPr>
              <w:t>,</w:t>
            </w:r>
            <w:r w:rsidR="00CA7FD2" w:rsidRPr="00947653">
              <w:rPr>
                <w:i/>
                <w:sz w:val="22"/>
                <w:szCs w:val="22"/>
              </w:rPr>
              <w:t>231</w:t>
            </w:r>
          </w:p>
        </w:tc>
      </w:tr>
      <w:tr w:rsidR="00D80061" w:rsidRPr="00947653" w:rsidTr="00CF429C">
        <w:trPr>
          <w:trHeight w:val="7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D80061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</w:t>
            </w:r>
            <w:r w:rsidR="00CF429C" w:rsidRPr="00947653">
              <w:rPr>
                <w:b/>
                <w:sz w:val="22"/>
                <w:szCs w:val="22"/>
              </w:rPr>
              <w:t>0</w:t>
            </w:r>
            <w:r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CA51F6" w:rsidP="00E74B8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Капитальный ремонт объектов в рамках подпрограммы «</w:t>
            </w:r>
            <w:r w:rsidR="00E74B8D" w:rsidRPr="00947653">
              <w:rPr>
                <w:b/>
                <w:sz w:val="22"/>
                <w:szCs w:val="22"/>
              </w:rPr>
              <w:t xml:space="preserve">Развитие </w:t>
            </w:r>
            <w:r w:rsidRPr="00947653">
              <w:rPr>
                <w:b/>
                <w:sz w:val="22"/>
                <w:szCs w:val="22"/>
              </w:rPr>
              <w:t>образовани</w:t>
            </w:r>
            <w:r w:rsidR="00E74B8D" w:rsidRPr="00947653">
              <w:rPr>
                <w:b/>
                <w:sz w:val="22"/>
                <w:szCs w:val="22"/>
              </w:rPr>
              <w:t>я</w:t>
            </w:r>
            <w:r w:rsidRPr="00947653">
              <w:rPr>
                <w:b/>
                <w:sz w:val="22"/>
                <w:szCs w:val="22"/>
              </w:rPr>
              <w:t>» (экспертиза школ</w:t>
            </w:r>
            <w:r w:rsidR="00E74B8D" w:rsidRPr="00947653">
              <w:rPr>
                <w:b/>
                <w:sz w:val="22"/>
                <w:szCs w:val="22"/>
              </w:rPr>
              <w:t>а-д/с)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CA51F6" w:rsidP="00E74B8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</w:t>
            </w:r>
            <w:r w:rsidR="00E74B8D" w:rsidRPr="00947653">
              <w:rPr>
                <w:b/>
                <w:sz w:val="22"/>
                <w:szCs w:val="22"/>
              </w:rPr>
              <w:t>5</w:t>
            </w:r>
            <w:r w:rsidR="002035FC" w:rsidRPr="0094765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CA51F6" w:rsidP="002035F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E74B8D" w:rsidRPr="00947653">
              <w:rPr>
                <w:b/>
                <w:sz w:val="22"/>
                <w:szCs w:val="22"/>
              </w:rPr>
              <w:t>,</w:t>
            </w:r>
            <w:r w:rsidR="00CA7FD2" w:rsidRPr="00947653">
              <w:rPr>
                <w:b/>
                <w:sz w:val="22"/>
                <w:szCs w:val="22"/>
              </w:rPr>
              <w:t>292</w:t>
            </w:r>
          </w:p>
        </w:tc>
      </w:tr>
      <w:tr w:rsidR="00D80061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D80061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D80061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D80061" w:rsidRPr="00947653" w:rsidRDefault="00D80061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CA51F6" w:rsidP="00D80061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E74B8D" w:rsidRPr="00947653">
              <w:rPr>
                <w:i/>
                <w:sz w:val="22"/>
                <w:szCs w:val="22"/>
              </w:rPr>
              <w:t>,5</w:t>
            </w:r>
            <w:r w:rsidR="002035FC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947653" w:rsidRDefault="00CA51F6" w:rsidP="002035FC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E74B8D" w:rsidRPr="00947653">
              <w:rPr>
                <w:i/>
                <w:sz w:val="22"/>
                <w:szCs w:val="22"/>
              </w:rPr>
              <w:t>,</w:t>
            </w:r>
            <w:r w:rsidR="00CA7FD2" w:rsidRPr="00947653">
              <w:rPr>
                <w:i/>
                <w:sz w:val="22"/>
                <w:szCs w:val="22"/>
              </w:rPr>
              <w:t>292</w:t>
            </w:r>
          </w:p>
        </w:tc>
      </w:tr>
      <w:tr w:rsidR="00245B18" w:rsidRPr="00947653" w:rsidTr="00CF429C">
        <w:trPr>
          <w:trHeight w:val="29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947653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11</w:t>
            </w:r>
            <w:r w:rsidR="00245B18"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947653" w:rsidRDefault="001F756C" w:rsidP="004D5BD9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Экспертиза (ремонт и содержание памятников)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947653" w:rsidRDefault="001F756C" w:rsidP="00245B18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0,200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947653" w:rsidRDefault="00350AB2" w:rsidP="00F308D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CA7FD2" w:rsidRPr="00947653">
              <w:rPr>
                <w:b/>
                <w:sz w:val="22"/>
                <w:szCs w:val="22"/>
              </w:rPr>
              <w:t>,060</w:t>
            </w:r>
          </w:p>
        </w:tc>
      </w:tr>
      <w:tr w:rsidR="00245B18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5B18" w:rsidRPr="00947653" w:rsidRDefault="00245B18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947653" w:rsidRDefault="00245B18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947653" w:rsidRDefault="001F756C" w:rsidP="001F756C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0,200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947653" w:rsidRDefault="00350AB2" w:rsidP="00F308D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CA7FD2" w:rsidRPr="00947653">
              <w:rPr>
                <w:i/>
                <w:sz w:val="22"/>
                <w:szCs w:val="22"/>
              </w:rPr>
              <w:t>,060</w:t>
            </w:r>
          </w:p>
        </w:tc>
      </w:tr>
      <w:tr w:rsidR="00D1552D" w:rsidRPr="00947653" w:rsidTr="00CF429C">
        <w:trPr>
          <w:trHeight w:val="5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947653" w:rsidRDefault="00D1552D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lastRenderedPageBreak/>
              <w:t>1</w:t>
            </w:r>
            <w:r w:rsidR="00CF429C" w:rsidRPr="00947653">
              <w:rPr>
                <w:b/>
                <w:sz w:val="22"/>
                <w:szCs w:val="22"/>
              </w:rPr>
              <w:t>2</w:t>
            </w:r>
            <w:r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947653" w:rsidRDefault="00D42A72" w:rsidP="004D5BD9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Ремонт жилых помещений детям-сиротам и детям, оставшимся без попечения родителей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947653" w:rsidRDefault="00D00D02" w:rsidP="00D00D0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0,536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947653" w:rsidRDefault="00D42A72" w:rsidP="0055554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D1552D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552D" w:rsidRPr="00947653" w:rsidRDefault="00D1552D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947653" w:rsidRDefault="00D1552D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 xml:space="preserve">за счет средств </w:t>
            </w:r>
            <w:r w:rsidR="00D00D02" w:rsidRPr="00947653">
              <w:rPr>
                <w:i/>
                <w:sz w:val="22"/>
                <w:szCs w:val="22"/>
              </w:rPr>
              <w:t>областного</w:t>
            </w:r>
            <w:r w:rsidRPr="00947653">
              <w:rPr>
                <w:i/>
                <w:sz w:val="22"/>
                <w:szCs w:val="22"/>
              </w:rPr>
              <w:t xml:space="preserve"> бюджета</w:t>
            </w:r>
          </w:p>
          <w:p w:rsidR="00D1552D" w:rsidRPr="00947653" w:rsidRDefault="00D1552D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947653" w:rsidRDefault="00D42A72" w:rsidP="00D00D0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</w:t>
            </w:r>
            <w:r w:rsidR="00D00D02" w:rsidRPr="00947653">
              <w:rPr>
                <w:i/>
                <w:sz w:val="22"/>
                <w:szCs w:val="22"/>
              </w:rPr>
              <w:t>536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947653" w:rsidRDefault="00D1552D" w:rsidP="0055554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EF0E7B" w:rsidRPr="00947653" w:rsidTr="00CF429C">
        <w:trPr>
          <w:trHeight w:val="4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7B" w:rsidRPr="00947653" w:rsidRDefault="00EF0E7B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</w:t>
            </w:r>
            <w:r w:rsidR="00CF429C" w:rsidRPr="00947653">
              <w:rPr>
                <w:b/>
                <w:sz w:val="22"/>
                <w:szCs w:val="22"/>
              </w:rPr>
              <w:t>3</w:t>
            </w:r>
            <w:r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1F756C" w:rsidP="00D42A72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Прочие мероприятия по благоустройству территорий (благоустройство парка)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1E3B61" w:rsidP="002035F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108,987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1E3B61" w:rsidP="002035F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23,100</w:t>
            </w:r>
          </w:p>
        </w:tc>
      </w:tr>
      <w:tr w:rsidR="00EF0E7B" w:rsidRPr="00947653" w:rsidTr="00CF429C">
        <w:trPr>
          <w:trHeight w:hRule="exact"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7B" w:rsidRPr="00947653" w:rsidRDefault="00EF0E7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F0E7B" w:rsidRPr="00947653" w:rsidRDefault="00EF0E7B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1E3B61" w:rsidP="002035FC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108,987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1E3B61" w:rsidP="002035FC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23,100</w:t>
            </w:r>
          </w:p>
        </w:tc>
      </w:tr>
      <w:tr w:rsidR="00996BB5" w:rsidRPr="00947653" w:rsidTr="00996BB5">
        <w:trPr>
          <w:trHeight w:hRule="exact" w:val="5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4D5BD9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Создание комфортной городской среды в малых городах и исторических поселениях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03084B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75,0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CA7FD2" w:rsidP="00996BB5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39,114</w:t>
            </w:r>
          </w:p>
        </w:tc>
      </w:tr>
      <w:tr w:rsidR="00996BB5" w:rsidRPr="00947653" w:rsidTr="00DF0F4D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996BB5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  <w:p w:rsidR="00996BB5" w:rsidRPr="00947653" w:rsidRDefault="00996BB5" w:rsidP="00996BB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03084B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70,0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CA7FD2" w:rsidP="00996BB5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36,507</w:t>
            </w:r>
          </w:p>
        </w:tc>
      </w:tr>
      <w:tr w:rsidR="00996BB5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996BB5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996BB5" w:rsidRPr="00947653" w:rsidRDefault="00996BB5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03084B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CA7FD2" w:rsidP="00B4696B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2,608</w:t>
            </w:r>
          </w:p>
        </w:tc>
      </w:tr>
      <w:tr w:rsidR="00EF0E7B" w:rsidRPr="00947653" w:rsidTr="00CF429C">
        <w:trPr>
          <w:trHeight w:val="34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</w:t>
            </w:r>
            <w:r w:rsidR="00CF429C" w:rsidRPr="00947653">
              <w:rPr>
                <w:b/>
                <w:sz w:val="22"/>
                <w:szCs w:val="22"/>
              </w:rPr>
              <w:t>5</w:t>
            </w:r>
            <w:r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996BB5" w:rsidP="004D5BD9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ПСД по объекту «Благоустройство Центральной площади им.В.И.Ленина»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996BB5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1,426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996BB5" w:rsidP="00B4696B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1,394</w:t>
            </w:r>
          </w:p>
        </w:tc>
      </w:tr>
      <w:tr w:rsidR="00EF0E7B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F0E7B" w:rsidRPr="00947653" w:rsidRDefault="00EF0E7B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996BB5" w:rsidP="000358C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1,426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996BB5" w:rsidP="00B4696B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1,394</w:t>
            </w:r>
          </w:p>
        </w:tc>
      </w:tr>
      <w:tr w:rsidR="00EF0E7B" w:rsidRPr="00947653" w:rsidTr="00996BB5">
        <w:trPr>
          <w:trHeight w:hRule="exact"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</w:t>
            </w:r>
            <w:r w:rsidR="00CF429C" w:rsidRPr="00947653">
              <w:rPr>
                <w:b/>
                <w:sz w:val="22"/>
                <w:szCs w:val="22"/>
              </w:rPr>
              <w:t>6</w:t>
            </w:r>
            <w:r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996BB5" w:rsidP="00D42A72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ПСД по объекту Капитальный ремонт МБДОУ «Детский сад села Большетроицкое»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996BB5" w:rsidP="000B63D3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D42A7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CA7FD2" w:rsidRPr="00947653">
              <w:rPr>
                <w:b/>
                <w:sz w:val="22"/>
                <w:szCs w:val="22"/>
              </w:rPr>
              <w:t>,450</w:t>
            </w:r>
          </w:p>
        </w:tc>
      </w:tr>
      <w:tr w:rsidR="00EF0E7B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F0E7B" w:rsidRPr="00947653" w:rsidRDefault="00EF0E7B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996BB5" w:rsidP="00D42A7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81453" w:rsidP="00D42A7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CA7FD2" w:rsidRPr="00947653">
              <w:rPr>
                <w:i/>
                <w:sz w:val="22"/>
                <w:szCs w:val="22"/>
              </w:rPr>
              <w:t>,450</w:t>
            </w:r>
          </w:p>
        </w:tc>
      </w:tr>
      <w:tr w:rsidR="00EF0E7B" w:rsidRPr="00947653" w:rsidTr="00CF429C">
        <w:trPr>
          <w:trHeight w:val="263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</w:t>
            </w:r>
            <w:r w:rsidR="00CF429C" w:rsidRPr="00947653">
              <w:rPr>
                <w:b/>
                <w:sz w:val="22"/>
                <w:szCs w:val="22"/>
              </w:rPr>
              <w:t>7</w:t>
            </w:r>
            <w:r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350AB2" w:rsidP="00D00D02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Капитальный ремонт объектов в рамках подпрограммы «культурно-досуговой деятельности» (экспертиза </w:t>
            </w:r>
            <w:r w:rsidR="00D00D02" w:rsidRPr="00947653">
              <w:rPr>
                <w:b/>
                <w:sz w:val="22"/>
                <w:szCs w:val="22"/>
              </w:rPr>
              <w:t>культура</w:t>
            </w:r>
            <w:r w:rsidRPr="00947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12244B" w:rsidP="00D00D0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0,506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350AB2" w:rsidP="00D00D0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2035FC" w:rsidRPr="00947653">
              <w:rPr>
                <w:b/>
                <w:sz w:val="22"/>
                <w:szCs w:val="22"/>
              </w:rPr>
              <w:t>,506</w:t>
            </w:r>
          </w:p>
        </w:tc>
      </w:tr>
      <w:tr w:rsidR="00EF0E7B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EF0E7B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F0E7B" w:rsidRPr="00947653" w:rsidRDefault="00EF0E7B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350AB2" w:rsidP="0012244B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</w:t>
            </w:r>
            <w:r w:rsidR="0012244B" w:rsidRPr="00947653">
              <w:rPr>
                <w:i/>
                <w:sz w:val="22"/>
                <w:szCs w:val="22"/>
              </w:rPr>
              <w:t>506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947653" w:rsidRDefault="00350AB2" w:rsidP="00D00D0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2035FC" w:rsidRPr="00947653">
              <w:rPr>
                <w:i/>
                <w:sz w:val="22"/>
                <w:szCs w:val="22"/>
              </w:rPr>
              <w:t>,506</w:t>
            </w:r>
          </w:p>
        </w:tc>
      </w:tr>
      <w:tr w:rsidR="00777918" w:rsidRPr="00947653" w:rsidTr="00996BB5">
        <w:trPr>
          <w:trHeight w:hRule="exact" w:val="5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18</w:t>
            </w:r>
            <w:r w:rsidR="00777918"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996BB5" w:rsidP="00996BB5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Строительство детского сада на 99 мест, с.Вознесеновка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996BB5" w:rsidP="004F10F8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166,286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CA7FD2" w:rsidP="007467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46,116</w:t>
            </w:r>
          </w:p>
        </w:tc>
      </w:tr>
      <w:tr w:rsidR="00996BB5" w:rsidRPr="00947653" w:rsidTr="00996BB5">
        <w:trPr>
          <w:trHeight w:hRule="exact" w:val="28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996BB5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996BB5" w:rsidP="004F10F8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150,057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947653" w:rsidRDefault="00CA7FD2" w:rsidP="007467C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41,615</w:t>
            </w:r>
          </w:p>
        </w:tc>
      </w:tr>
      <w:tr w:rsidR="00777918" w:rsidRPr="00947653" w:rsidTr="00D15245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777918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777918" w:rsidP="00777918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D15245" w:rsidP="007467C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6,253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CA7FD2" w:rsidP="007467C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1,734</w:t>
            </w:r>
          </w:p>
        </w:tc>
      </w:tr>
      <w:tr w:rsidR="00777918" w:rsidRPr="00947653" w:rsidTr="00D15245">
        <w:trPr>
          <w:trHeight w:val="262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777918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777918" w:rsidP="00777918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D15245" w:rsidP="00505B74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9,977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947653" w:rsidRDefault="00CA7FD2" w:rsidP="007467C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2,767</w:t>
            </w:r>
          </w:p>
        </w:tc>
      </w:tr>
      <w:tr w:rsidR="00504849" w:rsidRPr="00947653" w:rsidTr="00CF429C">
        <w:trPr>
          <w:trHeight w:val="5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19</w:t>
            </w:r>
            <w:r w:rsidR="00504849"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060091" w:rsidP="00060091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Проведение ремонта и реставрации объектов культурного наследия</w:t>
            </w:r>
            <w:r w:rsidR="00A14024" w:rsidRPr="00947653">
              <w:rPr>
                <w:b/>
                <w:sz w:val="22"/>
                <w:szCs w:val="22"/>
              </w:rPr>
              <w:t xml:space="preserve"> (ремонт братских могил)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060091" w:rsidP="00F3785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A14024" w:rsidRPr="00947653">
              <w:rPr>
                <w:b/>
                <w:sz w:val="22"/>
                <w:szCs w:val="22"/>
              </w:rPr>
              <w:t>,595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060091" w:rsidP="00F3785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504849" w:rsidRPr="00947653" w:rsidTr="00CF429C">
        <w:trPr>
          <w:trHeight w:hRule="exact" w:val="34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504849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504849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504849" w:rsidRPr="00947653" w:rsidRDefault="00504849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A14024" w:rsidP="00F3785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0,595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060091" w:rsidP="00F3785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504849" w:rsidRPr="00947653" w:rsidTr="00D15245">
        <w:trPr>
          <w:trHeight w:val="52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504849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</w:t>
            </w:r>
            <w:r w:rsidR="00CF429C" w:rsidRPr="00947653">
              <w:rPr>
                <w:b/>
                <w:sz w:val="22"/>
                <w:szCs w:val="22"/>
              </w:rPr>
              <w:t>0</w:t>
            </w:r>
            <w:r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D15245" w:rsidP="00B92540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ПСД по объекту «Строительство МБОУ «Середнянская начальная школа – детский сад»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D15245" w:rsidP="0071205F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3,700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350AB2" w:rsidP="00B92540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504849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49" w:rsidRPr="00947653" w:rsidRDefault="00504849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49" w:rsidRPr="00947653" w:rsidRDefault="00504849" w:rsidP="004D5BD9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504849" w:rsidRPr="00947653" w:rsidRDefault="00504849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D15245" w:rsidP="00350AB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3,700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4849" w:rsidRPr="00947653" w:rsidRDefault="00350AB2" w:rsidP="00B92540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9E485E" w:rsidRPr="00947653" w:rsidTr="00A756DA">
        <w:trPr>
          <w:trHeight w:hRule="exact"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9E485E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</w:t>
            </w:r>
            <w:r w:rsidR="00CF429C" w:rsidRPr="00947653">
              <w:rPr>
                <w:b/>
                <w:sz w:val="22"/>
                <w:szCs w:val="22"/>
              </w:rPr>
              <w:t>1</w:t>
            </w:r>
            <w:r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A756DA" w:rsidP="00142561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Капитальные вложения в объекты недвижимого имущества (экспертиза внеш.раб.с детьми)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A756DA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0,2</w:t>
            </w:r>
            <w:r w:rsidR="002035FC" w:rsidRPr="0094765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5578C8" w:rsidP="00F308D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CA7FD2" w:rsidRPr="00947653">
              <w:rPr>
                <w:b/>
                <w:sz w:val="22"/>
                <w:szCs w:val="22"/>
              </w:rPr>
              <w:t>,160</w:t>
            </w:r>
          </w:p>
        </w:tc>
      </w:tr>
      <w:tr w:rsidR="00A756DA" w:rsidRPr="00947653" w:rsidTr="00CF429C">
        <w:trPr>
          <w:trHeight w:hRule="exact" w:val="242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DF0F4D">
            <w:pPr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A756DA" w:rsidRPr="00947653" w:rsidRDefault="00A756DA" w:rsidP="00DF0F4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0358C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0,2</w:t>
            </w:r>
            <w:r w:rsidR="002035FC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CA7FD2" w:rsidP="0084726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0,160</w:t>
            </w:r>
          </w:p>
        </w:tc>
      </w:tr>
      <w:tr w:rsidR="009E485E" w:rsidRPr="00947653" w:rsidTr="00A14024">
        <w:trPr>
          <w:trHeight w:val="6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9E485E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</w:t>
            </w:r>
            <w:r w:rsidR="00CF429C" w:rsidRPr="00947653">
              <w:rPr>
                <w:b/>
                <w:sz w:val="22"/>
                <w:szCs w:val="22"/>
              </w:rPr>
              <w:t>2</w:t>
            </w:r>
            <w:r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060091" w:rsidP="00A14024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Капитальны</w:t>
            </w:r>
            <w:r w:rsidR="00A14024" w:rsidRPr="00947653">
              <w:rPr>
                <w:b/>
                <w:sz w:val="22"/>
                <w:szCs w:val="22"/>
              </w:rPr>
              <w:t>е вложения в</w:t>
            </w:r>
            <w:r w:rsidRPr="00947653">
              <w:rPr>
                <w:b/>
                <w:sz w:val="22"/>
                <w:szCs w:val="22"/>
              </w:rPr>
              <w:t xml:space="preserve"> объект</w:t>
            </w:r>
            <w:r w:rsidR="00A14024" w:rsidRPr="00947653">
              <w:rPr>
                <w:b/>
                <w:sz w:val="22"/>
                <w:szCs w:val="22"/>
              </w:rPr>
              <w:t>ы</w:t>
            </w:r>
            <w:r w:rsidRPr="00947653">
              <w:rPr>
                <w:b/>
                <w:sz w:val="22"/>
                <w:szCs w:val="22"/>
              </w:rPr>
              <w:t xml:space="preserve"> в рамках подпрограммы «</w:t>
            </w:r>
            <w:r w:rsidR="00A14024" w:rsidRPr="00947653">
              <w:rPr>
                <w:b/>
                <w:sz w:val="22"/>
                <w:szCs w:val="22"/>
              </w:rPr>
              <w:t>спортивно-оздоровительного характера» (экспертиза спорт)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060091" w:rsidP="00A14024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</w:t>
            </w:r>
            <w:r w:rsidR="00A14024" w:rsidRPr="00947653">
              <w:rPr>
                <w:b/>
                <w:sz w:val="22"/>
                <w:szCs w:val="22"/>
              </w:rPr>
              <w:t>5</w:t>
            </w:r>
            <w:r w:rsidR="00794C81" w:rsidRPr="0094765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637A6A" w:rsidP="00A14024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9E485E" w:rsidRPr="00947653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9E485E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9E485E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637A6A" w:rsidP="00A14024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</w:t>
            </w:r>
            <w:r w:rsidR="00060091" w:rsidRPr="00947653">
              <w:rPr>
                <w:i/>
                <w:sz w:val="22"/>
                <w:szCs w:val="22"/>
              </w:rPr>
              <w:t>5</w:t>
            </w:r>
            <w:r w:rsidR="00794C81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637A6A" w:rsidP="00A14024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9E485E" w:rsidRPr="00947653" w:rsidTr="00A756DA">
        <w:trPr>
          <w:trHeight w:hRule="exact"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85E" w:rsidRPr="00947653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23</w:t>
            </w:r>
            <w:r w:rsidR="009E485E"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A756DA" w:rsidP="004D5BD9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Строительство МФЦ в с.Вознесеновка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A756DA" w:rsidP="00252661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107,095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947653" w:rsidRDefault="00CA7FD2" w:rsidP="000C59D1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33,226</w:t>
            </w:r>
          </w:p>
        </w:tc>
      </w:tr>
      <w:tr w:rsidR="008A5D27" w:rsidRPr="00947653" w:rsidTr="00CF429C">
        <w:trPr>
          <w:trHeight w:hRule="exact"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947653" w:rsidRDefault="008A5D27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8A5D27" w:rsidP="00FB0198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A756DA" w:rsidP="005578C8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96,942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CA7FD2" w:rsidP="000C59D1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29,983</w:t>
            </w:r>
          </w:p>
        </w:tc>
      </w:tr>
      <w:tr w:rsidR="008A5D27" w:rsidRPr="00947653" w:rsidTr="00CF429C">
        <w:trPr>
          <w:trHeight w:hRule="exact" w:val="2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947653" w:rsidRDefault="008A5D27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8A5D27" w:rsidP="00FB0198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A756DA" w:rsidP="00252661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4,027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CA7FD2" w:rsidP="000C59D1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1,249</w:t>
            </w:r>
          </w:p>
        </w:tc>
      </w:tr>
      <w:tr w:rsidR="008A5D27" w:rsidRPr="00947653" w:rsidTr="00CF429C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947653" w:rsidRDefault="008A5D27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8A5D27" w:rsidP="00263ABD">
            <w:pPr>
              <w:jc w:val="both"/>
              <w:rPr>
                <w:i/>
                <w:iCs/>
                <w:spacing w:val="6"/>
                <w:sz w:val="22"/>
                <w:szCs w:val="22"/>
              </w:rPr>
            </w:pPr>
            <w:r w:rsidRPr="00947653">
              <w:rPr>
                <w:i/>
                <w:iCs/>
                <w:spacing w:val="6"/>
                <w:sz w:val="22"/>
                <w:szCs w:val="22"/>
              </w:rPr>
              <w:t xml:space="preserve">за счет средств </w:t>
            </w:r>
            <w:r w:rsidRPr="00947653">
              <w:rPr>
                <w:i/>
                <w:sz w:val="22"/>
                <w:szCs w:val="22"/>
              </w:rPr>
              <w:t>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A756DA" w:rsidP="00263AB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6,426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CA7FD2" w:rsidP="00263AB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1,994</w:t>
            </w:r>
          </w:p>
        </w:tc>
      </w:tr>
      <w:tr w:rsidR="008A5D27" w:rsidRPr="00947653" w:rsidTr="00CF429C">
        <w:trPr>
          <w:trHeight w:hRule="exact"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947653" w:rsidRDefault="00CF429C" w:rsidP="00263AB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24</w:t>
            </w:r>
            <w:r w:rsidR="008A5D27" w:rsidRPr="00947653">
              <w:rPr>
                <w:b/>
                <w:sz w:val="22"/>
                <w:szCs w:val="22"/>
              </w:rPr>
              <w:t>.</w:t>
            </w:r>
          </w:p>
          <w:p w:rsidR="008A5D27" w:rsidRPr="00947653" w:rsidRDefault="008A5D27" w:rsidP="00263A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5578C8" w:rsidP="00263ABD">
            <w:pPr>
              <w:ind w:firstLine="6"/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Ремонт автодорог (экспертиза)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4822FA" w:rsidP="00F53A46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0,5</w:t>
            </w:r>
            <w:r w:rsidR="00ED5E08" w:rsidRPr="0094765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13120D" w:rsidP="006437D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ED5E08" w:rsidRPr="00947653">
              <w:rPr>
                <w:b/>
                <w:sz w:val="22"/>
                <w:szCs w:val="22"/>
              </w:rPr>
              <w:t>,</w:t>
            </w:r>
            <w:r w:rsidR="006437DA" w:rsidRPr="00947653">
              <w:rPr>
                <w:b/>
                <w:sz w:val="22"/>
                <w:szCs w:val="22"/>
              </w:rPr>
              <w:t>136</w:t>
            </w:r>
          </w:p>
        </w:tc>
      </w:tr>
      <w:tr w:rsidR="008A5D27" w:rsidRPr="00947653" w:rsidTr="00CF429C">
        <w:trPr>
          <w:trHeight w:hRule="exact" w:val="3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947653" w:rsidRDefault="008A5D27" w:rsidP="00263A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8A5D27" w:rsidP="00263AB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4822FA" w:rsidP="004822F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0,5</w:t>
            </w:r>
            <w:r w:rsidR="00ED5E08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947653" w:rsidRDefault="004822FA" w:rsidP="006437D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ED5E08" w:rsidRPr="00947653">
              <w:rPr>
                <w:i/>
                <w:sz w:val="22"/>
                <w:szCs w:val="22"/>
              </w:rPr>
              <w:t>,</w:t>
            </w:r>
            <w:r w:rsidR="006437DA" w:rsidRPr="00947653">
              <w:rPr>
                <w:i/>
                <w:sz w:val="22"/>
                <w:szCs w:val="22"/>
              </w:rPr>
              <w:t>136</w:t>
            </w:r>
          </w:p>
        </w:tc>
      </w:tr>
      <w:tr w:rsidR="00A04A46" w:rsidRPr="00947653" w:rsidTr="00CF429C">
        <w:trPr>
          <w:trHeight w:hRule="exact" w:val="2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6" w:rsidRPr="00947653" w:rsidRDefault="00CF429C" w:rsidP="001E1C2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25</w:t>
            </w:r>
            <w:r w:rsidR="00A04A46"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A04A46" w:rsidP="001E1C2D">
            <w:pPr>
              <w:jc w:val="both"/>
              <w:rPr>
                <w:b/>
                <w:iCs/>
                <w:spacing w:val="6"/>
                <w:sz w:val="22"/>
                <w:szCs w:val="22"/>
              </w:rPr>
            </w:pPr>
            <w:r w:rsidRPr="00947653">
              <w:rPr>
                <w:b/>
                <w:iCs/>
                <w:spacing w:val="6"/>
                <w:sz w:val="22"/>
                <w:szCs w:val="22"/>
              </w:rPr>
              <w:t>Ремонт автодорог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4822FA" w:rsidP="00C73650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200,0</w:t>
            </w:r>
            <w:r w:rsidR="00794C81" w:rsidRPr="0094765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6437DA" w:rsidP="006437D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72,990</w:t>
            </w:r>
          </w:p>
        </w:tc>
      </w:tr>
      <w:tr w:rsidR="00A04A46" w:rsidRPr="00947653" w:rsidTr="00CF429C">
        <w:trPr>
          <w:trHeight w:hRule="exact"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6" w:rsidRPr="00947653" w:rsidRDefault="00A04A46" w:rsidP="001E1C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A04A46" w:rsidP="001E1C2D">
            <w:pPr>
              <w:jc w:val="both"/>
              <w:rPr>
                <w:b/>
                <w:iCs/>
                <w:spacing w:val="6"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4822FA" w:rsidP="004822F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188</w:t>
            </w:r>
            <w:r w:rsidR="005578C8" w:rsidRPr="00947653">
              <w:rPr>
                <w:i/>
                <w:sz w:val="22"/>
                <w:szCs w:val="22"/>
              </w:rPr>
              <w:t>,0</w:t>
            </w:r>
            <w:r w:rsidR="00794C81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6437DA" w:rsidP="005C391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68,611</w:t>
            </w:r>
          </w:p>
        </w:tc>
      </w:tr>
      <w:tr w:rsidR="00A04A46" w:rsidRPr="00947653" w:rsidTr="00CF429C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46" w:rsidRPr="00947653" w:rsidRDefault="00A04A46" w:rsidP="00263A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A04A46" w:rsidP="00C73650">
            <w:pPr>
              <w:jc w:val="both"/>
              <w:rPr>
                <w:i/>
                <w:iCs/>
                <w:spacing w:val="6"/>
                <w:sz w:val="22"/>
                <w:szCs w:val="22"/>
              </w:rPr>
            </w:pPr>
            <w:r w:rsidRPr="00947653">
              <w:rPr>
                <w:i/>
                <w:iCs/>
                <w:spacing w:val="6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5578C8" w:rsidP="004822F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</w:t>
            </w:r>
            <w:r w:rsidR="004822FA" w:rsidRPr="00947653">
              <w:rPr>
                <w:i/>
                <w:sz w:val="22"/>
                <w:szCs w:val="22"/>
              </w:rPr>
              <w:t>2</w:t>
            </w:r>
            <w:r w:rsidRPr="00947653">
              <w:rPr>
                <w:i/>
                <w:sz w:val="22"/>
                <w:szCs w:val="22"/>
              </w:rPr>
              <w:t>,0</w:t>
            </w:r>
            <w:r w:rsidR="00794C81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6437DA" w:rsidP="005C391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4,379</w:t>
            </w:r>
          </w:p>
        </w:tc>
      </w:tr>
      <w:tr w:rsidR="00A04A46" w:rsidRPr="00947653" w:rsidTr="00A756DA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46" w:rsidRPr="00947653" w:rsidRDefault="00CF429C" w:rsidP="00CF429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26</w:t>
            </w:r>
            <w:r w:rsidR="00A04A46" w:rsidRPr="009476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A756DA" w:rsidP="00E07428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Реконструкция Вознесеновской сельской библиотеки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A756DA" w:rsidP="009B384E">
            <w:pPr>
              <w:jc w:val="center"/>
              <w:rPr>
                <w:b/>
                <w:iCs/>
                <w:spacing w:val="6"/>
                <w:sz w:val="22"/>
                <w:szCs w:val="22"/>
              </w:rPr>
            </w:pPr>
            <w:r w:rsidRPr="00947653">
              <w:rPr>
                <w:b/>
                <w:iCs/>
                <w:spacing w:val="6"/>
                <w:sz w:val="22"/>
                <w:szCs w:val="22"/>
              </w:rPr>
              <w:t>22,633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947653" w:rsidRDefault="00CA7FD2" w:rsidP="00906C2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13,800</w:t>
            </w:r>
          </w:p>
        </w:tc>
      </w:tr>
      <w:tr w:rsidR="00A756DA" w:rsidRPr="00947653" w:rsidTr="00A756DA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CF42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9B384E">
            <w:pPr>
              <w:jc w:val="center"/>
              <w:rPr>
                <w:i/>
                <w:iCs/>
                <w:spacing w:val="6"/>
                <w:sz w:val="22"/>
                <w:szCs w:val="22"/>
              </w:rPr>
            </w:pPr>
            <w:r w:rsidRPr="00947653">
              <w:rPr>
                <w:i/>
                <w:iCs/>
                <w:spacing w:val="6"/>
                <w:sz w:val="22"/>
                <w:szCs w:val="22"/>
              </w:rPr>
              <w:t>20,424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CA7FD2" w:rsidP="00CA7FD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12,453</w:t>
            </w:r>
          </w:p>
        </w:tc>
      </w:tr>
      <w:tr w:rsidR="00A756DA" w:rsidRPr="00947653" w:rsidTr="00CF429C">
        <w:trPr>
          <w:trHeight w:hRule="exact"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E07428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9B384E">
            <w:pPr>
              <w:jc w:val="center"/>
              <w:rPr>
                <w:i/>
                <w:iCs/>
                <w:spacing w:val="6"/>
                <w:sz w:val="22"/>
                <w:szCs w:val="22"/>
              </w:rPr>
            </w:pPr>
            <w:r w:rsidRPr="00947653">
              <w:rPr>
                <w:i/>
                <w:iCs/>
                <w:spacing w:val="6"/>
                <w:sz w:val="22"/>
                <w:szCs w:val="22"/>
              </w:rPr>
              <w:t>0,851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CA7FD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2035FC" w:rsidRPr="00947653">
              <w:rPr>
                <w:i/>
                <w:sz w:val="22"/>
                <w:szCs w:val="22"/>
              </w:rPr>
              <w:t>,</w:t>
            </w:r>
            <w:r w:rsidR="00CA7FD2" w:rsidRPr="00947653">
              <w:rPr>
                <w:i/>
                <w:sz w:val="22"/>
                <w:szCs w:val="22"/>
              </w:rPr>
              <w:t>519</w:t>
            </w:r>
          </w:p>
        </w:tc>
      </w:tr>
      <w:tr w:rsidR="00A756DA" w:rsidRPr="00947653" w:rsidTr="00CF429C">
        <w:trPr>
          <w:trHeight w:hRule="exact" w:val="3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180B2F">
            <w:pPr>
              <w:rPr>
                <w:b/>
                <w:i/>
                <w:sz w:val="22"/>
                <w:szCs w:val="22"/>
              </w:rPr>
            </w:pPr>
            <w:r w:rsidRPr="00947653">
              <w:rPr>
                <w:i/>
                <w:iCs/>
                <w:spacing w:val="6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9B384E">
            <w:pPr>
              <w:jc w:val="center"/>
              <w:rPr>
                <w:i/>
                <w:iCs/>
                <w:spacing w:val="6"/>
                <w:sz w:val="22"/>
                <w:szCs w:val="22"/>
              </w:rPr>
            </w:pPr>
            <w:r w:rsidRPr="00947653">
              <w:rPr>
                <w:i/>
                <w:iCs/>
                <w:spacing w:val="6"/>
                <w:sz w:val="22"/>
                <w:szCs w:val="22"/>
              </w:rPr>
              <w:t>1,358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CA7FD2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2035FC" w:rsidRPr="00947653">
              <w:rPr>
                <w:i/>
                <w:sz w:val="22"/>
                <w:szCs w:val="22"/>
              </w:rPr>
              <w:t>,</w:t>
            </w:r>
            <w:r w:rsidR="00CA7FD2" w:rsidRPr="00947653">
              <w:rPr>
                <w:i/>
                <w:sz w:val="22"/>
                <w:szCs w:val="22"/>
              </w:rPr>
              <w:t>826</w:t>
            </w:r>
          </w:p>
        </w:tc>
      </w:tr>
      <w:tr w:rsidR="00A756DA" w:rsidRPr="00947653" w:rsidTr="00794C81">
        <w:trPr>
          <w:trHeight w:val="7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075D29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A756DA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Капитальный ремонт объектов в рамках подпрограммы «культурно-досуговой деятельности» (экспертиза ДК)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906C2C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0,2</w:t>
            </w:r>
            <w:r w:rsidR="00794C81" w:rsidRPr="0094765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CA7FD2" w:rsidP="00180B2F">
            <w:pPr>
              <w:jc w:val="center"/>
              <w:rPr>
                <w:b/>
                <w:iCs/>
                <w:spacing w:val="6"/>
                <w:sz w:val="22"/>
                <w:szCs w:val="22"/>
              </w:rPr>
            </w:pPr>
            <w:r w:rsidRPr="00947653">
              <w:rPr>
                <w:b/>
                <w:iCs/>
                <w:spacing w:val="6"/>
                <w:sz w:val="22"/>
                <w:szCs w:val="22"/>
              </w:rPr>
              <w:t>0,078</w:t>
            </w:r>
          </w:p>
        </w:tc>
      </w:tr>
      <w:tr w:rsidR="00A756DA" w:rsidRPr="00947653" w:rsidTr="00CA7FD2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180B2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245430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0,2</w:t>
            </w:r>
            <w:r w:rsidR="00794C81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CA7FD2" w:rsidP="00245430">
            <w:pPr>
              <w:jc w:val="center"/>
              <w:rPr>
                <w:i/>
                <w:iCs/>
                <w:spacing w:val="6"/>
                <w:sz w:val="22"/>
                <w:szCs w:val="22"/>
              </w:rPr>
            </w:pPr>
            <w:r w:rsidRPr="00947653">
              <w:rPr>
                <w:i/>
                <w:iCs/>
                <w:spacing w:val="6"/>
                <w:sz w:val="22"/>
                <w:szCs w:val="22"/>
              </w:rPr>
              <w:t>0,078</w:t>
            </w:r>
          </w:p>
        </w:tc>
      </w:tr>
      <w:tr w:rsidR="00A756DA" w:rsidRPr="00947653" w:rsidTr="00CA7FD2">
        <w:trPr>
          <w:trHeight w:hRule="exact" w:val="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911855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lastRenderedPageBreak/>
              <w:t>28.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911855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Строительство и реконструкция автодорог и мостов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FD727D" w:rsidP="00FD727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120,500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FD727D" w:rsidP="005578C8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99,514</w:t>
            </w:r>
          </w:p>
        </w:tc>
      </w:tr>
      <w:tr w:rsidR="00A756DA" w:rsidRPr="00947653" w:rsidTr="00CA7FD2">
        <w:trPr>
          <w:trHeight w:hRule="exact" w:val="3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911855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E74B8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103,4</w:t>
            </w:r>
            <w:r w:rsidR="00794C81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FD727D" w:rsidP="005578C8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93,543</w:t>
            </w:r>
          </w:p>
        </w:tc>
      </w:tr>
      <w:tr w:rsidR="00A756DA" w:rsidRPr="00947653" w:rsidTr="00CA7FD2">
        <w:trPr>
          <w:trHeight w:hRule="exact" w:val="3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911855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FD727D" w:rsidP="005578C8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17,100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FD727D" w:rsidP="005578C8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9,971</w:t>
            </w:r>
          </w:p>
        </w:tc>
      </w:tr>
      <w:tr w:rsidR="00ED5E08" w:rsidRPr="00947653" w:rsidTr="000F3A2F">
        <w:trPr>
          <w:trHeight w:hRule="exact" w:val="8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E08" w:rsidRPr="00947653" w:rsidRDefault="00ED5E08" w:rsidP="00633CE9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E08" w:rsidRPr="00947653" w:rsidRDefault="00ED5E08" w:rsidP="00DF371E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Ремонт автодорог в рамках национального проекта «Безопасные и качественные автомобильные дороги»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E08" w:rsidRPr="00947653" w:rsidRDefault="00ED5E08" w:rsidP="00DF371E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70,363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E08" w:rsidRPr="00947653" w:rsidRDefault="00ED5E08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70,363</w:t>
            </w:r>
          </w:p>
        </w:tc>
      </w:tr>
      <w:tr w:rsidR="00ED5E08" w:rsidRPr="00947653" w:rsidTr="000F3A2F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E08" w:rsidRPr="00947653" w:rsidRDefault="00ED5E08" w:rsidP="00633C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E08" w:rsidRPr="00947653" w:rsidRDefault="00ED5E08" w:rsidP="00DF371E">
            <w:pPr>
              <w:rPr>
                <w:b/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E08" w:rsidRPr="00947653" w:rsidRDefault="00ED5E08" w:rsidP="00DF371E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70,363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E08" w:rsidRPr="00947653" w:rsidRDefault="00ED5E08" w:rsidP="007D072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70,363</w:t>
            </w:r>
          </w:p>
        </w:tc>
      </w:tr>
      <w:tr w:rsidR="00A756DA" w:rsidRPr="00947653" w:rsidTr="003F3CCA">
        <w:trPr>
          <w:trHeight w:hRule="exact" w:val="3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633CE9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A03AA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Обеспечение жильем медицинских работников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A03AA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15,750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CA7FD2" w:rsidP="00A03AA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6,300</w:t>
            </w:r>
          </w:p>
        </w:tc>
      </w:tr>
      <w:tr w:rsidR="00A756DA" w:rsidRPr="00947653" w:rsidTr="00CF429C">
        <w:trPr>
          <w:trHeight w:hRule="exact" w:val="3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633C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A03AA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9B384E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12,6</w:t>
            </w:r>
            <w:r w:rsidR="00794C81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CA7FD2" w:rsidP="009B384E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5,040</w:t>
            </w:r>
          </w:p>
        </w:tc>
      </w:tr>
      <w:tr w:rsidR="00A756DA" w:rsidRPr="00947653" w:rsidTr="003F3CCA">
        <w:trPr>
          <w:trHeight w:hRule="exact" w:val="3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633C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633CE9">
            <w:pPr>
              <w:rPr>
                <w:b/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A03AA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3,150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CA7FD2" w:rsidP="009B384E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1,260</w:t>
            </w:r>
          </w:p>
        </w:tc>
      </w:tr>
      <w:tr w:rsidR="00A756DA" w:rsidRPr="00947653" w:rsidTr="003F3CCA">
        <w:trPr>
          <w:trHeight w:hRule="exact"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633CE9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31.</w:t>
            </w:r>
          </w:p>
          <w:p w:rsidR="00A756DA" w:rsidRPr="00947653" w:rsidRDefault="00A756D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3F3CCA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Строительство (приобретение) жилья для детей- сирот, детей, оставшихся без попечения родителей, и лиц из их числа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A03AA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57,420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CA7FD2" w:rsidP="009B384E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29,681</w:t>
            </w:r>
          </w:p>
        </w:tc>
      </w:tr>
      <w:tr w:rsidR="00A756DA" w:rsidRPr="00947653" w:rsidTr="003F3CCA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3F3CCA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 xml:space="preserve">за счет средств </w:t>
            </w:r>
            <w:r w:rsidR="003F3CCA" w:rsidRPr="00947653">
              <w:rPr>
                <w:i/>
                <w:sz w:val="22"/>
                <w:szCs w:val="22"/>
              </w:rPr>
              <w:t>областного</w:t>
            </w:r>
            <w:r w:rsidRPr="00947653">
              <w:rPr>
                <w:i/>
                <w:sz w:val="22"/>
                <w:szCs w:val="22"/>
              </w:rPr>
              <w:t xml:space="preserve">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A03AA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57,420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CA7FD2" w:rsidP="009B384E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29,681</w:t>
            </w:r>
          </w:p>
        </w:tc>
      </w:tr>
      <w:tr w:rsidR="00A756DA" w:rsidRPr="00947653" w:rsidTr="003F3CCA">
        <w:trPr>
          <w:trHeight w:hRule="exact"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3F3CCA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3F3CCA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ПСД по объекту «Строительство физкультурно-оздоровительного комплекса  </w:t>
            </w:r>
            <w:r w:rsidR="00FD727D" w:rsidRPr="00947653">
              <w:rPr>
                <w:b/>
                <w:sz w:val="22"/>
                <w:szCs w:val="22"/>
              </w:rPr>
              <w:t>с.Большетроицкое»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FD727D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5,103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FD727D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1,081</w:t>
            </w:r>
          </w:p>
        </w:tc>
      </w:tr>
      <w:tr w:rsidR="00A756DA" w:rsidRPr="00947653" w:rsidTr="003F3CCA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3F3CCA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FD727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5,103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FD727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1,081</w:t>
            </w:r>
          </w:p>
        </w:tc>
      </w:tr>
      <w:tr w:rsidR="00A756DA" w:rsidRPr="00947653" w:rsidTr="003F3CCA">
        <w:trPr>
          <w:trHeight w:hRule="exact"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3F3CCA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3F3CCA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ПСД по объекту «Капитальный ремонт ФОК г.Шебекино МБУ «Центр спортивных сооружений»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7,5</w:t>
            </w:r>
            <w:r w:rsidR="00794C81" w:rsidRPr="0094765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1,239</w:t>
            </w:r>
          </w:p>
        </w:tc>
      </w:tr>
      <w:tr w:rsidR="00A756DA" w:rsidRPr="00947653" w:rsidTr="00854453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A756D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A756DA" w:rsidP="003F3CCA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3F3CCA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7,5</w:t>
            </w:r>
            <w:r w:rsidR="00794C81" w:rsidRPr="0094765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1,239</w:t>
            </w:r>
          </w:p>
        </w:tc>
      </w:tr>
      <w:tr w:rsidR="00A756DA" w:rsidRPr="00947653" w:rsidTr="00854453">
        <w:trPr>
          <w:trHeight w:hRule="exact"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947653" w:rsidRDefault="00854453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854453" w:rsidP="00357F28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Капитальный ремонт МБДОУ «Булановская ООШ» с размещением дошкольного блока на 20 мест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794C81" w:rsidP="00794C81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116,000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64,291</w:t>
            </w:r>
          </w:p>
        </w:tc>
      </w:tr>
      <w:tr w:rsidR="00854453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53" w:rsidRPr="00947653" w:rsidRDefault="00854453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854453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854453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22,009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22,009</w:t>
            </w:r>
          </w:p>
        </w:tc>
      </w:tr>
      <w:tr w:rsidR="00854453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53" w:rsidRPr="00947653" w:rsidRDefault="00854453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854453" w:rsidP="00DF0F4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794C81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87,031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38,425</w:t>
            </w:r>
          </w:p>
        </w:tc>
      </w:tr>
      <w:tr w:rsidR="00854453" w:rsidRPr="00947653" w:rsidTr="00854453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53" w:rsidRPr="00947653" w:rsidRDefault="00854453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854453" w:rsidP="00854453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794C81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6,960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3,857</w:t>
            </w:r>
          </w:p>
        </w:tc>
      </w:tr>
      <w:tr w:rsidR="00854453" w:rsidRPr="00947653" w:rsidTr="00357F28">
        <w:trPr>
          <w:trHeight w:hRule="exact"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53" w:rsidRPr="00947653" w:rsidRDefault="00357F28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357F28" w:rsidP="00357F28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Капитальный ремонт МБОУ «Козьмодемьяновская ООШ»с размещением дошкольного блока на 20 мест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357F28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13,371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6,321</w:t>
            </w:r>
          </w:p>
        </w:tc>
      </w:tr>
      <w:tr w:rsidR="00357F28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947653" w:rsidRDefault="00357F28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4,516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4,516</w:t>
            </w:r>
          </w:p>
        </w:tc>
      </w:tr>
      <w:tr w:rsidR="00357F28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947653" w:rsidRDefault="00357F28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DF0F4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7,857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1,426</w:t>
            </w:r>
          </w:p>
        </w:tc>
      </w:tr>
      <w:tr w:rsidR="00357F28" w:rsidRPr="00947653" w:rsidTr="005A70F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947653" w:rsidRDefault="00357F28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357F28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0,998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1E1710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794C81" w:rsidRPr="00947653">
              <w:rPr>
                <w:i/>
                <w:sz w:val="22"/>
                <w:szCs w:val="22"/>
              </w:rPr>
              <w:t>,</w:t>
            </w:r>
            <w:r w:rsidR="001E1710" w:rsidRPr="00947653">
              <w:rPr>
                <w:i/>
                <w:sz w:val="22"/>
                <w:szCs w:val="22"/>
              </w:rPr>
              <w:t>379</w:t>
            </w:r>
          </w:p>
        </w:tc>
      </w:tr>
      <w:tr w:rsidR="00357F28" w:rsidRPr="00947653" w:rsidTr="00DF0F4D">
        <w:trPr>
          <w:trHeight w:hRule="exact"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947653" w:rsidRDefault="005A70F0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5A70F0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Капитальный ремонт </w:t>
            </w:r>
            <w:r w:rsidR="005A70F0" w:rsidRPr="00947653">
              <w:rPr>
                <w:b/>
                <w:sz w:val="22"/>
                <w:szCs w:val="22"/>
              </w:rPr>
              <w:t>ДК с.Маломихайловка Шебекинского района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5A70F0" w:rsidP="005A70F0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15,338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15,200</w:t>
            </w:r>
          </w:p>
        </w:tc>
      </w:tr>
      <w:tr w:rsidR="005A70F0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0F0" w:rsidRPr="00947653" w:rsidRDefault="005A70F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947653" w:rsidRDefault="005A70F0" w:rsidP="00DF0F4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947653" w:rsidRDefault="005A70F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14,418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947653" w:rsidRDefault="001E1710" w:rsidP="005A70F0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14,288</w:t>
            </w:r>
          </w:p>
        </w:tc>
      </w:tr>
      <w:tr w:rsidR="005A70F0" w:rsidRPr="00947653" w:rsidTr="00DF0F4D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F0" w:rsidRPr="00947653" w:rsidRDefault="005A70F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947653" w:rsidRDefault="005A70F0" w:rsidP="00DF0F4D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947653" w:rsidRDefault="005A70F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0,920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947653" w:rsidRDefault="001E1710" w:rsidP="00794C81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0,912</w:t>
            </w:r>
          </w:p>
        </w:tc>
      </w:tr>
      <w:tr w:rsidR="00357F28" w:rsidRPr="00947653" w:rsidTr="00DF0F4D">
        <w:trPr>
          <w:trHeight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947653" w:rsidRDefault="00DF0F4D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794C81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Капитальный ремонт </w:t>
            </w:r>
            <w:r w:rsidR="00DF0F4D" w:rsidRPr="00947653">
              <w:rPr>
                <w:b/>
                <w:sz w:val="22"/>
                <w:szCs w:val="22"/>
              </w:rPr>
              <w:t>братской могилы, с.Козьмодемьяновка Шебекин</w:t>
            </w:r>
            <w:r w:rsidR="00794C81" w:rsidRPr="00947653">
              <w:rPr>
                <w:b/>
                <w:sz w:val="22"/>
                <w:szCs w:val="22"/>
              </w:rPr>
              <w:t>с</w:t>
            </w:r>
            <w:r w:rsidR="00DF0F4D" w:rsidRPr="00947653">
              <w:rPr>
                <w:b/>
                <w:sz w:val="22"/>
                <w:szCs w:val="22"/>
              </w:rPr>
              <w:t>кого городского округа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DF0F4D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0,718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DF0F4D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947653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0,512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DF0F4D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947653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DF0F4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0,162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DF0F4D" w:rsidRPr="00947653" w:rsidTr="00DF0F4D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947653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DF0F4D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0,045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357F28" w:rsidRPr="00947653" w:rsidTr="00B55C2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947653" w:rsidRDefault="00DF0F4D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B55C26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Капитальный ремонт </w:t>
            </w:r>
            <w:r w:rsidR="00B55C26" w:rsidRPr="00947653">
              <w:rPr>
                <w:b/>
                <w:sz w:val="22"/>
                <w:szCs w:val="22"/>
              </w:rPr>
              <w:t>братской могилы, с.Зиборовка Шебекинского городского округа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B55C26" w:rsidP="00FD2C70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FD2C70" w:rsidRPr="00947653">
              <w:rPr>
                <w:b/>
                <w:sz w:val="22"/>
                <w:szCs w:val="22"/>
              </w:rPr>
              <w:t>,</w:t>
            </w:r>
            <w:r w:rsidRPr="00947653">
              <w:rPr>
                <w:b/>
                <w:sz w:val="22"/>
                <w:szCs w:val="22"/>
              </w:rPr>
              <w:t>718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DF0F4D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947653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B55C26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FD2C70" w:rsidRPr="00947653">
              <w:rPr>
                <w:i/>
                <w:sz w:val="22"/>
                <w:szCs w:val="22"/>
              </w:rPr>
              <w:t>,</w:t>
            </w:r>
            <w:r w:rsidRPr="00947653">
              <w:rPr>
                <w:i/>
                <w:sz w:val="22"/>
                <w:szCs w:val="22"/>
              </w:rPr>
              <w:t>512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DF0F4D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947653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DF0F4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0,162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DF0F4D" w:rsidRPr="00947653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947653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DF0F4D" w:rsidP="00DF0F4D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0,045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357F28" w:rsidRPr="00947653" w:rsidTr="00FD2C70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FD2C70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Капитальный ремонт </w:t>
            </w:r>
            <w:r w:rsidR="00FD2C70" w:rsidRPr="00947653">
              <w:rPr>
                <w:b/>
                <w:sz w:val="22"/>
                <w:szCs w:val="22"/>
              </w:rPr>
              <w:t>МБОУ «Маломихайловская ООШ»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48,123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34,862</w:t>
            </w:r>
          </w:p>
        </w:tc>
      </w:tr>
      <w:tr w:rsidR="00FD2C70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EC4AAF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FD2C70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11,738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1E1710" w:rsidP="001E1710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11,738</w:t>
            </w:r>
          </w:p>
        </w:tc>
      </w:tr>
      <w:tr w:rsidR="00FD2C70" w:rsidRPr="00947653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EC4AAF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10,035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9,921</w:t>
            </w:r>
          </w:p>
        </w:tc>
      </w:tr>
      <w:tr w:rsidR="00FD2C70" w:rsidRPr="00947653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EC4AA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1E1710" w:rsidP="00794C81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26,351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1E1710" w:rsidP="00794C81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13,204</w:t>
            </w:r>
          </w:p>
        </w:tc>
      </w:tr>
      <w:tr w:rsidR="00357F28" w:rsidRPr="00947653" w:rsidTr="00FD2C70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357F28" w:rsidP="00FD2C70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Капитальный ремонт М</w:t>
            </w:r>
            <w:r w:rsidR="00FD2C70" w:rsidRPr="00947653">
              <w:rPr>
                <w:b/>
                <w:sz w:val="22"/>
                <w:szCs w:val="22"/>
              </w:rPr>
              <w:t xml:space="preserve">АДОУ </w:t>
            </w:r>
            <w:r w:rsidRPr="00947653">
              <w:rPr>
                <w:b/>
                <w:sz w:val="22"/>
                <w:szCs w:val="22"/>
              </w:rPr>
              <w:t>«</w:t>
            </w:r>
            <w:r w:rsidR="00FD2C70" w:rsidRPr="00947653">
              <w:rPr>
                <w:b/>
                <w:sz w:val="22"/>
                <w:szCs w:val="22"/>
              </w:rPr>
              <w:t>Детский сад № 9 в г.Шебекино»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40,313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35,778</w:t>
            </w:r>
          </w:p>
        </w:tc>
      </w:tr>
      <w:tr w:rsidR="00FD2C70" w:rsidRPr="00947653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EC4AAF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29,726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29,728</w:t>
            </w:r>
          </w:p>
        </w:tc>
      </w:tr>
      <w:tr w:rsidR="00FD2C70" w:rsidRPr="00947653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EC4AA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10,585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6,050</w:t>
            </w:r>
          </w:p>
        </w:tc>
      </w:tr>
      <w:tr w:rsidR="00FD2C70" w:rsidRPr="00947653" w:rsidTr="00FD2C70">
        <w:trPr>
          <w:trHeight w:hRule="exact"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FD2C70">
            <w:pPr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Реализация наказов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FD2C70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3,105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  <w:r w:rsidR="001E1710" w:rsidRPr="00947653">
              <w:rPr>
                <w:b/>
                <w:sz w:val="22"/>
                <w:szCs w:val="22"/>
              </w:rPr>
              <w:t>,913</w:t>
            </w:r>
          </w:p>
        </w:tc>
      </w:tr>
      <w:tr w:rsidR="00FD2C70" w:rsidRPr="00947653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EC4AAF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2,950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1E1710" w:rsidRPr="00947653">
              <w:rPr>
                <w:i/>
                <w:sz w:val="22"/>
                <w:szCs w:val="22"/>
              </w:rPr>
              <w:t>,867</w:t>
            </w:r>
          </w:p>
        </w:tc>
      </w:tr>
      <w:tr w:rsidR="00FD2C70" w:rsidRPr="00947653" w:rsidTr="00732ABA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947653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EC4AA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0,155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947653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  <w:r w:rsidR="001E1710" w:rsidRPr="00947653">
              <w:rPr>
                <w:i/>
                <w:sz w:val="22"/>
                <w:szCs w:val="22"/>
              </w:rPr>
              <w:t>,046</w:t>
            </w:r>
          </w:p>
        </w:tc>
      </w:tr>
      <w:tr w:rsidR="00732ABA" w:rsidRPr="00947653" w:rsidTr="00732ABA">
        <w:trPr>
          <w:trHeight w:hRule="exact"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ABA" w:rsidRPr="00947653" w:rsidRDefault="00732ABA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42.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732ABA" w:rsidP="00EC4AAF">
            <w:pPr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732ABA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25,000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6437DA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12,500</w:t>
            </w:r>
          </w:p>
        </w:tc>
      </w:tr>
      <w:tr w:rsidR="00732ABA" w:rsidRPr="00947653" w:rsidTr="00732ABA">
        <w:trPr>
          <w:trHeight w:hRule="exact" w:val="27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A" w:rsidRPr="00947653" w:rsidRDefault="00732AB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732ABA" w:rsidP="00EC4AA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732ABA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25,000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6437DA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12,500</w:t>
            </w:r>
          </w:p>
        </w:tc>
      </w:tr>
      <w:tr w:rsidR="00732ABA" w:rsidRPr="00947653" w:rsidTr="00732ABA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ABA" w:rsidRPr="00947653" w:rsidRDefault="00732ABA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732ABA" w:rsidP="00FD727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Финансирование дорожной деятельности в отношении автомобильных дорог общего пользования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732ABA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15,387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6437DA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15,387</w:t>
            </w:r>
          </w:p>
        </w:tc>
      </w:tr>
      <w:tr w:rsidR="00732ABA" w:rsidRPr="00947653" w:rsidTr="001E1710">
        <w:trPr>
          <w:trHeight w:hRule="exact" w:val="2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A" w:rsidRPr="00947653" w:rsidRDefault="00732AB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732ABA" w:rsidP="00EC4AA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732ABA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15,387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ABA" w:rsidRPr="00947653" w:rsidRDefault="006437DA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15,387</w:t>
            </w:r>
          </w:p>
        </w:tc>
      </w:tr>
      <w:tr w:rsidR="001E1710" w:rsidRPr="00947653" w:rsidTr="001E1710">
        <w:trPr>
          <w:trHeight w:hRule="exact"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710" w:rsidRPr="00947653" w:rsidRDefault="001E1710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44.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EC4AAF">
            <w:pPr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Капитальный ремонт бассейна д.с.№6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7,784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1E1710" w:rsidRPr="00947653" w:rsidTr="001E1710">
        <w:trPr>
          <w:trHeight w:hRule="exact" w:val="2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710" w:rsidRPr="00947653" w:rsidRDefault="001E171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C43CC1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7,316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1E1710" w:rsidRPr="00947653" w:rsidTr="001E1710">
        <w:trPr>
          <w:trHeight w:hRule="exact"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10" w:rsidRPr="00947653" w:rsidRDefault="001E171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C43CC1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0,467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1E1710" w:rsidRPr="00947653" w:rsidTr="001E1710">
        <w:trPr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710" w:rsidRPr="00947653" w:rsidRDefault="001E1710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EC4AAF">
            <w:pPr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Ремонт жилых помещений ветеранам ВОВ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0,185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0,100</w:t>
            </w:r>
          </w:p>
        </w:tc>
      </w:tr>
      <w:tr w:rsidR="001E1710" w:rsidRPr="00947653" w:rsidTr="001E1710">
        <w:trPr>
          <w:trHeight w:hRule="exact" w:val="2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10" w:rsidRPr="00947653" w:rsidRDefault="001E171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EC4AA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0,185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1E1710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0,100</w:t>
            </w:r>
          </w:p>
        </w:tc>
      </w:tr>
      <w:tr w:rsidR="001E1710" w:rsidRPr="00947653" w:rsidTr="00FD727D">
        <w:trPr>
          <w:trHeight w:hRule="exact"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710" w:rsidRPr="00947653" w:rsidRDefault="00FD727D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FD727D" w:rsidP="00EC4AAF">
            <w:pPr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Ремонт автодорог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FD727D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10,348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FD727D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0</w:t>
            </w:r>
          </w:p>
        </w:tc>
      </w:tr>
      <w:tr w:rsidR="001E1710" w:rsidRPr="00947653" w:rsidTr="00FD727D">
        <w:trPr>
          <w:trHeight w:hRule="exact" w:val="28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10" w:rsidRPr="00947653" w:rsidRDefault="001E171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FD727D" w:rsidP="00EC4AA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FD727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10,348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FD727D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0</w:t>
            </w:r>
          </w:p>
        </w:tc>
      </w:tr>
      <w:tr w:rsidR="001E1710" w:rsidRPr="00947653" w:rsidTr="00FD727D">
        <w:trPr>
          <w:trHeight w:hRule="exact"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710" w:rsidRPr="00947653" w:rsidRDefault="00FD727D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FD727D" w:rsidP="00FD727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Благоустройство территории (ремонт пешеходной дорожки по ул.Фрунзе, ул.50 лет Октября, подход к пешеходному переходу) Благоустройство на территории МБОУ «Детский сад с.Купино»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FD727D" w:rsidP="00FD727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1,906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710" w:rsidRPr="00947653" w:rsidRDefault="00FD727D" w:rsidP="00FD727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1,811</w:t>
            </w:r>
          </w:p>
        </w:tc>
      </w:tr>
      <w:tr w:rsidR="00FD727D" w:rsidRPr="00947653" w:rsidTr="00FD727D">
        <w:trPr>
          <w:trHeight w:hRule="exact" w:val="2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7D" w:rsidRPr="00947653" w:rsidRDefault="00FD727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27D" w:rsidRPr="00947653" w:rsidRDefault="00FD727D" w:rsidP="00EC4AA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27D" w:rsidRPr="00947653" w:rsidRDefault="00FD727D" w:rsidP="00FD727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1,906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27D" w:rsidRPr="00947653" w:rsidRDefault="00FD727D" w:rsidP="00FD727D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1,811</w:t>
            </w:r>
          </w:p>
        </w:tc>
      </w:tr>
      <w:tr w:rsidR="00FD727D" w:rsidRPr="00947653" w:rsidTr="00FD727D">
        <w:trPr>
          <w:trHeight w:hRule="exact"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27D" w:rsidRPr="00947653" w:rsidRDefault="00FD727D" w:rsidP="00032C42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48.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27D" w:rsidRPr="00947653" w:rsidRDefault="00FD727D" w:rsidP="00FD727D">
            <w:pPr>
              <w:jc w:val="both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Техприсоединение помещений детям-сиротам и детям, оставшимся без попечения родителей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27D" w:rsidRPr="00947653" w:rsidRDefault="00FD727D" w:rsidP="003F3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27D" w:rsidRPr="00947653" w:rsidRDefault="00B73787" w:rsidP="003F3CC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2,759</w:t>
            </w:r>
          </w:p>
        </w:tc>
      </w:tr>
      <w:tr w:rsidR="00FD727D" w:rsidRPr="00947653" w:rsidTr="00732ABA">
        <w:trPr>
          <w:trHeight w:hRule="exact" w:val="41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7D" w:rsidRPr="00947653" w:rsidRDefault="00FD727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27D" w:rsidRPr="00947653" w:rsidRDefault="00FD727D" w:rsidP="00EC4AAF">
            <w:pPr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27D" w:rsidRPr="00947653" w:rsidRDefault="00FD727D" w:rsidP="003F3CC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27D" w:rsidRPr="00947653" w:rsidRDefault="00B73787" w:rsidP="003F3CCA">
            <w:pPr>
              <w:jc w:val="center"/>
              <w:rPr>
                <w:i/>
                <w:sz w:val="22"/>
                <w:szCs w:val="22"/>
              </w:rPr>
            </w:pPr>
            <w:r w:rsidRPr="00947653">
              <w:rPr>
                <w:i/>
                <w:sz w:val="22"/>
                <w:szCs w:val="22"/>
              </w:rPr>
              <w:t>2,759</w:t>
            </w:r>
          </w:p>
        </w:tc>
      </w:tr>
    </w:tbl>
    <w:p w:rsidR="005607F9" w:rsidRPr="00947653" w:rsidRDefault="005607F9" w:rsidP="00A24740">
      <w:pPr>
        <w:tabs>
          <w:tab w:val="left" w:pos="1400"/>
        </w:tabs>
        <w:rPr>
          <w:b/>
          <w:bCs/>
          <w:sz w:val="28"/>
          <w:szCs w:val="28"/>
        </w:rPr>
      </w:pPr>
    </w:p>
    <w:p w:rsidR="00531DBC" w:rsidRPr="00947653" w:rsidRDefault="00531DBC" w:rsidP="00531DBC">
      <w:p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5.3.</w:t>
      </w:r>
      <w:r w:rsidR="002946D5" w:rsidRPr="00947653">
        <w:rPr>
          <w:b/>
          <w:sz w:val="26"/>
          <w:szCs w:val="26"/>
        </w:rPr>
        <w:t>Формирование комфортной среды обитания, улучшение экологической ситуации, обеспечение водоснабжения</w:t>
      </w:r>
    </w:p>
    <w:p w:rsidR="00071CD3" w:rsidRPr="00947653" w:rsidRDefault="00071CD3" w:rsidP="00531DBC">
      <w:pPr>
        <w:jc w:val="center"/>
        <w:rPr>
          <w:b/>
          <w:sz w:val="26"/>
          <w:szCs w:val="26"/>
        </w:rPr>
      </w:pP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целях реализации муниципальной программы «Формирование современной городской среды на территории Шебекинского городского округа»</w:t>
      </w:r>
      <w:r w:rsidRPr="00947653">
        <w:rPr>
          <w:sz w:val="26"/>
          <w:szCs w:val="26"/>
        </w:rPr>
        <w:br/>
        <w:t>в 2022 году запланировано благоустройство общественной территории - площадь им. Ленина в г. Шебекино и благоустройство 27 спортивных площадок: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Безлюдовка, пер. Сосновый, д.2а;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Маломихайловка, ул. Позднякова, д. 28а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Козьмодемьяновка, ул. Прилужная, д.10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Зиборовка, ул. Зеленая, д.8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Середа, ул. Октябрьская, д.4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Дмитриевка, ул. Победы, д.38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Первоцепляево, ул. Ленина, д.22в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Новая Таволжанка ул. Колхозная, д.1а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Артельное, ул. Гагарина, д. 36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Чураево, ул. Заречная/пер. Заречный, д.26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Максимовка, ул. Коммунистическая (стадион)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Поповка, ул. Центральная, д.118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г. Шебекино, пер. Ломоносова, д.4, ул. Луговая, д.3,5, ул. Ленина, д.91а,  ул. Кирова, д.20,  ул. Ленина, д.92, ул. Петровского, д.7, ИЖС «Рубиновый сад», ул. Рождественская, д.9,18,20,22, ул. Фрунзе, д.10, ул. Железнодорожная, д.16,18, </w:t>
      </w:r>
      <w:r w:rsidR="000C580F" w:rsidRPr="00947653">
        <w:rPr>
          <w:sz w:val="26"/>
          <w:szCs w:val="26"/>
        </w:rPr>
        <w:t>ул. 50 лет Октября, д.1, ул. Железнодорожная, д.3,4, ул. Садовая, д.3,5, ул. Ленина, д. 107, 107А, 109, 111.</w:t>
      </w:r>
    </w:p>
    <w:p w:rsidR="000134B8" w:rsidRPr="00947653" w:rsidRDefault="000C580F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lastRenderedPageBreak/>
        <w:t xml:space="preserve">- </w:t>
      </w:r>
      <w:r w:rsidR="000134B8" w:rsidRPr="00947653">
        <w:rPr>
          <w:sz w:val="26"/>
          <w:szCs w:val="26"/>
        </w:rPr>
        <w:t>пос. Маслова Пристань, ул. Шумилова, д.6,10</w:t>
      </w:r>
    </w:p>
    <w:p w:rsidR="000134B8" w:rsidRPr="00947653" w:rsidRDefault="000134B8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с. Ржевка, ул. Башкатова, д.11,12,13</w:t>
      </w:r>
      <w:r w:rsidR="000C580F" w:rsidRPr="00947653">
        <w:rPr>
          <w:sz w:val="26"/>
          <w:szCs w:val="26"/>
        </w:rPr>
        <w:t>.</w:t>
      </w:r>
    </w:p>
    <w:p w:rsidR="00567E75" w:rsidRPr="00947653" w:rsidRDefault="00567E75" w:rsidP="000134B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 результатам победы в конкурсе лучших проектов создания комфортной городской среды в малых городах и исторических поселениях «Малые города России» завершаются работы по реализации проекта благоустройства площади в г.Шебекино. </w:t>
      </w:r>
    </w:p>
    <w:p w:rsidR="006C1424" w:rsidRPr="00947653" w:rsidRDefault="006C1424" w:rsidP="006C1424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7653">
        <w:rPr>
          <w:rFonts w:ascii="Times New Roman" w:hAnsi="Times New Roman"/>
          <w:color w:val="000000"/>
          <w:sz w:val="26"/>
          <w:szCs w:val="26"/>
        </w:rPr>
        <w:t xml:space="preserve">За 9 месяцев текущего года с участием предприятий округа организованы мероприятия по очистке придорожных территорий. В рамках очистки лесополос (сбор валежника, выпиловка сухостойных деревьев, уборка мусора) очищено – 237 км или 100 % от общей протяженности лесополос. Все очищенные лесополосы побелены в полном объеме. </w:t>
      </w:r>
    </w:p>
    <w:p w:rsidR="00126825" w:rsidRPr="00947653" w:rsidRDefault="00126825" w:rsidP="004F460D">
      <w:pPr>
        <w:pStyle w:val="a6"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4745" w:rsidRPr="00947653" w:rsidRDefault="00FF4745" w:rsidP="00130930">
      <w:pPr>
        <w:pStyle w:val="a5"/>
        <w:numPr>
          <w:ilvl w:val="0"/>
          <w:numId w:val="1"/>
        </w:numPr>
        <w:spacing w:before="0" w:after="0"/>
        <w:ind w:left="502" w:right="75"/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>Развитие потребительского рынка</w:t>
      </w:r>
    </w:p>
    <w:p w:rsidR="00480B6B" w:rsidRPr="00947653" w:rsidRDefault="00480B6B" w:rsidP="00042849">
      <w:pPr>
        <w:pStyle w:val="a5"/>
        <w:spacing w:before="0" w:after="0"/>
        <w:ind w:left="502" w:right="75"/>
        <w:jc w:val="center"/>
        <w:rPr>
          <w:b/>
          <w:bCs/>
          <w:sz w:val="26"/>
          <w:szCs w:val="26"/>
        </w:rPr>
      </w:pPr>
    </w:p>
    <w:p w:rsidR="00B55A8F" w:rsidRPr="00947653" w:rsidRDefault="002C3D60" w:rsidP="00B55A8F">
      <w:p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 xml:space="preserve">6.1. </w:t>
      </w:r>
      <w:r w:rsidR="00B55A8F" w:rsidRPr="00947653">
        <w:rPr>
          <w:b/>
          <w:sz w:val="26"/>
          <w:szCs w:val="26"/>
        </w:rPr>
        <w:t>Торговля</w:t>
      </w:r>
    </w:p>
    <w:p w:rsidR="00B55A8F" w:rsidRPr="00947653" w:rsidRDefault="00B55A8F" w:rsidP="00FB0E6E">
      <w:pPr>
        <w:jc w:val="both"/>
        <w:rPr>
          <w:b/>
          <w:sz w:val="26"/>
          <w:szCs w:val="26"/>
        </w:rPr>
      </w:pPr>
    </w:p>
    <w:p w:rsidR="006974BD" w:rsidRPr="00947653" w:rsidRDefault="006974BD" w:rsidP="006974BD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Торговая сфера Шебекинского городского округа насчитывает 556 объектов розничной торговли, в том числе 484 стационарный объект розничной торговли (из них 61 объект, работающий по принципу самообслуживания), 5 объектов оптовой торговли, 2 ярмарки, действующие на постоянной основе. </w:t>
      </w:r>
      <w:r w:rsidRPr="00947653">
        <w:rPr>
          <w:color w:val="000000"/>
          <w:sz w:val="26"/>
          <w:szCs w:val="26"/>
        </w:rPr>
        <w:t>Население труднодоступных и отдаленных населенных пунктов обслуживают 12 автомагазинов. Совокупная т</w:t>
      </w:r>
      <w:r w:rsidRPr="00947653">
        <w:rPr>
          <w:sz w:val="26"/>
          <w:szCs w:val="26"/>
        </w:rPr>
        <w:t xml:space="preserve">орговая площадь в сравнении с аналогичным периодом прошлого года увеличилась на 2,6 тыс. кв.м и составила 41,7 тыс. кв.м. Обеспеченность торговыми площадями на 1 тыс. жителей – 491 кв.м. </w:t>
      </w:r>
    </w:p>
    <w:p w:rsidR="0084608A" w:rsidRPr="00947653" w:rsidRDefault="0084608A" w:rsidP="0084608A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980"/>
        <w:gridCol w:w="1800"/>
        <w:gridCol w:w="1688"/>
      </w:tblGrid>
      <w:tr w:rsidR="0084608A" w:rsidRPr="00947653" w:rsidTr="0084608A">
        <w:trPr>
          <w:trHeight w:val="1458"/>
        </w:trPr>
        <w:tc>
          <w:tcPr>
            <w:tcW w:w="3888" w:type="dxa"/>
          </w:tcPr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Наименование </w:t>
            </w:r>
          </w:p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мероприятий, проведенных</w:t>
            </w:r>
          </w:p>
          <w:p w:rsidR="0084608A" w:rsidRPr="00947653" w:rsidRDefault="006974BD" w:rsidP="006974BD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 за 9 месяцев </w:t>
            </w:r>
            <w:r w:rsidR="0084608A" w:rsidRPr="00947653">
              <w:rPr>
                <w:b/>
                <w:sz w:val="22"/>
                <w:szCs w:val="22"/>
              </w:rPr>
              <w:t>2022 года по отрасли «Торговля»</w:t>
            </w:r>
          </w:p>
        </w:tc>
        <w:tc>
          <w:tcPr>
            <w:tcW w:w="1980" w:type="dxa"/>
          </w:tcPr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Ожидаемый результат</w:t>
            </w:r>
          </w:p>
          <w:p w:rsidR="0084608A" w:rsidRPr="00947653" w:rsidRDefault="0084608A" w:rsidP="007D072A">
            <w:pPr>
              <w:jc w:val="center"/>
              <w:rPr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 </w:t>
            </w:r>
            <w:r w:rsidRPr="00947653">
              <w:rPr>
                <w:sz w:val="22"/>
                <w:szCs w:val="22"/>
              </w:rPr>
              <w:t>(ввод                                  в эксплуатацию торговых площадей, кв.м)</w:t>
            </w:r>
          </w:p>
        </w:tc>
        <w:tc>
          <w:tcPr>
            <w:tcW w:w="1800" w:type="dxa"/>
          </w:tcPr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Объем </w:t>
            </w:r>
          </w:p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инвестиций</w:t>
            </w:r>
          </w:p>
          <w:p w:rsidR="0084608A" w:rsidRPr="00947653" w:rsidRDefault="0084608A" w:rsidP="007D072A">
            <w:pPr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(млн. руб.)</w:t>
            </w:r>
          </w:p>
        </w:tc>
        <w:tc>
          <w:tcPr>
            <w:tcW w:w="1688" w:type="dxa"/>
          </w:tcPr>
          <w:p w:rsidR="0084608A" w:rsidRPr="00947653" w:rsidRDefault="0084608A" w:rsidP="007D072A">
            <w:pPr>
              <w:jc w:val="center"/>
              <w:rPr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Создано новых рабочих мест</w:t>
            </w:r>
          </w:p>
        </w:tc>
      </w:tr>
      <w:tr w:rsidR="006974BD" w:rsidRPr="00947653" w:rsidTr="0084608A">
        <w:tc>
          <w:tcPr>
            <w:tcW w:w="3888" w:type="dxa"/>
          </w:tcPr>
          <w:p w:rsidR="006974BD" w:rsidRPr="00947653" w:rsidRDefault="006974BD" w:rsidP="006974B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Открытие 11 торговых объектов</w:t>
            </w:r>
          </w:p>
        </w:tc>
        <w:tc>
          <w:tcPr>
            <w:tcW w:w="1980" w:type="dxa"/>
          </w:tcPr>
          <w:p w:rsidR="006974BD" w:rsidRPr="00947653" w:rsidRDefault="006974BD" w:rsidP="006974B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546,6</w:t>
            </w:r>
          </w:p>
        </w:tc>
        <w:tc>
          <w:tcPr>
            <w:tcW w:w="1800" w:type="dxa"/>
          </w:tcPr>
          <w:p w:rsidR="006974BD" w:rsidRPr="00947653" w:rsidRDefault="006974BD" w:rsidP="006974B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5,44</w:t>
            </w:r>
          </w:p>
        </w:tc>
        <w:tc>
          <w:tcPr>
            <w:tcW w:w="1688" w:type="dxa"/>
          </w:tcPr>
          <w:p w:rsidR="006974BD" w:rsidRPr="00947653" w:rsidRDefault="006974BD" w:rsidP="006974B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25</w:t>
            </w:r>
          </w:p>
        </w:tc>
      </w:tr>
    </w:tbl>
    <w:p w:rsidR="0084608A" w:rsidRPr="00947653" w:rsidRDefault="0084608A" w:rsidP="0084608A">
      <w:pPr>
        <w:tabs>
          <w:tab w:val="left" w:pos="-1800"/>
          <w:tab w:val="left" w:pos="540"/>
        </w:tabs>
        <w:jc w:val="both"/>
        <w:rPr>
          <w:bCs/>
          <w:sz w:val="26"/>
          <w:szCs w:val="26"/>
        </w:rPr>
      </w:pPr>
      <w:r w:rsidRPr="00947653">
        <w:rPr>
          <w:bCs/>
          <w:sz w:val="26"/>
          <w:szCs w:val="26"/>
        </w:rPr>
        <w:tab/>
      </w:r>
    </w:p>
    <w:p w:rsidR="006974BD" w:rsidRPr="00947653" w:rsidRDefault="0084608A" w:rsidP="006974BD">
      <w:pPr>
        <w:tabs>
          <w:tab w:val="left" w:pos="-1800"/>
          <w:tab w:val="left" w:pos="540"/>
        </w:tabs>
        <w:jc w:val="both"/>
        <w:rPr>
          <w:sz w:val="26"/>
          <w:szCs w:val="26"/>
        </w:rPr>
      </w:pPr>
      <w:r w:rsidRPr="00947653">
        <w:rPr>
          <w:bCs/>
          <w:sz w:val="26"/>
          <w:szCs w:val="26"/>
        </w:rPr>
        <w:tab/>
      </w:r>
      <w:r w:rsidRPr="00947653">
        <w:rPr>
          <w:bCs/>
          <w:sz w:val="26"/>
          <w:szCs w:val="26"/>
        </w:rPr>
        <w:tab/>
      </w:r>
      <w:r w:rsidR="006974BD" w:rsidRPr="00947653">
        <w:rPr>
          <w:bCs/>
          <w:sz w:val="26"/>
          <w:szCs w:val="26"/>
        </w:rPr>
        <w:t>Ожидаемый о</w:t>
      </w:r>
      <w:r w:rsidR="006974BD" w:rsidRPr="00947653">
        <w:rPr>
          <w:sz w:val="26"/>
          <w:szCs w:val="26"/>
        </w:rPr>
        <w:t xml:space="preserve">борот розничной торговли за 9 месяцев 2022 года составляет </w:t>
      </w:r>
      <w:r w:rsidR="00DD341F" w:rsidRPr="00947653">
        <w:rPr>
          <w:sz w:val="26"/>
          <w:szCs w:val="26"/>
        </w:rPr>
        <w:t xml:space="preserve">  </w:t>
      </w:r>
      <w:r w:rsidR="006974BD" w:rsidRPr="00947653">
        <w:rPr>
          <w:sz w:val="26"/>
          <w:szCs w:val="26"/>
        </w:rPr>
        <w:t>11 442 млн. рублей, что на 16 % больше, чем за аналогичный период 2021 года.</w:t>
      </w:r>
    </w:p>
    <w:p w:rsidR="006974BD" w:rsidRPr="00947653" w:rsidRDefault="006974BD" w:rsidP="006974BD">
      <w:pPr>
        <w:tabs>
          <w:tab w:val="left" w:pos="-1800"/>
          <w:tab w:val="left" w:pos="540"/>
        </w:tabs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DD341F" w:rsidRPr="00947653">
        <w:rPr>
          <w:sz w:val="26"/>
          <w:szCs w:val="26"/>
        </w:rPr>
        <w:tab/>
      </w:r>
      <w:r w:rsidRPr="00947653">
        <w:rPr>
          <w:sz w:val="26"/>
          <w:szCs w:val="26"/>
        </w:rPr>
        <w:t>По состоянию на 1 октября 2022 года схемой размещения нестационарных объектов торговли, общественного питания, развлекательных аттракционов и иных платных услуг на территории муниципального образования определено 149 мест размещения нестационарных объектов, в том числе 29 мест для размещения нестационарных торговых объектов по реализации сельскохозяйственной продукции.</w:t>
      </w:r>
    </w:p>
    <w:p w:rsidR="006974BD" w:rsidRPr="00947653" w:rsidRDefault="006974BD" w:rsidP="00DD341F">
      <w:pPr>
        <w:pStyle w:val="a5"/>
        <w:spacing w:before="0" w:after="0"/>
        <w:ind w:firstLine="708"/>
        <w:jc w:val="both"/>
        <w:rPr>
          <w:bCs/>
          <w:sz w:val="26"/>
          <w:szCs w:val="26"/>
        </w:rPr>
      </w:pPr>
      <w:r w:rsidRPr="00947653">
        <w:rPr>
          <w:sz w:val="26"/>
          <w:szCs w:val="26"/>
        </w:rPr>
        <w:t xml:space="preserve">Проведено 27 торговых ярмарок с участием граждан, имеющих фермерские и личные подсобные хозяйства. В отчетном периоде организовано торговое обслуживание культурно-массовых мероприятий: </w:t>
      </w:r>
      <w:r w:rsidRPr="00947653">
        <w:rPr>
          <w:bCs/>
          <w:sz w:val="26"/>
          <w:szCs w:val="26"/>
        </w:rPr>
        <w:t>праздничных мероприятий в новогодние дни, развлекательной программы «Старый Новый год», мероприятий, посвященных празднованию Дня Победы.</w:t>
      </w:r>
    </w:p>
    <w:p w:rsidR="006974BD" w:rsidRPr="00947653" w:rsidRDefault="006974BD" w:rsidP="006974BD">
      <w:pPr>
        <w:tabs>
          <w:tab w:val="left" w:pos="540"/>
        </w:tabs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DD341F" w:rsidRPr="00947653">
        <w:rPr>
          <w:sz w:val="26"/>
          <w:szCs w:val="26"/>
        </w:rPr>
        <w:tab/>
      </w:r>
      <w:r w:rsidRPr="00947653">
        <w:rPr>
          <w:sz w:val="26"/>
          <w:szCs w:val="26"/>
        </w:rPr>
        <w:t xml:space="preserve">В системном порядке проводятся межведомственные мероприятия по недопущению фактов торговли в неустановленных местах. С начала текущего года пресечен 1 факт осуществления торговли в неустановленных местах. </w:t>
      </w:r>
    </w:p>
    <w:p w:rsidR="006974BD" w:rsidRPr="00947653" w:rsidRDefault="006974BD" w:rsidP="006974BD">
      <w:pPr>
        <w:tabs>
          <w:tab w:val="left" w:pos="540"/>
        </w:tabs>
        <w:jc w:val="both"/>
        <w:rPr>
          <w:bCs/>
          <w:sz w:val="26"/>
          <w:szCs w:val="26"/>
        </w:rPr>
      </w:pPr>
      <w:r w:rsidRPr="00947653">
        <w:rPr>
          <w:bCs/>
          <w:sz w:val="26"/>
          <w:szCs w:val="26"/>
        </w:rPr>
        <w:tab/>
      </w:r>
      <w:r w:rsidR="00DD341F" w:rsidRPr="00947653">
        <w:rPr>
          <w:bCs/>
          <w:sz w:val="26"/>
          <w:szCs w:val="26"/>
        </w:rPr>
        <w:tab/>
      </w:r>
      <w:r w:rsidRPr="00947653">
        <w:rPr>
          <w:bCs/>
          <w:sz w:val="26"/>
          <w:szCs w:val="26"/>
        </w:rPr>
        <w:t>ОМВД России по Шебекинскому городскому округу была изъята из оборота табачная продукция в количестве около 2</w:t>
      </w:r>
      <w:r w:rsidR="00DD341F" w:rsidRPr="00947653">
        <w:rPr>
          <w:bCs/>
          <w:sz w:val="26"/>
          <w:szCs w:val="26"/>
        </w:rPr>
        <w:t xml:space="preserve"> </w:t>
      </w:r>
      <w:r w:rsidRPr="00947653">
        <w:rPr>
          <w:bCs/>
          <w:sz w:val="26"/>
          <w:szCs w:val="26"/>
        </w:rPr>
        <w:t xml:space="preserve">800 пачек различного наименования. </w:t>
      </w:r>
      <w:r w:rsidRPr="00947653">
        <w:rPr>
          <w:bCs/>
          <w:sz w:val="26"/>
          <w:szCs w:val="26"/>
        </w:rPr>
        <w:lastRenderedPageBreak/>
        <w:t>Также проведены оперативно-профилактические мероприятия «Пангея», направленные на недопущение фактов реализации фальсифицированных медицинских товаров. В рамках проверки субъектов предпринимательской деятельности, осуществляющих реализацию товаров легкой промышленности, выявлен 1 факт представления к реализации товаров, содержащих незаконное воспроизведение чужих товарных знаков.</w:t>
      </w:r>
    </w:p>
    <w:p w:rsidR="006974BD" w:rsidRPr="00947653" w:rsidRDefault="006974BD" w:rsidP="00DD341F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Шебекинским таможенным постом им. В.А. Данкова возбуждено 115 дел об административных правонарушениях. Факты незаконного перемещения через таможенную границу Евразийского экономического союза промышленной продукции, в том числе алкогольной продукции, не зафиксированы.</w:t>
      </w:r>
    </w:p>
    <w:p w:rsidR="006974BD" w:rsidRPr="00947653" w:rsidRDefault="00DD341F" w:rsidP="006974BD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974BD" w:rsidRPr="00947653">
        <w:rPr>
          <w:sz w:val="26"/>
          <w:szCs w:val="26"/>
        </w:rPr>
        <w:t>Территориальным отделом Управления Роспотребнадзора по Белгородской области в Шебекинском районе возбуждены дела об административных правонарушениях:</w:t>
      </w:r>
    </w:p>
    <w:p w:rsidR="006974BD" w:rsidRPr="00947653" w:rsidRDefault="00DD341F" w:rsidP="006974BD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974BD" w:rsidRPr="00947653">
        <w:rPr>
          <w:sz w:val="26"/>
          <w:szCs w:val="26"/>
        </w:rPr>
        <w:t>- по факту реализации товара с истекшим сроком годности (составлено 2 протокола об административном правонарушении по ст.14.2 КоАП РФ, общая сумма наложенных штрафов составила 4,0 тыс.руб.);</w:t>
      </w:r>
    </w:p>
    <w:p w:rsidR="006974BD" w:rsidRPr="00947653" w:rsidRDefault="00DD341F" w:rsidP="006974BD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974BD" w:rsidRPr="00947653">
        <w:rPr>
          <w:sz w:val="26"/>
          <w:szCs w:val="26"/>
        </w:rPr>
        <w:t xml:space="preserve">- по факту отсутствия средств идентификации продукции легкой промышленности в виде двумерного штрихового кода в формате </w:t>
      </w:r>
      <w:r w:rsidR="006974BD" w:rsidRPr="00947653">
        <w:rPr>
          <w:sz w:val="26"/>
          <w:szCs w:val="26"/>
          <w:lang w:val="en-US"/>
        </w:rPr>
        <w:t>DataMatrix</w:t>
      </w:r>
      <w:r w:rsidR="006974BD" w:rsidRPr="00947653">
        <w:rPr>
          <w:sz w:val="26"/>
          <w:szCs w:val="26"/>
        </w:rPr>
        <w:t xml:space="preserve"> на находящихся в реализации меховых изделиях в количестве 3 единиц на сумму 126,00 тыс. рублей (составлен протокол об административном правонарушении по ч.2 ст. 15.12 КоАП РФ в отношении индивидуального предпринимателя). Мировым судом вынесено решение о наложении штрафа 5,0 тыс. рублей с утилизацией указанных меховых изделий;</w:t>
      </w:r>
    </w:p>
    <w:p w:rsidR="006974BD" w:rsidRPr="00947653" w:rsidRDefault="00DD341F" w:rsidP="006974BD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974BD" w:rsidRPr="00947653">
        <w:rPr>
          <w:sz w:val="26"/>
          <w:szCs w:val="26"/>
        </w:rPr>
        <w:t>- по факту нарушений правил продажи отдельных видов товаров (составлено 2 протокола об административном правонарушении по ст.14.15 КоАП РФ, общая сумма наложенных штрафов составила 1,3 тыс. руб.) и несоблюдения ограничений в сфере торговли табачной продукцией (составлено 2 протокола об административном правонарушении по ч.1 ст.14.53 КоАП РФ, общая сумма наложенных штрафов составила 7,0 тыс. руб.).</w:t>
      </w:r>
    </w:p>
    <w:p w:rsidR="006974BD" w:rsidRPr="00947653" w:rsidRDefault="00DD341F" w:rsidP="006974BD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974BD" w:rsidRPr="00947653">
        <w:rPr>
          <w:sz w:val="26"/>
          <w:szCs w:val="26"/>
        </w:rPr>
        <w:t>Проведена рабочая встреча с руководителями объектов общественного питания по вопросу соблюдения норм действующего законодательства при оказании услуг общественного питания (9 участников).</w:t>
      </w:r>
    </w:p>
    <w:p w:rsidR="006974BD" w:rsidRPr="00947653" w:rsidRDefault="00DD341F" w:rsidP="006974BD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974BD" w:rsidRPr="00947653">
        <w:rPr>
          <w:sz w:val="26"/>
          <w:szCs w:val="26"/>
        </w:rPr>
        <w:t>Специалистами Управления Россельхознадзора по Воронежской, Белгородской и Липецкой областям выполнены следующие мероприятия:</w:t>
      </w:r>
    </w:p>
    <w:p w:rsidR="006974BD" w:rsidRPr="00947653" w:rsidRDefault="00DD341F" w:rsidP="006974BD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974BD" w:rsidRPr="00947653">
        <w:rPr>
          <w:sz w:val="26"/>
          <w:szCs w:val="26"/>
        </w:rPr>
        <w:t>- внеплановые и плановые проверки в отношении граждан и организаций с целью оценки соблюдения требований в сфере ветеринарии и технических регламентов при хранении и реализации свинины и продуктов ее переработки, мяса птицы и продуктов ее переработки (составлено 4 протокола об административных правонарушениях, сумма наложенных штрафов составила 65,0 тыс. рублей, вынесено постановление о привлечении к административной ответственности в виде предупреждения);</w:t>
      </w:r>
    </w:p>
    <w:p w:rsidR="006974BD" w:rsidRPr="00947653" w:rsidRDefault="00DD341F" w:rsidP="006974BD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974BD" w:rsidRPr="00947653">
        <w:rPr>
          <w:sz w:val="26"/>
          <w:szCs w:val="26"/>
        </w:rPr>
        <w:t>- мониторинг ФГИС «Меркурий», АС «Сирано» (составлено 8 протоколов об административных правонарушениях, вынесено постановление о привлечении к административной ответственности в виде предупреждения);</w:t>
      </w:r>
    </w:p>
    <w:p w:rsidR="006974BD" w:rsidRPr="00947653" w:rsidRDefault="00DD341F" w:rsidP="006974BD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6974BD" w:rsidRPr="00947653">
        <w:rPr>
          <w:sz w:val="26"/>
          <w:szCs w:val="26"/>
        </w:rPr>
        <w:t>- организация и проведение мероприятий в отношении граждан и организаций, направленных на профилактику нарушений обязательных требований в соответствии со ст. 8.2 Федерального закона РФ от 31.07.2020 г № 248-ФЗ «О государственном контроле  (надзоре) и муниципальном контроле в Российской Федерации» (объявлено 13 предостережений о недопустимости нарушения обязательных требований). Проведено 6 профилактических визитов.</w:t>
      </w:r>
    </w:p>
    <w:p w:rsidR="00D64AD3" w:rsidRPr="00947653" w:rsidRDefault="00D64AD3" w:rsidP="006974BD">
      <w:pPr>
        <w:tabs>
          <w:tab w:val="left" w:pos="-1800"/>
          <w:tab w:val="left" w:pos="540"/>
        </w:tabs>
        <w:jc w:val="both"/>
        <w:rPr>
          <w:sz w:val="28"/>
          <w:szCs w:val="28"/>
        </w:rPr>
      </w:pPr>
    </w:p>
    <w:p w:rsidR="00D64AD3" w:rsidRPr="00947653" w:rsidRDefault="00D64AD3" w:rsidP="00D64AD3">
      <w:pPr>
        <w:ind w:firstLine="708"/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Общественное питание</w:t>
      </w:r>
    </w:p>
    <w:p w:rsidR="00D64AD3" w:rsidRPr="00947653" w:rsidRDefault="00D64AD3" w:rsidP="00D64AD3">
      <w:pPr>
        <w:ind w:firstLine="708"/>
        <w:jc w:val="center"/>
        <w:rPr>
          <w:b/>
          <w:sz w:val="28"/>
          <w:szCs w:val="28"/>
        </w:rPr>
      </w:pPr>
    </w:p>
    <w:p w:rsidR="007D2B10" w:rsidRPr="00947653" w:rsidRDefault="007D2B10" w:rsidP="007D2B10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947653">
        <w:rPr>
          <w:bCs/>
          <w:sz w:val="26"/>
          <w:szCs w:val="26"/>
        </w:rPr>
        <w:t>Услуги общественного питания на территории Шебекинского городского округа предоставляет 151 объект (7 851 посадочное место), в том числе 103 объекта общественного питания общедоступной сети (3 299 посадочных мест):</w:t>
      </w:r>
    </w:p>
    <w:p w:rsidR="007D2B10" w:rsidRPr="00947653" w:rsidRDefault="007D2B10" w:rsidP="007D2B10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947653">
        <w:rPr>
          <w:bCs/>
          <w:sz w:val="26"/>
          <w:szCs w:val="26"/>
        </w:rPr>
        <w:t>- рестораны, кафе, бары, пиццерии - 34 объекта (1 906 посадочных мест);</w:t>
      </w:r>
    </w:p>
    <w:p w:rsidR="007D2B10" w:rsidRPr="00947653" w:rsidRDefault="007D2B10" w:rsidP="007D2B10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947653">
        <w:rPr>
          <w:bCs/>
          <w:sz w:val="26"/>
          <w:szCs w:val="26"/>
        </w:rPr>
        <w:t>- столовые учебных заведений, организаций, предприятий - 48 объектов           (4 552 посадочных места);</w:t>
      </w:r>
    </w:p>
    <w:p w:rsidR="007D2B10" w:rsidRPr="00947653" w:rsidRDefault="007D2B10" w:rsidP="007D2B10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947653">
        <w:rPr>
          <w:bCs/>
          <w:sz w:val="26"/>
          <w:szCs w:val="26"/>
        </w:rPr>
        <w:t>- общедоступные столовые, закусочные - 44 объекта (507 посадочных мест);</w:t>
      </w:r>
    </w:p>
    <w:p w:rsidR="007D2B10" w:rsidRPr="00947653" w:rsidRDefault="007D2B10" w:rsidP="007D2B10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947653">
        <w:rPr>
          <w:bCs/>
          <w:sz w:val="26"/>
          <w:szCs w:val="26"/>
        </w:rPr>
        <w:t>- магазины кулинарии – 1 объект;</w:t>
      </w:r>
    </w:p>
    <w:p w:rsidR="007D2B10" w:rsidRPr="00947653" w:rsidRDefault="007D2B10" w:rsidP="007D2B10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947653">
        <w:rPr>
          <w:bCs/>
          <w:sz w:val="26"/>
          <w:szCs w:val="26"/>
        </w:rPr>
        <w:t>- прочие объекты - 24 объекта (886 посадочных мест).</w:t>
      </w:r>
    </w:p>
    <w:p w:rsidR="0084608A" w:rsidRPr="00947653" w:rsidRDefault="0084608A" w:rsidP="0084608A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1620"/>
        <w:gridCol w:w="1148"/>
      </w:tblGrid>
      <w:tr w:rsidR="0084608A" w:rsidRPr="00947653" w:rsidTr="00E27A2B">
        <w:trPr>
          <w:trHeight w:val="1143"/>
        </w:trPr>
        <w:tc>
          <w:tcPr>
            <w:tcW w:w="3528" w:type="dxa"/>
          </w:tcPr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Наименование </w:t>
            </w:r>
          </w:p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мероприятий, проведенных</w:t>
            </w:r>
          </w:p>
          <w:p w:rsidR="0084608A" w:rsidRPr="00947653" w:rsidRDefault="007D2B10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за 9 месяцев</w:t>
            </w:r>
            <w:r w:rsidR="0084608A" w:rsidRPr="00947653">
              <w:rPr>
                <w:b/>
                <w:sz w:val="22"/>
                <w:szCs w:val="22"/>
              </w:rPr>
              <w:t xml:space="preserve"> 2022 году по отрасли «Общественное питание»</w:t>
            </w:r>
          </w:p>
        </w:tc>
        <w:tc>
          <w:tcPr>
            <w:tcW w:w="3060" w:type="dxa"/>
          </w:tcPr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Ожидаемый результат</w:t>
            </w:r>
          </w:p>
          <w:p w:rsidR="0084608A" w:rsidRPr="00947653" w:rsidRDefault="0084608A" w:rsidP="007D072A">
            <w:pPr>
              <w:jc w:val="center"/>
              <w:rPr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 </w:t>
            </w:r>
            <w:r w:rsidRPr="00947653">
              <w:rPr>
                <w:sz w:val="22"/>
                <w:szCs w:val="22"/>
              </w:rPr>
              <w:t>(количество посадочных мест во вновь созданных предприятиях общественного питания)</w:t>
            </w:r>
          </w:p>
        </w:tc>
        <w:tc>
          <w:tcPr>
            <w:tcW w:w="1620" w:type="dxa"/>
          </w:tcPr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Объем </w:t>
            </w:r>
          </w:p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инвестиций</w:t>
            </w:r>
          </w:p>
          <w:p w:rsidR="0084608A" w:rsidRPr="00947653" w:rsidRDefault="0084608A" w:rsidP="007D072A">
            <w:pPr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(млн. руб.)</w:t>
            </w:r>
          </w:p>
        </w:tc>
        <w:tc>
          <w:tcPr>
            <w:tcW w:w="1148" w:type="dxa"/>
          </w:tcPr>
          <w:p w:rsidR="0084608A" w:rsidRPr="00947653" w:rsidRDefault="0084608A" w:rsidP="007D072A">
            <w:pPr>
              <w:jc w:val="center"/>
              <w:rPr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Создано новых рабочих мест</w:t>
            </w:r>
          </w:p>
        </w:tc>
      </w:tr>
      <w:tr w:rsidR="007D2B10" w:rsidRPr="00947653" w:rsidTr="00E27A2B">
        <w:tc>
          <w:tcPr>
            <w:tcW w:w="3528" w:type="dxa"/>
          </w:tcPr>
          <w:p w:rsidR="007D2B10" w:rsidRPr="00947653" w:rsidRDefault="007D2B10" w:rsidP="007D2B10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Открытие 2 объекта общественного питания</w:t>
            </w:r>
          </w:p>
        </w:tc>
        <w:tc>
          <w:tcPr>
            <w:tcW w:w="3060" w:type="dxa"/>
          </w:tcPr>
          <w:p w:rsidR="007D2B10" w:rsidRPr="00947653" w:rsidRDefault="007D2B10" w:rsidP="007D2B10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7D2B10" w:rsidRPr="00947653" w:rsidRDefault="007D2B10" w:rsidP="007D2B10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0,5</w:t>
            </w:r>
          </w:p>
        </w:tc>
        <w:tc>
          <w:tcPr>
            <w:tcW w:w="1148" w:type="dxa"/>
          </w:tcPr>
          <w:p w:rsidR="007D2B10" w:rsidRPr="00947653" w:rsidRDefault="007D2B10" w:rsidP="007D2B10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3</w:t>
            </w:r>
          </w:p>
        </w:tc>
      </w:tr>
    </w:tbl>
    <w:p w:rsidR="0084608A" w:rsidRPr="00947653" w:rsidRDefault="0084608A" w:rsidP="0084608A">
      <w:pPr>
        <w:tabs>
          <w:tab w:val="left" w:pos="-1800"/>
        </w:tabs>
        <w:ind w:firstLine="720"/>
        <w:jc w:val="both"/>
        <w:rPr>
          <w:sz w:val="26"/>
          <w:szCs w:val="26"/>
        </w:rPr>
      </w:pPr>
    </w:p>
    <w:p w:rsidR="007D2B10" w:rsidRPr="00947653" w:rsidRDefault="007D2B10" w:rsidP="007D2B10">
      <w:pPr>
        <w:tabs>
          <w:tab w:val="left" w:pos="-1800"/>
        </w:tabs>
        <w:ind w:firstLine="72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На территории Шебекинского городского округа в отчетном периоде проведены гастрономические недели: в рамках регионального Фестиваля вареников (5 участников), Масленичная неделя (5 участников), Неделя каши (3 участника), Детская неделя (9 участников), Мясная неделя (7 участников), Арбузная неделя (13 участников), Сырная неделя (7 участников).</w:t>
      </w:r>
    </w:p>
    <w:p w:rsidR="007D2B10" w:rsidRPr="00947653" w:rsidRDefault="007D2B10" w:rsidP="007D2B10">
      <w:pPr>
        <w:tabs>
          <w:tab w:val="left" w:pos="-1800"/>
        </w:tabs>
        <w:ind w:firstLine="72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Ожидаемый оборот общественного питания за 9 месяцев 2022 года составляет 108,0 млн. рублей, что на 12,1 % больше, чем за аналогичный период 2021 года.</w:t>
      </w:r>
    </w:p>
    <w:p w:rsidR="009140F0" w:rsidRPr="00947653" w:rsidRDefault="009140F0" w:rsidP="009140F0">
      <w:pPr>
        <w:tabs>
          <w:tab w:val="left" w:pos="-1800"/>
        </w:tabs>
        <w:ind w:firstLine="720"/>
        <w:jc w:val="both"/>
        <w:rPr>
          <w:sz w:val="26"/>
          <w:szCs w:val="26"/>
        </w:rPr>
      </w:pPr>
    </w:p>
    <w:p w:rsidR="00D64AD3" w:rsidRPr="00947653" w:rsidRDefault="00D64AD3" w:rsidP="00D64AD3">
      <w:pPr>
        <w:tabs>
          <w:tab w:val="left" w:pos="-1800"/>
        </w:tabs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>Бытовое обслуживание</w:t>
      </w:r>
    </w:p>
    <w:p w:rsidR="00D64AD3" w:rsidRPr="00947653" w:rsidRDefault="00D64AD3" w:rsidP="00D64AD3">
      <w:pPr>
        <w:tabs>
          <w:tab w:val="left" w:pos="-1800"/>
        </w:tabs>
        <w:jc w:val="center"/>
        <w:rPr>
          <w:b/>
          <w:bCs/>
          <w:sz w:val="28"/>
          <w:szCs w:val="28"/>
        </w:rPr>
      </w:pPr>
    </w:p>
    <w:p w:rsidR="00797B68" w:rsidRPr="00947653" w:rsidRDefault="00797B68" w:rsidP="00797B6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По состоянию на 1 октября 2022 года на территории Шебекинского городского округа осуществляет деятельность 138 объектов бытового обслуживания (численность работающих – 298 человек).</w:t>
      </w:r>
      <w:r w:rsidRPr="00947653">
        <w:rPr>
          <w:bCs/>
          <w:sz w:val="26"/>
          <w:szCs w:val="26"/>
        </w:rPr>
        <w:t xml:space="preserve"> Из</w:t>
      </w:r>
      <w:r w:rsidRPr="00947653">
        <w:rPr>
          <w:sz w:val="26"/>
          <w:szCs w:val="26"/>
        </w:rPr>
        <w:t xml:space="preserve"> них: парикмахерские – 60 (44 %), мастерские по ремонту и техническому обслуживанию автотранспортных средств – 18 (12 %), мастерские по ремонту бытовой техники – 7 (5 %), ремонту и пошиву изделий  – 12 (9 %), другие – 41 (30 %).</w:t>
      </w:r>
    </w:p>
    <w:p w:rsidR="0084608A" w:rsidRPr="00947653" w:rsidRDefault="0084608A" w:rsidP="0084608A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448"/>
        <w:gridCol w:w="1800"/>
        <w:gridCol w:w="1580"/>
      </w:tblGrid>
      <w:tr w:rsidR="0084608A" w:rsidRPr="00947653" w:rsidTr="00E27A2B">
        <w:trPr>
          <w:trHeight w:val="964"/>
        </w:trPr>
        <w:tc>
          <w:tcPr>
            <w:tcW w:w="3528" w:type="dxa"/>
          </w:tcPr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Наименование </w:t>
            </w:r>
          </w:p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мероприятий, проведенных</w:t>
            </w:r>
          </w:p>
          <w:p w:rsidR="0084608A" w:rsidRPr="00947653" w:rsidRDefault="00797B68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за 9 месяцев</w:t>
            </w:r>
            <w:r w:rsidR="0084608A" w:rsidRPr="00947653">
              <w:rPr>
                <w:b/>
                <w:sz w:val="22"/>
                <w:szCs w:val="22"/>
              </w:rPr>
              <w:t xml:space="preserve"> 2022 года по отрасли «Бытовые услуги»</w:t>
            </w:r>
          </w:p>
        </w:tc>
        <w:tc>
          <w:tcPr>
            <w:tcW w:w="2448" w:type="dxa"/>
          </w:tcPr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Ожидаемый результат</w:t>
            </w:r>
          </w:p>
          <w:p w:rsidR="0084608A" w:rsidRPr="00947653" w:rsidRDefault="0084608A" w:rsidP="007D072A">
            <w:pPr>
              <w:jc w:val="center"/>
              <w:rPr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 </w:t>
            </w:r>
            <w:r w:rsidRPr="00947653">
              <w:rPr>
                <w:sz w:val="22"/>
                <w:szCs w:val="22"/>
              </w:rPr>
              <w:t>(количество вновь созданных объектов бытового обслуживания)</w:t>
            </w:r>
          </w:p>
        </w:tc>
        <w:tc>
          <w:tcPr>
            <w:tcW w:w="1800" w:type="dxa"/>
          </w:tcPr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 xml:space="preserve">Объем </w:t>
            </w:r>
          </w:p>
          <w:p w:rsidR="0084608A" w:rsidRPr="00947653" w:rsidRDefault="0084608A" w:rsidP="007D072A">
            <w:pPr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инвестиций</w:t>
            </w:r>
          </w:p>
          <w:p w:rsidR="0084608A" w:rsidRPr="00947653" w:rsidRDefault="0084608A" w:rsidP="007D072A">
            <w:pPr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(млн. руб.)</w:t>
            </w:r>
          </w:p>
        </w:tc>
        <w:tc>
          <w:tcPr>
            <w:tcW w:w="1580" w:type="dxa"/>
          </w:tcPr>
          <w:p w:rsidR="0084608A" w:rsidRPr="00947653" w:rsidRDefault="0084608A" w:rsidP="007D072A">
            <w:pPr>
              <w:jc w:val="center"/>
              <w:rPr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Создано новых рабочих мест</w:t>
            </w:r>
          </w:p>
        </w:tc>
      </w:tr>
      <w:tr w:rsidR="00797B68" w:rsidRPr="00947653" w:rsidTr="00E27A2B">
        <w:tc>
          <w:tcPr>
            <w:tcW w:w="3528" w:type="dxa"/>
          </w:tcPr>
          <w:p w:rsidR="00797B68" w:rsidRPr="00947653" w:rsidRDefault="00797B68" w:rsidP="00797B68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Открытие объектов бытового обслуживания</w:t>
            </w:r>
          </w:p>
        </w:tc>
        <w:tc>
          <w:tcPr>
            <w:tcW w:w="2448" w:type="dxa"/>
          </w:tcPr>
          <w:p w:rsidR="00797B68" w:rsidRPr="00947653" w:rsidRDefault="00797B68" w:rsidP="00797B68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97B68" w:rsidRPr="00947653" w:rsidRDefault="00797B68" w:rsidP="00797B68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0,63</w:t>
            </w:r>
          </w:p>
        </w:tc>
        <w:tc>
          <w:tcPr>
            <w:tcW w:w="1580" w:type="dxa"/>
          </w:tcPr>
          <w:p w:rsidR="00797B68" w:rsidRPr="00947653" w:rsidRDefault="00797B68" w:rsidP="00797B68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947653">
              <w:rPr>
                <w:sz w:val="20"/>
                <w:szCs w:val="20"/>
              </w:rPr>
              <w:t>3</w:t>
            </w:r>
          </w:p>
        </w:tc>
      </w:tr>
    </w:tbl>
    <w:p w:rsidR="009140F0" w:rsidRPr="00947653" w:rsidRDefault="009140F0" w:rsidP="000F3A2F">
      <w:pPr>
        <w:ind w:firstLine="708"/>
        <w:jc w:val="both"/>
        <w:rPr>
          <w:sz w:val="20"/>
          <w:szCs w:val="20"/>
        </w:rPr>
      </w:pPr>
    </w:p>
    <w:p w:rsidR="00913C9A" w:rsidRPr="00947653" w:rsidRDefault="00913C9A" w:rsidP="009140F0">
      <w:pPr>
        <w:jc w:val="both"/>
        <w:rPr>
          <w:b/>
          <w:bCs/>
          <w:sz w:val="26"/>
          <w:szCs w:val="26"/>
        </w:rPr>
      </w:pPr>
    </w:p>
    <w:p w:rsidR="00D64AD3" w:rsidRPr="00947653" w:rsidRDefault="00D64AD3" w:rsidP="00913C9A">
      <w:pPr>
        <w:jc w:val="center"/>
        <w:rPr>
          <w:b/>
          <w:bCs/>
          <w:sz w:val="26"/>
          <w:szCs w:val="26"/>
        </w:rPr>
      </w:pPr>
      <w:r w:rsidRPr="00947653">
        <w:rPr>
          <w:b/>
          <w:bCs/>
          <w:sz w:val="26"/>
          <w:szCs w:val="26"/>
        </w:rPr>
        <w:t>Защита прав потребителей</w:t>
      </w:r>
    </w:p>
    <w:p w:rsidR="00D64AD3" w:rsidRPr="00947653" w:rsidRDefault="00D64AD3" w:rsidP="00D64AD3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</w:p>
    <w:p w:rsidR="00797B68" w:rsidRPr="00947653" w:rsidRDefault="00797B68" w:rsidP="00797B68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Рассмотрено 55 письменных заявлений по вопросам защиты потребительских прав. Из них: на нарушения в сфере торговли - 44 (80 %), другие - </w:t>
      </w:r>
      <w:r w:rsidRPr="00947653">
        <w:rPr>
          <w:sz w:val="26"/>
          <w:szCs w:val="26"/>
        </w:rPr>
        <w:lastRenderedPageBreak/>
        <w:t xml:space="preserve">11 (20 %). Кроме того, потребителям было дано 329 устных консультаций, в том числе 14 потребителей проконсультированы специалистами на личном приеме и 315 потребителей – по телефону «Горячая линия». Возмещено потребителям в досудебном порядке 478,4 тыс. рублей. </w:t>
      </w:r>
    </w:p>
    <w:p w:rsidR="00797B68" w:rsidRPr="00947653" w:rsidRDefault="00797B68" w:rsidP="00797B68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947653">
        <w:rPr>
          <w:sz w:val="26"/>
          <w:szCs w:val="26"/>
        </w:rPr>
        <w:t xml:space="preserve"> </w:t>
      </w:r>
      <w:r w:rsidRPr="00947653">
        <w:rPr>
          <w:bCs/>
          <w:sz w:val="26"/>
          <w:szCs w:val="26"/>
        </w:rPr>
        <w:t>В целях развития региональной системы защиты прав потребителей в Белгородской области, в марте 2022 года проведены мероприятия в рамках Недели потребительских знаний, посвященные Всемирному дню защиты прав потребителей:</w:t>
      </w:r>
    </w:p>
    <w:p w:rsidR="00E27A2B" w:rsidRPr="00947653" w:rsidRDefault="00E27A2B" w:rsidP="00E27A2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165"/>
        <w:gridCol w:w="786"/>
        <w:gridCol w:w="850"/>
        <w:gridCol w:w="709"/>
        <w:gridCol w:w="709"/>
        <w:gridCol w:w="851"/>
        <w:gridCol w:w="850"/>
        <w:gridCol w:w="851"/>
        <w:gridCol w:w="638"/>
        <w:gridCol w:w="637"/>
      </w:tblGrid>
      <w:tr w:rsidR="00E27A2B" w:rsidRPr="00947653" w:rsidTr="00E27A2B">
        <w:tc>
          <w:tcPr>
            <w:tcW w:w="1310" w:type="dxa"/>
            <w:vMerge w:val="restart"/>
            <w:shd w:val="clear" w:color="auto" w:fill="auto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bCs/>
                <w:sz w:val="22"/>
                <w:szCs w:val="22"/>
              </w:rPr>
              <w:t>Общее количество мероприятий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Общее количество участников</w:t>
            </w:r>
          </w:p>
        </w:tc>
        <w:tc>
          <w:tcPr>
            <w:tcW w:w="4755" w:type="dxa"/>
            <w:gridSpan w:val="6"/>
            <w:shd w:val="clear" w:color="auto" w:fill="auto"/>
          </w:tcPr>
          <w:p w:rsidR="00E27A2B" w:rsidRPr="00947653" w:rsidRDefault="00E27A2B" w:rsidP="007D072A">
            <w:pPr>
              <w:pStyle w:val="21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Общее количество публикаций в СМИ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E27A2B" w:rsidRPr="00947653" w:rsidTr="00E27A2B">
        <w:trPr>
          <w:cantSplit/>
          <w:trHeight w:val="1134"/>
        </w:trPr>
        <w:tc>
          <w:tcPr>
            <w:tcW w:w="1310" w:type="dxa"/>
            <w:vMerge/>
            <w:shd w:val="clear" w:color="auto" w:fill="auto"/>
          </w:tcPr>
          <w:p w:rsidR="00E27A2B" w:rsidRPr="00947653" w:rsidRDefault="00E27A2B" w:rsidP="007D072A">
            <w:pPr>
              <w:pStyle w:val="21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27A2B" w:rsidRPr="00947653" w:rsidRDefault="00E27A2B" w:rsidP="007D072A">
            <w:pPr>
              <w:pStyle w:val="21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E27A2B" w:rsidRPr="00947653" w:rsidRDefault="00E27A2B" w:rsidP="007D072A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Семинары</w:t>
            </w:r>
          </w:p>
          <w:p w:rsidR="00E27A2B" w:rsidRPr="00947653" w:rsidRDefault="00E27A2B" w:rsidP="007D072A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с предпринимателями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7A2B" w:rsidRPr="00947653" w:rsidRDefault="00E27A2B" w:rsidP="007D072A">
            <w:pPr>
              <w:pStyle w:val="21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Встречи с учащимися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Другие мероприятия (конференции, круглые столы, викторины и др.)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a5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печатные  материалы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47653">
              <w:rPr>
                <w:b/>
                <w:sz w:val="22"/>
                <w:szCs w:val="22"/>
              </w:rPr>
              <w:t>официальный сайт</w:t>
            </w:r>
          </w:p>
        </w:tc>
      </w:tr>
      <w:tr w:rsidR="00E27A2B" w:rsidRPr="00947653" w:rsidTr="00E27A2B">
        <w:trPr>
          <w:cantSplit/>
          <w:trHeight w:val="1134"/>
        </w:trPr>
        <w:tc>
          <w:tcPr>
            <w:tcW w:w="1310" w:type="dxa"/>
            <w:vMerge/>
            <w:shd w:val="clear" w:color="auto" w:fill="auto"/>
          </w:tcPr>
          <w:p w:rsidR="00E27A2B" w:rsidRPr="00947653" w:rsidRDefault="00E27A2B" w:rsidP="007D072A">
            <w:pPr>
              <w:pStyle w:val="21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27A2B" w:rsidRPr="00947653" w:rsidRDefault="00E27A2B" w:rsidP="007D072A">
            <w:pPr>
              <w:pStyle w:val="21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bCs/>
                <w:sz w:val="22"/>
                <w:szCs w:val="22"/>
              </w:rPr>
              <w:t>Кол-во человек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bCs/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47653">
              <w:rPr>
                <w:b/>
                <w:bCs/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E27A2B" w:rsidRPr="00947653" w:rsidRDefault="00E27A2B" w:rsidP="007D072A">
            <w:pPr>
              <w:pStyle w:val="21"/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</w:tr>
      <w:tr w:rsidR="00797B68" w:rsidRPr="00947653" w:rsidTr="00E27A2B">
        <w:tc>
          <w:tcPr>
            <w:tcW w:w="1310" w:type="dxa"/>
            <w:shd w:val="clear" w:color="auto" w:fill="auto"/>
          </w:tcPr>
          <w:p w:rsidR="00797B68" w:rsidRPr="00947653" w:rsidRDefault="00797B68" w:rsidP="006437DA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47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797B68" w:rsidRPr="00947653" w:rsidRDefault="00797B68" w:rsidP="006437DA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47653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97B68" w:rsidRPr="00947653" w:rsidRDefault="00797B68" w:rsidP="006437DA">
            <w:pPr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B68" w:rsidRPr="00947653" w:rsidRDefault="00797B68" w:rsidP="006437DA">
            <w:pPr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7B68" w:rsidRPr="00947653" w:rsidRDefault="00797B68" w:rsidP="006437DA">
            <w:pPr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7B68" w:rsidRPr="00947653" w:rsidRDefault="00797B68" w:rsidP="006437DA">
            <w:pPr>
              <w:jc w:val="center"/>
              <w:rPr>
                <w:sz w:val="22"/>
                <w:szCs w:val="22"/>
              </w:rPr>
            </w:pPr>
            <w:r w:rsidRPr="00947653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797B68" w:rsidRPr="00947653" w:rsidRDefault="00797B68" w:rsidP="006437DA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4765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97B68" w:rsidRPr="00947653" w:rsidRDefault="00797B68" w:rsidP="006437DA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47653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797B68" w:rsidRPr="00947653" w:rsidRDefault="00797B68" w:rsidP="006437DA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4765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797B68" w:rsidRPr="00947653" w:rsidRDefault="00797B68" w:rsidP="006437DA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4765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797B68" w:rsidRPr="00947653" w:rsidRDefault="00797B68" w:rsidP="006437DA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47653">
              <w:rPr>
                <w:bCs/>
                <w:sz w:val="22"/>
                <w:szCs w:val="22"/>
              </w:rPr>
              <w:t>4</w:t>
            </w:r>
          </w:p>
        </w:tc>
      </w:tr>
    </w:tbl>
    <w:p w:rsidR="00E27A2B" w:rsidRPr="00947653" w:rsidRDefault="00E27A2B" w:rsidP="00E27A2B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797B68" w:rsidRPr="00947653" w:rsidRDefault="00797B68" w:rsidP="00797B68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отчетном периоде проводилась информационно-разъяснительная работа среди субъектов малого предпринимательства по вопросам правоприменительной практики в сфере защиты прав потребителей, обеспечения оборота продукции надлежащего качества, обязательной маркировки средствами идентификации молочной продукции и упакованной воды, соблюдения требований к организации деятельности в период повышенной готовности и др. </w:t>
      </w:r>
    </w:p>
    <w:p w:rsidR="00797B68" w:rsidRPr="00947653" w:rsidRDefault="00797B68" w:rsidP="00797B68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целях снижения кадрового дефицита и повышения уровня профессиональной подготовки в отчетном периоде были проведены  мероприятия по улучшению квалификационного состава обслуживающего персонала предприятий сферы потребительского рынка (обучено 80 человек).</w:t>
      </w:r>
    </w:p>
    <w:p w:rsidR="000F3A2F" w:rsidRPr="00947653" w:rsidRDefault="000F3A2F" w:rsidP="000F3A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1A8B" w:rsidRPr="00947653" w:rsidRDefault="00FF4745" w:rsidP="00C11A8B">
      <w:pPr>
        <w:pStyle w:val="a3"/>
        <w:numPr>
          <w:ilvl w:val="0"/>
          <w:numId w:val="1"/>
        </w:numPr>
        <w:spacing w:before="0" w:after="0"/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Малое и среднее предпринимательство</w:t>
      </w:r>
    </w:p>
    <w:p w:rsidR="00C11A8B" w:rsidRPr="00947653" w:rsidRDefault="00C11A8B" w:rsidP="00251A15">
      <w:pPr>
        <w:pStyle w:val="a3"/>
        <w:spacing w:before="0" w:after="0"/>
        <w:ind w:left="644"/>
        <w:rPr>
          <w:b/>
          <w:sz w:val="26"/>
          <w:szCs w:val="26"/>
        </w:rPr>
      </w:pPr>
    </w:p>
    <w:p w:rsidR="00126825" w:rsidRPr="00947653" w:rsidRDefault="00126825" w:rsidP="00126825">
      <w:pPr>
        <w:pStyle w:val="a3"/>
        <w:spacing w:before="0" w:after="0"/>
        <w:ind w:firstLine="644"/>
        <w:jc w:val="both"/>
        <w:rPr>
          <w:b/>
          <w:sz w:val="26"/>
          <w:szCs w:val="26"/>
        </w:rPr>
      </w:pPr>
      <w:r w:rsidRPr="00947653">
        <w:rPr>
          <w:bCs/>
          <w:sz w:val="26"/>
          <w:szCs w:val="26"/>
        </w:rPr>
        <w:t xml:space="preserve">На территории Шебекинского городского округа по состоянию на 1 </w:t>
      </w:r>
      <w:r w:rsidR="00CA634E" w:rsidRPr="00947653">
        <w:rPr>
          <w:bCs/>
          <w:sz w:val="26"/>
          <w:szCs w:val="26"/>
        </w:rPr>
        <w:t>октября</w:t>
      </w:r>
      <w:r w:rsidR="00A720AD" w:rsidRPr="00947653">
        <w:rPr>
          <w:bCs/>
          <w:sz w:val="26"/>
          <w:szCs w:val="26"/>
        </w:rPr>
        <w:t xml:space="preserve"> </w:t>
      </w:r>
      <w:r w:rsidRPr="00947653">
        <w:rPr>
          <w:bCs/>
          <w:sz w:val="26"/>
          <w:szCs w:val="26"/>
        </w:rPr>
        <w:t>202</w:t>
      </w:r>
      <w:r w:rsidR="002B3370" w:rsidRPr="00947653">
        <w:rPr>
          <w:bCs/>
          <w:sz w:val="26"/>
          <w:szCs w:val="26"/>
        </w:rPr>
        <w:t>2</w:t>
      </w:r>
      <w:r w:rsidRPr="00947653">
        <w:rPr>
          <w:bCs/>
          <w:sz w:val="26"/>
          <w:szCs w:val="26"/>
        </w:rPr>
        <w:t xml:space="preserve"> года действуют </w:t>
      </w:r>
      <w:r w:rsidR="00A720AD" w:rsidRPr="00947653">
        <w:rPr>
          <w:bCs/>
          <w:sz w:val="26"/>
          <w:szCs w:val="26"/>
        </w:rPr>
        <w:t>2</w:t>
      </w:r>
      <w:r w:rsidR="00322168" w:rsidRPr="00947653">
        <w:rPr>
          <w:bCs/>
          <w:sz w:val="26"/>
          <w:szCs w:val="26"/>
        </w:rPr>
        <w:t> 8</w:t>
      </w:r>
      <w:r w:rsidR="00CA634E" w:rsidRPr="00947653">
        <w:rPr>
          <w:bCs/>
          <w:sz w:val="26"/>
          <w:szCs w:val="26"/>
        </w:rPr>
        <w:t>24</w:t>
      </w:r>
      <w:r w:rsidR="00322168" w:rsidRPr="00947653">
        <w:rPr>
          <w:bCs/>
          <w:sz w:val="26"/>
          <w:szCs w:val="26"/>
        </w:rPr>
        <w:t xml:space="preserve"> </w:t>
      </w:r>
      <w:r w:rsidRPr="00947653">
        <w:rPr>
          <w:bCs/>
          <w:sz w:val="26"/>
          <w:szCs w:val="26"/>
        </w:rPr>
        <w:t>субъект</w:t>
      </w:r>
      <w:r w:rsidR="00FF2200" w:rsidRPr="00947653">
        <w:rPr>
          <w:bCs/>
          <w:sz w:val="26"/>
          <w:szCs w:val="26"/>
        </w:rPr>
        <w:t>ов</w:t>
      </w:r>
      <w:r w:rsidRPr="00947653">
        <w:rPr>
          <w:bCs/>
          <w:sz w:val="26"/>
          <w:szCs w:val="26"/>
        </w:rPr>
        <w:t xml:space="preserve"> малого и среднего бизнеса, в том числе малых предприятий </w:t>
      </w:r>
      <w:r w:rsidR="002B3370" w:rsidRPr="00947653">
        <w:rPr>
          <w:bCs/>
          <w:sz w:val="26"/>
          <w:szCs w:val="26"/>
        </w:rPr>
        <w:t>5</w:t>
      </w:r>
      <w:r w:rsidR="00CA634E" w:rsidRPr="00947653">
        <w:rPr>
          <w:bCs/>
          <w:sz w:val="26"/>
          <w:szCs w:val="26"/>
        </w:rPr>
        <w:t>58</w:t>
      </w:r>
      <w:r w:rsidRPr="00947653">
        <w:rPr>
          <w:bCs/>
          <w:sz w:val="26"/>
          <w:szCs w:val="26"/>
        </w:rPr>
        <w:t xml:space="preserve">, средних предприятий — </w:t>
      </w:r>
      <w:r w:rsidR="002B3370" w:rsidRPr="00947653">
        <w:rPr>
          <w:bCs/>
          <w:sz w:val="26"/>
          <w:szCs w:val="26"/>
        </w:rPr>
        <w:t>19</w:t>
      </w:r>
      <w:r w:rsidRPr="00947653">
        <w:rPr>
          <w:bCs/>
          <w:sz w:val="26"/>
          <w:szCs w:val="26"/>
        </w:rPr>
        <w:t xml:space="preserve">, индивидуальных предпринимателей 2 </w:t>
      </w:r>
      <w:r w:rsidR="002C5D95" w:rsidRPr="00947653">
        <w:rPr>
          <w:bCs/>
          <w:sz w:val="26"/>
          <w:szCs w:val="26"/>
        </w:rPr>
        <w:t>2</w:t>
      </w:r>
      <w:r w:rsidR="00CA634E" w:rsidRPr="00947653">
        <w:rPr>
          <w:bCs/>
          <w:sz w:val="26"/>
          <w:szCs w:val="26"/>
        </w:rPr>
        <w:t>97</w:t>
      </w:r>
      <w:r w:rsidRPr="00947653">
        <w:rPr>
          <w:bCs/>
          <w:sz w:val="26"/>
          <w:szCs w:val="26"/>
        </w:rPr>
        <w:t>. Численность работающих на этих предприятиях составляет 1</w:t>
      </w:r>
      <w:r w:rsidR="002C5D95" w:rsidRPr="00947653">
        <w:rPr>
          <w:bCs/>
          <w:sz w:val="26"/>
          <w:szCs w:val="26"/>
        </w:rPr>
        <w:t>0</w:t>
      </w:r>
      <w:r w:rsidRPr="00947653">
        <w:rPr>
          <w:bCs/>
          <w:sz w:val="26"/>
          <w:szCs w:val="26"/>
        </w:rPr>
        <w:t xml:space="preserve"> </w:t>
      </w:r>
      <w:r w:rsidR="00322168" w:rsidRPr="00947653">
        <w:rPr>
          <w:bCs/>
          <w:sz w:val="26"/>
          <w:szCs w:val="26"/>
        </w:rPr>
        <w:t>474</w:t>
      </w:r>
      <w:r w:rsidRPr="00947653">
        <w:rPr>
          <w:bCs/>
          <w:sz w:val="26"/>
          <w:szCs w:val="26"/>
        </w:rPr>
        <w:t xml:space="preserve"> человек</w:t>
      </w:r>
      <w:r w:rsidR="00322168" w:rsidRPr="00947653">
        <w:rPr>
          <w:bCs/>
          <w:sz w:val="26"/>
          <w:szCs w:val="26"/>
        </w:rPr>
        <w:t>а</w:t>
      </w:r>
      <w:r w:rsidRPr="00947653">
        <w:rPr>
          <w:bCs/>
          <w:sz w:val="26"/>
          <w:szCs w:val="26"/>
        </w:rPr>
        <w:t xml:space="preserve">. Доля занятых в малом и среднем бизнесе от общей численности, занятых по району составляет </w:t>
      </w:r>
      <w:r w:rsidR="00EE3708" w:rsidRPr="00947653">
        <w:rPr>
          <w:bCs/>
          <w:sz w:val="26"/>
          <w:szCs w:val="26"/>
        </w:rPr>
        <w:t>4</w:t>
      </w:r>
      <w:r w:rsidR="002B3370" w:rsidRPr="00947653">
        <w:rPr>
          <w:bCs/>
          <w:sz w:val="26"/>
          <w:szCs w:val="26"/>
        </w:rPr>
        <w:t>3</w:t>
      </w:r>
      <w:r w:rsidRPr="00947653">
        <w:rPr>
          <w:bCs/>
          <w:sz w:val="26"/>
          <w:szCs w:val="26"/>
        </w:rPr>
        <w:t xml:space="preserve"> %.</w:t>
      </w:r>
    </w:p>
    <w:p w:rsidR="002B3370" w:rsidRPr="00947653" w:rsidRDefault="00126825" w:rsidP="002C5D95">
      <w:pPr>
        <w:pStyle w:val="2"/>
        <w:tabs>
          <w:tab w:val="left" w:pos="0"/>
        </w:tabs>
        <w:jc w:val="both"/>
        <w:rPr>
          <w:spacing w:val="2"/>
          <w:sz w:val="26"/>
          <w:szCs w:val="26"/>
        </w:rPr>
      </w:pPr>
      <w:r w:rsidRPr="00947653">
        <w:rPr>
          <w:bCs/>
          <w:sz w:val="26"/>
          <w:szCs w:val="26"/>
        </w:rPr>
        <w:lastRenderedPageBreak/>
        <w:t xml:space="preserve"> </w:t>
      </w:r>
      <w:r w:rsidRPr="00947653">
        <w:rPr>
          <w:bCs/>
          <w:sz w:val="26"/>
          <w:szCs w:val="26"/>
        </w:rPr>
        <w:tab/>
      </w:r>
      <w:r w:rsidR="002C5D95" w:rsidRPr="00947653">
        <w:rPr>
          <w:sz w:val="26"/>
          <w:szCs w:val="26"/>
        </w:rPr>
        <w:t xml:space="preserve">Администрацией ведется работа по выполнению постановления Правительства области от 15 мая 2017 года № 162-пп «О мерах по финансовой поддержке малого и среднего предпринимательства Белгородской области». </w:t>
      </w:r>
      <w:r w:rsidRPr="00947653">
        <w:rPr>
          <w:sz w:val="26"/>
          <w:szCs w:val="26"/>
        </w:rPr>
        <w:t xml:space="preserve">За </w:t>
      </w:r>
      <w:r w:rsidR="00CA634E" w:rsidRPr="00947653">
        <w:rPr>
          <w:sz w:val="26"/>
          <w:szCs w:val="26"/>
        </w:rPr>
        <w:t>9 месяцев</w:t>
      </w:r>
      <w:r w:rsidR="002B3370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20</w:t>
      </w:r>
      <w:r w:rsidR="00EE3708" w:rsidRPr="00947653">
        <w:rPr>
          <w:sz w:val="26"/>
          <w:szCs w:val="26"/>
        </w:rPr>
        <w:t>2</w:t>
      </w:r>
      <w:r w:rsidR="002B3370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</w:t>
      </w:r>
      <w:r w:rsidR="002B3370" w:rsidRPr="00947653">
        <w:rPr>
          <w:sz w:val="26"/>
          <w:szCs w:val="26"/>
        </w:rPr>
        <w:t>а</w:t>
      </w:r>
      <w:r w:rsidRPr="00947653">
        <w:rPr>
          <w:sz w:val="26"/>
          <w:szCs w:val="26"/>
        </w:rPr>
        <w:t xml:space="preserve"> через Б</w:t>
      </w:r>
      <w:r w:rsidR="008167E0" w:rsidRPr="00947653">
        <w:rPr>
          <w:sz w:val="26"/>
          <w:szCs w:val="26"/>
        </w:rPr>
        <w:t>елгородский областной фонд поддержки малого и среднего предпринимательства</w:t>
      </w:r>
      <w:r w:rsidRPr="00947653">
        <w:rPr>
          <w:sz w:val="26"/>
          <w:szCs w:val="26"/>
        </w:rPr>
        <w:t xml:space="preserve"> был</w:t>
      </w:r>
      <w:r w:rsidR="00322168" w:rsidRPr="00947653">
        <w:rPr>
          <w:sz w:val="26"/>
          <w:szCs w:val="26"/>
        </w:rPr>
        <w:t>о</w:t>
      </w:r>
      <w:r w:rsidRPr="00947653">
        <w:rPr>
          <w:sz w:val="26"/>
          <w:szCs w:val="26"/>
        </w:rPr>
        <w:t xml:space="preserve"> выдан</w:t>
      </w:r>
      <w:r w:rsidR="00322168" w:rsidRPr="00947653">
        <w:rPr>
          <w:sz w:val="26"/>
          <w:szCs w:val="26"/>
        </w:rPr>
        <w:t>о</w:t>
      </w:r>
      <w:r w:rsidRPr="00947653">
        <w:rPr>
          <w:sz w:val="26"/>
          <w:szCs w:val="26"/>
        </w:rPr>
        <w:t xml:space="preserve"> </w:t>
      </w:r>
      <w:r w:rsidR="00CA634E" w:rsidRPr="00947653">
        <w:rPr>
          <w:sz w:val="26"/>
          <w:szCs w:val="26"/>
        </w:rPr>
        <w:t>7</w:t>
      </w:r>
      <w:r w:rsidRPr="00947653">
        <w:rPr>
          <w:sz w:val="26"/>
          <w:szCs w:val="26"/>
        </w:rPr>
        <w:t xml:space="preserve"> займ</w:t>
      </w:r>
      <w:r w:rsidR="00322168" w:rsidRPr="00947653">
        <w:rPr>
          <w:sz w:val="26"/>
          <w:szCs w:val="26"/>
        </w:rPr>
        <w:t>ов</w:t>
      </w:r>
      <w:r w:rsidRPr="00947653">
        <w:rPr>
          <w:sz w:val="26"/>
          <w:szCs w:val="26"/>
        </w:rPr>
        <w:t xml:space="preserve"> субъект</w:t>
      </w:r>
      <w:r w:rsidR="00322168" w:rsidRPr="00947653">
        <w:rPr>
          <w:sz w:val="26"/>
          <w:szCs w:val="26"/>
        </w:rPr>
        <w:t>ам</w:t>
      </w:r>
      <w:r w:rsidRPr="00947653">
        <w:rPr>
          <w:sz w:val="26"/>
          <w:szCs w:val="26"/>
        </w:rPr>
        <w:t xml:space="preserve"> малого предприниматель</w:t>
      </w:r>
      <w:r w:rsidR="008167E0" w:rsidRPr="00947653">
        <w:rPr>
          <w:sz w:val="26"/>
          <w:szCs w:val="26"/>
        </w:rPr>
        <w:t xml:space="preserve">ства на сумму </w:t>
      </w:r>
      <w:r w:rsidR="00CA634E" w:rsidRPr="00947653">
        <w:rPr>
          <w:sz w:val="26"/>
          <w:szCs w:val="26"/>
        </w:rPr>
        <w:t>12,25</w:t>
      </w:r>
      <w:r w:rsidR="008167E0" w:rsidRPr="00947653">
        <w:rPr>
          <w:sz w:val="26"/>
          <w:szCs w:val="26"/>
        </w:rPr>
        <w:t xml:space="preserve"> млн. рублей, через Белгородский гарантийный фонд содействия кредитованию предоставлено </w:t>
      </w:r>
      <w:r w:rsidR="00CA634E" w:rsidRPr="00947653">
        <w:rPr>
          <w:sz w:val="26"/>
          <w:szCs w:val="26"/>
        </w:rPr>
        <w:t>11</w:t>
      </w:r>
      <w:r w:rsidR="006437ED" w:rsidRPr="00947653">
        <w:rPr>
          <w:sz w:val="26"/>
          <w:szCs w:val="26"/>
        </w:rPr>
        <w:t xml:space="preserve"> </w:t>
      </w:r>
      <w:r w:rsidR="008167E0" w:rsidRPr="00947653">
        <w:rPr>
          <w:sz w:val="26"/>
          <w:szCs w:val="26"/>
        </w:rPr>
        <w:t xml:space="preserve">поручительств на сумму </w:t>
      </w:r>
      <w:r w:rsidR="00CA634E" w:rsidRPr="00947653">
        <w:rPr>
          <w:sz w:val="26"/>
          <w:szCs w:val="26"/>
        </w:rPr>
        <w:t>168,9</w:t>
      </w:r>
      <w:r w:rsidR="008167E0" w:rsidRPr="00947653">
        <w:rPr>
          <w:sz w:val="26"/>
          <w:szCs w:val="26"/>
        </w:rPr>
        <w:t xml:space="preserve"> млн.</w:t>
      </w:r>
      <w:r w:rsidR="00322168" w:rsidRPr="00947653">
        <w:rPr>
          <w:sz w:val="26"/>
          <w:szCs w:val="26"/>
        </w:rPr>
        <w:t xml:space="preserve"> </w:t>
      </w:r>
      <w:r w:rsidR="008167E0" w:rsidRPr="00947653">
        <w:rPr>
          <w:sz w:val="26"/>
          <w:szCs w:val="26"/>
        </w:rPr>
        <w:t>рублей</w:t>
      </w:r>
      <w:r w:rsidR="006437ED" w:rsidRPr="00947653">
        <w:rPr>
          <w:sz w:val="26"/>
          <w:szCs w:val="26"/>
        </w:rPr>
        <w:t>.</w:t>
      </w:r>
      <w:r w:rsidR="002B3370" w:rsidRPr="00947653">
        <w:rPr>
          <w:spacing w:val="2"/>
          <w:sz w:val="26"/>
          <w:szCs w:val="26"/>
        </w:rPr>
        <w:t xml:space="preserve"> </w:t>
      </w:r>
    </w:p>
    <w:p w:rsidR="002B3370" w:rsidRPr="00947653" w:rsidRDefault="00CA634E" w:rsidP="002B3370">
      <w:pPr>
        <w:ind w:firstLine="708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</w:rPr>
        <w:t>За 9 месяцев</w:t>
      </w:r>
      <w:r w:rsidR="00322168" w:rsidRPr="00947653">
        <w:rPr>
          <w:sz w:val="26"/>
          <w:szCs w:val="26"/>
        </w:rPr>
        <w:t xml:space="preserve"> </w:t>
      </w:r>
      <w:r w:rsidR="002B3370" w:rsidRPr="00947653">
        <w:rPr>
          <w:sz w:val="26"/>
          <w:szCs w:val="26"/>
        </w:rPr>
        <w:t xml:space="preserve"> 2022 года оказана помощь малоимущим гражданам на основе социального контракта</w:t>
      </w:r>
      <w:r w:rsidRPr="00947653">
        <w:rPr>
          <w:sz w:val="26"/>
          <w:szCs w:val="26"/>
        </w:rPr>
        <w:t xml:space="preserve"> -</w:t>
      </w:r>
      <w:r w:rsidR="002B3370" w:rsidRPr="00947653">
        <w:rPr>
          <w:sz w:val="26"/>
          <w:szCs w:val="26"/>
        </w:rPr>
        <w:t xml:space="preserve"> заключено </w:t>
      </w:r>
      <w:r w:rsidR="00322168" w:rsidRPr="00947653">
        <w:rPr>
          <w:sz w:val="26"/>
          <w:szCs w:val="26"/>
        </w:rPr>
        <w:t>14</w:t>
      </w:r>
      <w:r w:rsidRPr="00947653">
        <w:rPr>
          <w:sz w:val="26"/>
          <w:szCs w:val="26"/>
        </w:rPr>
        <w:t>5</w:t>
      </w:r>
      <w:r w:rsidR="002B3370" w:rsidRPr="00947653">
        <w:rPr>
          <w:sz w:val="26"/>
          <w:szCs w:val="26"/>
        </w:rPr>
        <w:t xml:space="preserve"> (</w:t>
      </w:r>
      <w:r w:rsidR="00322168" w:rsidRPr="00947653">
        <w:rPr>
          <w:sz w:val="26"/>
          <w:szCs w:val="26"/>
        </w:rPr>
        <w:t>6</w:t>
      </w:r>
      <w:r w:rsidRPr="00947653">
        <w:rPr>
          <w:sz w:val="26"/>
          <w:szCs w:val="26"/>
        </w:rPr>
        <w:t>4</w:t>
      </w:r>
      <w:r w:rsidR="002B3370" w:rsidRPr="00947653">
        <w:rPr>
          <w:sz w:val="26"/>
          <w:szCs w:val="26"/>
        </w:rPr>
        <w:t xml:space="preserve"> % от плана) социальных контракта на общую сумму </w:t>
      </w:r>
      <w:r w:rsidR="00322168" w:rsidRPr="00947653">
        <w:rPr>
          <w:sz w:val="26"/>
          <w:szCs w:val="26"/>
        </w:rPr>
        <w:t>1</w:t>
      </w:r>
      <w:r w:rsidRPr="00947653">
        <w:rPr>
          <w:sz w:val="26"/>
          <w:szCs w:val="26"/>
        </w:rPr>
        <w:t>8 094,01</w:t>
      </w:r>
      <w:r w:rsidR="002B3370" w:rsidRPr="00947653">
        <w:rPr>
          <w:sz w:val="26"/>
          <w:szCs w:val="26"/>
          <w:lang w:eastAsia="ru-RU"/>
        </w:rPr>
        <w:t xml:space="preserve"> тыс. рублей. Из них:</w:t>
      </w:r>
    </w:p>
    <w:p w:rsidR="002B3370" w:rsidRPr="00947653" w:rsidRDefault="002B3370" w:rsidP="002B3370">
      <w:pPr>
        <w:ind w:firstLine="708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 xml:space="preserve">- на поиск работы – </w:t>
      </w:r>
      <w:r w:rsidR="00322168" w:rsidRPr="00947653">
        <w:rPr>
          <w:sz w:val="26"/>
          <w:szCs w:val="26"/>
          <w:lang w:eastAsia="ru-RU"/>
        </w:rPr>
        <w:t>3</w:t>
      </w:r>
      <w:r w:rsidR="00CA634E" w:rsidRPr="00947653">
        <w:rPr>
          <w:sz w:val="26"/>
          <w:szCs w:val="26"/>
          <w:lang w:eastAsia="ru-RU"/>
        </w:rPr>
        <w:t>6</w:t>
      </w:r>
      <w:r w:rsidRPr="00947653">
        <w:rPr>
          <w:sz w:val="26"/>
          <w:szCs w:val="26"/>
          <w:lang w:eastAsia="ru-RU"/>
        </w:rPr>
        <w:t xml:space="preserve"> </w:t>
      </w:r>
      <w:r w:rsidRPr="00947653">
        <w:rPr>
          <w:sz w:val="26"/>
          <w:szCs w:val="26"/>
        </w:rPr>
        <w:t>социальных</w:t>
      </w:r>
      <w:r w:rsidRPr="00947653">
        <w:rPr>
          <w:sz w:val="26"/>
          <w:szCs w:val="26"/>
          <w:lang w:eastAsia="ru-RU"/>
        </w:rPr>
        <w:t xml:space="preserve"> контракта на сумму </w:t>
      </w:r>
      <w:r w:rsidR="00CA634E" w:rsidRPr="00947653">
        <w:rPr>
          <w:sz w:val="26"/>
          <w:szCs w:val="26"/>
          <w:lang w:eastAsia="ru-RU"/>
        </w:rPr>
        <w:t>1 898,7</w:t>
      </w:r>
      <w:r w:rsidRPr="00947653">
        <w:rPr>
          <w:sz w:val="26"/>
          <w:szCs w:val="26"/>
          <w:lang w:eastAsia="ru-RU"/>
        </w:rPr>
        <w:t xml:space="preserve"> тыс. рублей; </w:t>
      </w:r>
    </w:p>
    <w:p w:rsidR="002B3370" w:rsidRPr="00947653" w:rsidRDefault="002B3370" w:rsidP="002B3370">
      <w:pPr>
        <w:ind w:firstLine="708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 xml:space="preserve">- на осуществление индивидуальной предпринимательской деятельности – </w:t>
      </w:r>
      <w:r w:rsidR="00322168" w:rsidRPr="00947653">
        <w:rPr>
          <w:sz w:val="26"/>
          <w:szCs w:val="26"/>
          <w:lang w:eastAsia="ru-RU"/>
        </w:rPr>
        <w:t>4</w:t>
      </w:r>
      <w:r w:rsidR="00CA634E" w:rsidRPr="00947653">
        <w:rPr>
          <w:sz w:val="26"/>
          <w:szCs w:val="26"/>
          <w:lang w:eastAsia="ru-RU"/>
        </w:rPr>
        <w:t>6</w:t>
      </w:r>
      <w:r w:rsidRPr="00947653">
        <w:rPr>
          <w:sz w:val="26"/>
          <w:szCs w:val="26"/>
          <w:lang w:eastAsia="ru-RU"/>
        </w:rPr>
        <w:t xml:space="preserve"> </w:t>
      </w:r>
      <w:r w:rsidRPr="00947653">
        <w:rPr>
          <w:sz w:val="26"/>
          <w:szCs w:val="26"/>
        </w:rPr>
        <w:t>социальных</w:t>
      </w:r>
      <w:r w:rsidRPr="00947653">
        <w:rPr>
          <w:sz w:val="26"/>
          <w:szCs w:val="26"/>
          <w:lang w:eastAsia="ru-RU"/>
        </w:rPr>
        <w:t xml:space="preserve"> контракта на сумму </w:t>
      </w:r>
      <w:r w:rsidR="00322168" w:rsidRPr="00947653">
        <w:rPr>
          <w:sz w:val="26"/>
          <w:szCs w:val="26"/>
          <w:lang w:eastAsia="ru-RU"/>
        </w:rPr>
        <w:t xml:space="preserve">11 </w:t>
      </w:r>
      <w:r w:rsidR="00CA634E" w:rsidRPr="00947653">
        <w:rPr>
          <w:sz w:val="26"/>
          <w:szCs w:val="26"/>
          <w:lang w:eastAsia="ru-RU"/>
        </w:rPr>
        <w:t>6</w:t>
      </w:r>
      <w:r w:rsidR="00322168" w:rsidRPr="00947653">
        <w:rPr>
          <w:sz w:val="26"/>
          <w:szCs w:val="26"/>
          <w:lang w:eastAsia="ru-RU"/>
        </w:rPr>
        <w:t>00</w:t>
      </w:r>
      <w:r w:rsidRPr="00947653">
        <w:rPr>
          <w:sz w:val="26"/>
          <w:szCs w:val="26"/>
          <w:lang w:eastAsia="ru-RU"/>
        </w:rPr>
        <w:t xml:space="preserve"> тыс. рублей; </w:t>
      </w:r>
    </w:p>
    <w:p w:rsidR="002B3370" w:rsidRPr="00947653" w:rsidRDefault="002B3370" w:rsidP="002B3370">
      <w:pPr>
        <w:ind w:firstLine="708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 xml:space="preserve">- на ведение ЛПХ – </w:t>
      </w:r>
      <w:r w:rsidR="00322168" w:rsidRPr="00947653">
        <w:rPr>
          <w:sz w:val="26"/>
          <w:szCs w:val="26"/>
          <w:lang w:eastAsia="ru-RU"/>
        </w:rPr>
        <w:t>27</w:t>
      </w:r>
      <w:r w:rsidRPr="00947653">
        <w:rPr>
          <w:sz w:val="26"/>
          <w:szCs w:val="26"/>
          <w:lang w:eastAsia="ru-RU"/>
        </w:rPr>
        <w:t xml:space="preserve"> </w:t>
      </w:r>
      <w:r w:rsidRPr="00947653">
        <w:rPr>
          <w:sz w:val="26"/>
          <w:szCs w:val="26"/>
        </w:rPr>
        <w:t>социальных</w:t>
      </w:r>
      <w:r w:rsidRPr="00947653">
        <w:rPr>
          <w:sz w:val="26"/>
          <w:szCs w:val="26"/>
          <w:lang w:eastAsia="ru-RU"/>
        </w:rPr>
        <w:t xml:space="preserve"> контракта на сумму </w:t>
      </w:r>
      <w:r w:rsidR="00322168" w:rsidRPr="00947653">
        <w:rPr>
          <w:sz w:val="26"/>
          <w:szCs w:val="26"/>
          <w:lang w:eastAsia="ru-RU"/>
        </w:rPr>
        <w:t>2 700</w:t>
      </w:r>
      <w:r w:rsidRPr="00947653">
        <w:rPr>
          <w:sz w:val="26"/>
          <w:szCs w:val="26"/>
          <w:lang w:eastAsia="ru-RU"/>
        </w:rPr>
        <w:t xml:space="preserve">тыс. рублей; </w:t>
      </w:r>
    </w:p>
    <w:p w:rsidR="002B3370" w:rsidRPr="00947653" w:rsidRDefault="002B3370" w:rsidP="002B3370">
      <w:pPr>
        <w:ind w:firstLine="708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 xml:space="preserve">- иные мероприятия, направленные на преодоление гражданами трудной жизненной ситуации – </w:t>
      </w:r>
      <w:r w:rsidR="00322168" w:rsidRPr="00947653">
        <w:rPr>
          <w:sz w:val="26"/>
          <w:szCs w:val="26"/>
          <w:lang w:eastAsia="ru-RU"/>
        </w:rPr>
        <w:t>36</w:t>
      </w:r>
      <w:r w:rsidRPr="00947653">
        <w:rPr>
          <w:sz w:val="26"/>
          <w:szCs w:val="26"/>
          <w:lang w:eastAsia="ru-RU"/>
        </w:rPr>
        <w:t xml:space="preserve"> </w:t>
      </w:r>
      <w:r w:rsidRPr="00947653">
        <w:rPr>
          <w:sz w:val="26"/>
          <w:szCs w:val="26"/>
        </w:rPr>
        <w:t>социальных</w:t>
      </w:r>
      <w:r w:rsidRPr="00947653">
        <w:rPr>
          <w:sz w:val="26"/>
          <w:szCs w:val="26"/>
          <w:lang w:eastAsia="ru-RU"/>
        </w:rPr>
        <w:t xml:space="preserve"> контракта на сумму </w:t>
      </w:r>
      <w:r w:rsidR="00CA634E" w:rsidRPr="00947653">
        <w:rPr>
          <w:sz w:val="26"/>
          <w:szCs w:val="26"/>
          <w:lang w:eastAsia="ru-RU"/>
        </w:rPr>
        <w:t>1 895,3</w:t>
      </w:r>
      <w:r w:rsidRPr="00947653">
        <w:rPr>
          <w:sz w:val="26"/>
          <w:szCs w:val="26"/>
          <w:lang w:eastAsia="ru-RU"/>
        </w:rPr>
        <w:t xml:space="preserve"> тыс. рублей.</w:t>
      </w:r>
    </w:p>
    <w:p w:rsidR="00126825" w:rsidRPr="00947653" w:rsidRDefault="002B3370" w:rsidP="002B3370">
      <w:pPr>
        <w:tabs>
          <w:tab w:val="left" w:pos="-1800"/>
        </w:tabs>
        <w:suppressAutoHyphens w:val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  <w:lang w:eastAsia="ru-RU"/>
        </w:rPr>
        <w:t xml:space="preserve">Администрацией Шебекинского городского округа оказана консультативная помощь в разработке </w:t>
      </w:r>
      <w:r w:rsidR="00CA634E" w:rsidRPr="00947653">
        <w:rPr>
          <w:sz w:val="26"/>
          <w:szCs w:val="26"/>
          <w:lang w:eastAsia="ru-RU"/>
        </w:rPr>
        <w:t>96</w:t>
      </w:r>
      <w:r w:rsidRPr="00947653">
        <w:rPr>
          <w:sz w:val="26"/>
          <w:szCs w:val="26"/>
          <w:lang w:eastAsia="ru-RU"/>
        </w:rPr>
        <w:t xml:space="preserve"> бизнес–планов для заключения социальных контрактов на осуществление индивидуальной предпринимательской деятельности и </w:t>
      </w:r>
      <w:r w:rsidR="00322168" w:rsidRPr="00947653">
        <w:rPr>
          <w:sz w:val="26"/>
          <w:szCs w:val="26"/>
          <w:lang w:eastAsia="ru-RU"/>
        </w:rPr>
        <w:t>80</w:t>
      </w:r>
      <w:r w:rsidRPr="00947653">
        <w:rPr>
          <w:spacing w:val="2"/>
          <w:sz w:val="26"/>
          <w:szCs w:val="26"/>
        </w:rPr>
        <w:t xml:space="preserve"> консультаци</w:t>
      </w:r>
      <w:r w:rsidR="00322168" w:rsidRPr="00947653">
        <w:rPr>
          <w:spacing w:val="2"/>
          <w:sz w:val="26"/>
          <w:szCs w:val="26"/>
        </w:rPr>
        <w:t>й</w:t>
      </w:r>
      <w:r w:rsidRPr="00947653">
        <w:rPr>
          <w:spacing w:val="2"/>
          <w:sz w:val="26"/>
          <w:szCs w:val="26"/>
        </w:rPr>
        <w:t xml:space="preserve"> субъектов малого предпринимательства и физических лиц по ведению бизнеса.</w:t>
      </w:r>
    </w:p>
    <w:p w:rsidR="00126825" w:rsidRPr="00947653" w:rsidRDefault="00126825" w:rsidP="00EE370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Постановлением администрации Шебекинского городского округа утвержден состав Совета промышленников и предпринимателей. Председателем Совета, а также уполномоченным по защите прав предпринимателей по Шебекинскому городскому округу является Правдин И.В. В течение </w:t>
      </w:r>
      <w:r w:rsidR="00CA634E" w:rsidRPr="00947653">
        <w:rPr>
          <w:sz w:val="26"/>
          <w:szCs w:val="26"/>
        </w:rPr>
        <w:t>9 месяцев</w:t>
      </w:r>
      <w:r w:rsidR="002C5D95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20</w:t>
      </w:r>
      <w:r w:rsidR="006437ED" w:rsidRPr="00947653">
        <w:rPr>
          <w:sz w:val="26"/>
          <w:szCs w:val="26"/>
        </w:rPr>
        <w:t>2</w:t>
      </w:r>
      <w:r w:rsidR="002B3370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года организован</w:t>
      </w:r>
      <w:r w:rsidR="00322168" w:rsidRPr="00947653">
        <w:rPr>
          <w:sz w:val="26"/>
          <w:szCs w:val="26"/>
        </w:rPr>
        <w:t>о</w:t>
      </w:r>
      <w:r w:rsidRPr="00947653">
        <w:rPr>
          <w:sz w:val="26"/>
          <w:szCs w:val="26"/>
        </w:rPr>
        <w:t xml:space="preserve"> </w:t>
      </w:r>
      <w:r w:rsidR="00322168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встреч</w:t>
      </w:r>
      <w:r w:rsidR="00322168" w:rsidRPr="00947653">
        <w:rPr>
          <w:sz w:val="26"/>
          <w:szCs w:val="26"/>
        </w:rPr>
        <w:t>и</w:t>
      </w:r>
      <w:r w:rsidRPr="00947653">
        <w:rPr>
          <w:sz w:val="26"/>
          <w:szCs w:val="26"/>
        </w:rPr>
        <w:t xml:space="preserve"> с представителями малого бизнеса округа. </w:t>
      </w:r>
    </w:p>
    <w:p w:rsidR="00371D73" w:rsidRPr="00947653" w:rsidRDefault="00EA6103" w:rsidP="00371D7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  <w:r w:rsidR="00272E5A" w:rsidRPr="00947653">
        <w:rPr>
          <w:sz w:val="26"/>
          <w:szCs w:val="26"/>
        </w:rPr>
        <w:t xml:space="preserve">В целях оказания содействия привлечения инвестиций на территорию Шебекинского городского округа администрацией разработан регламент                           и алгоритм сопровождения инвестиционных проектов по принципу «Одно окно», утвержденный постановлением администрации Шебекинского района                                         № 422 от 20 марта 2015 года. </w:t>
      </w:r>
      <w:r w:rsidR="00371D73" w:rsidRPr="00947653">
        <w:rPr>
          <w:sz w:val="26"/>
          <w:szCs w:val="26"/>
        </w:rPr>
        <w:t xml:space="preserve">Проводится работа по вовлечению депрессивных промышленных площадок в хозяйственный оборот.  </w:t>
      </w:r>
    </w:p>
    <w:p w:rsidR="00EA6103" w:rsidRPr="00947653" w:rsidRDefault="00EA6103" w:rsidP="00EA610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  <w:t xml:space="preserve">Администрацией Шебекинского городского округа проводится работа                     по вовлечению депрессивных промышленных площадок в хозяйственный оборот.                      В настоящее время реестр депрессивных площадок состоит из 24 площадок. Данный реестр и паспорта депрессивных площадок размещены на инвестиционном портале Шебекинского городского округа в сети Интернет, с фотографиями площадок, описанием земельного участка и зданий и сооружений, а также имеющейся инфраструктуры (газ, вода и т.д.). Результатом работы по вовлечению  депрессивных площадок в хозяйственный оборот является реализация инвестиционных проектов на базе депрессивных площадок. </w:t>
      </w:r>
    </w:p>
    <w:p w:rsidR="00627013" w:rsidRPr="00947653" w:rsidRDefault="000A699E" w:rsidP="00371D73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 </w:t>
      </w:r>
    </w:p>
    <w:p w:rsidR="005C6A7E" w:rsidRPr="00947653" w:rsidRDefault="000146C7" w:rsidP="00130930">
      <w:pPr>
        <w:pStyle w:val="a8"/>
        <w:numPr>
          <w:ilvl w:val="0"/>
          <w:numId w:val="1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Финансы</w:t>
      </w:r>
    </w:p>
    <w:p w:rsidR="003F40C6" w:rsidRPr="00947653" w:rsidRDefault="003F40C6" w:rsidP="00F03808">
      <w:pPr>
        <w:tabs>
          <w:tab w:val="left" w:pos="709"/>
        </w:tabs>
        <w:rPr>
          <w:b/>
          <w:sz w:val="26"/>
          <w:szCs w:val="26"/>
        </w:rPr>
      </w:pPr>
    </w:p>
    <w:p w:rsidR="00632162" w:rsidRPr="00947653" w:rsidRDefault="00DB7ED6" w:rsidP="005B7D89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За 9 месяцев</w:t>
      </w:r>
      <w:r w:rsidR="00835FE5" w:rsidRPr="00947653">
        <w:rPr>
          <w:sz w:val="26"/>
          <w:szCs w:val="26"/>
        </w:rPr>
        <w:t xml:space="preserve"> </w:t>
      </w:r>
      <w:r w:rsidR="005B7D89" w:rsidRPr="00947653">
        <w:rPr>
          <w:sz w:val="26"/>
          <w:szCs w:val="26"/>
        </w:rPr>
        <w:t>20</w:t>
      </w:r>
      <w:r w:rsidR="00B91DC2" w:rsidRPr="00947653">
        <w:rPr>
          <w:sz w:val="26"/>
          <w:szCs w:val="26"/>
        </w:rPr>
        <w:t>2</w:t>
      </w:r>
      <w:r w:rsidR="00ED44E9" w:rsidRPr="00947653">
        <w:rPr>
          <w:sz w:val="26"/>
          <w:szCs w:val="26"/>
        </w:rPr>
        <w:t>2</w:t>
      </w:r>
      <w:r w:rsidR="005B7D89" w:rsidRPr="00947653">
        <w:rPr>
          <w:sz w:val="26"/>
          <w:szCs w:val="26"/>
        </w:rPr>
        <w:t xml:space="preserve"> года организациями Шебекинского</w:t>
      </w:r>
      <w:r w:rsidR="00214278" w:rsidRPr="00947653">
        <w:rPr>
          <w:sz w:val="26"/>
          <w:szCs w:val="26"/>
        </w:rPr>
        <w:t xml:space="preserve"> городского округа</w:t>
      </w:r>
      <w:r w:rsidR="005B7D89" w:rsidRPr="00947653">
        <w:rPr>
          <w:sz w:val="26"/>
          <w:szCs w:val="26"/>
        </w:rPr>
        <w:t xml:space="preserve"> получен</w:t>
      </w:r>
      <w:r w:rsidR="00A402BA" w:rsidRPr="00947653">
        <w:rPr>
          <w:sz w:val="26"/>
          <w:szCs w:val="26"/>
        </w:rPr>
        <w:t xml:space="preserve"> </w:t>
      </w:r>
      <w:r w:rsidR="00070159" w:rsidRPr="00947653">
        <w:rPr>
          <w:sz w:val="26"/>
          <w:szCs w:val="26"/>
        </w:rPr>
        <w:t xml:space="preserve">положительный </w:t>
      </w:r>
      <w:r w:rsidR="00A402BA" w:rsidRPr="00947653">
        <w:rPr>
          <w:sz w:val="26"/>
          <w:szCs w:val="26"/>
        </w:rPr>
        <w:t>сальдирован</w:t>
      </w:r>
      <w:r w:rsidR="00E904D7" w:rsidRPr="00947653">
        <w:rPr>
          <w:sz w:val="26"/>
          <w:szCs w:val="26"/>
        </w:rPr>
        <w:t>н</w:t>
      </w:r>
      <w:r w:rsidR="00A402BA" w:rsidRPr="00947653">
        <w:rPr>
          <w:sz w:val="26"/>
          <w:szCs w:val="26"/>
        </w:rPr>
        <w:t>ы</w:t>
      </w:r>
      <w:r w:rsidR="00E904D7" w:rsidRPr="00947653">
        <w:rPr>
          <w:sz w:val="26"/>
          <w:szCs w:val="26"/>
        </w:rPr>
        <w:t>й</w:t>
      </w:r>
      <w:r w:rsidR="00A402BA" w:rsidRPr="00947653">
        <w:rPr>
          <w:sz w:val="26"/>
          <w:szCs w:val="26"/>
        </w:rPr>
        <w:t xml:space="preserve"> результат </w:t>
      </w:r>
      <w:r w:rsidR="00EC656E" w:rsidRPr="00947653">
        <w:rPr>
          <w:sz w:val="26"/>
          <w:szCs w:val="26"/>
        </w:rPr>
        <w:t xml:space="preserve">в размере </w:t>
      </w:r>
      <w:r w:rsidRPr="00947653">
        <w:rPr>
          <w:sz w:val="26"/>
          <w:szCs w:val="26"/>
        </w:rPr>
        <w:t>5 106,3</w:t>
      </w:r>
      <w:r w:rsidR="00E0122A" w:rsidRPr="00947653">
        <w:rPr>
          <w:sz w:val="26"/>
          <w:szCs w:val="26"/>
        </w:rPr>
        <w:t xml:space="preserve"> </w:t>
      </w:r>
      <w:r w:rsidR="00EC656E" w:rsidRPr="00947653">
        <w:rPr>
          <w:sz w:val="26"/>
          <w:szCs w:val="26"/>
        </w:rPr>
        <w:t>млн.</w:t>
      </w:r>
      <w:r w:rsidR="00835FE5" w:rsidRPr="00947653">
        <w:rPr>
          <w:sz w:val="26"/>
          <w:szCs w:val="26"/>
        </w:rPr>
        <w:t xml:space="preserve"> </w:t>
      </w:r>
      <w:r w:rsidR="00EC656E" w:rsidRPr="00947653">
        <w:rPr>
          <w:sz w:val="26"/>
          <w:szCs w:val="26"/>
        </w:rPr>
        <w:t>рублей</w:t>
      </w:r>
      <w:r w:rsidR="00070159" w:rsidRPr="00947653">
        <w:rPr>
          <w:sz w:val="26"/>
          <w:szCs w:val="26"/>
        </w:rPr>
        <w:t>,</w:t>
      </w:r>
      <w:r w:rsidR="00501C65" w:rsidRPr="00947653">
        <w:rPr>
          <w:sz w:val="26"/>
          <w:szCs w:val="26"/>
        </w:rPr>
        <w:t xml:space="preserve"> что </w:t>
      </w:r>
      <w:r w:rsidRPr="00947653">
        <w:rPr>
          <w:sz w:val="26"/>
          <w:szCs w:val="26"/>
        </w:rPr>
        <w:t>на 30,8 %</w:t>
      </w:r>
      <w:r w:rsidR="00835FE5" w:rsidRPr="00947653">
        <w:rPr>
          <w:sz w:val="26"/>
          <w:szCs w:val="26"/>
        </w:rPr>
        <w:t xml:space="preserve"> </w:t>
      </w:r>
      <w:r w:rsidR="00501C65" w:rsidRPr="00947653">
        <w:rPr>
          <w:sz w:val="26"/>
          <w:szCs w:val="26"/>
        </w:rPr>
        <w:t xml:space="preserve">выше аналогичного </w:t>
      </w:r>
      <w:r w:rsidR="00632162" w:rsidRPr="00947653">
        <w:rPr>
          <w:sz w:val="26"/>
          <w:szCs w:val="26"/>
        </w:rPr>
        <w:t>период</w:t>
      </w:r>
      <w:r w:rsidR="00501C65" w:rsidRPr="00947653">
        <w:rPr>
          <w:sz w:val="26"/>
          <w:szCs w:val="26"/>
        </w:rPr>
        <w:t>а</w:t>
      </w:r>
      <w:r w:rsidR="00632162" w:rsidRPr="00947653">
        <w:rPr>
          <w:sz w:val="26"/>
          <w:szCs w:val="26"/>
        </w:rPr>
        <w:t xml:space="preserve"> прошлого года </w:t>
      </w:r>
      <w:r w:rsidR="00501C65" w:rsidRPr="00947653">
        <w:rPr>
          <w:sz w:val="26"/>
          <w:szCs w:val="26"/>
        </w:rPr>
        <w:t xml:space="preserve">(2021 год – </w:t>
      </w:r>
      <w:r w:rsidRPr="00947653">
        <w:rPr>
          <w:sz w:val="26"/>
          <w:szCs w:val="26"/>
        </w:rPr>
        <w:t>2 909,3</w:t>
      </w:r>
      <w:r w:rsidR="00501C65" w:rsidRPr="00947653">
        <w:rPr>
          <w:sz w:val="26"/>
          <w:szCs w:val="26"/>
        </w:rPr>
        <w:t xml:space="preserve"> </w:t>
      </w:r>
      <w:r w:rsidR="00632162" w:rsidRPr="00947653">
        <w:rPr>
          <w:sz w:val="26"/>
          <w:szCs w:val="26"/>
        </w:rPr>
        <w:t>млн.</w:t>
      </w:r>
      <w:r w:rsidR="00835FE5" w:rsidRPr="00947653">
        <w:rPr>
          <w:sz w:val="26"/>
          <w:szCs w:val="26"/>
        </w:rPr>
        <w:t xml:space="preserve"> </w:t>
      </w:r>
      <w:r w:rsidR="00632162" w:rsidRPr="00947653">
        <w:rPr>
          <w:sz w:val="26"/>
          <w:szCs w:val="26"/>
        </w:rPr>
        <w:t>рублей</w:t>
      </w:r>
      <w:r w:rsidR="00501C65" w:rsidRPr="00947653">
        <w:rPr>
          <w:sz w:val="26"/>
          <w:szCs w:val="26"/>
        </w:rPr>
        <w:t>)</w:t>
      </w:r>
      <w:r w:rsidR="00632162" w:rsidRPr="00947653">
        <w:rPr>
          <w:sz w:val="26"/>
          <w:szCs w:val="26"/>
        </w:rPr>
        <w:t>.</w:t>
      </w:r>
    </w:p>
    <w:p w:rsidR="00C57568" w:rsidRPr="00947653" w:rsidRDefault="003B1D00" w:rsidP="00C57568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lastRenderedPageBreak/>
        <w:t xml:space="preserve">Прибыль в объеме </w:t>
      </w:r>
      <w:r w:rsidR="00DB7ED6" w:rsidRPr="00947653">
        <w:rPr>
          <w:sz w:val="26"/>
          <w:szCs w:val="26"/>
        </w:rPr>
        <w:t>5 715,8</w:t>
      </w:r>
      <w:r w:rsidR="006E4EA3" w:rsidRPr="00947653">
        <w:rPr>
          <w:sz w:val="26"/>
          <w:szCs w:val="26"/>
        </w:rPr>
        <w:t xml:space="preserve"> м</w:t>
      </w:r>
      <w:r w:rsidRPr="00947653">
        <w:rPr>
          <w:sz w:val="26"/>
          <w:szCs w:val="26"/>
        </w:rPr>
        <w:t>лн.</w:t>
      </w:r>
      <w:r w:rsidR="00835FE5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руб. получили </w:t>
      </w:r>
      <w:r w:rsidR="00DB7ED6" w:rsidRPr="00947653">
        <w:rPr>
          <w:sz w:val="26"/>
          <w:szCs w:val="26"/>
        </w:rPr>
        <w:t>79,4</w:t>
      </w:r>
      <w:r w:rsidR="00632162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% организаций, </w:t>
      </w:r>
      <w:r w:rsidR="00CA22CF" w:rsidRPr="00947653">
        <w:rPr>
          <w:sz w:val="26"/>
          <w:szCs w:val="26"/>
        </w:rPr>
        <w:t>с</w:t>
      </w:r>
      <w:r w:rsidRPr="00947653">
        <w:rPr>
          <w:sz w:val="26"/>
          <w:szCs w:val="26"/>
        </w:rPr>
        <w:t>умма по</w:t>
      </w:r>
      <w:r w:rsidR="00783AF4" w:rsidRPr="00947653">
        <w:rPr>
          <w:sz w:val="26"/>
          <w:szCs w:val="26"/>
        </w:rPr>
        <w:t xml:space="preserve">несенных убытков </w:t>
      </w:r>
      <w:r w:rsidR="00A402BA" w:rsidRPr="00947653">
        <w:rPr>
          <w:sz w:val="26"/>
          <w:szCs w:val="26"/>
        </w:rPr>
        <w:t xml:space="preserve">составила </w:t>
      </w:r>
      <w:r w:rsidR="00DB7ED6" w:rsidRPr="00947653">
        <w:rPr>
          <w:sz w:val="26"/>
          <w:szCs w:val="26"/>
        </w:rPr>
        <w:t>609,5</w:t>
      </w:r>
      <w:r w:rsidR="00835FE5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млн.</w:t>
      </w:r>
      <w:r w:rsidR="00835FE5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руб.</w:t>
      </w:r>
    </w:p>
    <w:p w:rsidR="003B1D00" w:rsidRPr="00947653" w:rsidRDefault="003B1D00" w:rsidP="00C57568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947653">
        <w:rPr>
          <w:sz w:val="26"/>
          <w:szCs w:val="26"/>
        </w:rPr>
        <w:t>млн.</w:t>
      </w:r>
      <w:r w:rsidR="00835FE5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руб.</w:t>
      </w:r>
    </w:p>
    <w:tbl>
      <w:tblPr>
        <w:tblStyle w:val="af0"/>
        <w:tblW w:w="92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054"/>
        <w:gridCol w:w="1134"/>
        <w:gridCol w:w="1276"/>
        <w:gridCol w:w="1134"/>
      </w:tblGrid>
      <w:tr w:rsidR="002F5E9C" w:rsidRPr="00947653" w:rsidTr="003C037C">
        <w:tc>
          <w:tcPr>
            <w:tcW w:w="4678" w:type="dxa"/>
            <w:vMerge w:val="restart"/>
          </w:tcPr>
          <w:p w:rsidR="002F5E9C" w:rsidRPr="00947653" w:rsidRDefault="002F5E9C" w:rsidP="003B1D00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2188" w:type="dxa"/>
            <w:gridSpan w:val="2"/>
          </w:tcPr>
          <w:p w:rsidR="002F5E9C" w:rsidRPr="00947653" w:rsidRDefault="002F5E9C" w:rsidP="003B1D00">
            <w:pPr>
              <w:pStyle w:val="a5"/>
              <w:spacing w:before="0" w:after="0"/>
              <w:ind w:right="75"/>
              <w:jc w:val="center"/>
            </w:pPr>
            <w:r w:rsidRPr="00947653">
              <w:t>Сальдо прибылей и убытков (-)</w:t>
            </w:r>
          </w:p>
        </w:tc>
        <w:tc>
          <w:tcPr>
            <w:tcW w:w="1276" w:type="dxa"/>
            <w:vMerge w:val="restart"/>
            <w:vAlign w:val="center"/>
          </w:tcPr>
          <w:p w:rsidR="002F5E9C" w:rsidRPr="00947653" w:rsidRDefault="002F5E9C" w:rsidP="002F5E9C">
            <w:pPr>
              <w:pStyle w:val="a5"/>
              <w:spacing w:before="0" w:after="0"/>
              <w:ind w:right="75"/>
              <w:jc w:val="center"/>
            </w:pPr>
            <w:r w:rsidRPr="00947653">
              <w:t>Прибыль</w:t>
            </w:r>
          </w:p>
        </w:tc>
        <w:tc>
          <w:tcPr>
            <w:tcW w:w="1134" w:type="dxa"/>
            <w:vMerge w:val="restart"/>
            <w:vAlign w:val="center"/>
          </w:tcPr>
          <w:p w:rsidR="002F5E9C" w:rsidRPr="00947653" w:rsidRDefault="002F5E9C" w:rsidP="002F5E9C">
            <w:pPr>
              <w:pStyle w:val="a5"/>
              <w:spacing w:before="0" w:after="0"/>
              <w:ind w:right="75"/>
              <w:jc w:val="center"/>
            </w:pPr>
            <w:r w:rsidRPr="00947653">
              <w:t>Убыток</w:t>
            </w:r>
          </w:p>
        </w:tc>
      </w:tr>
      <w:tr w:rsidR="002F5E9C" w:rsidRPr="00947653" w:rsidTr="003C037C">
        <w:tc>
          <w:tcPr>
            <w:tcW w:w="4678" w:type="dxa"/>
            <w:vMerge/>
          </w:tcPr>
          <w:p w:rsidR="002F5E9C" w:rsidRPr="00947653" w:rsidRDefault="002F5E9C" w:rsidP="003B1D00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054" w:type="dxa"/>
          </w:tcPr>
          <w:p w:rsidR="002F5E9C" w:rsidRPr="00947653" w:rsidRDefault="002F5E9C" w:rsidP="0067424A">
            <w:pPr>
              <w:pStyle w:val="a5"/>
              <w:spacing w:before="0" w:after="0"/>
              <w:ind w:left="-108" w:right="-76"/>
              <w:jc w:val="center"/>
            </w:pPr>
            <w:r w:rsidRPr="00947653">
              <w:t xml:space="preserve">январь - </w:t>
            </w:r>
            <w:r w:rsidR="00DB7ED6" w:rsidRPr="00947653">
              <w:t>август</w:t>
            </w:r>
          </w:p>
          <w:p w:rsidR="002F5E9C" w:rsidRPr="00947653" w:rsidRDefault="002F5E9C" w:rsidP="007B38FD">
            <w:pPr>
              <w:pStyle w:val="a5"/>
              <w:spacing w:before="0" w:after="0"/>
              <w:ind w:right="75"/>
              <w:jc w:val="center"/>
            </w:pPr>
            <w:r w:rsidRPr="00947653">
              <w:t>20</w:t>
            </w:r>
            <w:r w:rsidR="00D6481A" w:rsidRPr="00947653">
              <w:t>2</w:t>
            </w:r>
            <w:r w:rsidR="007B38FD" w:rsidRPr="00947653">
              <w:t>1</w:t>
            </w:r>
            <w:r w:rsidRPr="00947653">
              <w:t xml:space="preserve"> г.</w:t>
            </w:r>
          </w:p>
        </w:tc>
        <w:tc>
          <w:tcPr>
            <w:tcW w:w="1134" w:type="dxa"/>
          </w:tcPr>
          <w:p w:rsidR="001D199F" w:rsidRPr="00947653" w:rsidRDefault="002F5E9C" w:rsidP="001D199F">
            <w:pPr>
              <w:pStyle w:val="a5"/>
              <w:spacing w:before="0" w:after="0"/>
              <w:ind w:right="-75"/>
              <w:jc w:val="center"/>
            </w:pPr>
            <w:r w:rsidRPr="00947653">
              <w:t xml:space="preserve">январь </w:t>
            </w:r>
            <w:r w:rsidR="009B0EFD" w:rsidRPr="00947653">
              <w:t>–</w:t>
            </w:r>
            <w:r w:rsidRPr="00947653">
              <w:t xml:space="preserve"> </w:t>
            </w:r>
            <w:r w:rsidR="00DB7ED6" w:rsidRPr="00947653">
              <w:t>август</w:t>
            </w:r>
          </w:p>
          <w:p w:rsidR="002F5E9C" w:rsidRPr="00947653" w:rsidRDefault="002F5E9C" w:rsidP="007B38FD">
            <w:pPr>
              <w:pStyle w:val="a5"/>
              <w:spacing w:before="0" w:after="0"/>
              <w:ind w:right="-75"/>
              <w:jc w:val="center"/>
            </w:pPr>
            <w:r w:rsidRPr="00947653">
              <w:t>20</w:t>
            </w:r>
            <w:r w:rsidR="00B91DC2" w:rsidRPr="00947653">
              <w:t>2</w:t>
            </w:r>
            <w:r w:rsidR="007B38FD" w:rsidRPr="00947653">
              <w:t>2</w:t>
            </w:r>
            <w:r w:rsidRPr="00947653">
              <w:t xml:space="preserve"> г.</w:t>
            </w:r>
          </w:p>
        </w:tc>
        <w:tc>
          <w:tcPr>
            <w:tcW w:w="1276" w:type="dxa"/>
            <w:vMerge/>
          </w:tcPr>
          <w:p w:rsidR="002F5E9C" w:rsidRPr="00947653" w:rsidRDefault="002F5E9C" w:rsidP="003B1D00">
            <w:pPr>
              <w:pStyle w:val="a5"/>
              <w:spacing w:before="0" w:after="0"/>
              <w:ind w:right="75"/>
              <w:jc w:val="center"/>
            </w:pPr>
          </w:p>
        </w:tc>
        <w:tc>
          <w:tcPr>
            <w:tcW w:w="1134" w:type="dxa"/>
            <w:vMerge/>
          </w:tcPr>
          <w:p w:rsidR="002F5E9C" w:rsidRPr="00947653" w:rsidRDefault="002F5E9C" w:rsidP="003B1D00">
            <w:pPr>
              <w:pStyle w:val="a5"/>
              <w:spacing w:before="0" w:after="0"/>
              <w:ind w:right="75"/>
              <w:jc w:val="center"/>
            </w:pPr>
          </w:p>
        </w:tc>
      </w:tr>
      <w:tr w:rsidR="00BF7DF5" w:rsidRPr="00947653" w:rsidTr="003C037C">
        <w:tc>
          <w:tcPr>
            <w:tcW w:w="4678" w:type="dxa"/>
          </w:tcPr>
          <w:p w:rsidR="00BF7DF5" w:rsidRPr="00947653" w:rsidRDefault="00BF7DF5" w:rsidP="003B1D00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947653">
              <w:rPr>
                <w:b/>
              </w:rPr>
              <w:t xml:space="preserve">ВСЕГО, </w:t>
            </w:r>
            <w:r w:rsidRPr="00947653">
              <w:t>в том числе:</w:t>
            </w:r>
          </w:p>
        </w:tc>
        <w:tc>
          <w:tcPr>
            <w:tcW w:w="1054" w:type="dxa"/>
          </w:tcPr>
          <w:p w:rsidR="00BF7DF5" w:rsidRPr="00947653" w:rsidRDefault="00940C9A" w:rsidP="00D6481A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947653">
              <w:rPr>
                <w:b/>
              </w:rPr>
              <w:t>2 909,3</w:t>
            </w:r>
          </w:p>
        </w:tc>
        <w:tc>
          <w:tcPr>
            <w:tcW w:w="1134" w:type="dxa"/>
          </w:tcPr>
          <w:p w:rsidR="00BF7DF5" w:rsidRPr="00947653" w:rsidRDefault="00DB7ED6" w:rsidP="0079604C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947653">
              <w:rPr>
                <w:b/>
              </w:rPr>
              <w:t>5 106,3</w:t>
            </w:r>
          </w:p>
        </w:tc>
        <w:tc>
          <w:tcPr>
            <w:tcW w:w="1276" w:type="dxa"/>
          </w:tcPr>
          <w:p w:rsidR="00BF7DF5" w:rsidRPr="00947653" w:rsidRDefault="00940C9A" w:rsidP="00266061">
            <w:pPr>
              <w:pStyle w:val="a5"/>
              <w:tabs>
                <w:tab w:val="center" w:pos="492"/>
                <w:tab w:val="right" w:pos="985"/>
              </w:tabs>
              <w:spacing w:before="0" w:after="0"/>
              <w:ind w:right="75"/>
              <w:jc w:val="right"/>
              <w:rPr>
                <w:b/>
              </w:rPr>
            </w:pPr>
            <w:r w:rsidRPr="00947653">
              <w:rPr>
                <w:b/>
              </w:rPr>
              <w:t>5 715,8</w:t>
            </w:r>
          </w:p>
        </w:tc>
        <w:tc>
          <w:tcPr>
            <w:tcW w:w="1134" w:type="dxa"/>
          </w:tcPr>
          <w:p w:rsidR="00BF7DF5" w:rsidRPr="00947653" w:rsidRDefault="007B38FD" w:rsidP="00940C9A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947653">
              <w:rPr>
                <w:b/>
              </w:rPr>
              <w:t>-</w:t>
            </w:r>
            <w:r w:rsidR="00940C9A" w:rsidRPr="00947653">
              <w:rPr>
                <w:b/>
              </w:rPr>
              <w:t>609,5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EC656E">
            <w:pPr>
              <w:pStyle w:val="a5"/>
              <w:spacing w:before="0" w:after="0"/>
              <w:ind w:right="75"/>
              <w:jc w:val="both"/>
            </w:pPr>
            <w:r w:rsidRPr="00947653">
              <w:t xml:space="preserve">- </w:t>
            </w:r>
            <w:r w:rsidR="00EC656E" w:rsidRPr="00947653">
              <w:t>сельское хозяйство</w:t>
            </w:r>
          </w:p>
        </w:tc>
        <w:tc>
          <w:tcPr>
            <w:tcW w:w="1054" w:type="dxa"/>
          </w:tcPr>
          <w:p w:rsidR="009930DF" w:rsidRPr="00947653" w:rsidRDefault="00940C9A" w:rsidP="00AA60AF">
            <w:pPr>
              <w:pStyle w:val="a5"/>
              <w:spacing w:before="0" w:after="0"/>
              <w:ind w:right="75"/>
              <w:jc w:val="right"/>
            </w:pPr>
            <w:r w:rsidRPr="00947653">
              <w:t>121,5</w:t>
            </w:r>
          </w:p>
        </w:tc>
        <w:tc>
          <w:tcPr>
            <w:tcW w:w="1134" w:type="dxa"/>
          </w:tcPr>
          <w:p w:rsidR="009930DF" w:rsidRPr="00947653" w:rsidRDefault="00835FE5" w:rsidP="00DB7ED6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  <w:r w:rsidR="00DB7ED6" w:rsidRPr="00947653">
              <w:t>140,</w:t>
            </w:r>
            <w:r w:rsidRPr="00947653">
              <w:t>7</w:t>
            </w:r>
          </w:p>
        </w:tc>
        <w:tc>
          <w:tcPr>
            <w:tcW w:w="1276" w:type="dxa"/>
          </w:tcPr>
          <w:p w:rsidR="009930DF" w:rsidRPr="00947653" w:rsidRDefault="00C43427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1</w:t>
            </w:r>
            <w:r w:rsidR="00940C9A" w:rsidRPr="00947653">
              <w:t>86,9</w:t>
            </w:r>
          </w:p>
        </w:tc>
        <w:tc>
          <w:tcPr>
            <w:tcW w:w="1134" w:type="dxa"/>
          </w:tcPr>
          <w:p w:rsidR="009930DF" w:rsidRPr="00947653" w:rsidRDefault="000172FF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  <w:r w:rsidR="00940C9A" w:rsidRPr="00947653">
              <w:t>327,6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3B1D00">
            <w:pPr>
              <w:pStyle w:val="a5"/>
              <w:spacing w:before="0" w:after="0"/>
              <w:ind w:right="75"/>
              <w:jc w:val="both"/>
            </w:pPr>
            <w:r w:rsidRPr="00947653">
              <w:t>- добыча полезных ископаемых</w:t>
            </w:r>
          </w:p>
        </w:tc>
        <w:tc>
          <w:tcPr>
            <w:tcW w:w="1054" w:type="dxa"/>
          </w:tcPr>
          <w:p w:rsidR="009930DF" w:rsidRPr="00947653" w:rsidRDefault="007B38FD" w:rsidP="00835FE5">
            <w:pPr>
              <w:pStyle w:val="a5"/>
              <w:spacing w:before="0" w:after="0"/>
              <w:ind w:right="75"/>
              <w:jc w:val="right"/>
            </w:pPr>
            <w:r w:rsidRPr="00947653">
              <w:t>0,</w:t>
            </w:r>
            <w:r w:rsidR="00940C9A" w:rsidRPr="00947653">
              <w:t>9</w:t>
            </w:r>
          </w:p>
        </w:tc>
        <w:tc>
          <w:tcPr>
            <w:tcW w:w="1134" w:type="dxa"/>
          </w:tcPr>
          <w:p w:rsidR="009930DF" w:rsidRPr="00947653" w:rsidRDefault="00835FE5" w:rsidP="00DB7ED6">
            <w:pPr>
              <w:pStyle w:val="a5"/>
              <w:tabs>
                <w:tab w:val="center" w:pos="421"/>
                <w:tab w:val="right" w:pos="843"/>
              </w:tabs>
              <w:spacing w:before="0" w:after="0"/>
              <w:ind w:right="75"/>
              <w:jc w:val="right"/>
            </w:pPr>
            <w:r w:rsidRPr="00947653">
              <w:t>-22,</w:t>
            </w:r>
            <w:r w:rsidR="00DB7ED6" w:rsidRPr="00947653">
              <w:t>5</w:t>
            </w:r>
          </w:p>
        </w:tc>
        <w:tc>
          <w:tcPr>
            <w:tcW w:w="1276" w:type="dxa"/>
          </w:tcPr>
          <w:p w:rsidR="009930DF" w:rsidRPr="00947653" w:rsidRDefault="00C43427" w:rsidP="00F55E08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134" w:type="dxa"/>
          </w:tcPr>
          <w:p w:rsidR="009930DF" w:rsidRPr="00947653" w:rsidRDefault="008F1012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  <w:r w:rsidR="00C43427" w:rsidRPr="00947653">
              <w:t>22,</w:t>
            </w:r>
            <w:r w:rsidR="00940C9A" w:rsidRPr="00947653">
              <w:t>5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3B1D00">
            <w:pPr>
              <w:pStyle w:val="a5"/>
              <w:spacing w:before="0" w:after="0"/>
              <w:ind w:right="75"/>
              <w:jc w:val="both"/>
            </w:pPr>
            <w:r w:rsidRPr="00947653">
              <w:t>- обрабатывающее производство, в том числе:</w:t>
            </w:r>
          </w:p>
        </w:tc>
        <w:tc>
          <w:tcPr>
            <w:tcW w:w="1054" w:type="dxa"/>
          </w:tcPr>
          <w:p w:rsidR="009930DF" w:rsidRPr="00947653" w:rsidRDefault="00940C9A" w:rsidP="00D6481A">
            <w:pPr>
              <w:pStyle w:val="a5"/>
              <w:spacing w:before="0" w:after="0"/>
              <w:ind w:right="75"/>
              <w:jc w:val="right"/>
            </w:pPr>
            <w:r w:rsidRPr="00947653">
              <w:t>2 642,7</w:t>
            </w:r>
          </w:p>
        </w:tc>
        <w:tc>
          <w:tcPr>
            <w:tcW w:w="1134" w:type="dxa"/>
          </w:tcPr>
          <w:p w:rsidR="009930DF" w:rsidRPr="00947653" w:rsidRDefault="00DB7ED6" w:rsidP="00B91DC2">
            <w:pPr>
              <w:pStyle w:val="a5"/>
              <w:spacing w:before="0" w:after="0"/>
              <w:ind w:right="75"/>
              <w:jc w:val="right"/>
            </w:pPr>
            <w:r w:rsidRPr="00947653">
              <w:t>5 128,5</w:t>
            </w:r>
          </w:p>
        </w:tc>
        <w:tc>
          <w:tcPr>
            <w:tcW w:w="1276" w:type="dxa"/>
          </w:tcPr>
          <w:p w:rsidR="009930DF" w:rsidRPr="00947653" w:rsidRDefault="00940C9A" w:rsidP="00B5726F">
            <w:pPr>
              <w:pStyle w:val="a5"/>
              <w:spacing w:before="0" w:after="0"/>
              <w:ind w:right="75"/>
              <w:jc w:val="right"/>
            </w:pPr>
            <w:r w:rsidRPr="00947653">
              <w:t>5 387,2</w:t>
            </w:r>
          </w:p>
        </w:tc>
        <w:tc>
          <w:tcPr>
            <w:tcW w:w="1134" w:type="dxa"/>
          </w:tcPr>
          <w:p w:rsidR="009930DF" w:rsidRPr="00947653" w:rsidRDefault="00AA60AF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  <w:r w:rsidR="00940C9A" w:rsidRPr="00947653">
              <w:t>258,7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DE27C4">
            <w:pPr>
              <w:pStyle w:val="a3"/>
              <w:spacing w:before="0" w:after="0"/>
              <w:jc w:val="both"/>
              <w:rPr>
                <w:i/>
              </w:rPr>
            </w:pPr>
            <w:r w:rsidRPr="00947653">
              <w:rPr>
                <w:i/>
              </w:rPr>
              <w:t>- производство пищевых продуктов</w:t>
            </w:r>
          </w:p>
        </w:tc>
        <w:tc>
          <w:tcPr>
            <w:tcW w:w="1054" w:type="dxa"/>
          </w:tcPr>
          <w:p w:rsidR="009930DF" w:rsidRPr="00947653" w:rsidRDefault="00940C9A" w:rsidP="00D6481A">
            <w:pPr>
              <w:pStyle w:val="a5"/>
              <w:spacing w:before="0" w:after="0"/>
              <w:ind w:right="75"/>
              <w:jc w:val="right"/>
            </w:pPr>
            <w:r w:rsidRPr="00947653">
              <w:t>2 070,7</w:t>
            </w:r>
          </w:p>
        </w:tc>
        <w:tc>
          <w:tcPr>
            <w:tcW w:w="1134" w:type="dxa"/>
          </w:tcPr>
          <w:p w:rsidR="009930DF" w:rsidRPr="00947653" w:rsidRDefault="00DB7ED6" w:rsidP="00632162">
            <w:pPr>
              <w:pStyle w:val="a5"/>
              <w:spacing w:before="0" w:after="0"/>
              <w:ind w:right="75"/>
              <w:jc w:val="right"/>
            </w:pPr>
            <w:r w:rsidRPr="00947653">
              <w:t>5 175,1</w:t>
            </w:r>
          </w:p>
        </w:tc>
        <w:tc>
          <w:tcPr>
            <w:tcW w:w="1276" w:type="dxa"/>
          </w:tcPr>
          <w:p w:rsidR="009930DF" w:rsidRPr="00947653" w:rsidRDefault="00940C9A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5 198,1</w:t>
            </w:r>
          </w:p>
        </w:tc>
        <w:tc>
          <w:tcPr>
            <w:tcW w:w="1134" w:type="dxa"/>
          </w:tcPr>
          <w:p w:rsidR="009930DF" w:rsidRPr="00947653" w:rsidRDefault="004151C6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  <w:r w:rsidR="00940C9A" w:rsidRPr="00947653">
              <w:t>23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DE27C4">
            <w:pPr>
              <w:pStyle w:val="a3"/>
              <w:spacing w:before="0" w:after="0"/>
              <w:jc w:val="both"/>
              <w:rPr>
                <w:i/>
              </w:rPr>
            </w:pPr>
            <w:r w:rsidRPr="00947653">
              <w:rPr>
                <w:i/>
              </w:rPr>
              <w:t>- производство химических продуктов</w:t>
            </w:r>
          </w:p>
        </w:tc>
        <w:tc>
          <w:tcPr>
            <w:tcW w:w="1054" w:type="dxa"/>
          </w:tcPr>
          <w:p w:rsidR="009930DF" w:rsidRPr="00947653" w:rsidRDefault="00940C9A" w:rsidP="00D6481A">
            <w:pPr>
              <w:pStyle w:val="a5"/>
              <w:spacing w:before="0" w:after="0"/>
              <w:ind w:right="75"/>
              <w:jc w:val="right"/>
            </w:pPr>
            <w:r w:rsidRPr="00947653">
              <w:t>30,0</w:t>
            </w:r>
          </w:p>
        </w:tc>
        <w:tc>
          <w:tcPr>
            <w:tcW w:w="1134" w:type="dxa"/>
          </w:tcPr>
          <w:p w:rsidR="009930DF" w:rsidRPr="00947653" w:rsidRDefault="00DB7ED6" w:rsidP="00D6481A">
            <w:pPr>
              <w:pStyle w:val="a5"/>
              <w:spacing w:before="0" w:after="0"/>
              <w:ind w:right="75"/>
              <w:jc w:val="right"/>
            </w:pPr>
            <w:r w:rsidRPr="00947653">
              <w:t>87,5</w:t>
            </w:r>
          </w:p>
        </w:tc>
        <w:tc>
          <w:tcPr>
            <w:tcW w:w="1276" w:type="dxa"/>
          </w:tcPr>
          <w:p w:rsidR="009930DF" w:rsidRPr="00947653" w:rsidRDefault="00940C9A" w:rsidP="00946B22">
            <w:pPr>
              <w:pStyle w:val="a5"/>
              <w:spacing w:before="0" w:after="0"/>
              <w:ind w:right="75"/>
              <w:jc w:val="right"/>
            </w:pPr>
            <w:r w:rsidRPr="00947653">
              <w:t>87,5</w:t>
            </w:r>
          </w:p>
        </w:tc>
        <w:tc>
          <w:tcPr>
            <w:tcW w:w="1134" w:type="dxa"/>
          </w:tcPr>
          <w:p w:rsidR="009930DF" w:rsidRPr="00947653" w:rsidRDefault="008F1012" w:rsidP="00C43427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  <w:r w:rsidR="00C43427" w:rsidRPr="00947653">
              <w:t>15,2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301F74">
            <w:pPr>
              <w:pStyle w:val="a3"/>
              <w:spacing w:before="0" w:after="0"/>
              <w:jc w:val="both"/>
              <w:rPr>
                <w:i/>
              </w:rPr>
            </w:pPr>
            <w:r w:rsidRPr="00947653">
              <w:rPr>
                <w:i/>
              </w:rPr>
              <w:t>- производство прочей неметаллической минеральной продукции</w:t>
            </w:r>
          </w:p>
        </w:tc>
        <w:tc>
          <w:tcPr>
            <w:tcW w:w="1054" w:type="dxa"/>
          </w:tcPr>
          <w:p w:rsidR="009930DF" w:rsidRPr="00947653" w:rsidRDefault="00940C9A" w:rsidP="00D6481A">
            <w:pPr>
              <w:pStyle w:val="a5"/>
              <w:spacing w:before="0" w:after="0"/>
              <w:ind w:right="75"/>
              <w:jc w:val="right"/>
            </w:pPr>
            <w:r w:rsidRPr="00947653">
              <w:t>65,9</w:t>
            </w:r>
          </w:p>
        </w:tc>
        <w:tc>
          <w:tcPr>
            <w:tcW w:w="1134" w:type="dxa"/>
          </w:tcPr>
          <w:p w:rsidR="009930DF" w:rsidRPr="00947653" w:rsidRDefault="00DB7ED6" w:rsidP="00D6481A">
            <w:pPr>
              <w:pStyle w:val="a5"/>
              <w:tabs>
                <w:tab w:val="right" w:pos="843"/>
              </w:tabs>
              <w:spacing w:before="0" w:after="0"/>
              <w:ind w:right="75"/>
              <w:jc w:val="right"/>
            </w:pPr>
            <w:r w:rsidRPr="00947653">
              <w:t>73,9</w:t>
            </w:r>
          </w:p>
        </w:tc>
        <w:tc>
          <w:tcPr>
            <w:tcW w:w="1276" w:type="dxa"/>
          </w:tcPr>
          <w:p w:rsidR="009930DF" w:rsidRPr="00947653" w:rsidRDefault="00940C9A" w:rsidP="00C43427">
            <w:pPr>
              <w:pStyle w:val="a5"/>
              <w:spacing w:before="0" w:after="0"/>
              <w:ind w:right="75"/>
              <w:jc w:val="right"/>
            </w:pPr>
            <w:r w:rsidRPr="00947653">
              <w:t>73,9</w:t>
            </w:r>
          </w:p>
        </w:tc>
        <w:tc>
          <w:tcPr>
            <w:tcW w:w="1134" w:type="dxa"/>
          </w:tcPr>
          <w:p w:rsidR="009930DF" w:rsidRPr="00947653" w:rsidRDefault="004151C6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</w:tr>
      <w:tr w:rsidR="001D199F" w:rsidRPr="00947653" w:rsidTr="003C037C">
        <w:tc>
          <w:tcPr>
            <w:tcW w:w="4678" w:type="dxa"/>
          </w:tcPr>
          <w:p w:rsidR="001D199F" w:rsidRPr="00947653" w:rsidRDefault="001D199F" w:rsidP="00301F74">
            <w:pPr>
              <w:pStyle w:val="a3"/>
              <w:spacing w:before="0" w:after="0"/>
              <w:jc w:val="both"/>
              <w:rPr>
                <w:i/>
              </w:rPr>
            </w:pPr>
            <w:r w:rsidRPr="00947653">
              <w:rPr>
                <w:i/>
              </w:rPr>
              <w:t>- производство электрического оборудования</w:t>
            </w:r>
          </w:p>
        </w:tc>
        <w:tc>
          <w:tcPr>
            <w:tcW w:w="1054" w:type="dxa"/>
          </w:tcPr>
          <w:p w:rsidR="001D199F" w:rsidRPr="00947653" w:rsidRDefault="001D199F" w:rsidP="00D6481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134" w:type="dxa"/>
          </w:tcPr>
          <w:p w:rsidR="001D199F" w:rsidRPr="00947653" w:rsidRDefault="007B38FD" w:rsidP="00D6481A">
            <w:pPr>
              <w:pStyle w:val="a5"/>
              <w:tabs>
                <w:tab w:val="right" w:pos="843"/>
              </w:tabs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276" w:type="dxa"/>
          </w:tcPr>
          <w:p w:rsidR="001D199F" w:rsidRPr="00947653" w:rsidRDefault="00E62922" w:rsidP="003B1D00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134" w:type="dxa"/>
          </w:tcPr>
          <w:p w:rsidR="001D199F" w:rsidRPr="00947653" w:rsidRDefault="001D199F" w:rsidP="00CA26C4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9930DF">
            <w:pPr>
              <w:pStyle w:val="a3"/>
              <w:spacing w:before="0" w:after="0"/>
              <w:jc w:val="both"/>
              <w:rPr>
                <w:i/>
              </w:rPr>
            </w:pPr>
            <w:r w:rsidRPr="00947653">
              <w:rPr>
                <w:i/>
              </w:rPr>
              <w:t xml:space="preserve">- производство машин и оборудования, не включенные в другие группировки </w:t>
            </w:r>
          </w:p>
        </w:tc>
        <w:tc>
          <w:tcPr>
            <w:tcW w:w="1054" w:type="dxa"/>
          </w:tcPr>
          <w:p w:rsidR="009930DF" w:rsidRPr="00947653" w:rsidRDefault="00940C9A" w:rsidP="00CA26C4">
            <w:pPr>
              <w:pStyle w:val="a5"/>
              <w:spacing w:before="0" w:after="0"/>
              <w:ind w:right="75"/>
              <w:jc w:val="right"/>
            </w:pPr>
            <w:r w:rsidRPr="00947653">
              <w:t>406,2</w:t>
            </w:r>
          </w:p>
        </w:tc>
        <w:tc>
          <w:tcPr>
            <w:tcW w:w="1134" w:type="dxa"/>
          </w:tcPr>
          <w:p w:rsidR="009930DF" w:rsidRPr="00947653" w:rsidRDefault="00DB7ED6" w:rsidP="00214278">
            <w:pPr>
              <w:pStyle w:val="a5"/>
              <w:spacing w:before="0" w:after="0"/>
              <w:ind w:right="75"/>
              <w:jc w:val="right"/>
            </w:pPr>
            <w:r w:rsidRPr="00947653">
              <w:t>-218,3</w:t>
            </w:r>
          </w:p>
        </w:tc>
        <w:tc>
          <w:tcPr>
            <w:tcW w:w="1276" w:type="dxa"/>
          </w:tcPr>
          <w:p w:rsidR="009930DF" w:rsidRPr="00947653" w:rsidRDefault="00940C9A" w:rsidP="00CA26C4">
            <w:pPr>
              <w:pStyle w:val="a5"/>
              <w:spacing w:before="0" w:after="0"/>
              <w:ind w:right="75"/>
              <w:jc w:val="right"/>
            </w:pPr>
            <w:r w:rsidRPr="00947653">
              <w:t>17,4</w:t>
            </w:r>
          </w:p>
        </w:tc>
        <w:tc>
          <w:tcPr>
            <w:tcW w:w="1134" w:type="dxa"/>
          </w:tcPr>
          <w:p w:rsidR="009930DF" w:rsidRPr="00947653" w:rsidRDefault="00555815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  <w:r w:rsidR="00940C9A" w:rsidRPr="00947653">
              <w:t>235,6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2F5E9C">
            <w:pPr>
              <w:pStyle w:val="a5"/>
              <w:spacing w:before="0" w:after="0"/>
              <w:ind w:right="75"/>
              <w:jc w:val="both"/>
              <w:rPr>
                <w:i/>
              </w:rPr>
            </w:pPr>
            <w:r w:rsidRPr="00947653">
              <w:rPr>
                <w:i/>
              </w:rPr>
              <w:t>- производство мебели</w:t>
            </w:r>
          </w:p>
        </w:tc>
        <w:tc>
          <w:tcPr>
            <w:tcW w:w="1054" w:type="dxa"/>
          </w:tcPr>
          <w:p w:rsidR="009930DF" w:rsidRPr="00947653" w:rsidRDefault="00940C9A" w:rsidP="001D199F">
            <w:pPr>
              <w:pStyle w:val="a5"/>
              <w:spacing w:before="0" w:after="0"/>
              <w:ind w:right="75"/>
              <w:jc w:val="right"/>
            </w:pPr>
            <w:r w:rsidRPr="00947653">
              <w:t>69,9</w:t>
            </w:r>
          </w:p>
        </w:tc>
        <w:tc>
          <w:tcPr>
            <w:tcW w:w="1134" w:type="dxa"/>
          </w:tcPr>
          <w:p w:rsidR="009930DF" w:rsidRPr="00947653" w:rsidRDefault="00DB7ED6" w:rsidP="00632162">
            <w:pPr>
              <w:pStyle w:val="a5"/>
              <w:spacing w:before="0" w:after="0"/>
              <w:ind w:right="75"/>
              <w:jc w:val="right"/>
            </w:pPr>
            <w:r w:rsidRPr="00947653">
              <w:t>10,3</w:t>
            </w:r>
          </w:p>
        </w:tc>
        <w:tc>
          <w:tcPr>
            <w:tcW w:w="1276" w:type="dxa"/>
          </w:tcPr>
          <w:p w:rsidR="009930DF" w:rsidRPr="00947653" w:rsidRDefault="00C43427" w:rsidP="003B1D00">
            <w:pPr>
              <w:pStyle w:val="a5"/>
              <w:spacing w:before="0" w:after="0"/>
              <w:ind w:right="75"/>
              <w:jc w:val="right"/>
            </w:pPr>
            <w:r w:rsidRPr="00947653">
              <w:t>0,9</w:t>
            </w:r>
          </w:p>
        </w:tc>
        <w:tc>
          <w:tcPr>
            <w:tcW w:w="1134" w:type="dxa"/>
          </w:tcPr>
          <w:p w:rsidR="009930DF" w:rsidRPr="00947653" w:rsidRDefault="00555815" w:rsidP="00632162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451B20">
            <w:pPr>
              <w:pStyle w:val="a5"/>
              <w:spacing w:before="0" w:after="0"/>
              <w:ind w:right="75"/>
              <w:jc w:val="both"/>
              <w:rPr>
                <w:i/>
              </w:rPr>
            </w:pPr>
            <w:r w:rsidRPr="00947653">
              <w:t xml:space="preserve">- </w:t>
            </w:r>
            <w:r w:rsidR="00EC656E" w:rsidRPr="00947653">
              <w:t xml:space="preserve">обеспечение электрической энергией, газом и паром, </w:t>
            </w:r>
            <w:r w:rsidRPr="00947653">
              <w:t>кондиционирование воздуха</w:t>
            </w:r>
          </w:p>
        </w:tc>
        <w:tc>
          <w:tcPr>
            <w:tcW w:w="1054" w:type="dxa"/>
          </w:tcPr>
          <w:p w:rsidR="009930DF" w:rsidRPr="00947653" w:rsidRDefault="00940C9A" w:rsidP="001D199F">
            <w:pPr>
              <w:pStyle w:val="a5"/>
              <w:spacing w:before="0" w:after="0"/>
              <w:ind w:right="75"/>
              <w:jc w:val="right"/>
            </w:pPr>
            <w:r w:rsidRPr="00947653">
              <w:t>0,2</w:t>
            </w:r>
          </w:p>
        </w:tc>
        <w:tc>
          <w:tcPr>
            <w:tcW w:w="1134" w:type="dxa"/>
          </w:tcPr>
          <w:p w:rsidR="009930DF" w:rsidRPr="00947653" w:rsidRDefault="00DB7ED6" w:rsidP="00835FE5">
            <w:pPr>
              <w:pStyle w:val="a5"/>
              <w:spacing w:before="0" w:after="0"/>
              <w:ind w:right="75"/>
              <w:jc w:val="right"/>
            </w:pPr>
            <w:r w:rsidRPr="00947653">
              <w:t>0,1</w:t>
            </w:r>
          </w:p>
        </w:tc>
        <w:tc>
          <w:tcPr>
            <w:tcW w:w="1276" w:type="dxa"/>
          </w:tcPr>
          <w:p w:rsidR="009930DF" w:rsidRPr="00947653" w:rsidRDefault="009B4046" w:rsidP="0093530B">
            <w:pPr>
              <w:pStyle w:val="a5"/>
              <w:spacing w:before="0" w:after="0"/>
              <w:ind w:right="75"/>
              <w:jc w:val="right"/>
            </w:pPr>
            <w:r w:rsidRPr="00947653">
              <w:t>0,1</w:t>
            </w:r>
          </w:p>
        </w:tc>
        <w:tc>
          <w:tcPr>
            <w:tcW w:w="1134" w:type="dxa"/>
          </w:tcPr>
          <w:p w:rsidR="009930DF" w:rsidRPr="00947653" w:rsidRDefault="00555815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</w:tr>
      <w:tr w:rsidR="00F91B0A" w:rsidRPr="00947653" w:rsidTr="003C037C">
        <w:tc>
          <w:tcPr>
            <w:tcW w:w="4678" w:type="dxa"/>
          </w:tcPr>
          <w:p w:rsidR="00F91B0A" w:rsidRPr="00947653" w:rsidRDefault="00F91B0A" w:rsidP="00301F74">
            <w:pPr>
              <w:pStyle w:val="a5"/>
              <w:spacing w:before="0" w:after="0"/>
              <w:ind w:right="75"/>
              <w:jc w:val="both"/>
            </w:pPr>
            <w:r w:rsidRPr="00947653">
              <w:t>- строительство</w:t>
            </w:r>
          </w:p>
        </w:tc>
        <w:tc>
          <w:tcPr>
            <w:tcW w:w="1054" w:type="dxa"/>
          </w:tcPr>
          <w:p w:rsidR="00F91B0A" w:rsidRPr="00947653" w:rsidRDefault="00CA26C4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134" w:type="dxa"/>
          </w:tcPr>
          <w:p w:rsidR="00F91B0A" w:rsidRPr="00947653" w:rsidRDefault="00D6481A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276" w:type="dxa"/>
          </w:tcPr>
          <w:p w:rsidR="00F91B0A" w:rsidRPr="00947653" w:rsidRDefault="00CA26C4" w:rsidP="00CA26C4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134" w:type="dxa"/>
          </w:tcPr>
          <w:p w:rsidR="00F91B0A" w:rsidRPr="00947653" w:rsidRDefault="00555815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9A0278">
            <w:pPr>
              <w:pStyle w:val="a5"/>
              <w:spacing w:before="0" w:after="0"/>
              <w:ind w:right="75"/>
              <w:jc w:val="both"/>
            </w:pPr>
            <w:r w:rsidRPr="00947653">
              <w:t>- торговля оптовая и розничная, ремонт автотранспортных средств и мотоциклов</w:t>
            </w:r>
          </w:p>
        </w:tc>
        <w:tc>
          <w:tcPr>
            <w:tcW w:w="1054" w:type="dxa"/>
          </w:tcPr>
          <w:p w:rsidR="009930DF" w:rsidRPr="00947653" w:rsidRDefault="00940C9A" w:rsidP="00F56F0E">
            <w:pPr>
              <w:pStyle w:val="a5"/>
              <w:spacing w:before="0" w:after="0"/>
              <w:ind w:right="75"/>
              <w:jc w:val="right"/>
            </w:pPr>
            <w:r w:rsidRPr="00947653">
              <w:t>127,6</w:t>
            </w:r>
          </w:p>
        </w:tc>
        <w:tc>
          <w:tcPr>
            <w:tcW w:w="1134" w:type="dxa"/>
          </w:tcPr>
          <w:p w:rsidR="009930DF" w:rsidRPr="00947653" w:rsidRDefault="00DB7ED6" w:rsidP="00946B22">
            <w:pPr>
              <w:pStyle w:val="a5"/>
              <w:spacing w:before="0" w:after="0"/>
              <w:ind w:right="75"/>
              <w:jc w:val="right"/>
            </w:pPr>
            <w:r w:rsidRPr="00947653">
              <w:t>73,5</w:t>
            </w:r>
          </w:p>
        </w:tc>
        <w:tc>
          <w:tcPr>
            <w:tcW w:w="1276" w:type="dxa"/>
          </w:tcPr>
          <w:p w:rsidR="009930DF" w:rsidRPr="00947653" w:rsidRDefault="009B4046" w:rsidP="007D2411">
            <w:pPr>
              <w:pStyle w:val="a5"/>
              <w:spacing w:before="0" w:after="0"/>
              <w:ind w:right="75"/>
              <w:jc w:val="right"/>
            </w:pPr>
            <w:r w:rsidRPr="00947653">
              <w:t>73,5</w:t>
            </w:r>
          </w:p>
        </w:tc>
        <w:tc>
          <w:tcPr>
            <w:tcW w:w="1134" w:type="dxa"/>
          </w:tcPr>
          <w:p w:rsidR="009930DF" w:rsidRPr="00947653" w:rsidRDefault="00E0122A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</w:tr>
      <w:tr w:rsidR="00E0122A" w:rsidRPr="00947653" w:rsidTr="003C037C">
        <w:tc>
          <w:tcPr>
            <w:tcW w:w="4678" w:type="dxa"/>
          </w:tcPr>
          <w:p w:rsidR="00E0122A" w:rsidRPr="00947653" w:rsidRDefault="00E0122A" w:rsidP="00E0122A">
            <w:pPr>
              <w:pStyle w:val="a5"/>
              <w:spacing w:before="0" w:after="0"/>
              <w:ind w:right="75"/>
              <w:jc w:val="both"/>
            </w:pPr>
            <w:r w:rsidRPr="00947653">
              <w:t>- транспортировка и хранение</w:t>
            </w:r>
          </w:p>
        </w:tc>
        <w:tc>
          <w:tcPr>
            <w:tcW w:w="1054" w:type="dxa"/>
          </w:tcPr>
          <w:p w:rsidR="00E0122A" w:rsidRPr="00947653" w:rsidRDefault="00E56EB9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134" w:type="dxa"/>
          </w:tcPr>
          <w:p w:rsidR="00E0122A" w:rsidRPr="00947653" w:rsidRDefault="007B38FD" w:rsidP="00D6481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276" w:type="dxa"/>
          </w:tcPr>
          <w:p w:rsidR="00E0122A" w:rsidRPr="00947653" w:rsidRDefault="00904BD2" w:rsidP="007D2411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134" w:type="dxa"/>
          </w:tcPr>
          <w:p w:rsidR="00E0122A" w:rsidRPr="00947653" w:rsidRDefault="00E0122A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</w:tr>
      <w:tr w:rsidR="00E0122A" w:rsidRPr="00947653" w:rsidTr="003C037C">
        <w:tc>
          <w:tcPr>
            <w:tcW w:w="4678" w:type="dxa"/>
          </w:tcPr>
          <w:p w:rsidR="00E0122A" w:rsidRPr="00947653" w:rsidRDefault="00E0122A" w:rsidP="00E0122A">
            <w:pPr>
              <w:pStyle w:val="a5"/>
              <w:spacing w:before="0" w:after="0"/>
              <w:ind w:right="75"/>
              <w:jc w:val="both"/>
            </w:pPr>
            <w:r w:rsidRPr="00947653">
              <w:t>- деятельность гостиниц и предприятий общественного питания</w:t>
            </w:r>
          </w:p>
        </w:tc>
        <w:tc>
          <w:tcPr>
            <w:tcW w:w="1054" w:type="dxa"/>
          </w:tcPr>
          <w:p w:rsidR="00E0122A" w:rsidRPr="00947653" w:rsidRDefault="00940C9A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19,5</w:t>
            </w:r>
          </w:p>
        </w:tc>
        <w:tc>
          <w:tcPr>
            <w:tcW w:w="1134" w:type="dxa"/>
          </w:tcPr>
          <w:p w:rsidR="00E0122A" w:rsidRPr="00947653" w:rsidRDefault="00940C9A" w:rsidP="00835FE5">
            <w:pPr>
              <w:pStyle w:val="a5"/>
              <w:spacing w:before="0" w:after="0"/>
              <w:ind w:right="75"/>
              <w:jc w:val="right"/>
            </w:pPr>
            <w:r w:rsidRPr="00947653">
              <w:t>53,2</w:t>
            </w:r>
          </w:p>
        </w:tc>
        <w:tc>
          <w:tcPr>
            <w:tcW w:w="1276" w:type="dxa"/>
          </w:tcPr>
          <w:p w:rsidR="00E0122A" w:rsidRPr="00947653" w:rsidRDefault="009B4046" w:rsidP="007D2411">
            <w:pPr>
              <w:pStyle w:val="a5"/>
              <w:spacing w:before="0" w:after="0"/>
              <w:ind w:right="75"/>
              <w:jc w:val="right"/>
            </w:pPr>
            <w:r w:rsidRPr="00947653">
              <w:t>53,2</w:t>
            </w:r>
          </w:p>
        </w:tc>
        <w:tc>
          <w:tcPr>
            <w:tcW w:w="1134" w:type="dxa"/>
          </w:tcPr>
          <w:p w:rsidR="00E0122A" w:rsidRPr="00947653" w:rsidRDefault="00E0122A" w:rsidP="008F1012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</w:tr>
      <w:tr w:rsidR="009930DF" w:rsidRPr="00947653" w:rsidTr="003C037C">
        <w:tc>
          <w:tcPr>
            <w:tcW w:w="4678" w:type="dxa"/>
          </w:tcPr>
          <w:p w:rsidR="009930DF" w:rsidRPr="00947653" w:rsidRDefault="009930DF" w:rsidP="009A0278">
            <w:pPr>
              <w:pStyle w:val="a5"/>
              <w:spacing w:before="0" w:after="0"/>
              <w:ind w:right="75"/>
              <w:jc w:val="both"/>
            </w:pPr>
            <w:r w:rsidRPr="00947653">
              <w:t>- образование</w:t>
            </w:r>
          </w:p>
        </w:tc>
        <w:tc>
          <w:tcPr>
            <w:tcW w:w="1054" w:type="dxa"/>
          </w:tcPr>
          <w:p w:rsidR="009930DF" w:rsidRPr="00947653" w:rsidRDefault="00940C9A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134" w:type="dxa"/>
          </w:tcPr>
          <w:p w:rsidR="009930DF" w:rsidRPr="00947653" w:rsidRDefault="00D6481A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-0,</w:t>
            </w:r>
            <w:r w:rsidR="00940C9A" w:rsidRPr="00947653">
              <w:t>7</w:t>
            </w:r>
          </w:p>
        </w:tc>
        <w:tc>
          <w:tcPr>
            <w:tcW w:w="1276" w:type="dxa"/>
          </w:tcPr>
          <w:p w:rsidR="009930DF" w:rsidRPr="00947653" w:rsidRDefault="00CA26C4" w:rsidP="00E62922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  <w:tc>
          <w:tcPr>
            <w:tcW w:w="1134" w:type="dxa"/>
          </w:tcPr>
          <w:p w:rsidR="009930DF" w:rsidRPr="00947653" w:rsidRDefault="00555815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  <w:r w:rsidR="00C43427" w:rsidRPr="00947653">
              <w:t>0,</w:t>
            </w:r>
            <w:r w:rsidR="00940C9A" w:rsidRPr="00947653">
              <w:t>7</w:t>
            </w:r>
          </w:p>
        </w:tc>
      </w:tr>
      <w:tr w:rsidR="00002A9C" w:rsidRPr="00947653" w:rsidTr="003C037C">
        <w:tc>
          <w:tcPr>
            <w:tcW w:w="4678" w:type="dxa"/>
          </w:tcPr>
          <w:p w:rsidR="00002A9C" w:rsidRPr="00947653" w:rsidRDefault="00002A9C" w:rsidP="009A0278">
            <w:pPr>
              <w:pStyle w:val="a5"/>
              <w:spacing w:before="0" w:after="0"/>
              <w:ind w:right="75"/>
              <w:jc w:val="both"/>
            </w:pPr>
            <w:r w:rsidRPr="00947653">
              <w:t>-</w:t>
            </w:r>
            <w:r w:rsidR="00CF32CB" w:rsidRPr="00947653">
              <w:t xml:space="preserve"> </w:t>
            </w:r>
            <w:r w:rsidRPr="00947653">
              <w:t>деятельность в области здравоохранения</w:t>
            </w:r>
            <w:r w:rsidR="00E56EB9" w:rsidRPr="00947653">
              <w:t xml:space="preserve"> и социальных услуг</w:t>
            </w:r>
          </w:p>
        </w:tc>
        <w:tc>
          <w:tcPr>
            <w:tcW w:w="1054" w:type="dxa"/>
          </w:tcPr>
          <w:p w:rsidR="00002A9C" w:rsidRPr="00947653" w:rsidRDefault="00CA26C4" w:rsidP="00940C9A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  <w:r w:rsidR="00940C9A" w:rsidRPr="00947653">
              <w:t>3,2</w:t>
            </w:r>
          </w:p>
        </w:tc>
        <w:tc>
          <w:tcPr>
            <w:tcW w:w="1134" w:type="dxa"/>
          </w:tcPr>
          <w:p w:rsidR="00002A9C" w:rsidRPr="00947653" w:rsidRDefault="00940C9A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15,0</w:t>
            </w:r>
          </w:p>
        </w:tc>
        <w:tc>
          <w:tcPr>
            <w:tcW w:w="1276" w:type="dxa"/>
          </w:tcPr>
          <w:p w:rsidR="00002A9C" w:rsidRPr="00947653" w:rsidRDefault="009B4046" w:rsidP="00CA26C4">
            <w:pPr>
              <w:pStyle w:val="a5"/>
              <w:spacing w:before="0" w:after="0"/>
              <w:ind w:right="75"/>
              <w:jc w:val="right"/>
            </w:pPr>
            <w:r w:rsidRPr="00947653">
              <w:t>15,0</w:t>
            </w:r>
          </w:p>
        </w:tc>
        <w:tc>
          <w:tcPr>
            <w:tcW w:w="1134" w:type="dxa"/>
          </w:tcPr>
          <w:p w:rsidR="00002A9C" w:rsidRPr="00947653" w:rsidRDefault="00632162" w:rsidP="007B38FD">
            <w:pPr>
              <w:pStyle w:val="a5"/>
              <w:spacing w:before="0" w:after="0"/>
              <w:ind w:right="75"/>
              <w:jc w:val="right"/>
            </w:pPr>
            <w:r w:rsidRPr="00947653">
              <w:t>-</w:t>
            </w:r>
          </w:p>
        </w:tc>
      </w:tr>
    </w:tbl>
    <w:p w:rsidR="00A05B0F" w:rsidRPr="00947653" w:rsidRDefault="00A05B0F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</w:p>
    <w:p w:rsidR="003F40C6" w:rsidRPr="00947653" w:rsidRDefault="003F40C6" w:rsidP="008513BC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По-прежнему остается проблема неплатежей. Общая сумма кредиторской задолженности предприятий </w:t>
      </w:r>
      <w:r w:rsidR="00E270ED" w:rsidRPr="00947653">
        <w:rPr>
          <w:sz w:val="26"/>
          <w:szCs w:val="26"/>
        </w:rPr>
        <w:t>Шебекинского</w:t>
      </w:r>
      <w:r w:rsidR="0093530B" w:rsidRPr="00947653">
        <w:rPr>
          <w:sz w:val="26"/>
          <w:szCs w:val="26"/>
        </w:rPr>
        <w:t xml:space="preserve"> городского округа</w:t>
      </w:r>
      <w:r w:rsidRPr="00947653">
        <w:rPr>
          <w:sz w:val="26"/>
          <w:szCs w:val="26"/>
        </w:rPr>
        <w:t xml:space="preserve"> за </w:t>
      </w:r>
      <w:r w:rsidR="009B4046" w:rsidRPr="00947653">
        <w:rPr>
          <w:sz w:val="26"/>
          <w:szCs w:val="26"/>
        </w:rPr>
        <w:t xml:space="preserve">9 месяцев </w:t>
      </w:r>
      <w:r w:rsidRPr="00947653">
        <w:rPr>
          <w:sz w:val="26"/>
          <w:szCs w:val="26"/>
        </w:rPr>
        <w:t>20</w:t>
      </w:r>
      <w:r w:rsidR="00D35A46" w:rsidRPr="00947653">
        <w:rPr>
          <w:sz w:val="26"/>
          <w:szCs w:val="26"/>
        </w:rPr>
        <w:t>2</w:t>
      </w:r>
      <w:r w:rsidR="008513BC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года достигла </w:t>
      </w:r>
      <w:r w:rsidR="009B4046" w:rsidRPr="00947653">
        <w:rPr>
          <w:sz w:val="26"/>
          <w:szCs w:val="26"/>
        </w:rPr>
        <w:t>12 794,7</w:t>
      </w:r>
      <w:r w:rsidR="00C43427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млн. рублей, из них </w:t>
      </w:r>
      <w:r w:rsidR="00C43427" w:rsidRPr="00947653">
        <w:rPr>
          <w:sz w:val="26"/>
          <w:szCs w:val="26"/>
        </w:rPr>
        <w:t>8,</w:t>
      </w:r>
      <w:r w:rsidR="009B4046" w:rsidRPr="00947653">
        <w:rPr>
          <w:sz w:val="26"/>
          <w:szCs w:val="26"/>
        </w:rPr>
        <w:t>5</w:t>
      </w:r>
      <w:r w:rsidR="004151C6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млн. рублей – просроченная.</w:t>
      </w:r>
    </w:p>
    <w:p w:rsidR="003F40C6" w:rsidRPr="00947653" w:rsidRDefault="003F40C6" w:rsidP="00CD3AF6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Значительные размеры просроченной кредиторской задолженности  связаны  с наличием дебиторской задолженности, которая составила </w:t>
      </w:r>
      <w:r w:rsidR="009B4046" w:rsidRPr="00947653">
        <w:rPr>
          <w:sz w:val="26"/>
          <w:szCs w:val="26"/>
        </w:rPr>
        <w:t>9 150,6</w:t>
      </w:r>
      <w:r w:rsidR="00904BD2" w:rsidRPr="00947653">
        <w:rPr>
          <w:sz w:val="26"/>
          <w:szCs w:val="26"/>
        </w:rPr>
        <w:t xml:space="preserve"> </w:t>
      </w:r>
      <w:r w:rsidR="0018419F" w:rsidRPr="00947653">
        <w:rPr>
          <w:sz w:val="26"/>
          <w:szCs w:val="26"/>
        </w:rPr>
        <w:t xml:space="preserve">млн. рублей, </w:t>
      </w:r>
      <w:r w:rsidR="00FD2A21" w:rsidRPr="00947653">
        <w:rPr>
          <w:sz w:val="26"/>
          <w:szCs w:val="26"/>
        </w:rPr>
        <w:t xml:space="preserve">      </w:t>
      </w:r>
      <w:r w:rsidR="0018419F" w:rsidRPr="00947653">
        <w:rPr>
          <w:sz w:val="26"/>
          <w:szCs w:val="26"/>
        </w:rPr>
        <w:t>в том числе просроченная</w:t>
      </w:r>
      <w:r w:rsidR="00B86AF0" w:rsidRPr="00947653">
        <w:rPr>
          <w:sz w:val="26"/>
          <w:szCs w:val="26"/>
        </w:rPr>
        <w:t xml:space="preserve"> </w:t>
      </w:r>
      <w:r w:rsidR="009B4046" w:rsidRPr="00947653">
        <w:rPr>
          <w:sz w:val="26"/>
          <w:szCs w:val="26"/>
        </w:rPr>
        <w:t>63,1</w:t>
      </w:r>
      <w:r w:rsidR="00010A3A" w:rsidRPr="00947653">
        <w:rPr>
          <w:sz w:val="26"/>
          <w:szCs w:val="26"/>
        </w:rPr>
        <w:t xml:space="preserve"> </w:t>
      </w:r>
      <w:r w:rsidR="0018419F" w:rsidRPr="00947653">
        <w:rPr>
          <w:sz w:val="26"/>
          <w:szCs w:val="26"/>
        </w:rPr>
        <w:t>млн.</w:t>
      </w:r>
      <w:r w:rsidR="00DF33A3" w:rsidRPr="00947653">
        <w:rPr>
          <w:sz w:val="26"/>
          <w:szCs w:val="26"/>
        </w:rPr>
        <w:t xml:space="preserve"> </w:t>
      </w:r>
      <w:r w:rsidR="0018419F" w:rsidRPr="00947653">
        <w:rPr>
          <w:sz w:val="26"/>
          <w:szCs w:val="26"/>
        </w:rPr>
        <w:t>рублей.</w:t>
      </w:r>
    </w:p>
    <w:p w:rsidR="00627013" w:rsidRPr="00947653" w:rsidRDefault="00C5167F" w:rsidP="00C5167F">
      <w:pPr>
        <w:tabs>
          <w:tab w:val="left" w:pos="2762"/>
        </w:tabs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</w:r>
    </w:p>
    <w:p w:rsidR="005C6A7E" w:rsidRPr="00947653" w:rsidRDefault="00A01D8D" w:rsidP="00130930">
      <w:pPr>
        <w:pStyle w:val="a8"/>
        <w:numPr>
          <w:ilvl w:val="0"/>
          <w:numId w:val="2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Бюджетный баланс</w:t>
      </w:r>
    </w:p>
    <w:p w:rsidR="005C6A7E" w:rsidRPr="00947653" w:rsidRDefault="005C6A7E" w:rsidP="00CD3AF6">
      <w:pPr>
        <w:ind w:firstLine="708"/>
        <w:jc w:val="both"/>
        <w:rPr>
          <w:sz w:val="26"/>
          <w:szCs w:val="26"/>
        </w:rPr>
      </w:pPr>
    </w:p>
    <w:p w:rsidR="00EE3E3A" w:rsidRPr="00947653" w:rsidRDefault="00F172A8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color w:val="000000"/>
          <w:sz w:val="26"/>
          <w:szCs w:val="26"/>
        </w:rPr>
        <w:t>Собственные налоговые и неналоговые д</w:t>
      </w:r>
      <w:r w:rsidR="003F40C6" w:rsidRPr="00947653">
        <w:rPr>
          <w:color w:val="000000"/>
          <w:sz w:val="26"/>
          <w:szCs w:val="26"/>
        </w:rPr>
        <w:t>о</w:t>
      </w:r>
      <w:r w:rsidR="003F40C6" w:rsidRPr="00947653">
        <w:rPr>
          <w:sz w:val="26"/>
          <w:szCs w:val="26"/>
        </w:rPr>
        <w:t>ходы</w:t>
      </w:r>
      <w:r w:rsidRPr="00947653">
        <w:rPr>
          <w:sz w:val="26"/>
          <w:szCs w:val="26"/>
        </w:rPr>
        <w:t xml:space="preserve"> консолидированного бюджета</w:t>
      </w:r>
      <w:r w:rsidR="002955A6" w:rsidRPr="00947653">
        <w:rPr>
          <w:sz w:val="26"/>
          <w:szCs w:val="26"/>
        </w:rPr>
        <w:t xml:space="preserve"> на </w:t>
      </w:r>
      <w:r w:rsidR="003F40C6" w:rsidRPr="00947653">
        <w:rPr>
          <w:sz w:val="26"/>
          <w:szCs w:val="26"/>
        </w:rPr>
        <w:t>1</w:t>
      </w:r>
      <w:r w:rsidR="008642FA" w:rsidRPr="00947653">
        <w:rPr>
          <w:sz w:val="26"/>
          <w:szCs w:val="26"/>
        </w:rPr>
        <w:t xml:space="preserve"> </w:t>
      </w:r>
      <w:r w:rsidR="00831787" w:rsidRPr="00947653">
        <w:rPr>
          <w:sz w:val="26"/>
          <w:szCs w:val="26"/>
        </w:rPr>
        <w:t>октября</w:t>
      </w:r>
      <w:r w:rsidR="008642FA" w:rsidRPr="00947653">
        <w:rPr>
          <w:sz w:val="26"/>
          <w:szCs w:val="26"/>
        </w:rPr>
        <w:t xml:space="preserve"> </w:t>
      </w:r>
      <w:r w:rsidR="003F40C6" w:rsidRPr="00947653">
        <w:rPr>
          <w:sz w:val="26"/>
          <w:szCs w:val="26"/>
        </w:rPr>
        <w:t>20</w:t>
      </w:r>
      <w:r w:rsidR="00A5234F" w:rsidRPr="00947653">
        <w:rPr>
          <w:sz w:val="26"/>
          <w:szCs w:val="26"/>
        </w:rPr>
        <w:t>2</w:t>
      </w:r>
      <w:r w:rsidR="00B95E79" w:rsidRPr="00947653">
        <w:rPr>
          <w:sz w:val="26"/>
          <w:szCs w:val="26"/>
        </w:rPr>
        <w:t>2</w:t>
      </w:r>
      <w:r w:rsidR="003F40C6" w:rsidRPr="00947653">
        <w:rPr>
          <w:sz w:val="26"/>
          <w:szCs w:val="26"/>
        </w:rPr>
        <w:t xml:space="preserve"> год</w:t>
      </w:r>
      <w:r w:rsidR="00B70B69" w:rsidRPr="00947653">
        <w:rPr>
          <w:sz w:val="26"/>
          <w:szCs w:val="26"/>
        </w:rPr>
        <w:t xml:space="preserve">а </w:t>
      </w:r>
      <w:r w:rsidR="003F40C6" w:rsidRPr="00947653">
        <w:rPr>
          <w:sz w:val="26"/>
          <w:szCs w:val="26"/>
        </w:rPr>
        <w:t xml:space="preserve">составили </w:t>
      </w:r>
      <w:r w:rsidR="00831787" w:rsidRPr="00947653">
        <w:rPr>
          <w:sz w:val="26"/>
          <w:szCs w:val="26"/>
        </w:rPr>
        <w:t xml:space="preserve">1 011,1 </w:t>
      </w:r>
      <w:r w:rsidR="003F40C6" w:rsidRPr="00947653">
        <w:rPr>
          <w:sz w:val="26"/>
          <w:szCs w:val="26"/>
        </w:rPr>
        <w:t>млн. рублей</w:t>
      </w:r>
      <w:r w:rsidR="000D6EE7" w:rsidRPr="00947653">
        <w:rPr>
          <w:sz w:val="26"/>
          <w:szCs w:val="26"/>
        </w:rPr>
        <w:t xml:space="preserve"> (</w:t>
      </w:r>
      <w:r w:rsidR="003F40C6" w:rsidRPr="00947653">
        <w:rPr>
          <w:sz w:val="26"/>
          <w:szCs w:val="26"/>
        </w:rPr>
        <w:t xml:space="preserve">при плане </w:t>
      </w:r>
      <w:r w:rsidR="00831787" w:rsidRPr="00947653">
        <w:rPr>
          <w:sz w:val="26"/>
          <w:szCs w:val="26"/>
        </w:rPr>
        <w:t>921,2</w:t>
      </w:r>
      <w:r w:rsidR="006B7580" w:rsidRPr="00947653">
        <w:rPr>
          <w:sz w:val="26"/>
          <w:szCs w:val="26"/>
        </w:rPr>
        <w:t xml:space="preserve"> </w:t>
      </w:r>
      <w:r w:rsidR="003F40C6" w:rsidRPr="00947653">
        <w:rPr>
          <w:sz w:val="26"/>
          <w:szCs w:val="26"/>
        </w:rPr>
        <w:t xml:space="preserve">млн. рублей, </w:t>
      </w:r>
      <w:r w:rsidR="00EE3E3A" w:rsidRPr="00947653">
        <w:rPr>
          <w:sz w:val="26"/>
          <w:szCs w:val="26"/>
        </w:rPr>
        <w:t>пере</w:t>
      </w:r>
      <w:r w:rsidR="003F40C6" w:rsidRPr="00947653">
        <w:rPr>
          <w:sz w:val="26"/>
          <w:szCs w:val="26"/>
        </w:rPr>
        <w:t xml:space="preserve">выполнение плана </w:t>
      </w:r>
      <w:r w:rsidR="007440DC" w:rsidRPr="00947653">
        <w:rPr>
          <w:sz w:val="26"/>
          <w:szCs w:val="26"/>
        </w:rPr>
        <w:t xml:space="preserve">на </w:t>
      </w:r>
      <w:r w:rsidR="00831787" w:rsidRPr="00947653">
        <w:rPr>
          <w:sz w:val="26"/>
          <w:szCs w:val="26"/>
        </w:rPr>
        <w:t xml:space="preserve">9,8 </w:t>
      </w:r>
      <w:r w:rsidR="00B95E79" w:rsidRPr="00947653">
        <w:rPr>
          <w:sz w:val="26"/>
          <w:szCs w:val="26"/>
        </w:rPr>
        <w:t>%</w:t>
      </w:r>
      <w:r w:rsidR="000D6EE7" w:rsidRPr="00947653">
        <w:rPr>
          <w:sz w:val="26"/>
          <w:szCs w:val="26"/>
        </w:rPr>
        <w:t xml:space="preserve">), </w:t>
      </w:r>
      <w:r w:rsidR="00FC315B" w:rsidRPr="00947653">
        <w:rPr>
          <w:sz w:val="26"/>
          <w:szCs w:val="26"/>
        </w:rPr>
        <w:t xml:space="preserve">что на </w:t>
      </w:r>
      <w:r w:rsidR="00831787" w:rsidRPr="00947653">
        <w:rPr>
          <w:sz w:val="26"/>
          <w:szCs w:val="26"/>
        </w:rPr>
        <w:t>19,2</w:t>
      </w:r>
      <w:r w:rsidR="00FC315B" w:rsidRPr="00947653">
        <w:rPr>
          <w:sz w:val="26"/>
          <w:szCs w:val="26"/>
        </w:rPr>
        <w:t xml:space="preserve"> % </w:t>
      </w:r>
      <w:r w:rsidR="00831787" w:rsidRPr="00947653">
        <w:rPr>
          <w:sz w:val="26"/>
          <w:szCs w:val="26"/>
        </w:rPr>
        <w:t>выше</w:t>
      </w:r>
      <w:r w:rsidR="00FC315B" w:rsidRPr="00947653">
        <w:rPr>
          <w:sz w:val="26"/>
          <w:szCs w:val="26"/>
        </w:rPr>
        <w:t xml:space="preserve"> уровня прошлого года</w:t>
      </w:r>
      <w:r w:rsidR="000D6EE7" w:rsidRPr="00947653">
        <w:rPr>
          <w:sz w:val="26"/>
          <w:szCs w:val="26"/>
        </w:rPr>
        <w:t xml:space="preserve">. Основными источниками формирования доходной части бюджета являются налоговые и неналоговые доходы, в том числе налог на доходы физических лиц, земельный налог, налог на имущество физических лиц,  сельскохозяйственный налог, арендная плата за земельные участки и имущество, </w:t>
      </w:r>
      <w:r w:rsidR="00831787" w:rsidRPr="00947653">
        <w:rPr>
          <w:sz w:val="26"/>
          <w:szCs w:val="26"/>
        </w:rPr>
        <w:t xml:space="preserve">патент </w:t>
      </w:r>
      <w:r w:rsidR="000D6EE7" w:rsidRPr="00947653">
        <w:rPr>
          <w:sz w:val="26"/>
          <w:szCs w:val="26"/>
        </w:rPr>
        <w:t>находящееся в муниципальной собственности.</w:t>
      </w:r>
      <w:r w:rsidR="00635BCA" w:rsidRPr="00947653">
        <w:rPr>
          <w:sz w:val="26"/>
          <w:szCs w:val="26"/>
        </w:rPr>
        <w:t xml:space="preserve"> </w:t>
      </w:r>
    </w:p>
    <w:p w:rsidR="000D6EE7" w:rsidRPr="00947653" w:rsidRDefault="00635BCA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lastRenderedPageBreak/>
        <w:t>Общий объем расходов консолидированного бюджета составил</w:t>
      </w:r>
      <w:r w:rsidR="00D52551" w:rsidRPr="00947653">
        <w:rPr>
          <w:sz w:val="26"/>
          <w:szCs w:val="26"/>
        </w:rPr>
        <w:t xml:space="preserve">                    </w:t>
      </w:r>
      <w:r w:rsidR="00831787" w:rsidRPr="00947653">
        <w:rPr>
          <w:sz w:val="26"/>
          <w:szCs w:val="26"/>
        </w:rPr>
        <w:t>3 299,3</w:t>
      </w:r>
      <w:r w:rsidRPr="00947653">
        <w:rPr>
          <w:sz w:val="26"/>
          <w:szCs w:val="26"/>
        </w:rPr>
        <w:t xml:space="preserve"> млн.</w:t>
      </w:r>
      <w:r w:rsidR="00DF33A3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руб., что на </w:t>
      </w:r>
      <w:r w:rsidR="00831787" w:rsidRPr="00947653">
        <w:rPr>
          <w:sz w:val="26"/>
          <w:szCs w:val="26"/>
        </w:rPr>
        <w:t>24,4</w:t>
      </w:r>
      <w:r w:rsidRPr="00947653">
        <w:rPr>
          <w:sz w:val="26"/>
          <w:szCs w:val="26"/>
        </w:rPr>
        <w:t xml:space="preserve"> % </w:t>
      </w:r>
      <w:r w:rsidR="00404301" w:rsidRPr="00947653">
        <w:rPr>
          <w:sz w:val="26"/>
          <w:szCs w:val="26"/>
        </w:rPr>
        <w:t>выше</w:t>
      </w:r>
      <w:r w:rsidRPr="00947653">
        <w:rPr>
          <w:sz w:val="26"/>
          <w:szCs w:val="26"/>
        </w:rPr>
        <w:t xml:space="preserve"> уровня прошлого года, основными статьями расходов являются:</w:t>
      </w:r>
    </w:p>
    <w:p w:rsidR="00635BCA" w:rsidRPr="00947653" w:rsidRDefault="005667AE" w:rsidP="00EE3E3A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947653">
        <w:rPr>
          <w:sz w:val="26"/>
          <w:szCs w:val="26"/>
        </w:rPr>
        <w:t>тыс</w:t>
      </w:r>
      <w:r w:rsidR="00EE3E3A" w:rsidRPr="00947653">
        <w:rPr>
          <w:sz w:val="26"/>
          <w:szCs w:val="26"/>
        </w:rPr>
        <w:t>.</w:t>
      </w:r>
      <w:r w:rsidR="00DF33A3" w:rsidRPr="00947653">
        <w:rPr>
          <w:sz w:val="26"/>
          <w:szCs w:val="26"/>
        </w:rPr>
        <w:t xml:space="preserve"> </w:t>
      </w:r>
      <w:r w:rsidR="00EE3E3A" w:rsidRPr="00947653">
        <w:rPr>
          <w:sz w:val="26"/>
          <w:szCs w:val="26"/>
        </w:rPr>
        <w:t>руб</w:t>
      </w:r>
      <w:r w:rsidR="009F4068" w:rsidRPr="00947653">
        <w:rPr>
          <w:sz w:val="26"/>
          <w:szCs w:val="26"/>
        </w:rPr>
        <w:t>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237"/>
        <w:gridCol w:w="1560"/>
      </w:tblGrid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947653">
              <w:rPr>
                <w:b/>
              </w:rPr>
              <w:t>Код статьи:</w:t>
            </w:r>
          </w:p>
        </w:tc>
        <w:tc>
          <w:tcPr>
            <w:tcW w:w="6237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947653">
              <w:rPr>
                <w:b/>
              </w:rPr>
              <w:t xml:space="preserve">Наименование </w:t>
            </w:r>
          </w:p>
        </w:tc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947653">
              <w:rPr>
                <w:b/>
              </w:rPr>
              <w:t>Сумма</w:t>
            </w:r>
          </w:p>
        </w:tc>
      </w:tr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</w:pPr>
            <w:r w:rsidRPr="00947653">
              <w:t>211</w:t>
            </w:r>
          </w:p>
        </w:tc>
        <w:tc>
          <w:tcPr>
            <w:tcW w:w="6237" w:type="dxa"/>
          </w:tcPr>
          <w:p w:rsidR="00635BCA" w:rsidRPr="00947653" w:rsidRDefault="00635BCA" w:rsidP="00CD3AF6">
            <w:pPr>
              <w:pStyle w:val="a3"/>
              <w:spacing w:before="0" w:after="0"/>
              <w:jc w:val="both"/>
            </w:pPr>
            <w:r w:rsidRPr="00947653">
              <w:t>заработная плата</w:t>
            </w:r>
          </w:p>
        </w:tc>
        <w:tc>
          <w:tcPr>
            <w:tcW w:w="1560" w:type="dxa"/>
          </w:tcPr>
          <w:p w:rsidR="00635BCA" w:rsidRPr="00947653" w:rsidRDefault="00831787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 w:rsidRPr="00947653">
              <w:t>235 416,12</w:t>
            </w:r>
          </w:p>
        </w:tc>
      </w:tr>
      <w:tr w:rsidR="00D34F61" w:rsidRPr="00947653" w:rsidTr="003202A3">
        <w:tc>
          <w:tcPr>
            <w:tcW w:w="1560" w:type="dxa"/>
          </w:tcPr>
          <w:p w:rsidR="00D34F61" w:rsidRPr="00947653" w:rsidRDefault="00D34F61" w:rsidP="00635BCA">
            <w:pPr>
              <w:pStyle w:val="a3"/>
              <w:spacing w:before="0" w:after="0"/>
              <w:jc w:val="center"/>
            </w:pPr>
            <w:r w:rsidRPr="00947653">
              <w:t>212</w:t>
            </w:r>
          </w:p>
        </w:tc>
        <w:tc>
          <w:tcPr>
            <w:tcW w:w="6237" w:type="dxa"/>
          </w:tcPr>
          <w:p w:rsidR="00D34F61" w:rsidRPr="00947653" w:rsidRDefault="008642FA" w:rsidP="00CD3AF6">
            <w:pPr>
              <w:pStyle w:val="a3"/>
              <w:spacing w:before="0" w:after="0"/>
              <w:jc w:val="both"/>
            </w:pPr>
            <w:r w:rsidRPr="00947653">
              <w:t>п</w:t>
            </w:r>
            <w:r w:rsidR="00D34F61" w:rsidRPr="00947653">
              <w:t>рочие несоциальные выплаты персоналу в денежной форме</w:t>
            </w:r>
          </w:p>
        </w:tc>
        <w:tc>
          <w:tcPr>
            <w:tcW w:w="1560" w:type="dxa"/>
          </w:tcPr>
          <w:p w:rsidR="00D34F61" w:rsidRPr="00947653" w:rsidRDefault="00831787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 w:rsidRPr="00947653">
              <w:t>19,10</w:t>
            </w:r>
          </w:p>
        </w:tc>
      </w:tr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</w:pPr>
            <w:r w:rsidRPr="00947653">
              <w:t>213</w:t>
            </w:r>
          </w:p>
        </w:tc>
        <w:tc>
          <w:tcPr>
            <w:tcW w:w="6237" w:type="dxa"/>
          </w:tcPr>
          <w:p w:rsidR="00635BCA" w:rsidRPr="00947653" w:rsidRDefault="00635BCA" w:rsidP="00CD3AF6">
            <w:pPr>
              <w:pStyle w:val="a3"/>
              <w:spacing w:before="0" w:after="0"/>
              <w:jc w:val="both"/>
            </w:pPr>
            <w:r w:rsidRPr="00947653">
              <w:t>начисления на выплаты по оплате труда</w:t>
            </w:r>
          </w:p>
        </w:tc>
        <w:tc>
          <w:tcPr>
            <w:tcW w:w="1560" w:type="dxa"/>
          </w:tcPr>
          <w:p w:rsidR="00635BCA" w:rsidRPr="00947653" w:rsidRDefault="00831787" w:rsidP="00B95E79">
            <w:pPr>
              <w:pStyle w:val="a3"/>
              <w:spacing w:before="0" w:after="0"/>
              <w:jc w:val="center"/>
            </w:pPr>
            <w:r w:rsidRPr="00947653">
              <w:t>69 972,76</w:t>
            </w:r>
          </w:p>
        </w:tc>
      </w:tr>
      <w:tr w:rsidR="00CD1108" w:rsidRPr="00947653" w:rsidTr="003202A3">
        <w:tc>
          <w:tcPr>
            <w:tcW w:w="1560" w:type="dxa"/>
          </w:tcPr>
          <w:p w:rsidR="00CD1108" w:rsidRPr="00947653" w:rsidRDefault="00CD1108" w:rsidP="00635BCA">
            <w:pPr>
              <w:pStyle w:val="a3"/>
              <w:spacing w:before="0" w:after="0"/>
              <w:jc w:val="center"/>
            </w:pPr>
            <w:r w:rsidRPr="00947653">
              <w:t>214</w:t>
            </w:r>
          </w:p>
        </w:tc>
        <w:tc>
          <w:tcPr>
            <w:tcW w:w="6237" w:type="dxa"/>
          </w:tcPr>
          <w:p w:rsidR="00CD1108" w:rsidRPr="00947653" w:rsidRDefault="00CD1108" w:rsidP="00CD3AF6">
            <w:pPr>
              <w:pStyle w:val="a3"/>
              <w:spacing w:before="0" w:after="0"/>
              <w:jc w:val="both"/>
            </w:pPr>
            <w:r w:rsidRPr="00947653">
              <w:t xml:space="preserve">прочие несоциальные выплаты персоналу в натуральной форме </w:t>
            </w:r>
          </w:p>
        </w:tc>
        <w:tc>
          <w:tcPr>
            <w:tcW w:w="1560" w:type="dxa"/>
          </w:tcPr>
          <w:p w:rsidR="00CD1108" w:rsidRPr="00947653" w:rsidRDefault="00CD1108" w:rsidP="00B95E79">
            <w:pPr>
              <w:pStyle w:val="a3"/>
              <w:spacing w:before="0" w:after="0"/>
              <w:jc w:val="center"/>
            </w:pPr>
            <w:r w:rsidRPr="00947653">
              <w:t>1,0</w:t>
            </w:r>
          </w:p>
        </w:tc>
      </w:tr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</w:pPr>
            <w:r w:rsidRPr="00947653">
              <w:t>221</w:t>
            </w:r>
          </w:p>
        </w:tc>
        <w:tc>
          <w:tcPr>
            <w:tcW w:w="6237" w:type="dxa"/>
          </w:tcPr>
          <w:p w:rsidR="00635BCA" w:rsidRPr="00947653" w:rsidRDefault="00635BCA" w:rsidP="00CD3AF6">
            <w:pPr>
              <w:pStyle w:val="a3"/>
              <w:spacing w:before="0" w:after="0"/>
              <w:jc w:val="both"/>
            </w:pPr>
            <w:r w:rsidRPr="00947653">
              <w:t>услуги связи</w:t>
            </w:r>
          </w:p>
        </w:tc>
        <w:tc>
          <w:tcPr>
            <w:tcW w:w="1560" w:type="dxa"/>
          </w:tcPr>
          <w:p w:rsidR="00635BCA" w:rsidRPr="00947653" w:rsidRDefault="00831787" w:rsidP="00635BCA">
            <w:pPr>
              <w:pStyle w:val="a3"/>
              <w:spacing w:before="0" w:after="0"/>
              <w:jc w:val="center"/>
            </w:pPr>
            <w:r w:rsidRPr="00947653">
              <w:t>3 615,54</w:t>
            </w:r>
          </w:p>
        </w:tc>
      </w:tr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</w:pPr>
            <w:r w:rsidRPr="00947653">
              <w:t>222</w:t>
            </w:r>
          </w:p>
        </w:tc>
        <w:tc>
          <w:tcPr>
            <w:tcW w:w="6237" w:type="dxa"/>
          </w:tcPr>
          <w:p w:rsidR="00635BCA" w:rsidRPr="00947653" w:rsidRDefault="00635BCA" w:rsidP="00CD3AF6">
            <w:pPr>
              <w:pStyle w:val="a3"/>
              <w:spacing w:before="0" w:after="0"/>
              <w:jc w:val="both"/>
            </w:pPr>
            <w:r w:rsidRPr="00947653">
              <w:t>транспортные услуги</w:t>
            </w:r>
          </w:p>
        </w:tc>
        <w:tc>
          <w:tcPr>
            <w:tcW w:w="1560" w:type="dxa"/>
          </w:tcPr>
          <w:p w:rsidR="00635BCA" w:rsidRPr="00947653" w:rsidRDefault="00831787" w:rsidP="00A5234F">
            <w:pPr>
              <w:pStyle w:val="a3"/>
              <w:spacing w:before="0" w:after="0"/>
              <w:jc w:val="center"/>
            </w:pPr>
            <w:r w:rsidRPr="00947653">
              <w:t>16 451,26</w:t>
            </w:r>
          </w:p>
        </w:tc>
      </w:tr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</w:pPr>
            <w:r w:rsidRPr="00947653">
              <w:t>223</w:t>
            </w:r>
          </w:p>
        </w:tc>
        <w:tc>
          <w:tcPr>
            <w:tcW w:w="6237" w:type="dxa"/>
          </w:tcPr>
          <w:p w:rsidR="00635BCA" w:rsidRPr="00947653" w:rsidRDefault="00635BCA" w:rsidP="00CD3AF6">
            <w:pPr>
              <w:pStyle w:val="a3"/>
              <w:spacing w:before="0" w:after="0"/>
              <w:jc w:val="both"/>
            </w:pPr>
            <w:r w:rsidRPr="00947653">
              <w:t>коммунальные услуги</w:t>
            </w:r>
          </w:p>
        </w:tc>
        <w:tc>
          <w:tcPr>
            <w:tcW w:w="1560" w:type="dxa"/>
          </w:tcPr>
          <w:p w:rsidR="00635BCA" w:rsidRPr="00947653" w:rsidRDefault="00CD1108" w:rsidP="004C0C06">
            <w:pPr>
              <w:pStyle w:val="a3"/>
              <w:spacing w:before="0" w:after="0"/>
              <w:jc w:val="center"/>
            </w:pPr>
            <w:r w:rsidRPr="00947653">
              <w:t>32 243,24</w:t>
            </w:r>
          </w:p>
        </w:tc>
      </w:tr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</w:pPr>
            <w:r w:rsidRPr="00947653">
              <w:t>224</w:t>
            </w:r>
          </w:p>
        </w:tc>
        <w:tc>
          <w:tcPr>
            <w:tcW w:w="6237" w:type="dxa"/>
          </w:tcPr>
          <w:p w:rsidR="00635BCA" w:rsidRPr="00947653" w:rsidRDefault="00635BCA" w:rsidP="00CD3AF6">
            <w:pPr>
              <w:pStyle w:val="a3"/>
              <w:spacing w:before="0" w:after="0"/>
              <w:jc w:val="both"/>
            </w:pPr>
            <w:r w:rsidRPr="00947653">
              <w:t>арендная плата за пользование имуществом</w:t>
            </w:r>
            <w:r w:rsidR="007965C2" w:rsidRPr="00947653"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1560" w:type="dxa"/>
          </w:tcPr>
          <w:p w:rsidR="00635BCA" w:rsidRPr="00947653" w:rsidRDefault="00CD1108" w:rsidP="002955A6">
            <w:pPr>
              <w:pStyle w:val="a3"/>
              <w:spacing w:before="0" w:after="0"/>
              <w:jc w:val="center"/>
            </w:pPr>
            <w:r w:rsidRPr="00947653">
              <w:t>184,0</w:t>
            </w:r>
          </w:p>
        </w:tc>
      </w:tr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</w:pPr>
            <w:r w:rsidRPr="00947653">
              <w:t>225</w:t>
            </w:r>
          </w:p>
        </w:tc>
        <w:tc>
          <w:tcPr>
            <w:tcW w:w="6237" w:type="dxa"/>
          </w:tcPr>
          <w:p w:rsidR="00635BCA" w:rsidRPr="00947653" w:rsidRDefault="00635BCA" w:rsidP="00CD3AF6">
            <w:pPr>
              <w:pStyle w:val="a3"/>
              <w:spacing w:before="0" w:after="0"/>
              <w:jc w:val="both"/>
            </w:pPr>
            <w:r w:rsidRPr="00947653">
              <w:t>работы, услуги по содержанию имущества</w:t>
            </w:r>
          </w:p>
        </w:tc>
        <w:tc>
          <w:tcPr>
            <w:tcW w:w="1560" w:type="dxa"/>
          </w:tcPr>
          <w:p w:rsidR="00635BCA" w:rsidRPr="00947653" w:rsidRDefault="00CD1108" w:rsidP="002A2B0B">
            <w:pPr>
              <w:pStyle w:val="a3"/>
              <w:spacing w:before="0" w:after="0"/>
              <w:jc w:val="center"/>
            </w:pPr>
            <w:r w:rsidRPr="00947653">
              <w:t>326 995,75</w:t>
            </w:r>
          </w:p>
        </w:tc>
      </w:tr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</w:pPr>
            <w:r w:rsidRPr="00947653">
              <w:t>226</w:t>
            </w:r>
          </w:p>
        </w:tc>
        <w:tc>
          <w:tcPr>
            <w:tcW w:w="6237" w:type="dxa"/>
          </w:tcPr>
          <w:p w:rsidR="00635BCA" w:rsidRPr="00947653" w:rsidRDefault="00635BCA" w:rsidP="00CD3AF6">
            <w:pPr>
              <w:pStyle w:val="a3"/>
              <w:spacing w:before="0" w:after="0"/>
              <w:jc w:val="both"/>
            </w:pPr>
            <w:r w:rsidRPr="00947653">
              <w:t>прочие работы, услуги</w:t>
            </w:r>
          </w:p>
        </w:tc>
        <w:tc>
          <w:tcPr>
            <w:tcW w:w="1560" w:type="dxa"/>
          </w:tcPr>
          <w:p w:rsidR="00635BCA" w:rsidRPr="00947653" w:rsidRDefault="00CD1108" w:rsidP="002955A6">
            <w:pPr>
              <w:pStyle w:val="a3"/>
              <w:spacing w:before="0" w:after="0"/>
              <w:jc w:val="center"/>
            </w:pPr>
            <w:r w:rsidRPr="00947653">
              <w:t>180 772,30</w:t>
            </w:r>
          </w:p>
        </w:tc>
      </w:tr>
      <w:tr w:rsidR="00055B56" w:rsidRPr="00947653" w:rsidTr="003202A3">
        <w:tc>
          <w:tcPr>
            <w:tcW w:w="1560" w:type="dxa"/>
          </w:tcPr>
          <w:p w:rsidR="00055B56" w:rsidRPr="00947653" w:rsidRDefault="00055B56" w:rsidP="00635BCA">
            <w:pPr>
              <w:pStyle w:val="a3"/>
              <w:spacing w:before="0" w:after="0"/>
              <w:jc w:val="center"/>
            </w:pPr>
            <w:r w:rsidRPr="00947653">
              <w:t>227</w:t>
            </w:r>
          </w:p>
        </w:tc>
        <w:tc>
          <w:tcPr>
            <w:tcW w:w="6237" w:type="dxa"/>
          </w:tcPr>
          <w:p w:rsidR="00055B56" w:rsidRPr="00947653" w:rsidRDefault="00055B56" w:rsidP="00CD3AF6">
            <w:pPr>
              <w:pStyle w:val="a3"/>
              <w:spacing w:before="0" w:after="0"/>
              <w:jc w:val="both"/>
            </w:pPr>
            <w:r w:rsidRPr="00947653">
              <w:t>страхование</w:t>
            </w:r>
          </w:p>
        </w:tc>
        <w:tc>
          <w:tcPr>
            <w:tcW w:w="1560" w:type="dxa"/>
          </w:tcPr>
          <w:p w:rsidR="00055B56" w:rsidRPr="00947653" w:rsidRDefault="00CD1108" w:rsidP="00AA6161">
            <w:pPr>
              <w:pStyle w:val="a3"/>
              <w:spacing w:before="0" w:after="0"/>
              <w:jc w:val="center"/>
            </w:pPr>
            <w:r w:rsidRPr="00947653">
              <w:t>214,57</w:t>
            </w:r>
          </w:p>
        </w:tc>
      </w:tr>
      <w:tr w:rsidR="00055B56" w:rsidRPr="00947653" w:rsidTr="003202A3">
        <w:tc>
          <w:tcPr>
            <w:tcW w:w="1560" w:type="dxa"/>
          </w:tcPr>
          <w:p w:rsidR="00055B56" w:rsidRPr="00947653" w:rsidRDefault="00055B56" w:rsidP="00635BCA">
            <w:pPr>
              <w:pStyle w:val="a3"/>
              <w:spacing w:before="0" w:after="0"/>
              <w:jc w:val="center"/>
            </w:pPr>
            <w:r w:rsidRPr="00947653">
              <w:t>228</w:t>
            </w:r>
          </w:p>
        </w:tc>
        <w:tc>
          <w:tcPr>
            <w:tcW w:w="6237" w:type="dxa"/>
          </w:tcPr>
          <w:p w:rsidR="00055B56" w:rsidRPr="00947653" w:rsidRDefault="00055B56" w:rsidP="00CD3AF6">
            <w:pPr>
              <w:pStyle w:val="a3"/>
              <w:spacing w:before="0" w:after="0"/>
              <w:jc w:val="both"/>
            </w:pPr>
            <w:r w:rsidRPr="00947653">
              <w:t>услуги, работы для целей капитальных вложений</w:t>
            </w:r>
          </w:p>
        </w:tc>
        <w:tc>
          <w:tcPr>
            <w:tcW w:w="1560" w:type="dxa"/>
          </w:tcPr>
          <w:p w:rsidR="00055B56" w:rsidRPr="00947653" w:rsidRDefault="00CD1108" w:rsidP="00D34F61">
            <w:pPr>
              <w:pStyle w:val="a3"/>
              <w:spacing w:before="0" w:after="0"/>
              <w:jc w:val="center"/>
            </w:pPr>
            <w:r w:rsidRPr="00947653">
              <w:t>145 092,21</w:t>
            </w:r>
          </w:p>
        </w:tc>
      </w:tr>
      <w:tr w:rsidR="00635BCA" w:rsidRPr="00947653" w:rsidTr="003202A3">
        <w:tc>
          <w:tcPr>
            <w:tcW w:w="1560" w:type="dxa"/>
          </w:tcPr>
          <w:p w:rsidR="00635BCA" w:rsidRPr="00947653" w:rsidRDefault="00635BCA" w:rsidP="00635BCA">
            <w:pPr>
              <w:pStyle w:val="a3"/>
              <w:spacing w:before="0" w:after="0"/>
              <w:jc w:val="center"/>
            </w:pPr>
            <w:r w:rsidRPr="00947653">
              <w:t>24</w:t>
            </w:r>
            <w:r w:rsidR="00CD4316" w:rsidRPr="00947653">
              <w:t>1</w:t>
            </w:r>
          </w:p>
        </w:tc>
        <w:tc>
          <w:tcPr>
            <w:tcW w:w="6237" w:type="dxa"/>
          </w:tcPr>
          <w:p w:rsidR="00635BCA" w:rsidRPr="00947653" w:rsidRDefault="00635BCA" w:rsidP="007965C2">
            <w:pPr>
              <w:pStyle w:val="a3"/>
              <w:spacing w:before="0" w:after="0"/>
              <w:jc w:val="both"/>
            </w:pPr>
            <w:r w:rsidRPr="00947653">
              <w:t>безвозмездные перечисления государственны</w:t>
            </w:r>
            <w:r w:rsidR="00CD4316" w:rsidRPr="00947653">
              <w:t>м</w:t>
            </w:r>
            <w:r w:rsidR="007965C2" w:rsidRPr="00947653">
              <w:t xml:space="preserve"> (</w:t>
            </w:r>
            <w:r w:rsidR="00CD4316" w:rsidRPr="00947653">
              <w:t>муниципальным</w:t>
            </w:r>
            <w:r w:rsidR="007965C2" w:rsidRPr="00947653">
              <w:t>) бюджетным и автономным учреждениям</w:t>
            </w:r>
          </w:p>
        </w:tc>
        <w:tc>
          <w:tcPr>
            <w:tcW w:w="1560" w:type="dxa"/>
          </w:tcPr>
          <w:p w:rsidR="00635BCA" w:rsidRPr="00947653" w:rsidRDefault="00CD1108" w:rsidP="00D34F61">
            <w:pPr>
              <w:pStyle w:val="a3"/>
              <w:spacing w:before="0" w:after="0"/>
              <w:jc w:val="center"/>
            </w:pPr>
            <w:r w:rsidRPr="00947653">
              <w:t>1 675 834,62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246</w:t>
            </w:r>
          </w:p>
        </w:tc>
        <w:tc>
          <w:tcPr>
            <w:tcW w:w="6237" w:type="dxa"/>
          </w:tcPr>
          <w:p w:rsidR="00FC315B" w:rsidRPr="00947653" w:rsidRDefault="00FC315B" w:rsidP="00FC315B">
            <w:pPr>
              <w:pStyle w:val="a3"/>
              <w:spacing w:before="0" w:after="0"/>
              <w:jc w:val="both"/>
            </w:pPr>
            <w:r w:rsidRPr="00947653">
              <w:t>безвозмездные перечисления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560" w:type="dxa"/>
          </w:tcPr>
          <w:p w:rsidR="00FC315B" w:rsidRPr="00947653" w:rsidRDefault="00CD1108" w:rsidP="00156558">
            <w:pPr>
              <w:pStyle w:val="a3"/>
              <w:spacing w:before="0" w:after="0"/>
              <w:jc w:val="center"/>
            </w:pPr>
            <w:r w:rsidRPr="00947653">
              <w:t>1 014,09</w:t>
            </w:r>
          </w:p>
        </w:tc>
      </w:tr>
      <w:tr w:rsidR="00551E85" w:rsidRPr="00947653" w:rsidTr="003202A3">
        <w:tc>
          <w:tcPr>
            <w:tcW w:w="1560" w:type="dxa"/>
          </w:tcPr>
          <w:p w:rsidR="00551E85" w:rsidRPr="00947653" w:rsidRDefault="00551E85" w:rsidP="00635BCA">
            <w:pPr>
              <w:pStyle w:val="a3"/>
              <w:spacing w:before="0" w:after="0"/>
              <w:jc w:val="center"/>
            </w:pPr>
            <w:r w:rsidRPr="00947653">
              <w:t>24А</w:t>
            </w:r>
          </w:p>
        </w:tc>
        <w:tc>
          <w:tcPr>
            <w:tcW w:w="6237" w:type="dxa"/>
          </w:tcPr>
          <w:p w:rsidR="00551E85" w:rsidRPr="00947653" w:rsidRDefault="00551E85" w:rsidP="00FC315B">
            <w:pPr>
              <w:pStyle w:val="a3"/>
              <w:spacing w:before="0" w:after="0"/>
              <w:jc w:val="both"/>
            </w:pPr>
            <w:r w:rsidRPr="00947653">
              <w:t>безвозмездные перечисления иным нефинансовым организациям (за исключением нефинансовых организаций государственного сектора)  на продукцию</w:t>
            </w:r>
          </w:p>
        </w:tc>
        <w:tc>
          <w:tcPr>
            <w:tcW w:w="1560" w:type="dxa"/>
          </w:tcPr>
          <w:p w:rsidR="00551E85" w:rsidRPr="00947653" w:rsidRDefault="00CD1108" w:rsidP="00156558">
            <w:pPr>
              <w:pStyle w:val="a3"/>
              <w:spacing w:before="0" w:after="0"/>
              <w:jc w:val="center"/>
            </w:pPr>
            <w:r w:rsidRPr="00947653">
              <w:t>4 825,31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C6364E">
            <w:pPr>
              <w:pStyle w:val="a3"/>
              <w:spacing w:before="0" w:after="0"/>
              <w:jc w:val="center"/>
            </w:pPr>
            <w:r w:rsidRPr="00947653">
              <w:t>24В</w:t>
            </w:r>
          </w:p>
        </w:tc>
        <w:tc>
          <w:tcPr>
            <w:tcW w:w="6237" w:type="dxa"/>
          </w:tcPr>
          <w:p w:rsidR="00FC315B" w:rsidRPr="00947653" w:rsidRDefault="00FC315B" w:rsidP="00055B56">
            <w:pPr>
              <w:pStyle w:val="a3"/>
              <w:spacing w:before="0" w:after="0"/>
              <w:jc w:val="both"/>
            </w:pPr>
            <w:r w:rsidRPr="00947653">
              <w:t>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560" w:type="dxa"/>
          </w:tcPr>
          <w:p w:rsidR="00FC315B" w:rsidRPr="00947653" w:rsidRDefault="00CD1108" w:rsidP="00D34F61">
            <w:pPr>
              <w:pStyle w:val="a3"/>
              <w:spacing w:before="0" w:after="0"/>
              <w:jc w:val="center"/>
            </w:pPr>
            <w:r w:rsidRPr="00947653">
              <w:t>1 610,15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262</w:t>
            </w:r>
          </w:p>
        </w:tc>
        <w:tc>
          <w:tcPr>
            <w:tcW w:w="6237" w:type="dxa"/>
          </w:tcPr>
          <w:p w:rsidR="00FC315B" w:rsidRPr="00947653" w:rsidRDefault="00FC315B" w:rsidP="00CD3AF6">
            <w:pPr>
              <w:pStyle w:val="a3"/>
              <w:spacing w:before="0" w:after="0"/>
              <w:jc w:val="both"/>
            </w:pPr>
            <w:r w:rsidRPr="00947653">
              <w:t>пособия по социальной помощи населению в денежной форме</w:t>
            </w:r>
          </w:p>
        </w:tc>
        <w:tc>
          <w:tcPr>
            <w:tcW w:w="1560" w:type="dxa"/>
          </w:tcPr>
          <w:p w:rsidR="00FC315B" w:rsidRPr="00947653" w:rsidRDefault="00CD1108" w:rsidP="00635BCA">
            <w:pPr>
              <w:pStyle w:val="a3"/>
              <w:spacing w:before="0" w:after="0"/>
              <w:jc w:val="center"/>
            </w:pPr>
            <w:r w:rsidRPr="00947653">
              <w:t>265 937,48</w:t>
            </w:r>
          </w:p>
        </w:tc>
      </w:tr>
      <w:tr w:rsidR="00A5234F" w:rsidRPr="00947653" w:rsidTr="003202A3">
        <w:tc>
          <w:tcPr>
            <w:tcW w:w="1560" w:type="dxa"/>
          </w:tcPr>
          <w:p w:rsidR="00A5234F" w:rsidRPr="00947653" w:rsidRDefault="00A5234F" w:rsidP="00635BCA">
            <w:pPr>
              <w:pStyle w:val="a3"/>
              <w:spacing w:before="0" w:after="0"/>
              <w:jc w:val="center"/>
            </w:pPr>
            <w:r w:rsidRPr="00947653">
              <w:t>263</w:t>
            </w:r>
          </w:p>
        </w:tc>
        <w:tc>
          <w:tcPr>
            <w:tcW w:w="6237" w:type="dxa"/>
          </w:tcPr>
          <w:p w:rsidR="00A5234F" w:rsidRPr="00947653" w:rsidRDefault="00A5234F" w:rsidP="00A5234F">
            <w:pPr>
              <w:pStyle w:val="a3"/>
              <w:spacing w:before="0" w:after="0"/>
              <w:jc w:val="both"/>
            </w:pPr>
            <w:r w:rsidRPr="00947653">
              <w:t>пособия по социальной помощи населению в натуральной форме</w:t>
            </w:r>
          </w:p>
        </w:tc>
        <w:tc>
          <w:tcPr>
            <w:tcW w:w="1560" w:type="dxa"/>
          </w:tcPr>
          <w:p w:rsidR="00A5234F" w:rsidRPr="00947653" w:rsidRDefault="00CD1108" w:rsidP="008642FA">
            <w:pPr>
              <w:pStyle w:val="a3"/>
              <w:spacing w:before="0" w:after="0"/>
              <w:jc w:val="center"/>
            </w:pPr>
            <w:r w:rsidRPr="00947653">
              <w:t>50,0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7965C2">
            <w:pPr>
              <w:pStyle w:val="a3"/>
              <w:spacing w:before="0" w:after="0"/>
              <w:jc w:val="center"/>
            </w:pPr>
            <w:r w:rsidRPr="00947653">
              <w:t>264</w:t>
            </w:r>
          </w:p>
        </w:tc>
        <w:tc>
          <w:tcPr>
            <w:tcW w:w="6237" w:type="dxa"/>
          </w:tcPr>
          <w:p w:rsidR="00FC315B" w:rsidRPr="00947653" w:rsidRDefault="00FC315B" w:rsidP="007965C2">
            <w:pPr>
              <w:pStyle w:val="a3"/>
              <w:spacing w:before="0" w:after="0"/>
              <w:jc w:val="both"/>
            </w:pPr>
            <w:r w:rsidRPr="00947653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560" w:type="dxa"/>
          </w:tcPr>
          <w:p w:rsidR="00FC315B" w:rsidRPr="00947653" w:rsidRDefault="00CD1108" w:rsidP="00635BCA">
            <w:pPr>
              <w:pStyle w:val="a3"/>
              <w:spacing w:before="0" w:after="0"/>
              <w:jc w:val="center"/>
            </w:pPr>
            <w:r w:rsidRPr="00947653">
              <w:t>8 617,79</w:t>
            </w:r>
          </w:p>
        </w:tc>
      </w:tr>
      <w:tr w:rsidR="00551E85" w:rsidRPr="00947653" w:rsidTr="003202A3">
        <w:tc>
          <w:tcPr>
            <w:tcW w:w="1560" w:type="dxa"/>
          </w:tcPr>
          <w:p w:rsidR="00551E85" w:rsidRPr="00947653" w:rsidRDefault="00551E85" w:rsidP="007965C2">
            <w:pPr>
              <w:pStyle w:val="a3"/>
              <w:spacing w:before="0" w:after="0"/>
              <w:jc w:val="center"/>
            </w:pPr>
            <w:r w:rsidRPr="00947653">
              <w:t>265</w:t>
            </w:r>
          </w:p>
        </w:tc>
        <w:tc>
          <w:tcPr>
            <w:tcW w:w="6237" w:type="dxa"/>
          </w:tcPr>
          <w:p w:rsidR="00551E85" w:rsidRPr="00947653" w:rsidRDefault="00551E85" w:rsidP="007965C2">
            <w:pPr>
              <w:pStyle w:val="a3"/>
              <w:spacing w:before="0" w:after="0"/>
              <w:jc w:val="both"/>
            </w:pPr>
            <w:r w:rsidRPr="00947653">
              <w:t>пособия по социальной помощи населению, выплачиваемые работодателями, нанимателями бывшим работникам в натуральной форме</w:t>
            </w:r>
          </w:p>
        </w:tc>
        <w:tc>
          <w:tcPr>
            <w:tcW w:w="1560" w:type="dxa"/>
          </w:tcPr>
          <w:p w:rsidR="00551E85" w:rsidRPr="00947653" w:rsidRDefault="00CD1108" w:rsidP="009F4068">
            <w:pPr>
              <w:pStyle w:val="a3"/>
              <w:spacing w:before="0" w:after="0"/>
              <w:jc w:val="center"/>
            </w:pPr>
            <w:r w:rsidRPr="00947653">
              <w:t>4 951,63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7965C2">
            <w:pPr>
              <w:pStyle w:val="a3"/>
              <w:spacing w:before="0" w:after="0"/>
              <w:jc w:val="center"/>
            </w:pPr>
            <w:r w:rsidRPr="00947653">
              <w:t>266</w:t>
            </w:r>
          </w:p>
        </w:tc>
        <w:tc>
          <w:tcPr>
            <w:tcW w:w="6237" w:type="dxa"/>
          </w:tcPr>
          <w:p w:rsidR="00FC315B" w:rsidRPr="00947653" w:rsidRDefault="00FC315B" w:rsidP="007965C2">
            <w:pPr>
              <w:pStyle w:val="a3"/>
              <w:spacing w:before="0" w:after="0"/>
              <w:jc w:val="both"/>
            </w:pPr>
            <w:r w:rsidRPr="00947653">
              <w:t>социальные пособия и компенсации персоналу в денежной форме</w:t>
            </w:r>
          </w:p>
        </w:tc>
        <w:tc>
          <w:tcPr>
            <w:tcW w:w="1560" w:type="dxa"/>
          </w:tcPr>
          <w:p w:rsidR="00FC315B" w:rsidRPr="00947653" w:rsidRDefault="00CD1108" w:rsidP="00A5234F">
            <w:pPr>
              <w:pStyle w:val="a3"/>
              <w:spacing w:before="0" w:after="0"/>
              <w:jc w:val="center"/>
            </w:pPr>
            <w:r w:rsidRPr="00947653">
              <w:t>1 084,29</w:t>
            </w:r>
          </w:p>
        </w:tc>
      </w:tr>
      <w:tr w:rsidR="008062BC" w:rsidRPr="00947653" w:rsidTr="003202A3">
        <w:tc>
          <w:tcPr>
            <w:tcW w:w="1560" w:type="dxa"/>
          </w:tcPr>
          <w:p w:rsidR="008062BC" w:rsidRPr="00947653" w:rsidRDefault="008062BC" w:rsidP="007965C2">
            <w:pPr>
              <w:pStyle w:val="a3"/>
              <w:spacing w:before="0" w:after="0"/>
              <w:jc w:val="center"/>
            </w:pPr>
            <w:r w:rsidRPr="00947653">
              <w:t>267</w:t>
            </w:r>
          </w:p>
        </w:tc>
        <w:tc>
          <w:tcPr>
            <w:tcW w:w="6237" w:type="dxa"/>
          </w:tcPr>
          <w:p w:rsidR="008062BC" w:rsidRPr="00947653" w:rsidRDefault="008642FA" w:rsidP="007965C2">
            <w:pPr>
              <w:pStyle w:val="a3"/>
              <w:spacing w:before="0" w:after="0"/>
              <w:jc w:val="both"/>
            </w:pPr>
            <w:r w:rsidRPr="00947653">
              <w:t>с</w:t>
            </w:r>
            <w:r w:rsidR="008062BC" w:rsidRPr="00947653">
              <w:t>оциальные компенсации персоналу в натуральной форме</w:t>
            </w:r>
          </w:p>
        </w:tc>
        <w:tc>
          <w:tcPr>
            <w:tcW w:w="1560" w:type="dxa"/>
          </w:tcPr>
          <w:p w:rsidR="008062BC" w:rsidRPr="00947653" w:rsidRDefault="00CD1108" w:rsidP="00AA6161">
            <w:pPr>
              <w:pStyle w:val="a3"/>
              <w:spacing w:before="0" w:after="0"/>
              <w:jc w:val="center"/>
            </w:pPr>
            <w:r w:rsidRPr="00947653">
              <w:t>15 654,40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9E5D60">
            <w:pPr>
              <w:pStyle w:val="a3"/>
              <w:spacing w:before="0" w:after="0"/>
              <w:jc w:val="center"/>
            </w:pPr>
            <w:r w:rsidRPr="00947653">
              <w:t>291</w:t>
            </w:r>
          </w:p>
        </w:tc>
        <w:tc>
          <w:tcPr>
            <w:tcW w:w="6237" w:type="dxa"/>
          </w:tcPr>
          <w:p w:rsidR="00FC315B" w:rsidRPr="00947653" w:rsidRDefault="00FC315B" w:rsidP="009E5D60">
            <w:pPr>
              <w:pStyle w:val="a3"/>
              <w:spacing w:before="0" w:after="0"/>
              <w:jc w:val="both"/>
            </w:pPr>
            <w:r w:rsidRPr="00947653">
              <w:t>налоги, пошлины и сборы</w:t>
            </w:r>
          </w:p>
        </w:tc>
        <w:tc>
          <w:tcPr>
            <w:tcW w:w="1560" w:type="dxa"/>
          </w:tcPr>
          <w:p w:rsidR="00FC315B" w:rsidRPr="00947653" w:rsidRDefault="00CD1108" w:rsidP="00635BCA">
            <w:pPr>
              <w:pStyle w:val="a3"/>
              <w:spacing w:before="0" w:after="0"/>
              <w:jc w:val="center"/>
            </w:pPr>
            <w:r w:rsidRPr="00947653">
              <w:t>7 952,53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292</w:t>
            </w:r>
          </w:p>
        </w:tc>
        <w:tc>
          <w:tcPr>
            <w:tcW w:w="6237" w:type="dxa"/>
          </w:tcPr>
          <w:p w:rsidR="00FC315B" w:rsidRPr="00947653" w:rsidRDefault="00FC315B" w:rsidP="00CD3AF6">
            <w:pPr>
              <w:pStyle w:val="a3"/>
              <w:spacing w:before="0" w:after="0"/>
              <w:jc w:val="both"/>
            </w:pPr>
            <w:r w:rsidRPr="00947653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60" w:type="dxa"/>
          </w:tcPr>
          <w:p w:rsidR="00FC315B" w:rsidRPr="00947653" w:rsidRDefault="00CD1108" w:rsidP="008642FA">
            <w:pPr>
              <w:pStyle w:val="a3"/>
              <w:spacing w:before="0" w:after="0"/>
              <w:jc w:val="center"/>
            </w:pPr>
            <w:r w:rsidRPr="00947653">
              <w:t>2,25</w:t>
            </w:r>
          </w:p>
        </w:tc>
      </w:tr>
      <w:tr w:rsidR="008642FA" w:rsidRPr="00947653" w:rsidTr="003202A3">
        <w:tc>
          <w:tcPr>
            <w:tcW w:w="1560" w:type="dxa"/>
          </w:tcPr>
          <w:p w:rsidR="008642FA" w:rsidRPr="00947653" w:rsidRDefault="008642FA" w:rsidP="00635BCA">
            <w:pPr>
              <w:pStyle w:val="a3"/>
              <w:spacing w:before="0" w:after="0"/>
              <w:jc w:val="center"/>
            </w:pPr>
            <w:r w:rsidRPr="00947653">
              <w:t>293</w:t>
            </w:r>
          </w:p>
        </w:tc>
        <w:tc>
          <w:tcPr>
            <w:tcW w:w="6237" w:type="dxa"/>
          </w:tcPr>
          <w:p w:rsidR="008642FA" w:rsidRPr="00947653" w:rsidRDefault="008642FA" w:rsidP="008642FA">
            <w:pPr>
              <w:pStyle w:val="a3"/>
              <w:spacing w:before="0" w:after="0"/>
              <w:jc w:val="both"/>
            </w:pPr>
            <w:r w:rsidRPr="00947653"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560" w:type="dxa"/>
          </w:tcPr>
          <w:p w:rsidR="008642FA" w:rsidRPr="00947653" w:rsidRDefault="00B95E79" w:rsidP="008642FA">
            <w:pPr>
              <w:pStyle w:val="a3"/>
              <w:spacing w:before="0" w:after="0"/>
              <w:jc w:val="center"/>
            </w:pPr>
            <w:r w:rsidRPr="00947653">
              <w:t>-</w:t>
            </w:r>
          </w:p>
        </w:tc>
      </w:tr>
      <w:tr w:rsidR="00AA6161" w:rsidRPr="00947653" w:rsidTr="003202A3">
        <w:tc>
          <w:tcPr>
            <w:tcW w:w="1560" w:type="dxa"/>
          </w:tcPr>
          <w:p w:rsidR="00AA6161" w:rsidRPr="00947653" w:rsidRDefault="00AA6161" w:rsidP="00635BCA">
            <w:pPr>
              <w:pStyle w:val="a3"/>
              <w:spacing w:before="0" w:after="0"/>
              <w:jc w:val="center"/>
            </w:pPr>
            <w:r w:rsidRPr="00947653">
              <w:t>295</w:t>
            </w:r>
          </w:p>
        </w:tc>
        <w:tc>
          <w:tcPr>
            <w:tcW w:w="6237" w:type="dxa"/>
          </w:tcPr>
          <w:p w:rsidR="00AA6161" w:rsidRPr="00947653" w:rsidRDefault="008642FA" w:rsidP="00CD3AF6">
            <w:pPr>
              <w:pStyle w:val="a3"/>
              <w:spacing w:before="0" w:after="0"/>
              <w:jc w:val="both"/>
            </w:pPr>
            <w:r w:rsidRPr="00947653">
              <w:t>д</w:t>
            </w:r>
            <w:r w:rsidR="00AA6161" w:rsidRPr="00947653">
              <w:t>ругие экономические санкции</w:t>
            </w:r>
          </w:p>
        </w:tc>
        <w:tc>
          <w:tcPr>
            <w:tcW w:w="1560" w:type="dxa"/>
          </w:tcPr>
          <w:p w:rsidR="00AA6161" w:rsidRPr="00947653" w:rsidRDefault="00B95E79" w:rsidP="00AA6161">
            <w:pPr>
              <w:pStyle w:val="a3"/>
              <w:spacing w:before="0" w:after="0"/>
              <w:jc w:val="center"/>
            </w:pPr>
            <w:r w:rsidRPr="00947653">
              <w:t>-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296</w:t>
            </w:r>
          </w:p>
        </w:tc>
        <w:tc>
          <w:tcPr>
            <w:tcW w:w="6237" w:type="dxa"/>
          </w:tcPr>
          <w:p w:rsidR="00FC315B" w:rsidRPr="00947653" w:rsidRDefault="00FC315B" w:rsidP="007965C2">
            <w:pPr>
              <w:pStyle w:val="a3"/>
              <w:spacing w:before="0" w:after="0"/>
              <w:jc w:val="both"/>
            </w:pPr>
            <w:r w:rsidRPr="00947653">
              <w:t>иные выплаты текущего характера физическим лицам</w:t>
            </w:r>
          </w:p>
        </w:tc>
        <w:tc>
          <w:tcPr>
            <w:tcW w:w="1560" w:type="dxa"/>
          </w:tcPr>
          <w:p w:rsidR="00FC315B" w:rsidRPr="00947653" w:rsidRDefault="00CD1108" w:rsidP="001057E5">
            <w:pPr>
              <w:pStyle w:val="a3"/>
              <w:spacing w:before="0" w:after="0"/>
              <w:jc w:val="center"/>
            </w:pPr>
            <w:r w:rsidRPr="00947653">
              <w:t>1 906,36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297</w:t>
            </w:r>
          </w:p>
        </w:tc>
        <w:tc>
          <w:tcPr>
            <w:tcW w:w="6237" w:type="dxa"/>
          </w:tcPr>
          <w:p w:rsidR="00FC315B" w:rsidRPr="00947653" w:rsidRDefault="00FC315B" w:rsidP="007965C2">
            <w:pPr>
              <w:pStyle w:val="a3"/>
              <w:spacing w:before="0" w:after="0"/>
              <w:jc w:val="both"/>
            </w:pPr>
            <w:r w:rsidRPr="00947653">
              <w:t xml:space="preserve">иные выплаты текущего характера организациям </w:t>
            </w:r>
          </w:p>
        </w:tc>
        <w:tc>
          <w:tcPr>
            <w:tcW w:w="1560" w:type="dxa"/>
          </w:tcPr>
          <w:p w:rsidR="00FC315B" w:rsidRPr="00947653" w:rsidRDefault="00CD1108" w:rsidP="009F4068">
            <w:pPr>
              <w:pStyle w:val="a3"/>
              <w:spacing w:before="0" w:after="0"/>
              <w:jc w:val="center"/>
            </w:pPr>
            <w:r w:rsidRPr="00947653">
              <w:t>1 422,83</w:t>
            </w:r>
          </w:p>
        </w:tc>
      </w:tr>
      <w:tr w:rsidR="00347764" w:rsidRPr="00947653" w:rsidTr="003202A3">
        <w:tc>
          <w:tcPr>
            <w:tcW w:w="1560" w:type="dxa"/>
          </w:tcPr>
          <w:p w:rsidR="00347764" w:rsidRPr="00947653" w:rsidRDefault="00347764" w:rsidP="00635BCA">
            <w:pPr>
              <w:pStyle w:val="a3"/>
              <w:spacing w:before="0" w:after="0"/>
              <w:jc w:val="center"/>
            </w:pPr>
            <w:r w:rsidRPr="00947653">
              <w:lastRenderedPageBreak/>
              <w:t>298</w:t>
            </w:r>
          </w:p>
        </w:tc>
        <w:tc>
          <w:tcPr>
            <w:tcW w:w="6237" w:type="dxa"/>
          </w:tcPr>
          <w:p w:rsidR="00347764" w:rsidRPr="00947653" w:rsidRDefault="008642FA" w:rsidP="007965C2">
            <w:pPr>
              <w:pStyle w:val="a3"/>
              <w:spacing w:before="0" w:after="0"/>
              <w:jc w:val="both"/>
            </w:pPr>
            <w:r w:rsidRPr="00947653">
              <w:t>и</w:t>
            </w:r>
            <w:r w:rsidR="00347764" w:rsidRPr="00947653">
              <w:t>ные выплаты капитального характера физическим лицам</w:t>
            </w:r>
          </w:p>
        </w:tc>
        <w:tc>
          <w:tcPr>
            <w:tcW w:w="1560" w:type="dxa"/>
          </w:tcPr>
          <w:p w:rsidR="00347764" w:rsidRPr="00947653" w:rsidRDefault="00B95E79" w:rsidP="00F76F3D">
            <w:pPr>
              <w:pStyle w:val="a3"/>
              <w:spacing w:before="0" w:after="0"/>
              <w:jc w:val="center"/>
            </w:pPr>
            <w:r w:rsidRPr="00947653">
              <w:t>-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310</w:t>
            </w:r>
          </w:p>
        </w:tc>
        <w:tc>
          <w:tcPr>
            <w:tcW w:w="6237" w:type="dxa"/>
          </w:tcPr>
          <w:p w:rsidR="00FC315B" w:rsidRPr="00947653" w:rsidRDefault="00FC315B" w:rsidP="00CD3AF6">
            <w:pPr>
              <w:pStyle w:val="a3"/>
              <w:spacing w:before="0" w:after="0"/>
              <w:jc w:val="both"/>
            </w:pPr>
            <w:r w:rsidRPr="00947653">
              <w:t>увеличение стоимости основных средств</w:t>
            </w:r>
          </w:p>
        </w:tc>
        <w:tc>
          <w:tcPr>
            <w:tcW w:w="1560" w:type="dxa"/>
          </w:tcPr>
          <w:p w:rsidR="00FC315B" w:rsidRPr="00947653" w:rsidRDefault="00CD1108" w:rsidP="001030E5">
            <w:pPr>
              <w:pStyle w:val="a3"/>
              <w:spacing w:before="0" w:after="0"/>
              <w:jc w:val="center"/>
            </w:pPr>
            <w:r w:rsidRPr="00947653">
              <w:t>279 385,75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341</w:t>
            </w:r>
          </w:p>
        </w:tc>
        <w:tc>
          <w:tcPr>
            <w:tcW w:w="6237" w:type="dxa"/>
          </w:tcPr>
          <w:p w:rsidR="00FC315B" w:rsidRPr="00947653" w:rsidRDefault="00FC315B" w:rsidP="00CD3AF6">
            <w:pPr>
              <w:pStyle w:val="a3"/>
              <w:spacing w:before="0" w:after="0"/>
              <w:jc w:val="both"/>
            </w:pPr>
            <w:r w:rsidRPr="00947653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560" w:type="dxa"/>
          </w:tcPr>
          <w:p w:rsidR="00FC315B" w:rsidRPr="00947653" w:rsidRDefault="00B95E79" w:rsidP="002A2B0B">
            <w:pPr>
              <w:pStyle w:val="a3"/>
              <w:spacing w:before="0" w:after="0"/>
              <w:jc w:val="center"/>
            </w:pPr>
            <w:r w:rsidRPr="00947653">
              <w:t>5</w:t>
            </w:r>
            <w:r w:rsidR="00CD1108" w:rsidRPr="00947653">
              <w:t>,10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343</w:t>
            </w:r>
          </w:p>
        </w:tc>
        <w:tc>
          <w:tcPr>
            <w:tcW w:w="6237" w:type="dxa"/>
          </w:tcPr>
          <w:p w:rsidR="00FC315B" w:rsidRPr="00947653" w:rsidRDefault="00FC315B" w:rsidP="007965C2">
            <w:pPr>
              <w:pStyle w:val="a3"/>
              <w:spacing w:before="0" w:after="0"/>
              <w:jc w:val="both"/>
            </w:pPr>
            <w:r w:rsidRPr="00947653">
              <w:t>увеличение стоимости горюче-смазочных материалов</w:t>
            </w:r>
          </w:p>
        </w:tc>
        <w:tc>
          <w:tcPr>
            <w:tcW w:w="1560" w:type="dxa"/>
          </w:tcPr>
          <w:p w:rsidR="00FC315B" w:rsidRPr="00947653" w:rsidRDefault="00CD1108" w:rsidP="00404301">
            <w:pPr>
              <w:pStyle w:val="a3"/>
              <w:spacing w:before="0" w:after="0"/>
              <w:jc w:val="center"/>
            </w:pPr>
            <w:r w:rsidRPr="00947653">
              <w:t>5 712,98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344</w:t>
            </w:r>
          </w:p>
        </w:tc>
        <w:tc>
          <w:tcPr>
            <w:tcW w:w="6237" w:type="dxa"/>
          </w:tcPr>
          <w:p w:rsidR="00FC315B" w:rsidRPr="00947653" w:rsidRDefault="008642FA" w:rsidP="007965C2">
            <w:pPr>
              <w:pStyle w:val="a3"/>
              <w:spacing w:before="0" w:after="0"/>
              <w:jc w:val="both"/>
            </w:pPr>
            <w:r w:rsidRPr="00947653">
              <w:t>у</w:t>
            </w:r>
            <w:r w:rsidR="00FC315B" w:rsidRPr="00947653">
              <w:t>величение стоимости строительных материалов</w:t>
            </w:r>
          </w:p>
        </w:tc>
        <w:tc>
          <w:tcPr>
            <w:tcW w:w="1560" w:type="dxa"/>
          </w:tcPr>
          <w:p w:rsidR="00FC315B" w:rsidRPr="00947653" w:rsidRDefault="00CD1108" w:rsidP="002A2B0B">
            <w:pPr>
              <w:pStyle w:val="a3"/>
              <w:spacing w:before="0" w:after="0"/>
              <w:jc w:val="center"/>
            </w:pPr>
            <w:r w:rsidRPr="00947653">
              <w:t>425,49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345</w:t>
            </w:r>
          </w:p>
        </w:tc>
        <w:tc>
          <w:tcPr>
            <w:tcW w:w="6237" w:type="dxa"/>
          </w:tcPr>
          <w:p w:rsidR="00C57568" w:rsidRPr="00947653" w:rsidRDefault="00FC315B" w:rsidP="00CD3AF6">
            <w:pPr>
              <w:pStyle w:val="a3"/>
              <w:spacing w:before="0" w:after="0"/>
              <w:jc w:val="both"/>
            </w:pPr>
            <w:r w:rsidRPr="00947653">
              <w:t>увеличе</w:t>
            </w:r>
            <w:r w:rsidR="008642FA" w:rsidRPr="00947653">
              <w:t>ние стоимости мягкого инвентаря</w:t>
            </w:r>
          </w:p>
        </w:tc>
        <w:tc>
          <w:tcPr>
            <w:tcW w:w="1560" w:type="dxa"/>
          </w:tcPr>
          <w:p w:rsidR="00FC315B" w:rsidRPr="00947653" w:rsidRDefault="00CD1108" w:rsidP="009F4068">
            <w:pPr>
              <w:pStyle w:val="a3"/>
              <w:spacing w:before="0" w:after="0"/>
              <w:jc w:val="center"/>
            </w:pPr>
            <w:r w:rsidRPr="00947653">
              <w:t>131,50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346</w:t>
            </w:r>
          </w:p>
        </w:tc>
        <w:tc>
          <w:tcPr>
            <w:tcW w:w="6237" w:type="dxa"/>
          </w:tcPr>
          <w:p w:rsidR="00FC315B" w:rsidRPr="00947653" w:rsidRDefault="00FC315B" w:rsidP="00CD3AF6">
            <w:pPr>
              <w:pStyle w:val="a3"/>
              <w:spacing w:before="0" w:after="0"/>
              <w:jc w:val="both"/>
            </w:pPr>
            <w:r w:rsidRPr="00947653">
              <w:t>увеличение стоимости прочих оборотных запасов (материалов)</w:t>
            </w:r>
          </w:p>
        </w:tc>
        <w:tc>
          <w:tcPr>
            <w:tcW w:w="1560" w:type="dxa"/>
          </w:tcPr>
          <w:p w:rsidR="00FC315B" w:rsidRPr="00947653" w:rsidRDefault="00CD1108" w:rsidP="002A2B0B">
            <w:pPr>
              <w:pStyle w:val="a3"/>
              <w:spacing w:before="0" w:after="0"/>
              <w:jc w:val="center"/>
            </w:pPr>
            <w:r w:rsidRPr="00947653">
              <w:t>8 113,55</w:t>
            </w:r>
          </w:p>
        </w:tc>
      </w:tr>
      <w:tr w:rsidR="00347764" w:rsidRPr="00947653" w:rsidTr="003202A3">
        <w:tc>
          <w:tcPr>
            <w:tcW w:w="1560" w:type="dxa"/>
          </w:tcPr>
          <w:p w:rsidR="00347764" w:rsidRPr="00947653" w:rsidRDefault="00347764" w:rsidP="00635BCA">
            <w:pPr>
              <w:pStyle w:val="a3"/>
              <w:spacing w:before="0" w:after="0"/>
              <w:jc w:val="center"/>
            </w:pPr>
            <w:r w:rsidRPr="00947653">
              <w:t>347</w:t>
            </w:r>
          </w:p>
        </w:tc>
        <w:tc>
          <w:tcPr>
            <w:tcW w:w="6237" w:type="dxa"/>
          </w:tcPr>
          <w:p w:rsidR="00347764" w:rsidRPr="00947653" w:rsidRDefault="008642FA" w:rsidP="00CD3AF6">
            <w:pPr>
              <w:pStyle w:val="a3"/>
              <w:spacing w:before="0" w:after="0"/>
              <w:jc w:val="both"/>
            </w:pPr>
            <w:r w:rsidRPr="00947653">
              <w:t>у</w:t>
            </w:r>
            <w:r w:rsidR="00347764" w:rsidRPr="00947653">
              <w:t>величение стоимости материальных запасов для целей капитальных вложений</w:t>
            </w:r>
          </w:p>
        </w:tc>
        <w:tc>
          <w:tcPr>
            <w:tcW w:w="1560" w:type="dxa"/>
          </w:tcPr>
          <w:p w:rsidR="00347764" w:rsidRPr="00947653" w:rsidRDefault="00CD1108" w:rsidP="00F76F3D">
            <w:pPr>
              <w:pStyle w:val="a3"/>
              <w:spacing w:before="0" w:after="0"/>
              <w:jc w:val="center"/>
            </w:pPr>
            <w:r w:rsidRPr="00947653">
              <w:t>562,63</w:t>
            </w:r>
          </w:p>
        </w:tc>
      </w:tr>
      <w:tr w:rsidR="00FC315B" w:rsidRPr="00947653" w:rsidTr="003202A3">
        <w:tc>
          <w:tcPr>
            <w:tcW w:w="1560" w:type="dxa"/>
          </w:tcPr>
          <w:p w:rsidR="00FC315B" w:rsidRPr="00947653" w:rsidRDefault="00FC315B" w:rsidP="00635BCA">
            <w:pPr>
              <w:pStyle w:val="a3"/>
              <w:spacing w:before="0" w:after="0"/>
              <w:jc w:val="center"/>
            </w:pPr>
            <w:r w:rsidRPr="00947653">
              <w:t>349</w:t>
            </w:r>
          </w:p>
        </w:tc>
        <w:tc>
          <w:tcPr>
            <w:tcW w:w="6237" w:type="dxa"/>
          </w:tcPr>
          <w:p w:rsidR="00FC315B" w:rsidRPr="00947653" w:rsidRDefault="00FC315B" w:rsidP="00CD3AF6">
            <w:pPr>
              <w:pStyle w:val="a3"/>
              <w:spacing w:before="0" w:after="0"/>
              <w:jc w:val="both"/>
            </w:pPr>
            <w:r w:rsidRPr="00947653">
              <w:t>увеличение стоимости прочих материальных запасов однократного применения</w:t>
            </w:r>
          </w:p>
        </w:tc>
        <w:tc>
          <w:tcPr>
            <w:tcW w:w="1560" w:type="dxa"/>
          </w:tcPr>
          <w:p w:rsidR="00FC315B" w:rsidRPr="00947653" w:rsidRDefault="00CD1108" w:rsidP="00F76F3D">
            <w:pPr>
              <w:pStyle w:val="a3"/>
              <w:spacing w:before="0" w:after="0"/>
              <w:jc w:val="center"/>
            </w:pPr>
            <w:r w:rsidRPr="00947653">
              <w:t>3 168,11</w:t>
            </w:r>
          </w:p>
        </w:tc>
      </w:tr>
    </w:tbl>
    <w:p w:rsidR="002852CE" w:rsidRPr="00947653" w:rsidRDefault="002852CE" w:rsidP="00CD3AF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421768" w:rsidRPr="00947653" w:rsidRDefault="000D6EE7" w:rsidP="00421768">
      <w:pPr>
        <w:tabs>
          <w:tab w:val="left" w:pos="709"/>
        </w:tabs>
        <w:jc w:val="both"/>
        <w:rPr>
          <w:sz w:val="26"/>
          <w:szCs w:val="26"/>
        </w:rPr>
      </w:pPr>
      <w:r w:rsidRPr="00947653">
        <w:rPr>
          <w:b/>
          <w:sz w:val="28"/>
          <w:szCs w:val="28"/>
        </w:rPr>
        <w:tab/>
      </w:r>
      <w:r w:rsidR="00421768" w:rsidRPr="00947653">
        <w:rPr>
          <w:sz w:val="26"/>
          <w:szCs w:val="26"/>
        </w:rPr>
        <w:t>Доля собственных налоговых и неналоговых доходов бюджета в общем объеме расходов составила</w:t>
      </w:r>
      <w:r w:rsidR="00AA6161" w:rsidRPr="00947653">
        <w:rPr>
          <w:sz w:val="26"/>
          <w:szCs w:val="26"/>
        </w:rPr>
        <w:t xml:space="preserve"> </w:t>
      </w:r>
      <w:r w:rsidR="00831787" w:rsidRPr="00947653">
        <w:rPr>
          <w:sz w:val="26"/>
          <w:szCs w:val="26"/>
        </w:rPr>
        <w:t>30,6</w:t>
      </w:r>
      <w:r w:rsidR="00425511" w:rsidRPr="00947653">
        <w:rPr>
          <w:sz w:val="26"/>
          <w:szCs w:val="26"/>
        </w:rPr>
        <w:t xml:space="preserve"> </w:t>
      </w:r>
      <w:r w:rsidR="00421768" w:rsidRPr="00947653">
        <w:rPr>
          <w:sz w:val="26"/>
          <w:szCs w:val="26"/>
        </w:rPr>
        <w:t>%, что на</w:t>
      </w:r>
      <w:r w:rsidR="00425511" w:rsidRPr="00947653">
        <w:rPr>
          <w:sz w:val="26"/>
          <w:szCs w:val="26"/>
        </w:rPr>
        <w:t xml:space="preserve"> </w:t>
      </w:r>
      <w:r w:rsidR="00831787" w:rsidRPr="00947653">
        <w:rPr>
          <w:sz w:val="26"/>
          <w:szCs w:val="26"/>
        </w:rPr>
        <w:t>1,4</w:t>
      </w:r>
      <w:r w:rsidR="00B95E79" w:rsidRPr="00947653">
        <w:rPr>
          <w:sz w:val="26"/>
          <w:szCs w:val="26"/>
        </w:rPr>
        <w:t xml:space="preserve"> </w:t>
      </w:r>
      <w:r w:rsidR="00421768" w:rsidRPr="00947653">
        <w:rPr>
          <w:sz w:val="26"/>
          <w:szCs w:val="26"/>
        </w:rPr>
        <w:t xml:space="preserve">% </w:t>
      </w:r>
      <w:r w:rsidR="00B95E79" w:rsidRPr="00947653">
        <w:rPr>
          <w:sz w:val="26"/>
          <w:szCs w:val="26"/>
        </w:rPr>
        <w:t>ниже</w:t>
      </w:r>
      <w:r w:rsidR="003B69C2" w:rsidRPr="00947653">
        <w:rPr>
          <w:sz w:val="26"/>
          <w:szCs w:val="26"/>
        </w:rPr>
        <w:t xml:space="preserve"> </w:t>
      </w:r>
      <w:r w:rsidR="00421768" w:rsidRPr="00947653">
        <w:rPr>
          <w:sz w:val="26"/>
          <w:szCs w:val="26"/>
        </w:rPr>
        <w:t>уровня прошлого года.</w:t>
      </w:r>
    </w:p>
    <w:p w:rsidR="00F23066" w:rsidRPr="00947653" w:rsidRDefault="00F23066" w:rsidP="00421768">
      <w:pPr>
        <w:tabs>
          <w:tab w:val="left" w:pos="709"/>
        </w:tabs>
        <w:jc w:val="both"/>
        <w:rPr>
          <w:sz w:val="26"/>
          <w:szCs w:val="26"/>
        </w:rPr>
      </w:pPr>
    </w:p>
    <w:p w:rsidR="005C6A7E" w:rsidRPr="00947653" w:rsidRDefault="00C603D0" w:rsidP="00130930">
      <w:pPr>
        <w:pStyle w:val="a8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Уровень жизни населения</w:t>
      </w:r>
    </w:p>
    <w:p w:rsidR="008F3364" w:rsidRPr="00947653" w:rsidRDefault="008F3364" w:rsidP="008F3364">
      <w:pPr>
        <w:pStyle w:val="a8"/>
        <w:ind w:left="735"/>
        <w:rPr>
          <w:b/>
          <w:sz w:val="26"/>
          <w:szCs w:val="26"/>
        </w:rPr>
      </w:pPr>
    </w:p>
    <w:p w:rsidR="008F3364" w:rsidRPr="00947653" w:rsidRDefault="008F3364" w:rsidP="008F3364">
      <w:pPr>
        <w:ind w:firstLine="708"/>
        <w:jc w:val="both"/>
        <w:rPr>
          <w:noProof/>
          <w:sz w:val="26"/>
          <w:szCs w:val="26"/>
        </w:rPr>
      </w:pPr>
      <w:r w:rsidRPr="00947653">
        <w:rPr>
          <w:sz w:val="26"/>
          <w:szCs w:val="26"/>
        </w:rPr>
        <w:t>Средняя номинальная заработная плата, начисленная работникам крупных</w:t>
      </w:r>
      <w:r w:rsidR="00FD2A21" w:rsidRPr="00947653">
        <w:rPr>
          <w:sz w:val="26"/>
          <w:szCs w:val="26"/>
        </w:rPr>
        <w:t xml:space="preserve">   </w:t>
      </w:r>
      <w:r w:rsidRPr="00947653">
        <w:rPr>
          <w:sz w:val="26"/>
          <w:szCs w:val="26"/>
        </w:rPr>
        <w:t xml:space="preserve"> и средних предприятий и организаций за </w:t>
      </w:r>
      <w:r w:rsidR="00437C4D" w:rsidRPr="00947653">
        <w:rPr>
          <w:sz w:val="26"/>
          <w:szCs w:val="26"/>
        </w:rPr>
        <w:t>9 месяцев</w:t>
      </w:r>
      <w:r w:rsidR="003670F4" w:rsidRPr="00947653">
        <w:rPr>
          <w:sz w:val="26"/>
          <w:szCs w:val="26"/>
        </w:rPr>
        <w:t xml:space="preserve"> </w:t>
      </w:r>
      <w:r w:rsidRPr="00947653">
        <w:rPr>
          <w:bCs/>
          <w:noProof/>
          <w:sz w:val="26"/>
          <w:szCs w:val="26"/>
        </w:rPr>
        <w:t>20</w:t>
      </w:r>
      <w:r w:rsidR="00513071" w:rsidRPr="00947653">
        <w:rPr>
          <w:bCs/>
          <w:noProof/>
          <w:sz w:val="26"/>
          <w:szCs w:val="26"/>
        </w:rPr>
        <w:t>2</w:t>
      </w:r>
      <w:r w:rsidR="00AB463E" w:rsidRPr="00947653">
        <w:rPr>
          <w:bCs/>
          <w:noProof/>
          <w:sz w:val="26"/>
          <w:szCs w:val="26"/>
        </w:rPr>
        <w:t>2</w:t>
      </w:r>
      <w:r w:rsidRPr="00947653">
        <w:rPr>
          <w:bCs/>
          <w:noProof/>
          <w:sz w:val="26"/>
          <w:szCs w:val="26"/>
        </w:rPr>
        <w:t xml:space="preserve"> </w:t>
      </w:r>
      <w:r w:rsidRPr="00947653">
        <w:rPr>
          <w:sz w:val="26"/>
          <w:szCs w:val="26"/>
        </w:rPr>
        <w:t>года</w:t>
      </w:r>
      <w:r w:rsidR="00EC78D1" w:rsidRPr="00947653">
        <w:rPr>
          <w:sz w:val="26"/>
          <w:szCs w:val="26"/>
        </w:rPr>
        <w:t xml:space="preserve"> (по данным Белгородстата)</w:t>
      </w:r>
      <w:r w:rsidRPr="00947653">
        <w:rPr>
          <w:sz w:val="26"/>
          <w:szCs w:val="26"/>
        </w:rPr>
        <w:t xml:space="preserve">, сложилась в размере </w:t>
      </w:r>
      <w:r w:rsidR="00437C4D" w:rsidRPr="00947653">
        <w:rPr>
          <w:b/>
          <w:sz w:val="26"/>
          <w:szCs w:val="26"/>
        </w:rPr>
        <w:t>45 040,9</w:t>
      </w:r>
      <w:r w:rsidR="005F4CF5" w:rsidRPr="00947653">
        <w:rPr>
          <w:sz w:val="26"/>
          <w:szCs w:val="26"/>
        </w:rPr>
        <w:t xml:space="preserve"> </w:t>
      </w:r>
      <w:r w:rsidRPr="00947653">
        <w:rPr>
          <w:b/>
          <w:sz w:val="26"/>
          <w:szCs w:val="26"/>
        </w:rPr>
        <w:t>рубл</w:t>
      </w:r>
      <w:r w:rsidR="00C178FE" w:rsidRPr="00947653">
        <w:rPr>
          <w:b/>
          <w:sz w:val="26"/>
          <w:szCs w:val="26"/>
        </w:rPr>
        <w:t>ей</w:t>
      </w:r>
      <w:r w:rsidRPr="00947653">
        <w:rPr>
          <w:sz w:val="26"/>
          <w:szCs w:val="26"/>
        </w:rPr>
        <w:t xml:space="preserve"> и возросла по сравнению</w:t>
      </w:r>
      <w:r w:rsidR="00FD2A21" w:rsidRPr="00947653">
        <w:rPr>
          <w:sz w:val="26"/>
          <w:szCs w:val="26"/>
        </w:rPr>
        <w:t xml:space="preserve"> </w:t>
      </w:r>
      <w:r w:rsidR="00440889" w:rsidRPr="00947653">
        <w:rPr>
          <w:sz w:val="26"/>
          <w:szCs w:val="26"/>
        </w:rPr>
        <w:t xml:space="preserve">   </w:t>
      </w:r>
      <w:r w:rsidR="00FD2A21" w:rsidRPr="00947653">
        <w:rPr>
          <w:sz w:val="26"/>
          <w:szCs w:val="26"/>
        </w:rPr>
        <w:t xml:space="preserve">      </w:t>
      </w:r>
      <w:r w:rsidRPr="00947653">
        <w:rPr>
          <w:sz w:val="26"/>
          <w:szCs w:val="26"/>
        </w:rPr>
        <w:t xml:space="preserve"> с соответствующим периодом прошлого года на</w:t>
      </w:r>
      <w:r w:rsidRPr="00947653">
        <w:rPr>
          <w:noProof/>
          <w:sz w:val="26"/>
          <w:szCs w:val="26"/>
        </w:rPr>
        <w:t xml:space="preserve"> </w:t>
      </w:r>
      <w:r w:rsidR="00AB463E" w:rsidRPr="00947653">
        <w:rPr>
          <w:b/>
          <w:noProof/>
          <w:sz w:val="26"/>
          <w:szCs w:val="26"/>
        </w:rPr>
        <w:t>1</w:t>
      </w:r>
      <w:r w:rsidR="00437C4D" w:rsidRPr="00947653">
        <w:rPr>
          <w:b/>
          <w:noProof/>
          <w:sz w:val="26"/>
          <w:szCs w:val="26"/>
        </w:rPr>
        <w:t>5,7</w:t>
      </w:r>
      <w:r w:rsidR="00DA4C53" w:rsidRPr="00947653">
        <w:rPr>
          <w:b/>
          <w:noProof/>
          <w:sz w:val="26"/>
          <w:szCs w:val="26"/>
        </w:rPr>
        <w:t xml:space="preserve"> </w:t>
      </w:r>
      <w:r w:rsidRPr="00947653">
        <w:rPr>
          <w:b/>
          <w:noProof/>
          <w:sz w:val="26"/>
          <w:szCs w:val="26"/>
        </w:rPr>
        <w:t>%.</w:t>
      </w:r>
      <w:r w:rsidRPr="00947653">
        <w:rPr>
          <w:noProof/>
          <w:sz w:val="26"/>
          <w:szCs w:val="26"/>
        </w:rPr>
        <w:t xml:space="preserve">  </w:t>
      </w:r>
    </w:p>
    <w:p w:rsidR="008F3364" w:rsidRPr="00947653" w:rsidRDefault="008F3364" w:rsidP="008F3364">
      <w:pPr>
        <w:ind w:firstLine="709"/>
        <w:jc w:val="right"/>
        <w:rPr>
          <w:sz w:val="26"/>
          <w:szCs w:val="26"/>
        </w:rPr>
      </w:pPr>
      <w:r w:rsidRPr="00947653">
        <w:rPr>
          <w:sz w:val="26"/>
          <w:szCs w:val="26"/>
        </w:rPr>
        <w:t>руб.</w:t>
      </w:r>
    </w:p>
    <w:tbl>
      <w:tblPr>
        <w:tblStyle w:val="af0"/>
        <w:tblW w:w="9355" w:type="dxa"/>
        <w:tblInd w:w="108" w:type="dxa"/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991"/>
      </w:tblGrid>
      <w:tr w:rsidR="008F3364" w:rsidRPr="00947653" w:rsidTr="003670F4">
        <w:tc>
          <w:tcPr>
            <w:tcW w:w="5529" w:type="dxa"/>
          </w:tcPr>
          <w:p w:rsidR="008F3364" w:rsidRPr="00947653" w:rsidRDefault="008F3364" w:rsidP="008F3364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418" w:type="dxa"/>
            <w:vAlign w:val="center"/>
          </w:tcPr>
          <w:p w:rsidR="00DA4C53" w:rsidRPr="00947653" w:rsidRDefault="00437C4D" w:rsidP="003670F4">
            <w:pPr>
              <w:pStyle w:val="a5"/>
              <w:tabs>
                <w:tab w:val="left" w:pos="1626"/>
              </w:tabs>
              <w:spacing w:before="0" w:after="0"/>
              <w:ind w:right="33" w:hanging="75"/>
              <w:jc w:val="center"/>
            </w:pPr>
            <w:r w:rsidRPr="00947653">
              <w:t>9 месяцев</w:t>
            </w:r>
          </w:p>
          <w:p w:rsidR="008F3364" w:rsidRPr="00947653" w:rsidRDefault="00D4367C" w:rsidP="003670F4">
            <w:pPr>
              <w:pStyle w:val="a5"/>
              <w:tabs>
                <w:tab w:val="left" w:pos="1626"/>
              </w:tabs>
              <w:spacing w:before="0" w:after="0"/>
              <w:ind w:right="33" w:firstLine="33"/>
              <w:jc w:val="center"/>
            </w:pPr>
            <w:r w:rsidRPr="00947653">
              <w:t>20</w:t>
            </w:r>
            <w:r w:rsidR="00957B45" w:rsidRPr="00947653">
              <w:t>2</w:t>
            </w:r>
            <w:r w:rsidR="00AB463E" w:rsidRPr="00947653">
              <w:t>1</w:t>
            </w:r>
            <w:r w:rsidR="004218D2" w:rsidRPr="00947653">
              <w:t xml:space="preserve"> </w:t>
            </w:r>
            <w:r w:rsidR="008F3364" w:rsidRPr="00947653">
              <w:t>г.</w:t>
            </w:r>
          </w:p>
        </w:tc>
        <w:tc>
          <w:tcPr>
            <w:tcW w:w="1417" w:type="dxa"/>
            <w:vAlign w:val="center"/>
          </w:tcPr>
          <w:p w:rsidR="008F3364" w:rsidRPr="00947653" w:rsidRDefault="00437C4D" w:rsidP="003670F4">
            <w:pPr>
              <w:pStyle w:val="a5"/>
              <w:tabs>
                <w:tab w:val="left" w:pos="1593"/>
              </w:tabs>
              <w:spacing w:before="0" w:after="0"/>
              <w:ind w:left="-108" w:right="-107" w:firstLine="108"/>
              <w:jc w:val="center"/>
            </w:pPr>
            <w:r w:rsidRPr="00947653">
              <w:t>9 месяцев</w:t>
            </w:r>
          </w:p>
          <w:p w:rsidR="008F3364" w:rsidRPr="00947653" w:rsidRDefault="008F3364" w:rsidP="003670F4">
            <w:pPr>
              <w:pStyle w:val="a5"/>
              <w:tabs>
                <w:tab w:val="left" w:pos="1201"/>
              </w:tabs>
              <w:spacing w:before="0" w:after="0"/>
              <w:ind w:right="75"/>
              <w:jc w:val="center"/>
            </w:pPr>
            <w:r w:rsidRPr="00947653">
              <w:t>20</w:t>
            </w:r>
            <w:r w:rsidR="00513071" w:rsidRPr="00947653">
              <w:t>2</w:t>
            </w:r>
            <w:r w:rsidR="00AB463E" w:rsidRPr="00947653">
              <w:t>2</w:t>
            </w:r>
            <w:r w:rsidRPr="00947653">
              <w:t xml:space="preserve"> г.</w:t>
            </w:r>
          </w:p>
        </w:tc>
        <w:tc>
          <w:tcPr>
            <w:tcW w:w="991" w:type="dxa"/>
            <w:vAlign w:val="center"/>
          </w:tcPr>
          <w:p w:rsidR="008F3364" w:rsidRPr="00947653" w:rsidRDefault="008F3364" w:rsidP="003670F4">
            <w:pPr>
              <w:pStyle w:val="a5"/>
              <w:spacing w:before="0" w:after="0"/>
              <w:ind w:right="75"/>
              <w:jc w:val="center"/>
            </w:pPr>
            <w:r w:rsidRPr="00947653">
              <w:t>20</w:t>
            </w:r>
            <w:r w:rsidR="00513071" w:rsidRPr="00947653">
              <w:t>2</w:t>
            </w:r>
            <w:r w:rsidR="00AB463E" w:rsidRPr="00947653">
              <w:t>2</w:t>
            </w:r>
            <w:r w:rsidRPr="00947653">
              <w:t>/</w:t>
            </w:r>
          </w:p>
          <w:p w:rsidR="008F3364" w:rsidRPr="00947653" w:rsidRDefault="008F3364" w:rsidP="003670F4">
            <w:pPr>
              <w:pStyle w:val="a5"/>
              <w:spacing w:before="0" w:after="0"/>
              <w:ind w:right="75"/>
              <w:jc w:val="center"/>
            </w:pPr>
            <w:r w:rsidRPr="00947653">
              <w:t>20</w:t>
            </w:r>
            <w:r w:rsidR="00AB463E" w:rsidRPr="00947653">
              <w:t>21</w:t>
            </w:r>
            <w:r w:rsidRPr="00947653">
              <w:t xml:space="preserve"> г %</w:t>
            </w:r>
          </w:p>
        </w:tc>
      </w:tr>
      <w:tr w:rsidR="008F3364" w:rsidRPr="00947653" w:rsidTr="003670F4">
        <w:tc>
          <w:tcPr>
            <w:tcW w:w="5529" w:type="dxa"/>
          </w:tcPr>
          <w:p w:rsidR="008F3364" w:rsidRPr="00947653" w:rsidRDefault="008F3364" w:rsidP="008F3364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947653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8F3364" w:rsidRPr="00947653" w:rsidRDefault="00437C4D" w:rsidP="00DA4C53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947653">
              <w:rPr>
                <w:b/>
              </w:rPr>
              <w:t>38 941,6</w:t>
            </w:r>
          </w:p>
        </w:tc>
        <w:tc>
          <w:tcPr>
            <w:tcW w:w="1417" w:type="dxa"/>
          </w:tcPr>
          <w:p w:rsidR="008F3364" w:rsidRPr="00947653" w:rsidRDefault="00437C4D" w:rsidP="003670F4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947653">
              <w:rPr>
                <w:b/>
              </w:rPr>
              <w:t>45 040,9</w:t>
            </w:r>
          </w:p>
        </w:tc>
        <w:tc>
          <w:tcPr>
            <w:tcW w:w="991" w:type="dxa"/>
          </w:tcPr>
          <w:p w:rsidR="008F3364" w:rsidRPr="00947653" w:rsidRDefault="00891389" w:rsidP="00437C4D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947653">
              <w:rPr>
                <w:b/>
              </w:rPr>
              <w:t>1</w:t>
            </w:r>
            <w:r w:rsidR="00437C4D" w:rsidRPr="00947653">
              <w:rPr>
                <w:b/>
              </w:rPr>
              <w:t>15,7</w:t>
            </w:r>
          </w:p>
        </w:tc>
      </w:tr>
      <w:tr w:rsidR="008F3364" w:rsidRPr="00947653" w:rsidTr="003670F4">
        <w:tc>
          <w:tcPr>
            <w:tcW w:w="5529" w:type="dxa"/>
          </w:tcPr>
          <w:p w:rsidR="008F3364" w:rsidRPr="00947653" w:rsidRDefault="008F3364" w:rsidP="00F434F0">
            <w:pPr>
              <w:pStyle w:val="a5"/>
              <w:spacing w:before="0" w:after="0"/>
              <w:ind w:right="75"/>
              <w:jc w:val="both"/>
            </w:pPr>
            <w:r w:rsidRPr="00947653">
              <w:t>- сельское хозяйство</w:t>
            </w:r>
            <w:r w:rsidR="004218D2" w:rsidRPr="00947653">
              <w:t>, рыболовство</w:t>
            </w:r>
          </w:p>
        </w:tc>
        <w:tc>
          <w:tcPr>
            <w:tcW w:w="1418" w:type="dxa"/>
          </w:tcPr>
          <w:p w:rsidR="008F3364" w:rsidRPr="00947653" w:rsidRDefault="00437C4D" w:rsidP="000035A7">
            <w:pPr>
              <w:pStyle w:val="a5"/>
              <w:spacing w:before="0" w:after="0"/>
              <w:ind w:right="75"/>
              <w:jc w:val="center"/>
            </w:pPr>
            <w:r w:rsidRPr="00947653">
              <w:t>44 982,5</w:t>
            </w:r>
          </w:p>
        </w:tc>
        <w:tc>
          <w:tcPr>
            <w:tcW w:w="1417" w:type="dxa"/>
          </w:tcPr>
          <w:p w:rsidR="008F3364" w:rsidRPr="00947653" w:rsidRDefault="00437C4D" w:rsidP="000035A7">
            <w:pPr>
              <w:pStyle w:val="a5"/>
              <w:spacing w:before="0" w:after="0"/>
              <w:ind w:right="75"/>
              <w:jc w:val="center"/>
            </w:pPr>
            <w:r w:rsidRPr="00947653">
              <w:t>51 037,0</w:t>
            </w:r>
          </w:p>
        </w:tc>
        <w:tc>
          <w:tcPr>
            <w:tcW w:w="991" w:type="dxa"/>
          </w:tcPr>
          <w:p w:rsidR="008F3364" w:rsidRPr="00947653" w:rsidRDefault="003670F4" w:rsidP="00437C4D">
            <w:pPr>
              <w:pStyle w:val="a5"/>
              <w:spacing w:before="0" w:after="0"/>
              <w:ind w:right="75"/>
              <w:jc w:val="center"/>
            </w:pPr>
            <w:r w:rsidRPr="00947653">
              <w:t>11</w:t>
            </w:r>
            <w:r w:rsidR="00437C4D" w:rsidRPr="00947653">
              <w:t>3,5</w:t>
            </w:r>
          </w:p>
        </w:tc>
      </w:tr>
      <w:tr w:rsidR="008F3364" w:rsidRPr="00947653" w:rsidTr="003670F4">
        <w:trPr>
          <w:trHeight w:val="233"/>
        </w:trPr>
        <w:tc>
          <w:tcPr>
            <w:tcW w:w="5529" w:type="dxa"/>
          </w:tcPr>
          <w:p w:rsidR="008F3364" w:rsidRPr="00947653" w:rsidRDefault="008F3364" w:rsidP="003670F4">
            <w:pPr>
              <w:pStyle w:val="a5"/>
              <w:spacing w:before="0" w:after="0"/>
            </w:pPr>
            <w:r w:rsidRPr="00947653">
              <w:t xml:space="preserve">- </w:t>
            </w:r>
            <w:r w:rsidR="004218D2" w:rsidRPr="00947653">
              <w:t xml:space="preserve">обрабатывающее </w:t>
            </w:r>
            <w:r w:rsidR="00F434F0" w:rsidRPr="00947653">
              <w:t>производство</w:t>
            </w:r>
            <w:r w:rsidR="00B04F4A" w:rsidRPr="00947653">
              <w:t>:</w:t>
            </w:r>
          </w:p>
          <w:p w:rsidR="00B04F4A" w:rsidRPr="00947653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947653">
              <w:t xml:space="preserve"> </w:t>
            </w:r>
            <w:r w:rsidRPr="00947653">
              <w:rPr>
                <w:i/>
              </w:rPr>
              <w:t>производство пищевых продуктов</w:t>
            </w:r>
          </w:p>
          <w:p w:rsidR="00B04F4A" w:rsidRPr="00947653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947653">
              <w:rPr>
                <w:i/>
              </w:rPr>
              <w:t>производство гофрированной бумаги</w:t>
            </w:r>
          </w:p>
          <w:p w:rsidR="00B04F4A" w:rsidRPr="00947653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947653">
              <w:rPr>
                <w:i/>
              </w:rPr>
              <w:t xml:space="preserve">химическое производство </w:t>
            </w:r>
          </w:p>
          <w:p w:rsidR="00B04F4A" w:rsidRPr="00947653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947653">
              <w:rPr>
                <w:i/>
              </w:rPr>
              <w:t>производство прочей неметаллической продукции</w:t>
            </w:r>
          </w:p>
          <w:p w:rsidR="00B04F4A" w:rsidRPr="00947653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947653">
              <w:rPr>
                <w:i/>
              </w:rPr>
              <w:t>производство машин и оборудования</w:t>
            </w:r>
          </w:p>
          <w:p w:rsidR="00B04F4A" w:rsidRPr="00947653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947653">
              <w:rPr>
                <w:i/>
              </w:rPr>
              <w:t>производство мебели</w:t>
            </w:r>
          </w:p>
        </w:tc>
        <w:tc>
          <w:tcPr>
            <w:tcW w:w="1418" w:type="dxa"/>
          </w:tcPr>
          <w:p w:rsidR="008F3364" w:rsidRPr="00947653" w:rsidRDefault="00437C4D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43 125,4</w:t>
            </w:r>
          </w:p>
          <w:p w:rsidR="00B04F4A" w:rsidRPr="00947653" w:rsidRDefault="00437C4D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43 802,9</w:t>
            </w:r>
          </w:p>
          <w:p w:rsidR="00B04F4A" w:rsidRPr="00947653" w:rsidRDefault="00437C4D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35 173,8</w:t>
            </w:r>
          </w:p>
          <w:p w:rsidR="003670F4" w:rsidRPr="00947653" w:rsidRDefault="00437C4D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77 140,0</w:t>
            </w:r>
          </w:p>
          <w:p w:rsidR="00B04F4A" w:rsidRPr="00947653" w:rsidRDefault="00437C4D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39 558,0</w:t>
            </w:r>
          </w:p>
          <w:p w:rsidR="00B04F4A" w:rsidRPr="00947653" w:rsidRDefault="003670F4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4</w:t>
            </w:r>
            <w:r w:rsidR="00437C4D" w:rsidRPr="00947653">
              <w:t>1 468,5</w:t>
            </w:r>
          </w:p>
          <w:p w:rsidR="00B04F4A" w:rsidRPr="00947653" w:rsidRDefault="00FB22FA" w:rsidP="00437C4D">
            <w:pPr>
              <w:pStyle w:val="a5"/>
              <w:spacing w:before="0" w:after="0"/>
              <w:ind w:right="75"/>
              <w:jc w:val="center"/>
            </w:pPr>
            <w:r w:rsidRPr="00947653">
              <w:t>3</w:t>
            </w:r>
            <w:r w:rsidR="00437C4D" w:rsidRPr="00947653">
              <w:t>3 714,5</w:t>
            </w:r>
          </w:p>
        </w:tc>
        <w:tc>
          <w:tcPr>
            <w:tcW w:w="1417" w:type="dxa"/>
          </w:tcPr>
          <w:p w:rsidR="00B04F4A" w:rsidRPr="00947653" w:rsidRDefault="00437C4D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51 109,2</w:t>
            </w:r>
          </w:p>
          <w:p w:rsidR="008F3364" w:rsidRPr="00947653" w:rsidRDefault="00437C4D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52 728,7</w:t>
            </w:r>
          </w:p>
          <w:p w:rsidR="00B04F4A" w:rsidRPr="00947653" w:rsidRDefault="00437C4D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43 722,5</w:t>
            </w:r>
          </w:p>
          <w:p w:rsidR="00B04F4A" w:rsidRPr="00947653" w:rsidRDefault="00437C4D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93 093,7</w:t>
            </w:r>
          </w:p>
          <w:p w:rsidR="00B04F4A" w:rsidRPr="00947653" w:rsidRDefault="003670F4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47</w:t>
            </w:r>
            <w:r w:rsidR="00437C4D" w:rsidRPr="00947653">
              <w:t> 820,8</w:t>
            </w:r>
          </w:p>
          <w:p w:rsidR="00B04F4A" w:rsidRPr="00947653" w:rsidRDefault="003670F4" w:rsidP="001107FB">
            <w:pPr>
              <w:pStyle w:val="a5"/>
              <w:spacing w:before="0" w:after="0"/>
              <w:ind w:right="75"/>
              <w:jc w:val="center"/>
            </w:pPr>
            <w:r w:rsidRPr="00947653">
              <w:t>4</w:t>
            </w:r>
            <w:r w:rsidR="00437C4D" w:rsidRPr="00947653">
              <w:t>4 645,8</w:t>
            </w:r>
          </w:p>
          <w:p w:rsidR="00B04F4A" w:rsidRPr="00947653" w:rsidRDefault="003670F4" w:rsidP="00437C4D">
            <w:pPr>
              <w:pStyle w:val="a5"/>
              <w:spacing w:before="0" w:after="0"/>
              <w:ind w:right="75"/>
              <w:jc w:val="center"/>
            </w:pPr>
            <w:r w:rsidRPr="00947653">
              <w:t>3</w:t>
            </w:r>
            <w:r w:rsidR="00437C4D" w:rsidRPr="00947653">
              <w:t>5 176,1</w:t>
            </w:r>
          </w:p>
        </w:tc>
        <w:tc>
          <w:tcPr>
            <w:tcW w:w="991" w:type="dxa"/>
          </w:tcPr>
          <w:p w:rsidR="003670F4" w:rsidRPr="00947653" w:rsidRDefault="00437C4D" w:rsidP="00131012">
            <w:pPr>
              <w:pStyle w:val="a5"/>
              <w:spacing w:before="0" w:after="0"/>
              <w:ind w:right="75"/>
              <w:jc w:val="center"/>
            </w:pPr>
            <w:r w:rsidRPr="00947653">
              <w:t>118,5</w:t>
            </w:r>
          </w:p>
          <w:p w:rsidR="00B04F4A" w:rsidRPr="00947653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947653">
              <w:t>12</w:t>
            </w:r>
            <w:r w:rsidR="00437C4D" w:rsidRPr="00947653">
              <w:t>0,4</w:t>
            </w:r>
          </w:p>
          <w:p w:rsidR="00B04F4A" w:rsidRPr="00947653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947653">
              <w:t>12</w:t>
            </w:r>
            <w:r w:rsidR="00437C4D" w:rsidRPr="00947653">
              <w:t>4,3</w:t>
            </w:r>
          </w:p>
          <w:p w:rsidR="00B04F4A" w:rsidRPr="00947653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947653">
              <w:t>1</w:t>
            </w:r>
            <w:r w:rsidR="003670F4" w:rsidRPr="00947653">
              <w:t>2</w:t>
            </w:r>
            <w:r w:rsidR="00437C4D" w:rsidRPr="00947653">
              <w:t>0,7</w:t>
            </w:r>
          </w:p>
          <w:p w:rsidR="00B04F4A" w:rsidRPr="00947653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947653">
              <w:t>1</w:t>
            </w:r>
            <w:r w:rsidR="003670F4" w:rsidRPr="00947653">
              <w:t>2</w:t>
            </w:r>
            <w:r w:rsidR="00437C4D" w:rsidRPr="00947653">
              <w:t>0,9</w:t>
            </w:r>
          </w:p>
          <w:p w:rsidR="00B04F4A" w:rsidRPr="00947653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947653">
              <w:t>1</w:t>
            </w:r>
            <w:r w:rsidR="00437C4D" w:rsidRPr="00947653">
              <w:t>07,7</w:t>
            </w:r>
          </w:p>
          <w:p w:rsidR="00B04F4A" w:rsidRPr="00947653" w:rsidRDefault="00FB22FA" w:rsidP="00437C4D">
            <w:pPr>
              <w:pStyle w:val="a5"/>
              <w:spacing w:before="0" w:after="0"/>
              <w:ind w:right="75"/>
              <w:jc w:val="center"/>
            </w:pPr>
            <w:r w:rsidRPr="00947653">
              <w:t>1</w:t>
            </w:r>
            <w:r w:rsidR="003670F4" w:rsidRPr="00947653">
              <w:t>0</w:t>
            </w:r>
            <w:r w:rsidR="00437C4D" w:rsidRPr="00947653">
              <w:t>4,3</w:t>
            </w:r>
          </w:p>
        </w:tc>
      </w:tr>
      <w:tr w:rsidR="008F3364" w:rsidRPr="00947653" w:rsidTr="003670F4">
        <w:tc>
          <w:tcPr>
            <w:tcW w:w="5529" w:type="dxa"/>
          </w:tcPr>
          <w:p w:rsidR="008F3364" w:rsidRPr="00947653" w:rsidRDefault="008F3364" w:rsidP="008F3364">
            <w:pPr>
              <w:pStyle w:val="a5"/>
              <w:spacing w:before="0" w:after="0"/>
              <w:ind w:right="75"/>
              <w:jc w:val="both"/>
            </w:pPr>
            <w:r w:rsidRPr="00947653">
              <w:t>- строительство</w:t>
            </w:r>
          </w:p>
        </w:tc>
        <w:tc>
          <w:tcPr>
            <w:tcW w:w="1418" w:type="dxa"/>
          </w:tcPr>
          <w:p w:rsidR="008F3364" w:rsidRPr="00947653" w:rsidRDefault="00437C4D" w:rsidP="00957B45">
            <w:pPr>
              <w:pStyle w:val="a5"/>
              <w:spacing w:before="0" w:after="0"/>
              <w:ind w:right="75"/>
              <w:jc w:val="center"/>
            </w:pPr>
            <w:r w:rsidRPr="00947653">
              <w:t>41 211,0</w:t>
            </w:r>
            <w:r w:rsidR="00B04F4A" w:rsidRPr="00947653">
              <w:t xml:space="preserve"> </w:t>
            </w:r>
          </w:p>
        </w:tc>
        <w:tc>
          <w:tcPr>
            <w:tcW w:w="1417" w:type="dxa"/>
          </w:tcPr>
          <w:p w:rsidR="008F3364" w:rsidRPr="00947653" w:rsidRDefault="00437C4D" w:rsidP="003670F4">
            <w:pPr>
              <w:pStyle w:val="a5"/>
              <w:spacing w:before="0" w:after="0"/>
              <w:ind w:right="75"/>
              <w:jc w:val="center"/>
            </w:pPr>
            <w:r w:rsidRPr="00947653">
              <w:t>42 313,1</w:t>
            </w:r>
          </w:p>
        </w:tc>
        <w:tc>
          <w:tcPr>
            <w:tcW w:w="991" w:type="dxa"/>
          </w:tcPr>
          <w:p w:rsidR="008F3364" w:rsidRPr="00947653" w:rsidRDefault="00437C4D" w:rsidP="003670F4">
            <w:pPr>
              <w:pStyle w:val="a5"/>
              <w:spacing w:before="0" w:after="0"/>
              <w:ind w:right="75"/>
              <w:jc w:val="center"/>
            </w:pPr>
            <w:r w:rsidRPr="00947653">
              <w:t>102,7</w:t>
            </w:r>
          </w:p>
        </w:tc>
      </w:tr>
      <w:tr w:rsidR="00B04F4A" w:rsidRPr="00947653" w:rsidTr="003670F4">
        <w:tc>
          <w:tcPr>
            <w:tcW w:w="5529" w:type="dxa"/>
          </w:tcPr>
          <w:p w:rsidR="00B04F4A" w:rsidRPr="00947653" w:rsidRDefault="00B04F4A" w:rsidP="008F3364">
            <w:pPr>
              <w:pStyle w:val="a5"/>
              <w:spacing w:before="0" w:after="0"/>
              <w:ind w:right="75"/>
              <w:jc w:val="both"/>
            </w:pPr>
            <w:r w:rsidRPr="00947653">
              <w:t>- торговля оптовая и розничная</w:t>
            </w:r>
          </w:p>
        </w:tc>
        <w:tc>
          <w:tcPr>
            <w:tcW w:w="1418" w:type="dxa"/>
          </w:tcPr>
          <w:p w:rsidR="00B04F4A" w:rsidRPr="00947653" w:rsidRDefault="003670F4" w:rsidP="00437C4D">
            <w:pPr>
              <w:pStyle w:val="a5"/>
              <w:spacing w:before="0" w:after="0"/>
              <w:ind w:right="75"/>
              <w:jc w:val="center"/>
            </w:pPr>
            <w:r w:rsidRPr="00947653">
              <w:t>40</w:t>
            </w:r>
            <w:r w:rsidR="00437C4D" w:rsidRPr="00947653">
              <w:t> 959,1</w:t>
            </w:r>
          </w:p>
        </w:tc>
        <w:tc>
          <w:tcPr>
            <w:tcW w:w="1417" w:type="dxa"/>
          </w:tcPr>
          <w:p w:rsidR="00B04F4A" w:rsidRPr="00947653" w:rsidRDefault="00437C4D" w:rsidP="00957B45">
            <w:pPr>
              <w:pStyle w:val="a5"/>
              <w:spacing w:before="0" w:after="0"/>
              <w:ind w:right="75"/>
              <w:jc w:val="center"/>
            </w:pPr>
            <w:r w:rsidRPr="00947653">
              <w:t>54 474,5</w:t>
            </w:r>
          </w:p>
        </w:tc>
        <w:tc>
          <w:tcPr>
            <w:tcW w:w="991" w:type="dxa"/>
          </w:tcPr>
          <w:p w:rsidR="00B04F4A" w:rsidRPr="00947653" w:rsidRDefault="00437C4D" w:rsidP="00891389">
            <w:pPr>
              <w:pStyle w:val="a5"/>
              <w:spacing w:before="0" w:after="0"/>
              <w:ind w:right="75"/>
              <w:jc w:val="center"/>
            </w:pPr>
            <w:r w:rsidRPr="00947653">
              <w:t>133,0</w:t>
            </w:r>
          </w:p>
        </w:tc>
      </w:tr>
      <w:tr w:rsidR="008F3364" w:rsidRPr="00947653" w:rsidTr="003670F4">
        <w:tc>
          <w:tcPr>
            <w:tcW w:w="5529" w:type="dxa"/>
          </w:tcPr>
          <w:p w:rsidR="008F3364" w:rsidRPr="00947653" w:rsidRDefault="008F3364" w:rsidP="008F3364">
            <w:pPr>
              <w:pStyle w:val="a5"/>
              <w:spacing w:before="0" w:after="0"/>
              <w:ind w:right="75"/>
              <w:jc w:val="both"/>
            </w:pPr>
            <w:r w:rsidRPr="00947653">
              <w:t>- образование</w:t>
            </w:r>
          </w:p>
        </w:tc>
        <w:tc>
          <w:tcPr>
            <w:tcW w:w="1418" w:type="dxa"/>
          </w:tcPr>
          <w:p w:rsidR="008F3364" w:rsidRPr="00947653" w:rsidRDefault="00437C4D" w:rsidP="00131012">
            <w:pPr>
              <w:pStyle w:val="a5"/>
              <w:spacing w:before="0" w:after="0"/>
              <w:ind w:right="75"/>
              <w:jc w:val="center"/>
            </w:pPr>
            <w:r w:rsidRPr="00947653">
              <w:t>31 935,7</w:t>
            </w:r>
          </w:p>
        </w:tc>
        <w:tc>
          <w:tcPr>
            <w:tcW w:w="1417" w:type="dxa"/>
          </w:tcPr>
          <w:p w:rsidR="008F3364" w:rsidRPr="00947653" w:rsidRDefault="00437C4D" w:rsidP="003E69AC">
            <w:pPr>
              <w:pStyle w:val="a5"/>
              <w:spacing w:before="0" w:after="0"/>
              <w:ind w:right="75"/>
              <w:jc w:val="center"/>
            </w:pPr>
            <w:r w:rsidRPr="00947653">
              <w:t>35 363,5</w:t>
            </w:r>
          </w:p>
        </w:tc>
        <w:tc>
          <w:tcPr>
            <w:tcW w:w="991" w:type="dxa"/>
          </w:tcPr>
          <w:p w:rsidR="008F3364" w:rsidRPr="00947653" w:rsidRDefault="003E69AC" w:rsidP="00437C4D">
            <w:pPr>
              <w:pStyle w:val="a5"/>
              <w:spacing w:before="0" w:after="0"/>
              <w:ind w:right="75"/>
              <w:jc w:val="center"/>
            </w:pPr>
            <w:r w:rsidRPr="00947653">
              <w:t>110,</w:t>
            </w:r>
            <w:r w:rsidR="00437C4D" w:rsidRPr="00947653">
              <w:t>7</w:t>
            </w:r>
          </w:p>
        </w:tc>
      </w:tr>
      <w:tr w:rsidR="008F3364" w:rsidRPr="00947653" w:rsidTr="003670F4">
        <w:tc>
          <w:tcPr>
            <w:tcW w:w="5529" w:type="dxa"/>
          </w:tcPr>
          <w:p w:rsidR="008F3364" w:rsidRPr="00947653" w:rsidRDefault="008F3364" w:rsidP="00F434F0">
            <w:pPr>
              <w:pStyle w:val="a5"/>
              <w:spacing w:before="0" w:after="0"/>
              <w:ind w:right="75"/>
              <w:jc w:val="both"/>
            </w:pPr>
            <w:r w:rsidRPr="00947653">
              <w:t xml:space="preserve">- </w:t>
            </w:r>
            <w:r w:rsidR="00F434F0" w:rsidRPr="00947653">
              <w:t xml:space="preserve">деятельность в области </w:t>
            </w:r>
            <w:r w:rsidRPr="00947653">
              <w:t>здравоохранени</w:t>
            </w:r>
            <w:r w:rsidR="00F434F0" w:rsidRPr="00947653">
              <w:t>я</w:t>
            </w:r>
            <w:r w:rsidR="00211580" w:rsidRPr="00947653">
              <w:t xml:space="preserve"> и социальных услуг</w:t>
            </w:r>
          </w:p>
        </w:tc>
        <w:tc>
          <w:tcPr>
            <w:tcW w:w="1418" w:type="dxa"/>
          </w:tcPr>
          <w:p w:rsidR="008F3364" w:rsidRPr="00947653" w:rsidRDefault="00FB22FA" w:rsidP="00437C4D">
            <w:pPr>
              <w:pStyle w:val="a5"/>
              <w:spacing w:before="0" w:after="0"/>
              <w:ind w:right="75"/>
              <w:jc w:val="center"/>
            </w:pPr>
            <w:r w:rsidRPr="00947653">
              <w:t>34</w:t>
            </w:r>
            <w:r w:rsidR="00437C4D" w:rsidRPr="00947653">
              <w:t> 731,9</w:t>
            </w:r>
          </w:p>
        </w:tc>
        <w:tc>
          <w:tcPr>
            <w:tcW w:w="1417" w:type="dxa"/>
          </w:tcPr>
          <w:p w:rsidR="008F3364" w:rsidRPr="00947653" w:rsidRDefault="00FB22FA" w:rsidP="00437C4D">
            <w:pPr>
              <w:pStyle w:val="a5"/>
              <w:spacing w:before="0" w:after="0"/>
              <w:ind w:right="75"/>
              <w:jc w:val="center"/>
            </w:pPr>
            <w:r w:rsidRPr="00947653">
              <w:t>36</w:t>
            </w:r>
            <w:r w:rsidR="00437C4D" w:rsidRPr="00947653">
              <w:t> 951,2</w:t>
            </w:r>
          </w:p>
        </w:tc>
        <w:tc>
          <w:tcPr>
            <w:tcW w:w="991" w:type="dxa"/>
          </w:tcPr>
          <w:p w:rsidR="008F3364" w:rsidRPr="00947653" w:rsidRDefault="00FB22FA" w:rsidP="00437C4D">
            <w:pPr>
              <w:pStyle w:val="a5"/>
              <w:spacing w:before="0" w:after="0"/>
              <w:ind w:right="75"/>
              <w:jc w:val="center"/>
            </w:pPr>
            <w:r w:rsidRPr="00947653">
              <w:t>10</w:t>
            </w:r>
            <w:r w:rsidR="00437C4D" w:rsidRPr="00947653">
              <w:t>6,4</w:t>
            </w:r>
          </w:p>
        </w:tc>
      </w:tr>
    </w:tbl>
    <w:p w:rsidR="007061D9" w:rsidRPr="00947653" w:rsidRDefault="007061D9" w:rsidP="007061D9">
      <w:pPr>
        <w:jc w:val="both"/>
        <w:rPr>
          <w:bCs/>
          <w:iCs/>
          <w:color w:val="000000"/>
          <w:sz w:val="28"/>
          <w:szCs w:val="28"/>
        </w:rPr>
      </w:pPr>
    </w:p>
    <w:p w:rsidR="00AD42F8" w:rsidRPr="00947653" w:rsidRDefault="00AD42F8" w:rsidP="00AD42F8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ходе реализации муниципальной программы по развитию образования выполняются Указы Президента от 7 мая 2012 года № 597, № 599 - производятся выплаты средней заработной платы: педагогическим работникам общеобразовательных организаций в размере 42 692 руб. при плановой цифре 42 630 руб.; педагогическим работникам дошкольных организаций в размере 40 162 руб. при плановой цифре 40 150 руб.; педагогическим работникам учреждений дополнительного образования в размере 43715 руб. при плановой цифре 43 709 руб.</w:t>
      </w:r>
    </w:p>
    <w:p w:rsidR="00E603EA" w:rsidRPr="00947653" w:rsidRDefault="000E4DBC" w:rsidP="00EB11A3">
      <w:pPr>
        <w:ind w:right="-160" w:firstLine="708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</w:rPr>
        <w:t xml:space="preserve">В рамках исполнения Указов Президента РФ </w:t>
      </w:r>
      <w:r w:rsidR="00EB11A3" w:rsidRPr="00947653">
        <w:rPr>
          <w:sz w:val="26"/>
          <w:szCs w:val="26"/>
        </w:rPr>
        <w:t>п</w:t>
      </w:r>
      <w:r w:rsidR="00EB11A3" w:rsidRPr="00947653">
        <w:rPr>
          <w:sz w:val="26"/>
          <w:szCs w:val="26"/>
          <w:lang w:eastAsia="ru-RU"/>
        </w:rPr>
        <w:t xml:space="preserve">оказатель средней заработной платы работников сферы «Культура» </w:t>
      </w:r>
      <w:r w:rsidR="00E603EA" w:rsidRPr="00947653">
        <w:rPr>
          <w:sz w:val="26"/>
          <w:szCs w:val="26"/>
        </w:rPr>
        <w:t xml:space="preserve">за 9 месяцев 2022 года составил 37 150 руб., </w:t>
      </w:r>
      <w:r w:rsidR="00E603EA" w:rsidRPr="00947653">
        <w:rPr>
          <w:sz w:val="26"/>
          <w:szCs w:val="26"/>
        </w:rPr>
        <w:lastRenderedPageBreak/>
        <w:t>что составляет 100% по отношению к средней заработной плате в регионе; показатель средней заработной платы педагогических работников дополнительного образования в сфере культуры – 45 310 руб., что составляет 100% по отношению к средней заработной плате в регионе.</w:t>
      </w:r>
    </w:p>
    <w:p w:rsidR="007C0C8B" w:rsidRPr="00947653" w:rsidRDefault="007C0C8B" w:rsidP="00DF175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>Средняя заработная плата по итогам 9 месяцев 2022 года  составила:</w:t>
      </w:r>
      <w:r w:rsidR="00DF1752" w:rsidRPr="00947653">
        <w:rPr>
          <w:rFonts w:ascii="Times New Roman" w:hAnsi="Times New Roman"/>
          <w:sz w:val="26"/>
          <w:szCs w:val="26"/>
        </w:rPr>
        <w:t xml:space="preserve"> </w:t>
      </w:r>
      <w:r w:rsidRPr="00947653">
        <w:rPr>
          <w:rFonts w:ascii="Times New Roman" w:hAnsi="Times New Roman"/>
          <w:sz w:val="26"/>
          <w:szCs w:val="26"/>
        </w:rPr>
        <w:t>врачей - 66,3 тыс. рублей, «дорожная карта» - 74,3 тыс. рублей; средних медработников - 33,6 тыс. рублей, «дорожная карта» - 37,2 тыс. рублей; младшего медицинского персонала - 30,8 тыс. рублей, «дорожная карта» - 37,2тыс. рублей;</w:t>
      </w:r>
      <w:r w:rsidR="00DF1752" w:rsidRPr="00947653">
        <w:rPr>
          <w:rFonts w:ascii="Times New Roman" w:hAnsi="Times New Roman"/>
          <w:sz w:val="26"/>
          <w:szCs w:val="26"/>
        </w:rPr>
        <w:t xml:space="preserve"> </w:t>
      </w:r>
      <w:r w:rsidRPr="00947653">
        <w:rPr>
          <w:rFonts w:ascii="Times New Roman" w:hAnsi="Times New Roman"/>
          <w:sz w:val="26"/>
          <w:szCs w:val="26"/>
        </w:rPr>
        <w:t>прочего персонала – 26,7 тысяч рублей.</w:t>
      </w:r>
      <w:r w:rsidR="00DF1752" w:rsidRPr="00947653">
        <w:rPr>
          <w:rFonts w:ascii="Times New Roman" w:hAnsi="Times New Roman"/>
          <w:sz w:val="26"/>
          <w:szCs w:val="26"/>
        </w:rPr>
        <w:t xml:space="preserve"> </w:t>
      </w:r>
      <w:r w:rsidRPr="00947653">
        <w:rPr>
          <w:rFonts w:ascii="Times New Roman" w:hAnsi="Times New Roman"/>
          <w:sz w:val="26"/>
          <w:szCs w:val="26"/>
        </w:rPr>
        <w:t xml:space="preserve"> </w:t>
      </w:r>
    </w:p>
    <w:p w:rsidR="00826752" w:rsidRPr="00947653" w:rsidRDefault="000754E9" w:rsidP="009B1DB7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 состоянию на </w:t>
      </w:r>
      <w:r w:rsidR="00AB7EAB" w:rsidRPr="00947653">
        <w:rPr>
          <w:sz w:val="26"/>
          <w:szCs w:val="26"/>
        </w:rPr>
        <w:t>1</w:t>
      </w:r>
      <w:r w:rsidR="008866B5" w:rsidRPr="00947653">
        <w:rPr>
          <w:sz w:val="26"/>
          <w:szCs w:val="26"/>
        </w:rPr>
        <w:t xml:space="preserve"> </w:t>
      </w:r>
      <w:r w:rsidR="001878C6" w:rsidRPr="00947653">
        <w:rPr>
          <w:sz w:val="26"/>
          <w:szCs w:val="26"/>
        </w:rPr>
        <w:t xml:space="preserve">октября </w:t>
      </w:r>
      <w:r w:rsidR="00E96D4E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>0</w:t>
      </w:r>
      <w:r w:rsidR="00FC25ED" w:rsidRPr="00947653">
        <w:rPr>
          <w:sz w:val="26"/>
          <w:szCs w:val="26"/>
        </w:rPr>
        <w:t>2</w:t>
      </w:r>
      <w:r w:rsidR="00D162CF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года проведено </w:t>
      </w:r>
      <w:r w:rsidR="001878C6" w:rsidRPr="00947653">
        <w:rPr>
          <w:sz w:val="26"/>
          <w:szCs w:val="26"/>
        </w:rPr>
        <w:t>25</w:t>
      </w:r>
      <w:r w:rsidR="008A6324" w:rsidRPr="00947653">
        <w:rPr>
          <w:sz w:val="26"/>
          <w:szCs w:val="26"/>
        </w:rPr>
        <w:t xml:space="preserve"> </w:t>
      </w:r>
      <w:r w:rsidR="000300FC" w:rsidRPr="00947653">
        <w:rPr>
          <w:sz w:val="26"/>
          <w:szCs w:val="26"/>
        </w:rPr>
        <w:t>заседани</w:t>
      </w:r>
      <w:r w:rsidR="00E43E5F" w:rsidRPr="00947653">
        <w:rPr>
          <w:sz w:val="26"/>
          <w:szCs w:val="26"/>
        </w:rPr>
        <w:t>й</w:t>
      </w:r>
      <w:r w:rsidRPr="00947653">
        <w:rPr>
          <w:sz w:val="26"/>
          <w:szCs w:val="26"/>
        </w:rPr>
        <w:t xml:space="preserve"> межведомственной комиссии по обеспечению роста заработной пла</w:t>
      </w:r>
      <w:r w:rsidR="00072C22" w:rsidRPr="00947653">
        <w:rPr>
          <w:sz w:val="26"/>
          <w:szCs w:val="26"/>
        </w:rPr>
        <w:t>т</w:t>
      </w:r>
      <w:r w:rsidRPr="00947653">
        <w:rPr>
          <w:sz w:val="26"/>
          <w:szCs w:val="26"/>
        </w:rPr>
        <w:t>ы, своевременности и полноты перечисления обязательных платежей от</w:t>
      </w:r>
      <w:r w:rsidR="000300FC" w:rsidRPr="00947653">
        <w:rPr>
          <w:sz w:val="26"/>
          <w:szCs w:val="26"/>
        </w:rPr>
        <w:t xml:space="preserve"> фонда оплаты труда, заслушан </w:t>
      </w:r>
      <w:r w:rsidR="001878C6" w:rsidRPr="00947653">
        <w:rPr>
          <w:sz w:val="26"/>
          <w:szCs w:val="26"/>
        </w:rPr>
        <w:t>174</w:t>
      </w:r>
      <w:r w:rsidRPr="00947653">
        <w:rPr>
          <w:sz w:val="26"/>
          <w:szCs w:val="26"/>
        </w:rPr>
        <w:t xml:space="preserve"> руководител</w:t>
      </w:r>
      <w:r w:rsidR="001878C6" w:rsidRPr="00947653">
        <w:rPr>
          <w:sz w:val="26"/>
          <w:szCs w:val="26"/>
        </w:rPr>
        <w:t>ей</w:t>
      </w:r>
      <w:r w:rsidRPr="00947653">
        <w:rPr>
          <w:sz w:val="26"/>
          <w:szCs w:val="26"/>
        </w:rPr>
        <w:t xml:space="preserve"> организац</w:t>
      </w:r>
      <w:r w:rsidR="00AB7EAB" w:rsidRPr="00947653">
        <w:rPr>
          <w:sz w:val="26"/>
          <w:szCs w:val="26"/>
        </w:rPr>
        <w:t xml:space="preserve">ий. </w:t>
      </w:r>
    </w:p>
    <w:p w:rsidR="000754E9" w:rsidRPr="00947653" w:rsidRDefault="000754E9" w:rsidP="009B1DB7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Администраци</w:t>
      </w:r>
      <w:r w:rsidR="00C811AF" w:rsidRPr="00947653">
        <w:rPr>
          <w:sz w:val="26"/>
          <w:szCs w:val="26"/>
        </w:rPr>
        <w:t>я</w:t>
      </w:r>
      <w:r w:rsidRPr="00947653">
        <w:rPr>
          <w:sz w:val="26"/>
          <w:szCs w:val="26"/>
        </w:rPr>
        <w:t xml:space="preserve"> Шебекинского </w:t>
      </w:r>
      <w:r w:rsidR="005402FA" w:rsidRPr="00947653">
        <w:rPr>
          <w:sz w:val="26"/>
          <w:szCs w:val="26"/>
        </w:rPr>
        <w:t>городского округа</w:t>
      </w:r>
      <w:r w:rsidRPr="00947653">
        <w:rPr>
          <w:sz w:val="26"/>
          <w:szCs w:val="26"/>
        </w:rPr>
        <w:t xml:space="preserve"> </w:t>
      </w:r>
      <w:r w:rsidR="00831CB1" w:rsidRPr="00947653">
        <w:rPr>
          <w:sz w:val="26"/>
          <w:szCs w:val="26"/>
        </w:rPr>
        <w:t>на постоянной основе проводит</w:t>
      </w:r>
      <w:r w:rsidRPr="00947653">
        <w:rPr>
          <w:sz w:val="26"/>
          <w:szCs w:val="26"/>
        </w:rPr>
        <w:t xml:space="preserve"> работ</w:t>
      </w:r>
      <w:r w:rsidR="00831CB1" w:rsidRPr="00947653">
        <w:rPr>
          <w:sz w:val="26"/>
          <w:szCs w:val="26"/>
        </w:rPr>
        <w:t>у</w:t>
      </w:r>
      <w:r w:rsidRPr="00947653">
        <w:rPr>
          <w:sz w:val="26"/>
          <w:szCs w:val="26"/>
        </w:rPr>
        <w:t>, направленн</w:t>
      </w:r>
      <w:r w:rsidR="00831CB1" w:rsidRPr="00947653">
        <w:rPr>
          <w:sz w:val="26"/>
          <w:szCs w:val="26"/>
        </w:rPr>
        <w:t>ую</w:t>
      </w:r>
      <w:r w:rsidRPr="00947653">
        <w:rPr>
          <w:sz w:val="26"/>
          <w:szCs w:val="26"/>
        </w:rPr>
        <w:t xml:space="preserve"> на обеспечение роста заработной платы </w:t>
      </w:r>
      <w:r w:rsidR="00FD2A21" w:rsidRPr="00947653">
        <w:rPr>
          <w:sz w:val="26"/>
          <w:szCs w:val="26"/>
        </w:rPr>
        <w:t xml:space="preserve">                </w:t>
      </w:r>
      <w:r w:rsidRPr="00947653">
        <w:rPr>
          <w:sz w:val="26"/>
          <w:szCs w:val="26"/>
        </w:rPr>
        <w:t>на предприятиях и в организациях Шебекинского</w:t>
      </w:r>
      <w:r w:rsidR="005402FA" w:rsidRPr="00947653">
        <w:rPr>
          <w:sz w:val="26"/>
          <w:szCs w:val="26"/>
        </w:rPr>
        <w:t xml:space="preserve"> городского округа</w:t>
      </w:r>
      <w:r w:rsidRPr="00947653">
        <w:rPr>
          <w:sz w:val="26"/>
          <w:szCs w:val="26"/>
        </w:rPr>
        <w:t xml:space="preserve">. </w:t>
      </w:r>
    </w:p>
    <w:p w:rsidR="009B1DB7" w:rsidRPr="00947653" w:rsidRDefault="009B1DB7" w:rsidP="009B1DB7">
      <w:pPr>
        <w:ind w:firstLine="709"/>
        <w:jc w:val="both"/>
        <w:rPr>
          <w:sz w:val="26"/>
          <w:szCs w:val="26"/>
        </w:rPr>
      </w:pPr>
    </w:p>
    <w:p w:rsidR="00C6364E" w:rsidRPr="00947653" w:rsidRDefault="00C6364E" w:rsidP="00692694">
      <w:pPr>
        <w:pStyle w:val="a8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Образование. Физическая культура и спорт.</w:t>
      </w:r>
      <w:r w:rsidR="00A662F0" w:rsidRPr="00947653">
        <w:rPr>
          <w:b/>
          <w:sz w:val="26"/>
          <w:szCs w:val="26"/>
        </w:rPr>
        <w:t xml:space="preserve"> Культура и молодежная политика. </w:t>
      </w:r>
      <w:r w:rsidRPr="00947653">
        <w:rPr>
          <w:b/>
          <w:sz w:val="26"/>
          <w:szCs w:val="26"/>
        </w:rPr>
        <w:t>Социальная защита населения.</w:t>
      </w:r>
    </w:p>
    <w:p w:rsidR="00692694" w:rsidRPr="00947653" w:rsidRDefault="00692694" w:rsidP="003C1ACB">
      <w:pPr>
        <w:pStyle w:val="a8"/>
        <w:ind w:left="0" w:firstLine="851"/>
        <w:rPr>
          <w:sz w:val="26"/>
          <w:szCs w:val="26"/>
        </w:rPr>
      </w:pPr>
    </w:p>
    <w:p w:rsidR="00C43CC1" w:rsidRPr="00947653" w:rsidRDefault="00C43CC1" w:rsidP="00C43CC1">
      <w:pPr>
        <w:pStyle w:val="a8"/>
        <w:tabs>
          <w:tab w:val="left" w:pos="1600"/>
        </w:tabs>
        <w:kinsoku w:val="0"/>
        <w:overflowPunct w:val="0"/>
        <w:autoSpaceDE w:val="0"/>
        <w:autoSpaceDN w:val="0"/>
        <w:adjustRightInd w:val="0"/>
        <w:ind w:left="0" w:right="3"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муниципальной системе образования функционируют 25 дошкольных организаций, в том числе 12 детских садов в городе Шебекино и 13 в сельских поселениях. Имеются дошкольные блоки в 21 общеобразовательных школах,                  в том числе в прогимназии № 8 г. Шебекино, остальные в сельских школах. Дошкольным образованием охвачены все дети от 1,5 до 7 лет.</w:t>
      </w:r>
    </w:p>
    <w:p w:rsidR="00C43CC1" w:rsidRPr="00947653" w:rsidRDefault="00C43CC1" w:rsidP="00C43CC1">
      <w:pPr>
        <w:tabs>
          <w:tab w:val="left" w:pos="1600"/>
        </w:tabs>
        <w:kinsoku w:val="0"/>
        <w:overflowPunct w:val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2022 году на территории городского округа насчитывается 37 муниципальных общеобразовательных школ, в том числе 6 в городе Шебекино, 31 в сельских поселениях. Среди городских школ имеются 2 школы                                            с углублённым изучением отдельных предметов (СОШ № 5 с УИОП                           и прогимназия № 8 (начальные классы)). В 20 средних школах (5 в городе, 15                в сёлах района), 14 основных и 3-х начальных школах обучается 7229 человек. 3 школы на территории округа являются государственными - ОГБОУ «Шебекинская СОШ с УИОП», ГБОУ «Шебекинская гимназия-интернат», ОГАОУ «Академия спорта».</w:t>
      </w:r>
    </w:p>
    <w:p w:rsidR="00C43CC1" w:rsidRPr="00947653" w:rsidRDefault="00C43CC1" w:rsidP="00C43CC1">
      <w:pPr>
        <w:tabs>
          <w:tab w:val="left" w:pos="1600"/>
        </w:tabs>
        <w:kinsoku w:val="0"/>
        <w:overflowPunct w:val="0"/>
        <w:ind w:right="3"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Дополнительное образование представлено детско-юношеским центром «Развитие», реализующим 6 направленностей, детско-юношеской спортивной школой «Атлант», где дети занимаются самбо и дзюдо и 4 школами искусств (ДШИ п. Маслова Пристань, ДШИ с. Новая Таволжанка, ДШИ  с. Большетроицкое, ДШИ г. Шебекино).</w:t>
      </w:r>
    </w:p>
    <w:p w:rsidR="00C43CC1" w:rsidRPr="00947653" w:rsidRDefault="00C43CC1" w:rsidP="00AD42F8">
      <w:pPr>
        <w:pStyle w:val="a3"/>
        <w:kinsoku w:val="0"/>
        <w:overflowPunct w:val="0"/>
        <w:spacing w:before="0" w:after="0"/>
        <w:ind w:right="3"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Общий контингент обучающихся и воспитанников муниципальных образовательных учреждений составляет 10 447 человек, из них:</w:t>
      </w:r>
      <w:r w:rsidR="00AD42F8" w:rsidRPr="00947653">
        <w:rPr>
          <w:sz w:val="26"/>
          <w:szCs w:val="26"/>
        </w:rPr>
        <w:t xml:space="preserve"> 3 </w:t>
      </w:r>
      <w:r w:rsidRPr="00947653">
        <w:rPr>
          <w:sz w:val="26"/>
          <w:szCs w:val="26"/>
        </w:rPr>
        <w:t>218 детей являются воспитанниками образовательных организаций, реализующих программу дошкольного</w:t>
      </w:r>
      <w:r w:rsidRPr="00947653">
        <w:rPr>
          <w:spacing w:val="-10"/>
          <w:sz w:val="26"/>
          <w:szCs w:val="26"/>
        </w:rPr>
        <w:t xml:space="preserve"> </w:t>
      </w:r>
      <w:r w:rsidRPr="00947653">
        <w:rPr>
          <w:sz w:val="26"/>
          <w:szCs w:val="26"/>
        </w:rPr>
        <w:t>образования;</w:t>
      </w:r>
      <w:r w:rsidR="00AD42F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7</w:t>
      </w:r>
      <w:r w:rsidR="00AD42F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229 обучаются в общеобразовательных организациях.</w:t>
      </w:r>
      <w:r w:rsidR="00AD42F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Дополнительным</w:t>
      </w:r>
      <w:r w:rsidRPr="00947653">
        <w:rPr>
          <w:spacing w:val="23"/>
          <w:sz w:val="26"/>
          <w:szCs w:val="26"/>
        </w:rPr>
        <w:t xml:space="preserve"> </w:t>
      </w:r>
      <w:r w:rsidRPr="00947653">
        <w:rPr>
          <w:sz w:val="26"/>
          <w:szCs w:val="26"/>
        </w:rPr>
        <w:t>образованием</w:t>
      </w:r>
      <w:r w:rsidRPr="00947653">
        <w:rPr>
          <w:spacing w:val="27"/>
          <w:sz w:val="26"/>
          <w:szCs w:val="26"/>
        </w:rPr>
        <w:t xml:space="preserve"> </w:t>
      </w:r>
      <w:r w:rsidRPr="00947653">
        <w:rPr>
          <w:sz w:val="26"/>
          <w:szCs w:val="26"/>
        </w:rPr>
        <w:t>охвачено за 9 месяцев 9</w:t>
      </w:r>
      <w:r w:rsidR="00AD42F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749 ребенка</w:t>
      </w:r>
      <w:r w:rsidRPr="00947653">
        <w:rPr>
          <w:spacing w:val="26"/>
          <w:sz w:val="26"/>
          <w:szCs w:val="26"/>
        </w:rPr>
        <w:t xml:space="preserve"> </w:t>
      </w:r>
      <w:r w:rsidRPr="00947653">
        <w:rPr>
          <w:sz w:val="26"/>
          <w:szCs w:val="26"/>
        </w:rPr>
        <w:t>в</w:t>
      </w:r>
      <w:r w:rsidRPr="00947653">
        <w:rPr>
          <w:spacing w:val="26"/>
          <w:sz w:val="26"/>
          <w:szCs w:val="26"/>
        </w:rPr>
        <w:t xml:space="preserve"> </w:t>
      </w:r>
      <w:r w:rsidRPr="00947653">
        <w:rPr>
          <w:sz w:val="26"/>
          <w:szCs w:val="26"/>
        </w:rPr>
        <w:t>возрасте</w:t>
      </w:r>
      <w:r w:rsidRPr="00947653">
        <w:rPr>
          <w:spacing w:val="24"/>
          <w:sz w:val="26"/>
          <w:szCs w:val="26"/>
        </w:rPr>
        <w:t xml:space="preserve"> </w:t>
      </w:r>
      <w:r w:rsidRPr="00947653">
        <w:rPr>
          <w:sz w:val="26"/>
          <w:szCs w:val="26"/>
        </w:rPr>
        <w:t>от</w:t>
      </w:r>
      <w:r w:rsidRPr="00947653">
        <w:rPr>
          <w:spacing w:val="26"/>
          <w:sz w:val="26"/>
          <w:szCs w:val="26"/>
        </w:rPr>
        <w:t xml:space="preserve"> </w:t>
      </w:r>
      <w:r w:rsidRPr="00947653">
        <w:rPr>
          <w:sz w:val="26"/>
          <w:szCs w:val="26"/>
        </w:rPr>
        <w:t>5</w:t>
      </w:r>
      <w:r w:rsidRPr="00947653">
        <w:rPr>
          <w:spacing w:val="27"/>
          <w:sz w:val="26"/>
          <w:szCs w:val="26"/>
        </w:rPr>
        <w:t xml:space="preserve"> </w:t>
      </w:r>
      <w:r w:rsidRPr="00947653">
        <w:rPr>
          <w:sz w:val="26"/>
          <w:szCs w:val="26"/>
        </w:rPr>
        <w:t>до 18 лет.</w:t>
      </w:r>
    </w:p>
    <w:p w:rsidR="00C43CC1" w:rsidRPr="00947653" w:rsidRDefault="00C43CC1" w:rsidP="00C43CC1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>В системе образования Шебекинского городского округа за 9 месяцев 2022 года трудились 2</w:t>
      </w:r>
      <w:r w:rsidR="00AD42F8" w:rsidRPr="00947653">
        <w:rPr>
          <w:sz w:val="26"/>
          <w:szCs w:val="26"/>
          <w:lang w:eastAsia="ru-RU"/>
        </w:rPr>
        <w:t xml:space="preserve"> </w:t>
      </w:r>
      <w:r w:rsidRPr="00947653">
        <w:rPr>
          <w:sz w:val="26"/>
          <w:szCs w:val="26"/>
          <w:lang w:eastAsia="ru-RU"/>
        </w:rPr>
        <w:t>474 работника, учителей - 687. В образовательных учреждениях округа общая численность педагогических работников составляет 1</w:t>
      </w:r>
      <w:r w:rsidR="00AD42F8" w:rsidRPr="00947653">
        <w:rPr>
          <w:sz w:val="26"/>
          <w:szCs w:val="26"/>
          <w:lang w:eastAsia="ru-RU"/>
        </w:rPr>
        <w:t xml:space="preserve"> </w:t>
      </w:r>
      <w:r w:rsidRPr="00947653">
        <w:rPr>
          <w:sz w:val="26"/>
          <w:szCs w:val="26"/>
          <w:lang w:eastAsia="ru-RU"/>
        </w:rPr>
        <w:t>294 человека, из них 852 - педагоги общеобразовательных организаций, 372 чел. - дошкольных и 70 чел. учреждений дополнительного образования.</w:t>
      </w:r>
    </w:p>
    <w:p w:rsidR="00C43CC1" w:rsidRPr="00947653" w:rsidRDefault="00C43CC1" w:rsidP="00C43CC1">
      <w:pPr>
        <w:ind w:firstLine="567"/>
        <w:jc w:val="both"/>
        <w:rPr>
          <w:sz w:val="26"/>
          <w:szCs w:val="26"/>
        </w:rPr>
      </w:pPr>
      <w:r w:rsidRPr="00947653">
        <w:rPr>
          <w:sz w:val="26"/>
          <w:szCs w:val="26"/>
        </w:rPr>
        <w:lastRenderedPageBreak/>
        <w:t xml:space="preserve">Детский сад № 14 стал победителем в конкурсном отборе грантополучателей федерального проекта «Современная школа» по развитию консультационной деятельности в психолого-педагогическом направлении, в рамках которого на реализацию мероприятий в 2022 году выделены средства из федерального бюджета – 2 846,3 тыс. руб., из регионального бюджета – 333,3 тыс. руб., из местного бюджета – 21,3 тыс. руб. </w:t>
      </w:r>
    </w:p>
    <w:p w:rsidR="00C43CC1" w:rsidRPr="00947653" w:rsidRDefault="00C43CC1" w:rsidP="00C43CC1">
      <w:pPr>
        <w:ind w:firstLine="567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Детский сад № 6 г. Шебекино и детский сад «Ромашка» с. Белянка приняли участие в региональном конкурсе на лучшее благоустройство территории. Детский сад № 6 г. Шебекино стал призером (2 место) на региональном уровне.  </w:t>
      </w:r>
    </w:p>
    <w:p w:rsidR="00C43CC1" w:rsidRPr="00947653" w:rsidRDefault="00C43CC1" w:rsidP="00C43CC1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целях реализации региональной стратегии обеспечения системы здравоохранения Белгородской области медицинскими кадрами на 2021-2030 годы, утвержденной постановлением Правительства Белгородской области от 27 декабря 2021 года № 686-пп на базе МБОУ «Большетроицкая СОШ» на уровне среднего общего образования с 1 сентября 2021 года функционирует медицинский класс. Реализация образовательной программы осуществляется в рамках сетевого взаимодействия с МБОУ «Белянская СОШ», МБОУ «Первоцепляевская СОШ» и ОГБУЗ «Большетроицкая районная больница». На углубленном уровне изучаются  такие предметы как математика, биология и химия, а также два обязательных практико-ориентированных курса «Шаг в медицину», «Оказание первой помощи», курсы внеурочной деятельности. В медицинском классе  реализуется основная программа профессионального обучения «Младшая медицинская сестра по уходу за больными», программа рассчитана на 2 года обучения (10-11 класс). С 1 сентября 2022 года продолжил свою работу уже 11 медицинский класс и набран второй 10 медицинский класс.</w:t>
      </w:r>
    </w:p>
    <w:p w:rsidR="00C43CC1" w:rsidRPr="00947653" w:rsidRDefault="00C43CC1" w:rsidP="00C43CC1">
      <w:pPr>
        <w:ind w:firstLine="567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 итогам единого государственного экзамена 2022 года в городском округе 100 баллов по русскому языку получила выпускница Мешковской СОШ, по истории выпускник Шебекинской средней школы с углубленным изучением отдельных предметов, 14,6 % выпускников 11 классов набрали от 81 до 100 баллов по результатам ЕГЭ. Не преодолели минимальный порог по результатам ЕГЭ менее 5 % обучающихся. </w:t>
      </w:r>
    </w:p>
    <w:p w:rsidR="00C43CC1" w:rsidRPr="00947653" w:rsidRDefault="00C43CC1" w:rsidP="00C43CC1">
      <w:pPr>
        <w:ind w:firstLine="567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Выпускники школ округа в 2022 году показали результаты ЕГЭ выше областного уровня по учебным предметам русский язык, обществознание, история, немецкий язык, литература. Наши точки роста – это улучшение показателей качества образования по учебным предметам математика, химия, физика, география, информатика, биология. Самый низкий средний балл получен по учебным предметам китайский язык (39), физика (49,96) и биология (50,94).</w:t>
      </w:r>
    </w:p>
    <w:p w:rsidR="00C43CC1" w:rsidRPr="00947653" w:rsidRDefault="00C43CC1" w:rsidP="00C43CC1">
      <w:pPr>
        <w:ind w:firstLine="567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>Важным показателем качества обучения является участие обучающихся              во Всероссийской олимпиаде школьников.</w:t>
      </w:r>
    </w:p>
    <w:p w:rsidR="00C43CC1" w:rsidRPr="00947653" w:rsidRDefault="00C43CC1" w:rsidP="00C43CC1">
      <w:pPr>
        <w:ind w:firstLine="567"/>
        <w:jc w:val="both"/>
        <w:rPr>
          <w:spacing w:val="-4"/>
          <w:sz w:val="26"/>
          <w:szCs w:val="26"/>
        </w:rPr>
      </w:pPr>
      <w:r w:rsidRPr="00947653">
        <w:rPr>
          <w:sz w:val="26"/>
          <w:szCs w:val="26"/>
        </w:rPr>
        <w:t xml:space="preserve"> С 14 января по 24 февраля 2022 года 44 </w:t>
      </w:r>
      <w:r w:rsidRPr="00947653">
        <w:rPr>
          <w:bCs/>
          <w:sz w:val="26"/>
          <w:szCs w:val="26"/>
        </w:rPr>
        <w:t xml:space="preserve">обучающихся общеобразовательных учреждений </w:t>
      </w:r>
      <w:r w:rsidRPr="00947653">
        <w:rPr>
          <w:spacing w:val="-4"/>
          <w:sz w:val="26"/>
          <w:szCs w:val="26"/>
        </w:rPr>
        <w:t xml:space="preserve">Шебекинского городского округа, набравшие необходимое количество баллов, установленное организаторами регионального этапа ВсОШ, приняли участие в региональном этапе всероссийской олимпиады школьников. </w:t>
      </w:r>
    </w:p>
    <w:p w:rsidR="00C43CC1" w:rsidRPr="00947653" w:rsidRDefault="00C43CC1" w:rsidP="00C43CC1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 итогам Олимпиады диплом победителя регионального этапа                             в олимпиаде по русскому языку присужден Трубецкому Алексею, обучающему 11 класса </w:t>
      </w:r>
      <w:r w:rsidRPr="00947653">
        <w:rPr>
          <w:spacing w:val="-5"/>
          <w:sz w:val="26"/>
          <w:szCs w:val="26"/>
        </w:rPr>
        <w:t xml:space="preserve">Шебекинской СОШ с УИОП </w:t>
      </w:r>
      <w:r w:rsidRPr="00947653">
        <w:rPr>
          <w:sz w:val="26"/>
          <w:szCs w:val="26"/>
        </w:rPr>
        <w:t>(учитель Мочалина Лариса Николаевна).</w:t>
      </w:r>
    </w:p>
    <w:p w:rsidR="00C43CC1" w:rsidRPr="00947653" w:rsidRDefault="00C43CC1" w:rsidP="00C43CC1">
      <w:pPr>
        <w:tabs>
          <w:tab w:val="left" w:pos="7140"/>
        </w:tabs>
        <w:ind w:firstLine="72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Победителем регионального этапа по немецкому языку стала Герасименко Полина, обучающаяся 11 класса Шебекинской СОШ с УИОП (учитель Богачева Елена Алексеевна).</w:t>
      </w:r>
    </w:p>
    <w:p w:rsidR="00C43CC1" w:rsidRPr="00947653" w:rsidRDefault="00C43CC1" w:rsidP="00C43CC1">
      <w:pPr>
        <w:tabs>
          <w:tab w:val="left" w:pos="7140"/>
        </w:tabs>
        <w:ind w:firstLine="720"/>
        <w:jc w:val="both"/>
        <w:rPr>
          <w:sz w:val="26"/>
          <w:szCs w:val="26"/>
        </w:rPr>
      </w:pPr>
      <w:r w:rsidRPr="00947653">
        <w:rPr>
          <w:sz w:val="26"/>
          <w:szCs w:val="26"/>
        </w:rPr>
        <w:lastRenderedPageBreak/>
        <w:t>Дважды призёрами регионального этапа стали обучающиеся 11 классов Шебекинской СОШ с УИОП Мележенкова Екатерина по предметам «Экология» и «Биология» и Трубецкой Алексей по обществознанию и французскому языку.</w:t>
      </w:r>
    </w:p>
    <w:p w:rsidR="00C43CC1" w:rsidRPr="00947653" w:rsidRDefault="00C43CC1" w:rsidP="00C43CC1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Победители и призеры РЭ, набравшие 50% и более от максимально возможного количества баллов, получили премиямии Губернатора Белгородской области в размере 14 000 и 7 000.  В этом году премии Губернатора получают 9 участников (Герасименко Полина, Силкина Анна, Трубецкой Алексей и Мележенкова Екатерина Шебекинская СОШ с УИОП, Пушная Любовь СОШ №4, Янченко Ольга и Мокроусова Дарья Шебекинская гимназия-интернат, Слободчикова Татьяна и Трунова Александра Ржевская СОШ). </w:t>
      </w:r>
    </w:p>
    <w:p w:rsidR="00C43CC1" w:rsidRPr="00947653" w:rsidRDefault="00C43CC1" w:rsidP="00C43CC1">
      <w:pPr>
        <w:tabs>
          <w:tab w:val="left" w:pos="3504"/>
        </w:tabs>
        <w:ind w:firstLine="567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2022 году федеральные медали «За особые успехи в учении» вручены 43 выпускникам муниципальных и государственных школ, расположенных                         на территории Шебекинского городского округа. </w:t>
      </w:r>
    </w:p>
    <w:p w:rsidR="00C43CC1" w:rsidRPr="00947653" w:rsidRDefault="00C43CC1" w:rsidP="00C43CC1">
      <w:pPr>
        <w:ind w:firstLine="567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Премии Губернатора Белгородской области за результативное участие                     в региональном этапе всероссийской олимпиады школьников получили                        9 обучающихся следующих школ: Шебекинская СОШ с УИОП (4 чел.), СОШ № 4 (1 чел.), Ржевская СОШ (2 чел.), Шебекинская гимназия-интернат (2 чел.). </w:t>
      </w:r>
    </w:p>
    <w:p w:rsidR="00C43CC1" w:rsidRPr="00947653" w:rsidRDefault="00C43CC1" w:rsidP="00C43CC1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Персональные стипендии Губернатора Белгородской области для поддержки талантливый и одаренных детей получил Филатов Александр Михайлович, обучающийся МБОУ «СОШ № 3 г. Шебекино» и обучающаяся ОГБОУ «Шебекинская гимназия-интернат» Азарова Виктория Сергеевна.</w:t>
      </w:r>
    </w:p>
    <w:p w:rsidR="003C32B9" w:rsidRPr="00947653" w:rsidRDefault="003C32B9" w:rsidP="003C32B9">
      <w:pPr>
        <w:ind w:firstLine="708"/>
        <w:jc w:val="both"/>
        <w:rPr>
          <w:sz w:val="26"/>
          <w:szCs w:val="26"/>
        </w:rPr>
      </w:pPr>
      <w:r w:rsidRPr="00947653">
        <w:rPr>
          <w:color w:val="000000"/>
          <w:sz w:val="26"/>
          <w:szCs w:val="26"/>
        </w:rPr>
        <w:t>За 9 месяцев 2022 года в рамках программы «Развитие ф</w:t>
      </w:r>
      <w:r w:rsidRPr="00947653">
        <w:rPr>
          <w:sz w:val="26"/>
          <w:szCs w:val="26"/>
        </w:rPr>
        <w:t>изической культуры и спорта Шебекинского городского округа» проведено 366</w:t>
      </w:r>
      <w:r w:rsidRPr="00947653">
        <w:rPr>
          <w:color w:val="000000"/>
          <w:sz w:val="26"/>
          <w:szCs w:val="26"/>
          <w:lang w:eastAsia="ru-RU"/>
        </w:rPr>
        <w:t xml:space="preserve"> мероприятий, </w:t>
      </w:r>
      <w:r w:rsidRPr="00947653">
        <w:rPr>
          <w:sz w:val="26"/>
          <w:szCs w:val="26"/>
        </w:rPr>
        <w:t>в которых п</w:t>
      </w:r>
      <w:r w:rsidR="00281578" w:rsidRPr="00947653">
        <w:rPr>
          <w:sz w:val="26"/>
          <w:szCs w:val="26"/>
        </w:rPr>
        <w:t>риняли участие 23 933 человека:</w:t>
      </w:r>
    </w:p>
    <w:p w:rsidR="003C32B9" w:rsidRPr="00947653" w:rsidRDefault="003C32B9" w:rsidP="003C32B9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– доля населения, систематически занимающегося физической культурой и спортом, в общей численности населения городского округа в возрасте от 3 до 79 лет – 55 %;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>– эффективность использования существующих объектов спорта                      88,6 %.</w:t>
      </w:r>
    </w:p>
    <w:p w:rsidR="003C32B9" w:rsidRPr="00947653" w:rsidRDefault="003C32B9" w:rsidP="003C32B9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– доля детей и молодежи (возраст 3 – 29 лет), систематически занимающихся физической культурой и спортом, в общей численности детей и молодежи – 98,5 %;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 xml:space="preserve">– доля граждан среднего возраста (женщины: 30 – 54 года; мужчины:                30-59 лет), систематически занимающихся физической культурой и спортом, в общей численности граждан среднего возраста – 48,2 %; 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 xml:space="preserve">– доля граждан старшего возраста (женщины: 55 – 79 лет; мужчины:                         60 – 79 лет), систематически занимающихся физической культурой и спортом                            в общей численности граждан старшего возраста – 22,2 %; 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>– доля занимающихся по программам спортивной подготовки в СШ,  ведомственной принадлежности физической  культуры и спорта – 95 %;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23 %;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>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области – 47,3 %;</w:t>
      </w:r>
    </w:p>
    <w:p w:rsidR="003C32B9" w:rsidRPr="00947653" w:rsidRDefault="003C32B9" w:rsidP="003C32B9">
      <w:pPr>
        <w:ind w:firstLine="708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>- доля граждан Шебекинского городского округа, занятых в экономике, занимающихся физической культурой и спортом, занятого в экономике – 39,8 %;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 xml:space="preserve">- доля граждан Российской Федерации, проживающих в Белгородской области, выполнивших нормативы ВФСК «ГТО», в общей численности населения </w:t>
      </w:r>
      <w:r w:rsidRPr="00947653">
        <w:rPr>
          <w:color w:val="000000"/>
          <w:sz w:val="26"/>
          <w:szCs w:val="26"/>
          <w:lang w:eastAsia="ru-RU"/>
        </w:rPr>
        <w:lastRenderedPageBreak/>
        <w:t>области, принявшего участие в сдаче нормативов ВФСК «ГТО» - 52 % (предварительные данные, точный показатель после выгрузки АИС ГТО по итогам 3 квартала).</w:t>
      </w:r>
    </w:p>
    <w:p w:rsidR="003C32B9" w:rsidRPr="00947653" w:rsidRDefault="003C32B9" w:rsidP="003C32B9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– количество человек, принявших участие в физкультурно-массовых                             и спортивных мероприятиях  – 23 933чел;</w:t>
      </w:r>
    </w:p>
    <w:p w:rsidR="003C32B9" w:rsidRPr="00947653" w:rsidRDefault="003C32B9" w:rsidP="003C32B9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– количество проведенных физкультурно – оздоровительных и спортивно – массовых мероприятий ед. – 366.</w:t>
      </w:r>
    </w:p>
    <w:p w:rsidR="003C32B9" w:rsidRPr="00947653" w:rsidRDefault="003C32B9" w:rsidP="003C32B9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– количество человек, принявших участие в выполнении нормативов Всероссийского физкультурно – спортивного комплекса «Готов к труду                       и обороне» (ГТО) – 6 415</w:t>
      </w:r>
      <w:r w:rsidRPr="00947653">
        <w:rPr>
          <w:color w:val="FF0000"/>
          <w:sz w:val="26"/>
          <w:szCs w:val="26"/>
        </w:rPr>
        <w:t xml:space="preserve"> </w:t>
      </w:r>
      <w:r w:rsidRPr="00947653">
        <w:rPr>
          <w:sz w:val="26"/>
          <w:szCs w:val="26"/>
        </w:rPr>
        <w:t>чел.</w:t>
      </w:r>
    </w:p>
    <w:p w:rsidR="003C32B9" w:rsidRPr="00947653" w:rsidRDefault="003C32B9" w:rsidP="003C32B9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  <w:lang w:eastAsia="ru-RU"/>
        </w:rPr>
        <w:t xml:space="preserve">– доля спортсменов – разрядников в общем количестве лиц, занимающихся в СШ муниципального образования – 50 %; </w:t>
      </w:r>
    </w:p>
    <w:p w:rsidR="003C32B9" w:rsidRPr="00947653" w:rsidRDefault="003C32B9" w:rsidP="003C32B9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 xml:space="preserve">– доля занимающихся по программам спортивной подготовки в СШ, ведомственной принадлежности физической  культуры и спорта – </w:t>
      </w:r>
      <w:r w:rsidRPr="00947653">
        <w:rPr>
          <w:sz w:val="26"/>
          <w:szCs w:val="26"/>
          <w:lang w:eastAsia="ru-RU"/>
        </w:rPr>
        <w:t>95</w:t>
      </w:r>
      <w:r w:rsidRPr="00947653">
        <w:rPr>
          <w:color w:val="000000"/>
          <w:sz w:val="26"/>
          <w:szCs w:val="26"/>
          <w:lang w:eastAsia="ru-RU"/>
        </w:rPr>
        <w:t xml:space="preserve"> %;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 xml:space="preserve">– уровень обеспеченности населения спортивными сооружениями, исходя  из единовременной пропускной способности объектов спорта – 48 %. </w:t>
      </w:r>
    </w:p>
    <w:p w:rsidR="003C32B9" w:rsidRPr="00947653" w:rsidRDefault="003C32B9" w:rsidP="003C32B9">
      <w:pPr>
        <w:ind w:firstLine="708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 xml:space="preserve">– доля спортсменов – разрядников в общем количестве лиц, занимающихся в СШ муниципального образования – 50 %; </w:t>
      </w:r>
    </w:p>
    <w:p w:rsidR="003C32B9" w:rsidRPr="00947653" w:rsidRDefault="003C32B9" w:rsidP="003C32B9">
      <w:pPr>
        <w:ind w:firstLine="708"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>- доля граждан, занимающихся в спортивных учреждениях, в общей численности детей и молодежи в возрасте от 6 до 15 лет – 20 %;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>– доля занимающихся по программам спортивной подготовки в СШ,  ведомственной принадлежности физической  культуры и спорта – 95 %;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 xml:space="preserve">– количество лиц, проходящих спортивную подготовку в спортивных школах </w:t>
      </w:r>
      <w:r w:rsidRPr="00947653">
        <w:rPr>
          <w:sz w:val="26"/>
          <w:szCs w:val="26"/>
          <w:lang w:eastAsia="ru-RU"/>
        </w:rPr>
        <w:t xml:space="preserve">1024 чел. </w:t>
      </w:r>
    </w:p>
    <w:p w:rsidR="003C32B9" w:rsidRPr="00947653" w:rsidRDefault="003C32B9" w:rsidP="003C32B9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947653">
        <w:rPr>
          <w:color w:val="000000"/>
          <w:sz w:val="26"/>
          <w:szCs w:val="26"/>
          <w:lang w:eastAsia="ru-RU"/>
        </w:rPr>
        <w:t xml:space="preserve">– уровень обеспеченности населения спортивными сооружениями, исходя из единовременной пропускной способности объектов спорта – 48 %. </w:t>
      </w:r>
    </w:p>
    <w:p w:rsidR="003C32B9" w:rsidRPr="00947653" w:rsidRDefault="003C32B9" w:rsidP="00281578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На территории Шебекинского городского округа за 9 месяцев 2022 года прошли следующие массовые мероприятия</w:t>
      </w:r>
      <w:r w:rsidR="00281578" w:rsidRPr="00947653">
        <w:rPr>
          <w:sz w:val="26"/>
          <w:szCs w:val="26"/>
        </w:rPr>
        <w:t xml:space="preserve"> - </w:t>
      </w:r>
      <w:r w:rsidRPr="00947653">
        <w:rPr>
          <w:color w:val="000000"/>
          <w:sz w:val="26"/>
          <w:szCs w:val="26"/>
          <w:lang w:eastAsia="ru-RU"/>
        </w:rPr>
        <w:t>спортивные мероприятия в рамках Декады спорта и здоровья;</w:t>
      </w:r>
      <w:r w:rsidR="00281578" w:rsidRPr="00947653">
        <w:rPr>
          <w:color w:val="000000"/>
          <w:sz w:val="26"/>
          <w:szCs w:val="26"/>
          <w:lang w:eastAsia="ru-RU"/>
        </w:rPr>
        <w:t xml:space="preserve"> </w:t>
      </w:r>
      <w:r w:rsidRPr="00947653">
        <w:rPr>
          <w:color w:val="000000"/>
          <w:sz w:val="26"/>
          <w:szCs w:val="26"/>
          <w:lang w:eastAsia="ru-RU"/>
        </w:rPr>
        <w:t>открытое первенство Шебекинского городского округа по самбо среди юношей и девушек 2008-2010 годов рождения;</w:t>
      </w:r>
      <w:r w:rsidR="00281578" w:rsidRPr="00947653">
        <w:rPr>
          <w:color w:val="000000"/>
          <w:sz w:val="26"/>
          <w:szCs w:val="26"/>
          <w:lang w:eastAsia="ru-RU"/>
        </w:rPr>
        <w:t xml:space="preserve"> </w:t>
      </w:r>
      <w:r w:rsidRPr="00947653">
        <w:rPr>
          <w:color w:val="000000"/>
          <w:sz w:val="26"/>
          <w:szCs w:val="26"/>
          <w:lang w:eastAsia="ru-RU"/>
        </w:rPr>
        <w:t>первенство Белгородской области по боксу среди юношей 15-16 лет и юниоров 17-18 лет;</w:t>
      </w:r>
      <w:r w:rsidR="00281578" w:rsidRPr="00947653">
        <w:rPr>
          <w:color w:val="000000"/>
          <w:sz w:val="26"/>
          <w:szCs w:val="26"/>
          <w:lang w:eastAsia="ru-RU"/>
        </w:rPr>
        <w:t xml:space="preserve"> </w:t>
      </w:r>
      <w:r w:rsidRPr="00947653">
        <w:rPr>
          <w:color w:val="000000"/>
          <w:sz w:val="26"/>
          <w:szCs w:val="26"/>
          <w:lang w:eastAsia="ru-RU"/>
        </w:rPr>
        <w:t>54 – й Чемпионат Белгородской области по боксу среди мужчин 19-40 лет и Первенство Белгородской области среди юношей 13-14 лет;</w:t>
      </w:r>
      <w:r w:rsidR="00281578" w:rsidRPr="00947653">
        <w:rPr>
          <w:color w:val="000000"/>
          <w:sz w:val="26"/>
          <w:szCs w:val="26"/>
          <w:lang w:eastAsia="ru-RU"/>
        </w:rPr>
        <w:t xml:space="preserve"> </w:t>
      </w:r>
      <w:r w:rsidRPr="00947653">
        <w:rPr>
          <w:color w:val="000000"/>
          <w:sz w:val="26"/>
          <w:szCs w:val="26"/>
          <w:lang w:eastAsia="ru-RU"/>
        </w:rPr>
        <w:t>первенство Шебекинского городского округа по лыжным гонкам, посвященного памяти тренера Дмитренко И.А.;</w:t>
      </w:r>
      <w:r w:rsidR="00281578" w:rsidRPr="00947653">
        <w:rPr>
          <w:color w:val="000000"/>
          <w:sz w:val="26"/>
          <w:szCs w:val="26"/>
          <w:lang w:eastAsia="ru-RU"/>
        </w:rPr>
        <w:t xml:space="preserve"> </w:t>
      </w:r>
      <w:r w:rsidRPr="00947653">
        <w:rPr>
          <w:color w:val="000000"/>
          <w:sz w:val="26"/>
          <w:szCs w:val="26"/>
          <w:lang w:eastAsia="ru-RU"/>
        </w:rPr>
        <w:t>спортивное мероприятие в рамках Всероссийского дня зимних видов спорта;</w:t>
      </w:r>
      <w:r w:rsidR="00281578" w:rsidRPr="00947653">
        <w:rPr>
          <w:color w:val="000000"/>
          <w:sz w:val="26"/>
          <w:szCs w:val="26"/>
          <w:lang w:eastAsia="ru-RU"/>
        </w:rPr>
        <w:t xml:space="preserve"> </w:t>
      </w:r>
      <w:r w:rsidRPr="00947653">
        <w:rPr>
          <w:color w:val="000000"/>
          <w:sz w:val="26"/>
          <w:szCs w:val="26"/>
          <w:lang w:eastAsia="ru-RU"/>
        </w:rPr>
        <w:t xml:space="preserve"> спортивный праздник «Семейные старты» для детей с ограниченными возможностями здоровья;</w:t>
      </w:r>
      <w:r w:rsidR="00281578" w:rsidRPr="00947653">
        <w:rPr>
          <w:color w:val="000000"/>
          <w:sz w:val="26"/>
          <w:szCs w:val="26"/>
          <w:lang w:eastAsia="ru-RU"/>
        </w:rPr>
        <w:t xml:space="preserve"> </w:t>
      </w:r>
      <w:r w:rsidRPr="00947653">
        <w:rPr>
          <w:color w:val="000000"/>
          <w:sz w:val="26"/>
          <w:szCs w:val="26"/>
          <w:lang w:eastAsia="ru-RU"/>
        </w:rPr>
        <w:t>первенство Шебекинского городского округа по чир спорту;</w:t>
      </w:r>
      <w:r w:rsidR="00281578" w:rsidRPr="00947653">
        <w:rPr>
          <w:color w:val="000000"/>
          <w:sz w:val="26"/>
          <w:szCs w:val="26"/>
          <w:lang w:eastAsia="ru-RU"/>
        </w:rPr>
        <w:t xml:space="preserve"> </w:t>
      </w:r>
      <w:r w:rsidRPr="00947653">
        <w:rPr>
          <w:sz w:val="26"/>
          <w:szCs w:val="26"/>
        </w:rPr>
        <w:t>открытое первенство Шебекинского городского округа по спортивному ориентированию;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детско-юношеский фестиваль адаптивных видов спорта Шебекинского городского округа;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спартакиада имени А.С. Макаренко среди несовершеннолетних «группы социального риска»;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легкоатлетическая эстафета посвященная Дню Победы в Великой Отечественной войне 1941-1945 гг.;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8 спортивных мероприятия в рамках реализации муниципального проекта «Организация физкультурно-оздоровительной работы с сотрудниками социальной сферы Шебекинского округа и членами их семей («Большая спортивная семья»)»;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 12 спортивных мероприятий в рамках проекта «Белгородское лето»;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мероприятия приуроченные к Международному олимпийскому дню;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забег по пересечённой местности «Нежеголь Трейл»;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спортивный праздник для людей старшего возраста в рамках всероссийской акции «Я выбираю спорт»;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открытое первенство Шебекинского городского округа 7х7 среди любительских команд;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открытое </w:t>
      </w:r>
      <w:r w:rsidRPr="00947653">
        <w:rPr>
          <w:sz w:val="26"/>
          <w:szCs w:val="26"/>
        </w:rPr>
        <w:lastRenderedPageBreak/>
        <w:t>первенство Шебекинского городского округа по самбо;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спортивный праздник, посвященный Дню пожилых людей;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спортивное мероприятие «10 000 шагов», в рамках Всероссийского дня ходьбы;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спортивный праздник, посвященный Дню многодетной семьи;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спортивный праздник, посвященный Дню физкультурника;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 летняя спартакиада среди детей, отдыхающих на базе загородных оздоровительных лагерей;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спортивное мероприятие «День здоровья» среди трудовых коллективов и членов их семей Белгородской областной организации профессионального союза работников Лесных отраслей;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V</w:t>
      </w:r>
      <w:r w:rsidRPr="00947653">
        <w:rPr>
          <w:sz w:val="26"/>
          <w:szCs w:val="26"/>
          <w:lang w:val="en-US"/>
        </w:rPr>
        <w:t>I</w:t>
      </w:r>
      <w:r w:rsidRPr="00947653">
        <w:rPr>
          <w:sz w:val="26"/>
          <w:szCs w:val="26"/>
        </w:rPr>
        <w:t xml:space="preserve"> летняя спартакиада среди подразделений ЗАО «Завод </w:t>
      </w:r>
      <w:r w:rsidR="00281578" w:rsidRPr="00947653">
        <w:rPr>
          <w:sz w:val="26"/>
          <w:szCs w:val="26"/>
        </w:rPr>
        <w:t xml:space="preserve">Премиксов № 1»; </w:t>
      </w:r>
      <w:r w:rsidRPr="00947653">
        <w:rPr>
          <w:sz w:val="26"/>
          <w:szCs w:val="26"/>
        </w:rPr>
        <w:t>открытое первенство Шебекинского городского округа по плаванию, посвященное празднованию Дня района и города Шебекино;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 первенство Шебекинского городского округа по гиревому спорту в дисциплине «длинный цикл»;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соревнования по боксу, посвященные памяти героев Советского союза Серикова И.П. и Ушакова Д.А.;</w:t>
      </w:r>
      <w:r w:rsidR="0028157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спортивные соревнования по конкуру и выездке на кубок КСК «Держава» 2022г.</w:t>
      </w:r>
    </w:p>
    <w:p w:rsidR="00E603EA" w:rsidRPr="00947653" w:rsidRDefault="00E603EA" w:rsidP="00E603E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47653">
        <w:rPr>
          <w:rFonts w:eastAsia="Calibri"/>
          <w:sz w:val="26"/>
          <w:szCs w:val="26"/>
          <w:lang w:eastAsia="en-US"/>
        </w:rPr>
        <w:t>Сеть учреждений культуры включает 42 культурно-досуговых учреждения,                40 библиотек, 1 историко-художественный музей и 4 детские школы искусств. Кадровый состав – 630</w:t>
      </w:r>
      <w:r w:rsidRPr="00947653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947653">
        <w:rPr>
          <w:rFonts w:eastAsia="Calibri"/>
          <w:sz w:val="26"/>
          <w:szCs w:val="26"/>
          <w:lang w:eastAsia="en-US"/>
        </w:rPr>
        <w:t>человек.</w:t>
      </w:r>
    </w:p>
    <w:p w:rsidR="00E603EA" w:rsidRPr="00947653" w:rsidRDefault="00E603EA" w:rsidP="00E603EA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целях реализации основной деятельности учреждениями культуры клубного типа за 9 месяцев 2022 года организовано и проведено 13 165 культурно-массовых мероприятий </w:t>
      </w:r>
      <w:r w:rsidRPr="00947653">
        <w:rPr>
          <w:i/>
          <w:sz w:val="26"/>
          <w:szCs w:val="26"/>
        </w:rPr>
        <w:t>(+817 к аналогичному периоду 2021 г.)</w:t>
      </w:r>
      <w:r w:rsidRPr="00947653">
        <w:rPr>
          <w:sz w:val="26"/>
          <w:szCs w:val="26"/>
        </w:rPr>
        <w:t>. Количество участников культурно-массовых мероприятий – 1 019,1 тыс. чел. (-242,9 к аналогичному периоду 2021 г.), из них мероприятий на платной основе 1 283</w:t>
      </w:r>
      <w:r w:rsidRPr="00947653">
        <w:rPr>
          <w:color w:val="FF0000"/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(+280 к аналогичному периоду 2021 г.), количество участников платных мероприятий – 35,99 тыс. чел. (+13,39 к аналогичному периоду 2021 г.). </w:t>
      </w:r>
    </w:p>
    <w:p w:rsidR="00E603EA" w:rsidRPr="00947653" w:rsidRDefault="00E603EA" w:rsidP="00E603EA">
      <w:pPr>
        <w:tabs>
          <w:tab w:val="left" w:pos="0"/>
        </w:tabs>
        <w:jc w:val="both"/>
        <w:rPr>
          <w:sz w:val="26"/>
          <w:szCs w:val="26"/>
        </w:rPr>
      </w:pPr>
      <w:r w:rsidRPr="00947653">
        <w:rPr>
          <w:color w:val="FF0000"/>
          <w:sz w:val="26"/>
          <w:szCs w:val="26"/>
        </w:rPr>
        <w:tab/>
      </w:r>
      <w:r w:rsidRPr="00947653">
        <w:rPr>
          <w:sz w:val="26"/>
          <w:szCs w:val="26"/>
        </w:rPr>
        <w:t xml:space="preserve">За 9 месяцев 2022 года вокальные и хореографические коллективы учреждений культуры приняли участие в 337 конкурсах </w:t>
      </w:r>
      <w:r w:rsidRPr="00947653">
        <w:rPr>
          <w:i/>
          <w:sz w:val="26"/>
          <w:szCs w:val="26"/>
        </w:rPr>
        <w:t>(+79 к аналогичному периоду 2021 г.)</w:t>
      </w:r>
      <w:r w:rsidRPr="00947653">
        <w:rPr>
          <w:sz w:val="26"/>
          <w:szCs w:val="26"/>
        </w:rPr>
        <w:t xml:space="preserve">, присуждено 1 039 призовых мест </w:t>
      </w:r>
      <w:r w:rsidRPr="00947653">
        <w:rPr>
          <w:i/>
          <w:sz w:val="26"/>
          <w:szCs w:val="26"/>
        </w:rPr>
        <w:t xml:space="preserve">(+152 к аналогичному периоду 2021 г.), </w:t>
      </w:r>
      <w:r w:rsidRPr="00947653">
        <w:rPr>
          <w:sz w:val="26"/>
          <w:szCs w:val="26"/>
        </w:rPr>
        <w:t>в том числе: международного и всероссийского уровня – 232, призовых мест – 512; областного и регионального уровня – 63, призовых мест – 263; муниципального уровня – 42, призовых мест – 382.</w:t>
      </w:r>
    </w:p>
    <w:p w:rsidR="00E603EA" w:rsidRPr="00947653" w:rsidRDefault="00E603EA" w:rsidP="00E603EA">
      <w:pPr>
        <w:ind w:right="-1"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Творческие коллективы и сотрудники учреждений культуры Шебекинского городского округа стали лауреатами премии «Молодость Белгородчины»: </w:t>
      </w:r>
    </w:p>
    <w:p w:rsidR="00E603EA" w:rsidRPr="00947653" w:rsidRDefault="00E603EA" w:rsidP="00E603EA">
      <w:pPr>
        <w:ind w:right="-1"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Яна Гецел, руководитель любительского объединения ШМБУ «Модельный дворец культуры стала лауреатом II степени в номинации «Вокал (солисты)»;</w:t>
      </w:r>
    </w:p>
    <w:p w:rsidR="00E603EA" w:rsidRPr="00947653" w:rsidRDefault="00E603EA" w:rsidP="00E603EA">
      <w:pPr>
        <w:ind w:right="-1"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Студия хореографии «Эверия» ШМБУК «Центр культурного развития», руководитель Наталья Чемерченко – лауреатом II степени в номинации «Хореография (ансамбли)»;</w:t>
      </w:r>
    </w:p>
    <w:p w:rsidR="00E603EA" w:rsidRPr="00947653" w:rsidRDefault="00E603EA" w:rsidP="00E603EA">
      <w:pPr>
        <w:ind w:right="-1"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Эльмира Аскерова, заведующая досуговым центром «Устинка» ШМБУ «Модельный дворец культуры» – лауреат IІI степени в номинации «Вокал (солисты)».</w:t>
      </w:r>
    </w:p>
    <w:p w:rsidR="00E603EA" w:rsidRPr="00947653" w:rsidRDefault="00E603EA" w:rsidP="00E603EA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Почетное звание «Народный (образцовый) самодеятельный коллектив» имеют 43 коллектива городского округа </w:t>
      </w:r>
      <w:r w:rsidRPr="00947653">
        <w:rPr>
          <w:i/>
          <w:sz w:val="26"/>
          <w:szCs w:val="26"/>
        </w:rPr>
        <w:t>(+4 к аналогичному периоду 2021 г.)</w:t>
      </w:r>
      <w:r w:rsidRPr="00947653">
        <w:rPr>
          <w:sz w:val="26"/>
          <w:szCs w:val="26"/>
        </w:rPr>
        <w:t>.</w:t>
      </w:r>
    </w:p>
    <w:p w:rsidR="00E603EA" w:rsidRPr="00947653" w:rsidRDefault="00E603EA" w:rsidP="00E603EA">
      <w:pPr>
        <w:tabs>
          <w:tab w:val="left" w:pos="0"/>
        </w:tabs>
        <w:jc w:val="both"/>
        <w:rPr>
          <w:sz w:val="26"/>
          <w:szCs w:val="26"/>
        </w:rPr>
      </w:pPr>
      <w:r w:rsidRPr="00947653">
        <w:rPr>
          <w:sz w:val="26"/>
          <w:szCs w:val="26"/>
        </w:rPr>
        <w:tab/>
        <w:t xml:space="preserve">Контингент обучающихся в детских школах искусств городского округа составляет 1 154 детей </w:t>
      </w:r>
      <w:r w:rsidRPr="00947653">
        <w:rPr>
          <w:i/>
          <w:sz w:val="26"/>
          <w:szCs w:val="26"/>
        </w:rPr>
        <w:t xml:space="preserve">(+163 к аналогичному периоду </w:t>
      </w:r>
      <w:r w:rsidRPr="00947653">
        <w:rPr>
          <w:i/>
          <w:iCs/>
          <w:sz w:val="26"/>
          <w:szCs w:val="26"/>
          <w:shd w:val="clear" w:color="auto" w:fill="FFFFFF"/>
        </w:rPr>
        <w:t>2021 г.)</w:t>
      </w:r>
      <w:r w:rsidRPr="00947653">
        <w:rPr>
          <w:i/>
          <w:sz w:val="26"/>
          <w:szCs w:val="26"/>
        </w:rPr>
        <w:t>.</w:t>
      </w:r>
      <w:r w:rsidRPr="00947653">
        <w:rPr>
          <w:sz w:val="26"/>
          <w:szCs w:val="26"/>
        </w:rPr>
        <w:t xml:space="preserve"> Обучение осуществляется по 263 программам, из них: 142 – предпрофессиональные, 118 – общеразвивающие, 3 – адаптированные предпрофессиональные программы для детей с ограниченными возможностями здоровья. </w:t>
      </w:r>
    </w:p>
    <w:p w:rsidR="00E603EA" w:rsidRPr="00947653" w:rsidRDefault="00E603EA" w:rsidP="00E603EA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рамках музейной деятельности в Шебекинском историко-художественном музее проведено 130 тематических мероприятия </w:t>
      </w:r>
      <w:r w:rsidRPr="00947653">
        <w:rPr>
          <w:i/>
          <w:sz w:val="26"/>
          <w:szCs w:val="26"/>
        </w:rPr>
        <w:t xml:space="preserve">(+1 к аналогичному периоду </w:t>
      </w:r>
      <w:r w:rsidRPr="00947653">
        <w:rPr>
          <w:i/>
          <w:iCs/>
          <w:sz w:val="26"/>
          <w:szCs w:val="26"/>
          <w:shd w:val="clear" w:color="auto" w:fill="FFFFFF"/>
        </w:rPr>
        <w:t>2021 г.)</w:t>
      </w:r>
      <w:r w:rsidRPr="00947653">
        <w:rPr>
          <w:sz w:val="26"/>
          <w:szCs w:val="26"/>
        </w:rPr>
        <w:t xml:space="preserve">, 259 музейных уроков </w:t>
      </w:r>
      <w:r w:rsidRPr="00947653">
        <w:rPr>
          <w:i/>
          <w:sz w:val="26"/>
          <w:szCs w:val="26"/>
        </w:rPr>
        <w:t xml:space="preserve">(-19 к аналогичному периоду </w:t>
      </w:r>
      <w:r w:rsidRPr="00947653">
        <w:rPr>
          <w:i/>
          <w:iCs/>
          <w:sz w:val="26"/>
          <w:szCs w:val="26"/>
          <w:shd w:val="clear" w:color="auto" w:fill="FFFFFF"/>
        </w:rPr>
        <w:t>2021 г.)</w:t>
      </w:r>
      <w:r w:rsidRPr="00947653">
        <w:rPr>
          <w:sz w:val="26"/>
          <w:szCs w:val="26"/>
        </w:rPr>
        <w:t xml:space="preserve">, 1142 экскурсии </w:t>
      </w:r>
      <w:r w:rsidRPr="00947653">
        <w:rPr>
          <w:i/>
          <w:sz w:val="26"/>
          <w:szCs w:val="26"/>
        </w:rPr>
        <w:t xml:space="preserve">(+30                             </w:t>
      </w:r>
      <w:r w:rsidRPr="00947653">
        <w:rPr>
          <w:i/>
          <w:iCs/>
          <w:sz w:val="26"/>
          <w:szCs w:val="26"/>
          <w:shd w:val="clear" w:color="auto" w:fill="FFFFFF"/>
        </w:rPr>
        <w:lastRenderedPageBreak/>
        <w:t>к</w:t>
      </w:r>
      <w:r w:rsidRPr="00947653">
        <w:rPr>
          <w:i/>
          <w:sz w:val="26"/>
          <w:szCs w:val="26"/>
        </w:rPr>
        <w:t xml:space="preserve"> аналогичному периоду </w:t>
      </w:r>
      <w:r w:rsidRPr="00947653">
        <w:rPr>
          <w:i/>
          <w:iCs/>
          <w:sz w:val="26"/>
          <w:szCs w:val="26"/>
          <w:shd w:val="clear" w:color="auto" w:fill="FFFFFF"/>
        </w:rPr>
        <w:t>2021 г.)</w:t>
      </w:r>
      <w:r w:rsidRPr="00947653">
        <w:rPr>
          <w:sz w:val="26"/>
          <w:szCs w:val="26"/>
        </w:rPr>
        <w:t xml:space="preserve">. Услугами музейной деятельности охвачено 30325 человек </w:t>
      </w:r>
      <w:r w:rsidRPr="00947653">
        <w:rPr>
          <w:i/>
          <w:sz w:val="26"/>
          <w:szCs w:val="26"/>
        </w:rPr>
        <w:t xml:space="preserve">(+543 к аналогичному периоду </w:t>
      </w:r>
      <w:r w:rsidRPr="00947653">
        <w:rPr>
          <w:i/>
          <w:iCs/>
          <w:sz w:val="26"/>
          <w:szCs w:val="26"/>
          <w:shd w:val="clear" w:color="auto" w:fill="FFFFFF"/>
        </w:rPr>
        <w:t>2021 г.).</w:t>
      </w:r>
      <w:r w:rsidRPr="00947653">
        <w:rPr>
          <w:sz w:val="26"/>
          <w:szCs w:val="26"/>
        </w:rPr>
        <w:t xml:space="preserve"> </w:t>
      </w:r>
    </w:p>
    <w:p w:rsidR="00E603EA" w:rsidRPr="00947653" w:rsidRDefault="00E603EA" w:rsidP="00E603EA">
      <w:pPr>
        <w:pStyle w:val="p7"/>
        <w:shd w:val="clear" w:color="auto" w:fill="FFFFFF"/>
        <w:spacing w:before="0" w:beforeAutospacing="0" w:after="0" w:afterAutospacing="0"/>
        <w:ind w:right="-1"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рамках реализации молодежной политики за 9 месяцев 2022 года проведено                            345 мероприятий </w:t>
      </w:r>
      <w:r w:rsidRPr="00947653">
        <w:rPr>
          <w:i/>
          <w:sz w:val="26"/>
          <w:szCs w:val="26"/>
        </w:rPr>
        <w:t>(+58 к аналогичному периоду 2021 года)</w:t>
      </w:r>
      <w:r w:rsidRPr="00947653">
        <w:rPr>
          <w:sz w:val="26"/>
          <w:szCs w:val="26"/>
        </w:rPr>
        <w:t>. Охват данными мероприятиями составил 14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876 молодых людей, что составляет 68,99% от общей численности молодежи </w:t>
      </w:r>
      <w:r w:rsidRPr="00947653">
        <w:rPr>
          <w:i/>
          <w:sz w:val="26"/>
          <w:szCs w:val="26"/>
        </w:rPr>
        <w:t>(-6,86%</w:t>
      </w:r>
      <w:r w:rsidRPr="00947653">
        <w:rPr>
          <w:sz w:val="26"/>
          <w:szCs w:val="26"/>
        </w:rPr>
        <w:t xml:space="preserve"> </w:t>
      </w:r>
      <w:r w:rsidRPr="00947653">
        <w:rPr>
          <w:i/>
          <w:sz w:val="26"/>
          <w:szCs w:val="26"/>
        </w:rPr>
        <w:t>к аналогичному периоду 2021 года)</w:t>
      </w:r>
      <w:r w:rsidRPr="00947653">
        <w:rPr>
          <w:sz w:val="26"/>
          <w:szCs w:val="26"/>
        </w:rPr>
        <w:t xml:space="preserve">.  </w:t>
      </w:r>
    </w:p>
    <w:p w:rsidR="00E603EA" w:rsidRPr="00947653" w:rsidRDefault="00E603EA" w:rsidP="00E603EA">
      <w:pPr>
        <w:ind w:right="-1"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Шебекинские активисты стали победителями 1 грантового конкурса Росмолодёжи в 2022 году:</w:t>
      </w:r>
    </w:p>
    <w:p w:rsidR="00E603EA" w:rsidRPr="00947653" w:rsidRDefault="00E603EA" w:rsidP="00E603EA">
      <w:pPr>
        <w:ind w:right="-1"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«Программа по работе с подростками и родителями, состоящими на учете                    в КДН и ЗП «Клуб Достойных Надежд» – 200000 рублей.</w:t>
      </w:r>
    </w:p>
    <w:p w:rsidR="00E603EA" w:rsidRPr="00947653" w:rsidRDefault="00E603EA" w:rsidP="00E603EA">
      <w:pPr>
        <w:ind w:right="-1" w:firstLine="54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«Программа социальной адаптации людей с ограниченными возможностями здоровья (ОВЗ) «Неограниченный спорт» – 700000 рублей.</w:t>
      </w:r>
    </w:p>
    <w:p w:rsidR="00E603EA" w:rsidRPr="00947653" w:rsidRDefault="00E603EA" w:rsidP="00E603EA">
      <w:pPr>
        <w:pStyle w:val="p7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За отчетный период 2022 года на базе центра молодежных инициатив                             г. Шебекино проведено 133 мероприятия с охватом более 3600 человек. В Купинском ЦМИ за 9 месяцев 2022 года проведено 69 мероприятий с общим охватом 765 человек.</w:t>
      </w:r>
    </w:p>
    <w:p w:rsidR="00E603EA" w:rsidRPr="00947653" w:rsidRDefault="00E603EA" w:rsidP="00E603EA">
      <w:pPr>
        <w:ind w:right="-1" w:firstLine="525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Обеспечивается непрерывная работа интернет-сообществ «Шебекинский отдел молодежной политики» в социальных сетях «Вконтакте» (</w:t>
      </w:r>
      <w:hyperlink r:id="rId10" w:tgtFrame="_blank" w:history="1">
        <w:r w:rsidRPr="00947653">
          <w:rPr>
            <w:sz w:val="26"/>
            <w:szCs w:val="26"/>
          </w:rPr>
          <w:t>http://vk.com/shebodm</w:t>
        </w:r>
      </w:hyperlink>
      <w:r w:rsidRPr="00947653">
        <w:rPr>
          <w:sz w:val="26"/>
          <w:szCs w:val="26"/>
        </w:rPr>
        <w:t>) (4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699 подписчиков); среднемесячный охват – 15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734 человек; «Одноклассники» (</w:t>
      </w:r>
      <w:hyperlink r:id="rId11" w:history="1">
        <w:r w:rsidR="001F7F58" w:rsidRPr="00947653">
          <w:rPr>
            <w:rStyle w:val="af1"/>
            <w:sz w:val="26"/>
            <w:szCs w:val="26"/>
          </w:rPr>
          <w:t>https://ok.ru/shebodm (1</w:t>
        </w:r>
      </w:hyperlink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808 подписчиков), среднемесячный охват – 2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506 человек;; также обеспечивается работа интернет-сообществ Купинского Центра молодежных инициатив в социальных сетях «Вконтакте» (</w:t>
      </w:r>
      <w:hyperlink r:id="rId12" w:history="1">
        <w:r w:rsidRPr="00947653">
          <w:rPr>
            <w:sz w:val="26"/>
            <w:szCs w:val="26"/>
          </w:rPr>
          <w:t>https://vk.com/club180370844</w:t>
        </w:r>
      </w:hyperlink>
      <w:r w:rsidRPr="00947653">
        <w:rPr>
          <w:sz w:val="26"/>
          <w:szCs w:val="26"/>
        </w:rPr>
        <w:t xml:space="preserve">) – количество подписчиков сообщества – 162 человек, среднемесячный охват – 712 человек В сообществах размещается информация о предстоящих и прошедших мероприятиях, размещаются публикации с позитивным контентом. 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Управлением социальной защиты населения администрации Шебекинского городского округа за 9 месяцев 2022 года на социальное обеспечение  населения израсходовано -  374  млн. руб., в том числе: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из федерального бюджета -  93,2  млн. руб.;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из областного бюджета -  259,4 млн. руб., 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из них средства резервного фонда – 41,8 млн. руб.;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из местного – 21,4  млн. руб.;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из них средства резервного фонда – 7,5 млн. руб. 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Для обеспечения государственных и муниципальных нужд в товарах, работах, услугах в рамках реализации программы заключено контрактов на сумму 57,9 млн. руб. из них оплачено за 9 месяцев 2022 года 54,7 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рамках социальной поддержки семьи и детей выплачено ежемесячное детское пособие на ребенка гражданам, имеющим детей, из бюджетов субъектов РФ </w:t>
      </w:r>
      <w:r w:rsidR="001F7F58" w:rsidRPr="00947653">
        <w:rPr>
          <w:sz w:val="26"/>
          <w:szCs w:val="26"/>
        </w:rPr>
        <w:t>–</w:t>
      </w:r>
      <w:r w:rsidRPr="00947653">
        <w:rPr>
          <w:sz w:val="26"/>
          <w:szCs w:val="26"/>
        </w:rPr>
        <w:t xml:space="preserve"> 2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514 получателям на сумму – 12,7  млн. руб., социальную поддержку получили 990 многодетных семей на сумму 1,7 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 При рождении третьего ребенка или последующих детей до достижения ребенком возраста 3-х лет 437 семей  получили ЕДВ 38,9  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Дополнительно</w:t>
      </w:r>
      <w:r w:rsidRPr="00947653">
        <w:rPr>
          <w:color w:val="FF0000"/>
          <w:sz w:val="26"/>
          <w:szCs w:val="26"/>
        </w:rPr>
        <w:t xml:space="preserve"> </w:t>
      </w:r>
      <w:r w:rsidRPr="00947653">
        <w:rPr>
          <w:sz w:val="26"/>
          <w:szCs w:val="26"/>
        </w:rPr>
        <w:t>56-ти семьям, родившим третьего и последующих детей, оказаны меры социальной поддержки по предоставлению регионального материнского (семейного) капитала на сумму 4,1 млн. руб.,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Кроме того 1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357 детей обеспечены льготным питанием на сумму 10,5 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Принято и обработано 3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468 заявлений, на назначение ежемесячной денежной выплаты на ребенка в возрасте от трех до семи лет включительно. </w:t>
      </w:r>
      <w:r w:rsidRPr="00947653">
        <w:rPr>
          <w:sz w:val="26"/>
          <w:szCs w:val="26"/>
        </w:rPr>
        <w:lastRenderedPageBreak/>
        <w:t>Выплата произведена 1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944 получателям (2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234 детей), на общую сумму 109,3 млн. руб. 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25 одиноким матерям, воспитывающим детей-инвалидов, назначено  ежемесячное пособие одиноким матерям, вдовам (вдовцам), воспитывающим детей-инвалидов. Выплачено 0,87 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Ко Дню России 20 членам семей военнослужащих, погибших при исполнении обязанностей военной службы или служебных обязанностей в районах боевых действий, выплачена единовременная выплата, общей суммой 350,00 тыс. руб. 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У 159 человек приняты документы для выплаты ежемесячной денежной компенсации на приобретение продуктов детского питания семьям, имеющим детей в возрасте от 6 мес. до 1,5 лет. Сумма выплаченной компенсации   составила  530,04 тыс.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Выплаты по опеке и попечительству из областного бюджета составили          -   12,5 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Работники отдела опеки приняли участие в - 140 заседаниях суда по вопросам опеки и попечительства.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рамках социальной поддержки отдельных категорий граждан оказана адресная помощь 162-м малоимущим гражданам на сумму 16,7 млн. руб., в том числе заключено  145  социальных контрактов  на сумму -  18,1млн.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Произведена ежемесячная денежная выплата лицам, родившимся в период с 22 июня 1923 года по 3 сентября 1945 года (Дети войны) -  5294   чел. на сумму   -  43,1  млн. руб. Выдано 11  удостоверений «Дети войны».  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Произведены ежемесячные денежные выплаты ветеранам труда, труженикам тыла, репрессированным -  2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945   чел., на сумму – 25,2</w:t>
      </w:r>
      <w:r w:rsidRPr="00947653">
        <w:rPr>
          <w:color w:val="FF0000"/>
          <w:sz w:val="26"/>
          <w:szCs w:val="26"/>
        </w:rPr>
        <w:t xml:space="preserve">  </w:t>
      </w:r>
      <w:r w:rsidRPr="00947653">
        <w:rPr>
          <w:sz w:val="26"/>
          <w:szCs w:val="26"/>
        </w:rPr>
        <w:t xml:space="preserve">млн. руб. Выдано 6 удостоверений категории ветеран труда. 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Выплачена 121-му пенсионеру муниципальная доплата к государственной пенсии на сумму  8,6  млн. руб. 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Вручены персональные поздравления от  имени Президента РФ Путина  В.В. ветеранам ВОВ в связи с юбилеями, начиная с 90-летия, и памятные подарки  - 60 чел. на сумму - 51,8  тыс.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честь 36-й годовщины катастрофы на Чернобыльской АЭС вручены памятные подарки 52 членам семей умерших инвалидов и участников ликвидации аварии на Чернобыльской АЭС на сумму 59,8 тыс.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Оказана социальная поддержка в части оплаты жилищно-коммунальных услуг. Отдельным категориям граждан выплачена ежемесячная денежная компенсация (ЕДК) на оплату жилого помещения и коммунальных услуг. 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Всего 17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949 граждан льготных категорий получили компенсацию </w:t>
      </w:r>
      <w:r w:rsidRPr="00947653">
        <w:rPr>
          <w:sz w:val="26"/>
          <w:szCs w:val="26"/>
        </w:rPr>
        <w:br/>
        <w:t>на сумму 119,1 млн. руб., в том числе: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из областного бюджета – 40,7 млн. руб.;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из федерального бюджета – 78,4 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Субсидии на оплату жилого помещения и коммунальных услуг перечислены 442</w:t>
      </w:r>
      <w:r w:rsidR="001F7F58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семьям и одиноко проживающим гражданам на сумму  </w:t>
      </w:r>
      <w:r w:rsidRPr="00947653">
        <w:rPr>
          <w:sz w:val="26"/>
          <w:szCs w:val="26"/>
        </w:rPr>
        <w:br/>
        <w:t>4,5 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ЕДК на уплату взноса на капремонт в многоквартирном доме получили  895 чел. на сумму 0,8 млн. руб.</w:t>
      </w:r>
    </w:p>
    <w:p w:rsidR="007C0C8B" w:rsidRPr="00947653" w:rsidRDefault="007C0C8B" w:rsidP="001F7F58">
      <w:pPr>
        <w:pStyle w:val="32"/>
        <w:spacing w:after="0"/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Ветеранам боевых действий и другим военнослужащим  выплачены субсидии на услуги связи на сумму 122,3 тыс. руб. (101 чел.).</w:t>
      </w:r>
    </w:p>
    <w:p w:rsidR="002F324A" w:rsidRPr="00947653" w:rsidRDefault="002F324A" w:rsidP="001F7F58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</w:p>
    <w:p w:rsidR="005C6A7E" w:rsidRPr="00947653" w:rsidRDefault="000754E9" w:rsidP="00DD356A">
      <w:pPr>
        <w:pStyle w:val="a8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947653">
        <w:rPr>
          <w:b/>
          <w:sz w:val="26"/>
          <w:szCs w:val="26"/>
        </w:rPr>
        <w:t>Рынок труда</w:t>
      </w:r>
    </w:p>
    <w:p w:rsidR="00DD356A" w:rsidRPr="00947653" w:rsidRDefault="00DD356A" w:rsidP="00DD356A">
      <w:pPr>
        <w:pStyle w:val="a8"/>
        <w:ind w:left="735"/>
        <w:rPr>
          <w:sz w:val="26"/>
          <w:szCs w:val="26"/>
        </w:rPr>
      </w:pP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За 9 месяцев 2022 года в ОКУ «Шебекинский ЦЗН» в целях поиска работы обратилось 2 455 человек.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Трудоустроено 2 184 человек, что составило 88,9 % от числа обратившихся в службу занятости в поисках работы. 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За отчетный период безработными были признаны 537 человек, из них 42,3 % — граждане, проживающие в сельской местности.   </w:t>
      </w:r>
    </w:p>
    <w:p w:rsidR="002662D4" w:rsidRPr="00947653" w:rsidRDefault="002662D4" w:rsidP="002662D4">
      <w:pPr>
        <w:ind w:firstLine="720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На 1 октября 2022 года численность безработных составила 270 человек.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Уровень регистрируемой безработицы на конец  отчетного периода  составил  0,6 %. 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течение 9 месяцев 2022 года 26 организаций подали в центр занятости  сведения о предполагаемом высвобождении; о возможности увольнения были предупреждены 162 работника.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За 9 месяцев 2022 года в центр занятости обратилось 65 человек, уволенных в связи с сокращением численности или штата работников, 21 человек был трудоустроен, в том числе 6 человек - из обратившихся в 2021 году.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За прошедший период в центр занятости по вопросу подбора подходящих работников обратилось 158 работодателей, было заявлено 4 439 вакансий.  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Наибольшая потребность в кадрах наблюдалась: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в строительстве — 7,2 %;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- в обрабатывающем производстве  — 24,5 %;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- в сельском, лесном хозяйстве – 8,6 %. </w:t>
      </w:r>
    </w:p>
    <w:p w:rsidR="002662D4" w:rsidRPr="00947653" w:rsidRDefault="002662D4" w:rsidP="002662D4">
      <w:pPr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          - потребность в кадрах в оптовой и розничной торговле составила 2%;</w:t>
      </w:r>
    </w:p>
    <w:p w:rsidR="002662D4" w:rsidRPr="00947653" w:rsidRDefault="002662D4" w:rsidP="002662D4">
      <w:pPr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         - в сфере водоснабжения,  водоотведения, обеспечения электроэнергией — 17,6%;</w:t>
      </w:r>
    </w:p>
    <w:p w:rsidR="002662D4" w:rsidRPr="00947653" w:rsidRDefault="002662D4" w:rsidP="002662D4">
      <w:pPr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        - в образовании — 27,6 %;</w:t>
      </w:r>
    </w:p>
    <w:p w:rsidR="002662D4" w:rsidRPr="00947653" w:rsidRDefault="002662D4" w:rsidP="002662D4">
      <w:pPr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        - в здравоохранении — 1,5 %.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 состоянию на 1 октября 2022 г. банк вакансий Шебекинского центра занятости насчитывал 1 634 ед., из них 86 % по рабочим профессиям. 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На 1 октября 2022 г. коэффициент напряженности на рынке труда Шебекинского городского округа (численность незанятых граждан, зарегистрированных в ЦЗН, в расчете на одну вакансию) составил  0,2 чел./место.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Важным направлением деятельности ОКУ «Шебекинский ЦЗН» по адаптации граждан на рынке труда остается профессиональная подготовка, переподготовка и повышение квалификации безработных граждан. За 9 месяцев 2022 года на профессиональное обучение по востребованным на рынке труда профессиям и специальностям было направлено 117 безработных граждан. Обучение проводилось по  следующим профессиям: повар, кондитер,  швея, бухгалтерский учет с использованием программных продуктов системы «1С-Предприятие», водитель кат. С, Е, водитель погрузчика, тракторист, электрогазосварщик, частный охранник, специалист кадрового дела, слесарь КИП и А  и др. Обучение проводилось на бесплатной основе в образовательных организациях г. Шебекино и г. Белгорода, при этом  для безработных граждан была предусмотрена выплата пособия в период посещения занятий. </w:t>
      </w:r>
    </w:p>
    <w:p w:rsidR="002662D4" w:rsidRPr="00947653" w:rsidRDefault="002662D4" w:rsidP="002662D4">
      <w:pPr>
        <w:ind w:firstLine="708"/>
        <w:jc w:val="both"/>
        <w:rPr>
          <w:color w:val="FF0000"/>
          <w:sz w:val="26"/>
          <w:szCs w:val="26"/>
        </w:rPr>
      </w:pPr>
      <w:r w:rsidRPr="00947653">
        <w:rPr>
          <w:sz w:val="26"/>
          <w:szCs w:val="26"/>
        </w:rPr>
        <w:t>Для граждан с длительным периодом безработицы реализуется программа социальной адаптации на рынке труда - «Клуб ищущих работу», в которой приняли участие 103  безработных гражданина, а  также  государственная услуга по психологической поддержке, которая была оказана 90 безработным гражданам.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lastRenderedPageBreak/>
        <w:t>Эти направления ориентированы на помощь в составлении резюме, в подготовке к самопрезентации при прохождении собеседования с работодателем, повышение мотивации к труду и т.д.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отчетном периоде  оказано 2 110 государственных услуг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Также одним из основных направлений деятельности  центра занятости является организация проведения оплачиваемых общественных работ, в рамках которых предусмотрена выплата материальной поддержки безработным гражданам, не снятым с регистрационного учета, со стороны центра занятости, и заработная плата со стороны работодателей. В отчетном периоде специалистами центра занятости был заключен 21 договор с работодателями о сотрудничестве по организации общественных работ (НАО «Шебекинский машиностроительный завод, ООО «ТЖБИ», Шебекинское РАЙПО, ООО «Бондюэль-Кубань», ООО «Урожай», ООО «Русагро-Инвест», ИП Демина С.В., ООО «ТД «Зеленая грядка», ОАО «Белмолпродукт», ООО «Шебекино Тара», ООО «Ямщик», филиал ООО «Гофротара-Шебекино», ООО «Шебекинские тепловые сети»). В оплачиваемых общественных работах приняли участие 102 человека</w:t>
      </w:r>
      <w:r w:rsidRPr="00947653">
        <w:rPr>
          <w:b/>
          <w:sz w:val="26"/>
          <w:szCs w:val="26"/>
        </w:rPr>
        <w:t>.</w:t>
      </w:r>
      <w:r w:rsidRPr="00947653">
        <w:rPr>
          <w:sz w:val="26"/>
          <w:szCs w:val="26"/>
        </w:rPr>
        <w:t xml:space="preserve"> Средняя продолжительность участия граждан в общественных работах составила 2,5 мес.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Большое внимание уделяется временному трудоустройству детей. Следует отметить, что  сами школьники проявляют большой интерес к возможности  самостоятельно заработать деньги.  За 9 месяцев 2022 года службой занятости населения совместно с администрацией Шебекиснкого городского округа по программе временной занятости несовершеннолетних граждан в возрасте от 14 до 18 лет  было трудоустроено 1 652 человека. Подростки выполняли подсобные работы и работы по благоустройству территории.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целях создания дополнительных возможностей трудоустройства безработных граждан, испытывающих трудности в поиске работы, в течение отчетного периода было трудоустроено на временные работы 16 человек. Из них: 9 человек – граждане предпенсионного возраста; 1 человек – освободившийся из мест лишения свободы; 1 – инвалид; 4 – многодетных и 1 - одинокий родители. Средний период временного трудоустройства — 1,5 мес.</w:t>
      </w:r>
    </w:p>
    <w:p w:rsidR="002662D4" w:rsidRPr="00947653" w:rsidRDefault="002662D4" w:rsidP="002662D4">
      <w:pPr>
        <w:ind w:firstLine="708"/>
        <w:jc w:val="both"/>
        <w:rPr>
          <w:color w:val="212529"/>
          <w:sz w:val="26"/>
          <w:szCs w:val="26"/>
        </w:rPr>
      </w:pPr>
      <w:r w:rsidRPr="00947653">
        <w:rPr>
          <w:sz w:val="26"/>
          <w:szCs w:val="26"/>
        </w:rPr>
        <w:t xml:space="preserve">За 9 месяцев 2022 года консультационные услуги по содействию самозанятости  получили 60 человек. Из них 3 безработных гражданина получили безвозмездную  единовременную финансовую помощь в размере 150 000 руб. Их деятельность связана с оказанием косметологических услуг (2 чел.) и торговлей детской обувью. 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Особое внимание уделяется трудоустройству граждан, испытывающих трудности в поиске работы. В рамках государственной программы Белгородской области «Содействие занятости населения Белгородской области», за прошедший период специалистами  ОКУ «Шебекинский ЦЗН» был трудоустроен 1 гражданин, относящийся к категории инвалидов, с компенсацией затрат работодателю на оборудование рабочего места в размере 70 000 руб. Также в рамках данной программы были трудоустроены 4 женщины, воспитывающие детей в возрасте до 3 лет. Общая сумма компенсации затрат работодателям на оборудование рабочих мест составила 200 000 руб.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При осуществлении сопровождения 3 инвалидов при трудоустройстве по направлению центра занятости в отчетном периоде года была произведена компенсация затрат, связанных с оплатой заработной платы закрепленному за </w:t>
      </w:r>
      <w:r w:rsidRPr="00947653">
        <w:rPr>
          <w:sz w:val="26"/>
          <w:szCs w:val="26"/>
        </w:rPr>
        <w:lastRenderedPageBreak/>
        <w:t>инвалидом наставнику. Данное мероприятие направлено на стимулирование работодателя в приеме на работу социально незащищенных категорий граждан.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2022 году были реализованы мероприятия по организации предоставления выплат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на возмещение расходов по оплате найма жилого помещения в размере 50 000 рублей.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целях информирования граждан о возможностях трудоустройства было проведено 13 ярмарок вакансий. Из них: 2 отраслевые ярмарки вакансий;  3 ярмарки — для инвалидов; 3 ярмарки для граждан, освободившихся из мест лишения свободы. Количество посетителей ярмарок составило 263 чел., в них приняли участие 19 организаций.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В рамках реализации механизма взаимодействия заинтересованных органов по выявлению и социальной реабилитации (адаптации) неработающих и не имеющих постоянного источника доходов граждан было трудоустроено 6 человек из числа лиц, освободившихся из мест лишения свободы.</w:t>
      </w:r>
    </w:p>
    <w:p w:rsidR="002662D4" w:rsidRPr="00947653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2022 году в качестве новых мер поддержки безработных граждан реализуются постановления Правительства РФ № 362 «О государственной поддержке в 2022 году юридических лиц и индивидуальных предпринимателей при трудоустройстве безработных граждан» и 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 В рамках постановления № 362-пп было трудоустроено 26 человек, в программе приняли участие 11 предприятий, за каждого трудоустроенного работодателю будут частично компенсированы затраты на выплату заработной платы из средств федерального бюджета. В рамках постановления № 369-пп на профессиональное обучение был направлен 121 человек. </w:t>
      </w:r>
    </w:p>
    <w:p w:rsidR="002662D4" w:rsidRPr="001F02BA" w:rsidRDefault="002662D4" w:rsidP="002662D4">
      <w:pPr>
        <w:ind w:firstLine="708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Также в первом полугодии 2022 года совместно с управлением социальной защиты населения администрации Шебекинского городского округа было организовано взаимодействие по реализации одного из видов адресной социальной помощи безработным гражданам – социального контракта по направлению «Поиск работы». Всего был заключен 41 контракт.</w:t>
      </w:r>
    </w:p>
    <w:p w:rsidR="00C57568" w:rsidRPr="000E59C1" w:rsidRDefault="00DC18A6" w:rsidP="00DC18A6">
      <w:pPr>
        <w:tabs>
          <w:tab w:val="left" w:pos="7727"/>
        </w:tabs>
        <w:ind w:firstLine="708"/>
        <w:jc w:val="both"/>
        <w:rPr>
          <w:b/>
          <w:sz w:val="26"/>
          <w:szCs w:val="26"/>
        </w:rPr>
      </w:pPr>
      <w:r w:rsidRPr="000E59C1">
        <w:rPr>
          <w:b/>
          <w:sz w:val="26"/>
          <w:szCs w:val="26"/>
        </w:rPr>
        <w:tab/>
      </w:r>
    </w:p>
    <w:p w:rsidR="005C6A7E" w:rsidRPr="000E59C1" w:rsidRDefault="00682FE6" w:rsidP="00DF7169">
      <w:pPr>
        <w:pStyle w:val="a8"/>
        <w:numPr>
          <w:ilvl w:val="0"/>
          <w:numId w:val="2"/>
        </w:numPr>
        <w:tabs>
          <w:tab w:val="left" w:pos="2343"/>
          <w:tab w:val="center" w:pos="4864"/>
        </w:tabs>
        <w:jc w:val="center"/>
        <w:rPr>
          <w:b/>
          <w:sz w:val="26"/>
          <w:szCs w:val="26"/>
        </w:rPr>
      </w:pPr>
      <w:r w:rsidRPr="000E59C1">
        <w:rPr>
          <w:b/>
          <w:sz w:val="26"/>
          <w:szCs w:val="26"/>
        </w:rPr>
        <w:t>Демографическая политика</w:t>
      </w:r>
    </w:p>
    <w:p w:rsidR="007039F7" w:rsidRPr="000E59C1" w:rsidRDefault="007039F7" w:rsidP="001B5463">
      <w:pPr>
        <w:pStyle w:val="a8"/>
        <w:tabs>
          <w:tab w:val="left" w:pos="2343"/>
          <w:tab w:val="center" w:pos="4864"/>
        </w:tabs>
        <w:ind w:left="735"/>
        <w:rPr>
          <w:b/>
          <w:sz w:val="26"/>
          <w:szCs w:val="26"/>
        </w:rPr>
      </w:pPr>
    </w:p>
    <w:p w:rsidR="00DF7169" w:rsidRPr="00DD18BF" w:rsidRDefault="00DF7169" w:rsidP="00DF7169">
      <w:pPr>
        <w:ind w:firstLine="709"/>
        <w:jc w:val="both"/>
        <w:rPr>
          <w:sz w:val="26"/>
          <w:szCs w:val="26"/>
        </w:rPr>
      </w:pPr>
      <w:r w:rsidRPr="00DD18BF">
        <w:rPr>
          <w:sz w:val="26"/>
          <w:szCs w:val="26"/>
        </w:rPr>
        <w:t>Шебекинский городской округ – третий по численности муниципалитет в Белгородской области. По состоянию на 1 января 202</w:t>
      </w:r>
      <w:r w:rsidR="00006F0D" w:rsidRPr="00DD18BF">
        <w:rPr>
          <w:sz w:val="26"/>
          <w:szCs w:val="26"/>
        </w:rPr>
        <w:t>2</w:t>
      </w:r>
      <w:r w:rsidRPr="00DD18BF">
        <w:rPr>
          <w:sz w:val="26"/>
          <w:szCs w:val="26"/>
        </w:rPr>
        <w:t xml:space="preserve"> года в округе проживает 8</w:t>
      </w:r>
      <w:r w:rsidR="00006F0D" w:rsidRPr="00DD18BF">
        <w:rPr>
          <w:sz w:val="26"/>
          <w:szCs w:val="26"/>
        </w:rPr>
        <w:t>4</w:t>
      </w:r>
      <w:r w:rsidRPr="00DD18BF">
        <w:rPr>
          <w:sz w:val="26"/>
          <w:szCs w:val="26"/>
        </w:rPr>
        <w:t xml:space="preserve"> </w:t>
      </w:r>
      <w:r w:rsidR="00006F0D" w:rsidRPr="00DD18BF">
        <w:rPr>
          <w:sz w:val="26"/>
          <w:szCs w:val="26"/>
        </w:rPr>
        <w:t>920</w:t>
      </w:r>
      <w:r w:rsidRPr="00DD18BF">
        <w:rPr>
          <w:sz w:val="26"/>
          <w:szCs w:val="26"/>
        </w:rPr>
        <w:t xml:space="preserve"> человек, в том числе городского – </w:t>
      </w:r>
      <w:r w:rsidR="00006F0D" w:rsidRPr="00DD18BF">
        <w:rPr>
          <w:sz w:val="26"/>
          <w:szCs w:val="26"/>
        </w:rPr>
        <w:t>45 748</w:t>
      </w:r>
      <w:r w:rsidRPr="00DD18BF">
        <w:rPr>
          <w:sz w:val="26"/>
          <w:szCs w:val="26"/>
        </w:rPr>
        <w:t xml:space="preserve"> человек, сельского – 3</w:t>
      </w:r>
      <w:r w:rsidR="00006F0D" w:rsidRPr="00DD18BF">
        <w:rPr>
          <w:sz w:val="26"/>
          <w:szCs w:val="26"/>
        </w:rPr>
        <w:t>9 174</w:t>
      </w:r>
      <w:r w:rsidRPr="00DD18BF">
        <w:rPr>
          <w:sz w:val="26"/>
          <w:szCs w:val="26"/>
        </w:rPr>
        <w:t xml:space="preserve"> человек. Демографическая ситуация по-прежнему остаётся сложной, что обусловлено превышением числа смертей над числом рождений, а также миграционными оттоками.</w:t>
      </w:r>
    </w:p>
    <w:p w:rsidR="00DF7169" w:rsidRPr="00947653" w:rsidRDefault="003C1ACB" w:rsidP="001B5463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По данным </w:t>
      </w:r>
      <w:r w:rsidR="0059184B" w:rsidRPr="00947653">
        <w:rPr>
          <w:sz w:val="26"/>
          <w:szCs w:val="26"/>
        </w:rPr>
        <w:t xml:space="preserve">Белгородстата </w:t>
      </w:r>
      <w:r w:rsidRPr="00947653">
        <w:rPr>
          <w:sz w:val="26"/>
          <w:szCs w:val="26"/>
        </w:rPr>
        <w:t>в</w:t>
      </w:r>
      <w:r w:rsidR="0059184B" w:rsidRPr="00947653">
        <w:rPr>
          <w:sz w:val="26"/>
          <w:szCs w:val="26"/>
        </w:rPr>
        <w:t xml:space="preserve"> </w:t>
      </w:r>
      <w:r w:rsidR="00006F0D" w:rsidRPr="00947653">
        <w:rPr>
          <w:sz w:val="26"/>
          <w:szCs w:val="26"/>
        </w:rPr>
        <w:t xml:space="preserve">январе – </w:t>
      </w:r>
      <w:r w:rsidR="00DD18BF" w:rsidRPr="00947653">
        <w:rPr>
          <w:sz w:val="26"/>
          <w:szCs w:val="26"/>
        </w:rPr>
        <w:t xml:space="preserve">сентябре </w:t>
      </w:r>
      <w:r w:rsidRPr="00947653">
        <w:rPr>
          <w:sz w:val="26"/>
          <w:szCs w:val="26"/>
        </w:rPr>
        <w:t>202</w:t>
      </w:r>
      <w:r w:rsidR="00006F0D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</w:t>
      </w:r>
      <w:r w:rsidR="0059184B" w:rsidRPr="00947653">
        <w:rPr>
          <w:sz w:val="26"/>
          <w:szCs w:val="26"/>
        </w:rPr>
        <w:t>а</w:t>
      </w:r>
      <w:r w:rsidRPr="00947653">
        <w:rPr>
          <w:sz w:val="26"/>
          <w:szCs w:val="26"/>
        </w:rPr>
        <w:t xml:space="preserve"> родилось </w:t>
      </w:r>
      <w:r w:rsidR="00DD18BF" w:rsidRPr="00947653">
        <w:rPr>
          <w:sz w:val="26"/>
          <w:szCs w:val="26"/>
        </w:rPr>
        <w:t>442</w:t>
      </w:r>
      <w:r w:rsidR="0059184B" w:rsidRPr="00947653">
        <w:rPr>
          <w:sz w:val="26"/>
          <w:szCs w:val="26"/>
        </w:rPr>
        <w:t xml:space="preserve"> ребенка</w:t>
      </w:r>
      <w:r w:rsidRPr="00947653">
        <w:rPr>
          <w:sz w:val="26"/>
          <w:szCs w:val="26"/>
        </w:rPr>
        <w:t xml:space="preserve">, </w:t>
      </w:r>
      <w:r w:rsidR="00DF7169" w:rsidRPr="00947653">
        <w:rPr>
          <w:sz w:val="26"/>
          <w:szCs w:val="26"/>
        </w:rPr>
        <w:t>что на 1</w:t>
      </w:r>
      <w:r w:rsidR="00DD18BF" w:rsidRPr="00947653">
        <w:rPr>
          <w:sz w:val="26"/>
          <w:szCs w:val="26"/>
        </w:rPr>
        <w:t>3</w:t>
      </w:r>
      <w:r w:rsidR="00DF7169" w:rsidRPr="00947653">
        <w:rPr>
          <w:sz w:val="26"/>
          <w:szCs w:val="26"/>
        </w:rPr>
        <w:t xml:space="preserve"> детей</w:t>
      </w:r>
      <w:r w:rsidR="00DD18BF" w:rsidRPr="00947653">
        <w:rPr>
          <w:sz w:val="26"/>
          <w:szCs w:val="26"/>
        </w:rPr>
        <w:t xml:space="preserve"> меньше</w:t>
      </w:r>
      <w:r w:rsidR="00DF7169" w:rsidRPr="00947653">
        <w:rPr>
          <w:sz w:val="26"/>
          <w:szCs w:val="26"/>
        </w:rPr>
        <w:t xml:space="preserve"> по сравнению с прошлым годом, коэффициент </w:t>
      </w:r>
      <w:r w:rsidRPr="00947653">
        <w:rPr>
          <w:sz w:val="26"/>
          <w:szCs w:val="26"/>
        </w:rPr>
        <w:t xml:space="preserve">рождаемости </w:t>
      </w:r>
      <w:r w:rsidR="00172898" w:rsidRPr="00947653">
        <w:rPr>
          <w:sz w:val="26"/>
          <w:szCs w:val="26"/>
        </w:rPr>
        <w:t>7,</w:t>
      </w:r>
      <w:r w:rsidR="00DD18BF" w:rsidRPr="00947653">
        <w:rPr>
          <w:sz w:val="26"/>
          <w:szCs w:val="26"/>
        </w:rPr>
        <w:t>0</w:t>
      </w:r>
      <w:r w:rsidRPr="00947653">
        <w:rPr>
          <w:sz w:val="26"/>
          <w:szCs w:val="26"/>
        </w:rPr>
        <w:t xml:space="preserve"> на 1000 населения</w:t>
      </w:r>
      <w:r w:rsidR="00DF7169" w:rsidRPr="00947653">
        <w:rPr>
          <w:sz w:val="26"/>
          <w:szCs w:val="26"/>
        </w:rPr>
        <w:t xml:space="preserve">. </w:t>
      </w:r>
      <w:r w:rsidRPr="00947653">
        <w:rPr>
          <w:sz w:val="26"/>
          <w:szCs w:val="26"/>
        </w:rPr>
        <w:t xml:space="preserve">Зарегистрировано </w:t>
      </w:r>
      <w:r w:rsidR="00DD18BF" w:rsidRPr="00947653">
        <w:rPr>
          <w:sz w:val="26"/>
          <w:szCs w:val="26"/>
        </w:rPr>
        <w:t>1 009</w:t>
      </w:r>
      <w:r w:rsidRPr="00947653">
        <w:rPr>
          <w:sz w:val="26"/>
          <w:szCs w:val="26"/>
        </w:rPr>
        <w:t xml:space="preserve"> случаев смерти,</w:t>
      </w:r>
      <w:r w:rsidR="00DF7169" w:rsidRPr="00947653">
        <w:rPr>
          <w:sz w:val="26"/>
          <w:szCs w:val="26"/>
        </w:rPr>
        <w:t xml:space="preserve"> что на </w:t>
      </w:r>
      <w:r w:rsidR="00DD18BF" w:rsidRPr="00947653">
        <w:rPr>
          <w:sz w:val="26"/>
          <w:szCs w:val="26"/>
        </w:rPr>
        <w:t>120</w:t>
      </w:r>
      <w:r w:rsidR="00DF7169" w:rsidRPr="00947653">
        <w:rPr>
          <w:sz w:val="26"/>
          <w:szCs w:val="26"/>
        </w:rPr>
        <w:t xml:space="preserve"> человек </w:t>
      </w:r>
      <w:r w:rsidR="00006F0D" w:rsidRPr="00947653">
        <w:rPr>
          <w:sz w:val="26"/>
          <w:szCs w:val="26"/>
        </w:rPr>
        <w:t>меньше</w:t>
      </w:r>
      <w:r w:rsidR="00DF7169" w:rsidRPr="00947653">
        <w:rPr>
          <w:sz w:val="26"/>
          <w:szCs w:val="26"/>
        </w:rPr>
        <w:t xml:space="preserve"> по сравнению с прошлым годом, коэффициент </w:t>
      </w:r>
      <w:r w:rsidR="00006F0D" w:rsidRPr="00947653">
        <w:rPr>
          <w:sz w:val="26"/>
          <w:szCs w:val="26"/>
        </w:rPr>
        <w:t>смертности</w:t>
      </w:r>
      <w:r w:rsidR="00DF7169" w:rsidRPr="00947653">
        <w:rPr>
          <w:sz w:val="26"/>
          <w:szCs w:val="26"/>
        </w:rPr>
        <w:t xml:space="preserve"> </w:t>
      </w:r>
      <w:r w:rsidR="00006F0D" w:rsidRPr="00947653">
        <w:rPr>
          <w:sz w:val="26"/>
          <w:szCs w:val="26"/>
        </w:rPr>
        <w:t>1</w:t>
      </w:r>
      <w:r w:rsidR="00947653" w:rsidRPr="00947653">
        <w:rPr>
          <w:sz w:val="26"/>
          <w:szCs w:val="26"/>
        </w:rPr>
        <w:t>5,9</w:t>
      </w:r>
      <w:r w:rsidR="00DF7169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случаев на 1000 населения</w:t>
      </w:r>
      <w:r w:rsidR="00DF7169" w:rsidRPr="00947653">
        <w:rPr>
          <w:sz w:val="26"/>
          <w:szCs w:val="26"/>
        </w:rPr>
        <w:t xml:space="preserve">. </w:t>
      </w:r>
    </w:p>
    <w:p w:rsidR="00DF7169" w:rsidRPr="00947653" w:rsidRDefault="00DF7169" w:rsidP="001B5463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Естественный прирост за </w:t>
      </w:r>
      <w:r w:rsidR="00006F0D" w:rsidRPr="00947653">
        <w:rPr>
          <w:sz w:val="26"/>
          <w:szCs w:val="26"/>
        </w:rPr>
        <w:t>январь</w:t>
      </w:r>
      <w:r w:rsidR="00172898" w:rsidRPr="00947653">
        <w:rPr>
          <w:sz w:val="26"/>
          <w:szCs w:val="26"/>
        </w:rPr>
        <w:t xml:space="preserve"> </w:t>
      </w:r>
      <w:r w:rsidR="00006F0D" w:rsidRPr="00947653">
        <w:rPr>
          <w:sz w:val="26"/>
          <w:szCs w:val="26"/>
        </w:rPr>
        <w:t>-</w:t>
      </w:r>
      <w:r w:rsidR="00172898" w:rsidRPr="00947653">
        <w:rPr>
          <w:sz w:val="26"/>
          <w:szCs w:val="26"/>
        </w:rPr>
        <w:t xml:space="preserve"> </w:t>
      </w:r>
      <w:r w:rsidR="00947653" w:rsidRPr="00947653">
        <w:rPr>
          <w:sz w:val="26"/>
          <w:szCs w:val="26"/>
        </w:rPr>
        <w:t>сентябрь</w:t>
      </w:r>
      <w:r w:rsidRPr="00947653">
        <w:rPr>
          <w:sz w:val="26"/>
          <w:szCs w:val="26"/>
        </w:rPr>
        <w:t xml:space="preserve"> 202</w:t>
      </w:r>
      <w:r w:rsidR="00006F0D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года минус </w:t>
      </w:r>
      <w:r w:rsidR="00947653" w:rsidRPr="00947653">
        <w:rPr>
          <w:sz w:val="26"/>
          <w:szCs w:val="26"/>
        </w:rPr>
        <w:t>567</w:t>
      </w:r>
      <w:r w:rsidRPr="00947653">
        <w:rPr>
          <w:sz w:val="26"/>
          <w:szCs w:val="26"/>
        </w:rPr>
        <w:t xml:space="preserve"> человек.</w:t>
      </w:r>
    </w:p>
    <w:p w:rsidR="003C1ACB" w:rsidRPr="00947653" w:rsidRDefault="003C1ACB" w:rsidP="001B5463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lastRenderedPageBreak/>
        <w:t xml:space="preserve">Зарегистрировано </w:t>
      </w:r>
      <w:r w:rsidR="00947653" w:rsidRPr="00947653">
        <w:rPr>
          <w:sz w:val="26"/>
          <w:szCs w:val="26"/>
        </w:rPr>
        <w:t>441</w:t>
      </w:r>
      <w:r w:rsidRPr="00947653">
        <w:rPr>
          <w:sz w:val="26"/>
          <w:szCs w:val="26"/>
        </w:rPr>
        <w:t xml:space="preserve"> регистраци</w:t>
      </w:r>
      <w:r w:rsidR="00947653" w:rsidRPr="00947653">
        <w:rPr>
          <w:sz w:val="26"/>
          <w:szCs w:val="26"/>
        </w:rPr>
        <w:t>я</w:t>
      </w:r>
      <w:r w:rsidRPr="00947653">
        <w:rPr>
          <w:sz w:val="26"/>
          <w:szCs w:val="26"/>
        </w:rPr>
        <w:t xml:space="preserve"> брака, что на </w:t>
      </w:r>
      <w:r w:rsidR="00947653" w:rsidRPr="00947653">
        <w:rPr>
          <w:sz w:val="26"/>
          <w:szCs w:val="26"/>
        </w:rPr>
        <w:t>44</w:t>
      </w:r>
      <w:r w:rsidRPr="00947653">
        <w:rPr>
          <w:sz w:val="26"/>
          <w:szCs w:val="26"/>
        </w:rPr>
        <w:t xml:space="preserve"> регистраций </w:t>
      </w:r>
      <w:r w:rsidR="00006F0D" w:rsidRPr="00947653">
        <w:rPr>
          <w:sz w:val="26"/>
          <w:szCs w:val="26"/>
        </w:rPr>
        <w:t>больше</w:t>
      </w:r>
      <w:r w:rsidRPr="00947653">
        <w:rPr>
          <w:sz w:val="26"/>
          <w:szCs w:val="26"/>
        </w:rPr>
        <w:t>, чем за 20</w:t>
      </w:r>
      <w:r w:rsidR="00DF7169" w:rsidRPr="00947653">
        <w:rPr>
          <w:sz w:val="26"/>
          <w:szCs w:val="26"/>
        </w:rPr>
        <w:t>2</w:t>
      </w:r>
      <w:r w:rsidR="00006F0D" w:rsidRPr="00947653">
        <w:rPr>
          <w:sz w:val="26"/>
          <w:szCs w:val="26"/>
        </w:rPr>
        <w:t>1</w:t>
      </w:r>
      <w:r w:rsidRPr="00947653">
        <w:rPr>
          <w:sz w:val="26"/>
          <w:szCs w:val="26"/>
        </w:rPr>
        <w:t xml:space="preserve"> год. Зафиксировано </w:t>
      </w:r>
      <w:r w:rsidR="00947653" w:rsidRPr="00947653">
        <w:rPr>
          <w:sz w:val="26"/>
          <w:szCs w:val="26"/>
        </w:rPr>
        <w:t>291</w:t>
      </w:r>
      <w:r w:rsidRPr="00947653">
        <w:rPr>
          <w:sz w:val="26"/>
          <w:szCs w:val="26"/>
        </w:rPr>
        <w:t xml:space="preserve"> расторжений брака, что на </w:t>
      </w:r>
      <w:r w:rsidR="00006F0D" w:rsidRPr="00947653">
        <w:rPr>
          <w:sz w:val="26"/>
          <w:szCs w:val="26"/>
        </w:rPr>
        <w:t>2</w:t>
      </w:r>
      <w:r w:rsidR="00947653" w:rsidRPr="00947653">
        <w:rPr>
          <w:sz w:val="26"/>
          <w:szCs w:val="26"/>
        </w:rPr>
        <w:t>4</w:t>
      </w:r>
      <w:r w:rsidR="00DF7169" w:rsidRPr="00947653">
        <w:rPr>
          <w:sz w:val="26"/>
          <w:szCs w:val="26"/>
        </w:rPr>
        <w:t xml:space="preserve"> </w:t>
      </w:r>
      <w:r w:rsidR="00006F0D" w:rsidRPr="00947653">
        <w:rPr>
          <w:sz w:val="26"/>
          <w:szCs w:val="26"/>
        </w:rPr>
        <w:t>больше</w:t>
      </w:r>
      <w:r w:rsidR="00DF7169" w:rsidRPr="00947653">
        <w:rPr>
          <w:sz w:val="26"/>
          <w:szCs w:val="26"/>
        </w:rPr>
        <w:t>, чем за период 202</w:t>
      </w:r>
      <w:r w:rsidR="00006F0D" w:rsidRPr="00947653">
        <w:rPr>
          <w:sz w:val="26"/>
          <w:szCs w:val="26"/>
        </w:rPr>
        <w:t>1</w:t>
      </w:r>
      <w:r w:rsidRPr="00947653">
        <w:rPr>
          <w:sz w:val="26"/>
          <w:szCs w:val="26"/>
        </w:rPr>
        <w:t xml:space="preserve"> года.</w:t>
      </w:r>
    </w:p>
    <w:p w:rsidR="00DF7169" w:rsidRPr="00947653" w:rsidRDefault="00DF7169" w:rsidP="00DF7169">
      <w:pPr>
        <w:pStyle w:val="a5"/>
        <w:spacing w:before="0" w:after="0"/>
        <w:ind w:left="75" w:right="75" w:firstLine="634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январе – </w:t>
      </w:r>
      <w:r w:rsidR="00947653" w:rsidRPr="00947653">
        <w:rPr>
          <w:sz w:val="26"/>
          <w:szCs w:val="26"/>
        </w:rPr>
        <w:t>сентябре</w:t>
      </w:r>
      <w:r w:rsidRPr="00947653">
        <w:rPr>
          <w:sz w:val="26"/>
          <w:szCs w:val="26"/>
        </w:rPr>
        <w:t xml:space="preserve"> 202</w:t>
      </w:r>
      <w:r w:rsidR="00006F0D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года в Шебекинский городской округ прибыл</w:t>
      </w:r>
      <w:r w:rsidR="00006F0D" w:rsidRPr="00947653">
        <w:rPr>
          <w:sz w:val="26"/>
          <w:szCs w:val="26"/>
        </w:rPr>
        <w:t>о</w:t>
      </w:r>
      <w:r w:rsidRPr="00947653">
        <w:rPr>
          <w:sz w:val="26"/>
          <w:szCs w:val="26"/>
        </w:rPr>
        <w:t xml:space="preserve"> </w:t>
      </w:r>
      <w:r w:rsidR="00947653" w:rsidRPr="00947653">
        <w:rPr>
          <w:sz w:val="26"/>
          <w:szCs w:val="26"/>
        </w:rPr>
        <w:t xml:space="preserve"> 1176</w:t>
      </w:r>
      <w:r w:rsidRPr="00947653">
        <w:rPr>
          <w:sz w:val="26"/>
          <w:szCs w:val="26"/>
        </w:rPr>
        <w:t xml:space="preserve"> человек мигрантов, убыло </w:t>
      </w:r>
      <w:r w:rsidR="00947653" w:rsidRPr="00947653">
        <w:rPr>
          <w:sz w:val="26"/>
          <w:szCs w:val="26"/>
        </w:rPr>
        <w:t>–</w:t>
      </w:r>
      <w:r w:rsidRPr="00947653">
        <w:rPr>
          <w:sz w:val="26"/>
          <w:szCs w:val="26"/>
        </w:rPr>
        <w:t xml:space="preserve"> </w:t>
      </w:r>
      <w:r w:rsidR="00947653" w:rsidRPr="00947653">
        <w:rPr>
          <w:sz w:val="26"/>
          <w:szCs w:val="26"/>
        </w:rPr>
        <w:t>1 236</w:t>
      </w:r>
      <w:r w:rsidR="00006F0D" w:rsidRPr="00947653">
        <w:rPr>
          <w:sz w:val="26"/>
          <w:szCs w:val="26"/>
        </w:rPr>
        <w:t xml:space="preserve"> человек</w:t>
      </w:r>
      <w:r w:rsidRPr="00947653">
        <w:rPr>
          <w:sz w:val="26"/>
          <w:szCs w:val="26"/>
        </w:rPr>
        <w:t xml:space="preserve">. Миграционный прирост составил </w:t>
      </w:r>
      <w:r w:rsidR="00947653" w:rsidRPr="00947653">
        <w:rPr>
          <w:sz w:val="26"/>
          <w:szCs w:val="26"/>
        </w:rPr>
        <w:t>минус 60</w:t>
      </w:r>
      <w:r w:rsidRPr="00947653">
        <w:rPr>
          <w:sz w:val="26"/>
          <w:szCs w:val="26"/>
        </w:rPr>
        <w:t xml:space="preserve"> человек. </w:t>
      </w:r>
    </w:p>
    <w:p w:rsidR="00A87DA0" w:rsidRPr="00947653" w:rsidRDefault="00A87DA0" w:rsidP="001B5463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В целях улучшения демографической ситуации в Шебекинском городского округа правом льготного зачисления в детский сад пользуются дети </w:t>
      </w:r>
      <w:r w:rsidR="00FD2A21" w:rsidRPr="00947653">
        <w:rPr>
          <w:sz w:val="26"/>
          <w:szCs w:val="26"/>
        </w:rPr>
        <w:t xml:space="preserve">                        </w:t>
      </w:r>
      <w:r w:rsidRPr="00947653">
        <w:rPr>
          <w:sz w:val="26"/>
          <w:szCs w:val="26"/>
        </w:rPr>
        <w:t xml:space="preserve">из многодетных семей, дети-инвалиды и дети под опекой. </w:t>
      </w:r>
    </w:p>
    <w:p w:rsidR="00A87DA0" w:rsidRPr="00947653" w:rsidRDefault="00A87DA0" w:rsidP="001B5463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Для сокращения очередности в дошкольные образовательные  организации принимаются меры по созданию дополнительных мест в муниципальных дошкольных образовательных учреждениях, что позволило уменьшить дефицит мест. </w:t>
      </w:r>
    </w:p>
    <w:p w:rsidR="00A87DA0" w:rsidRPr="00947653" w:rsidRDefault="00A87DA0" w:rsidP="001B5463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Одной из форм решения социально-демографических проблем является работа по охране, сохранению и укреплению здоровья детей. Во всех образов</w:t>
      </w:r>
      <w:r w:rsidR="0081783C" w:rsidRPr="00947653">
        <w:rPr>
          <w:sz w:val="26"/>
          <w:szCs w:val="26"/>
        </w:rPr>
        <w:t>ательных организациях в течение</w:t>
      </w:r>
      <w:r w:rsidR="00286927" w:rsidRPr="00947653">
        <w:rPr>
          <w:sz w:val="26"/>
          <w:szCs w:val="26"/>
        </w:rPr>
        <w:t xml:space="preserve"> </w:t>
      </w:r>
      <w:r w:rsidR="00FE04D0" w:rsidRPr="00947653">
        <w:rPr>
          <w:sz w:val="26"/>
          <w:szCs w:val="26"/>
        </w:rPr>
        <w:t>9 месяцев</w:t>
      </w:r>
      <w:r w:rsidR="00DF7169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>20</w:t>
      </w:r>
      <w:r w:rsidR="00286927" w:rsidRPr="00947653">
        <w:rPr>
          <w:sz w:val="26"/>
          <w:szCs w:val="26"/>
        </w:rPr>
        <w:t>2</w:t>
      </w:r>
      <w:r w:rsidR="00006F0D" w:rsidRPr="00947653">
        <w:rPr>
          <w:sz w:val="26"/>
          <w:szCs w:val="26"/>
        </w:rPr>
        <w:t>2</w:t>
      </w:r>
      <w:r w:rsidRPr="00947653">
        <w:rPr>
          <w:sz w:val="26"/>
          <w:szCs w:val="26"/>
        </w:rPr>
        <w:t xml:space="preserve"> года проведены мероприятия по формированию здорового образа жизни. </w:t>
      </w:r>
    </w:p>
    <w:p w:rsidR="00464EF7" w:rsidRPr="00947653" w:rsidRDefault="00464EF7" w:rsidP="001B5463">
      <w:pPr>
        <w:ind w:firstLine="709"/>
        <w:jc w:val="both"/>
        <w:rPr>
          <w:sz w:val="26"/>
          <w:szCs w:val="26"/>
        </w:rPr>
      </w:pPr>
      <w:r w:rsidRPr="00947653">
        <w:rPr>
          <w:sz w:val="26"/>
          <w:szCs w:val="26"/>
        </w:rPr>
        <w:t>Горячее питание в школах городского округа получают 100</w:t>
      </w:r>
      <w:r w:rsidR="00DF7169" w:rsidRPr="00947653">
        <w:rPr>
          <w:sz w:val="26"/>
          <w:szCs w:val="26"/>
        </w:rPr>
        <w:t xml:space="preserve"> </w:t>
      </w:r>
      <w:r w:rsidRPr="00947653">
        <w:rPr>
          <w:sz w:val="26"/>
          <w:szCs w:val="26"/>
        </w:rPr>
        <w:t xml:space="preserve">% обучающихся. </w:t>
      </w:r>
    </w:p>
    <w:p w:rsidR="0031080F" w:rsidRPr="00947653" w:rsidRDefault="0031080F" w:rsidP="0031080F">
      <w:pPr>
        <w:ind w:firstLine="708"/>
        <w:contextualSpacing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>С целью материальной поддержки семьи осуществляется формирование и выдача накопительных счётов «Совершеннолетие». В</w:t>
      </w:r>
      <w:r w:rsidRPr="00947653">
        <w:rPr>
          <w:sz w:val="26"/>
          <w:szCs w:val="26"/>
          <w:lang w:val="az-Latn-AZ" w:eastAsia="ru-RU"/>
        </w:rPr>
        <w:t xml:space="preserve">ручено </w:t>
      </w:r>
      <w:r w:rsidR="00FE04D0" w:rsidRPr="00947653">
        <w:rPr>
          <w:sz w:val="26"/>
          <w:szCs w:val="26"/>
          <w:lang w:eastAsia="ru-RU"/>
        </w:rPr>
        <w:t>589</w:t>
      </w:r>
      <w:r w:rsidRPr="00947653">
        <w:rPr>
          <w:sz w:val="26"/>
          <w:szCs w:val="26"/>
          <w:lang w:eastAsia="ru-RU"/>
        </w:rPr>
        <w:t xml:space="preserve"> счётов, </w:t>
      </w:r>
      <w:r w:rsidR="00FE04D0" w:rsidRPr="00947653">
        <w:rPr>
          <w:sz w:val="26"/>
          <w:szCs w:val="26"/>
          <w:lang w:eastAsia="ru-RU"/>
        </w:rPr>
        <w:t>403</w:t>
      </w:r>
      <w:r w:rsidRPr="00947653">
        <w:rPr>
          <w:sz w:val="26"/>
          <w:szCs w:val="26"/>
          <w:lang w:eastAsia="ru-RU"/>
        </w:rPr>
        <w:t xml:space="preserve"> подарочных комплекта для новорожденного от главы администрации Шебекинского городского округа и </w:t>
      </w:r>
      <w:r w:rsidR="00FE04D0" w:rsidRPr="00947653">
        <w:rPr>
          <w:sz w:val="26"/>
          <w:szCs w:val="26"/>
          <w:lang w:eastAsia="ru-RU"/>
        </w:rPr>
        <w:t>396</w:t>
      </w:r>
      <w:r w:rsidRPr="00947653">
        <w:rPr>
          <w:sz w:val="26"/>
          <w:szCs w:val="26"/>
          <w:lang w:eastAsia="ru-RU"/>
        </w:rPr>
        <w:t xml:space="preserve"> единых подарка для новорожденного в рамках регионального проекта «Большая Белгородская семья».</w:t>
      </w:r>
    </w:p>
    <w:p w:rsidR="0031080F" w:rsidRPr="00947653" w:rsidRDefault="0031080F" w:rsidP="0031080F">
      <w:pPr>
        <w:ind w:right="-2" w:firstLine="708"/>
        <w:contextualSpacing/>
        <w:jc w:val="both"/>
        <w:rPr>
          <w:sz w:val="26"/>
          <w:szCs w:val="26"/>
          <w:lang w:eastAsia="ru-RU"/>
        </w:rPr>
      </w:pPr>
      <w:r w:rsidRPr="00947653">
        <w:rPr>
          <w:sz w:val="26"/>
          <w:szCs w:val="26"/>
          <w:lang w:eastAsia="ru-RU"/>
        </w:rPr>
        <w:t>П</w:t>
      </w:r>
      <w:r w:rsidRPr="00947653">
        <w:rPr>
          <w:sz w:val="26"/>
          <w:szCs w:val="26"/>
          <w:lang w:val="az-Latn-AZ" w:eastAsia="ru-RU"/>
        </w:rPr>
        <w:t xml:space="preserve">роведено </w:t>
      </w:r>
      <w:r w:rsidR="00FE04D0" w:rsidRPr="00947653">
        <w:rPr>
          <w:sz w:val="26"/>
          <w:szCs w:val="26"/>
          <w:lang w:eastAsia="ru-RU"/>
        </w:rPr>
        <w:t>103</w:t>
      </w:r>
      <w:r w:rsidRPr="00947653">
        <w:rPr>
          <w:sz w:val="26"/>
          <w:szCs w:val="26"/>
          <w:lang w:val="az-Latn-AZ" w:eastAsia="ru-RU"/>
        </w:rPr>
        <w:t xml:space="preserve"> торжественных церемоний имянаречения новорожденных </w:t>
      </w:r>
      <w:r w:rsidRPr="00947653">
        <w:rPr>
          <w:sz w:val="26"/>
          <w:szCs w:val="26"/>
          <w:lang w:eastAsia="ru-RU"/>
        </w:rPr>
        <w:t xml:space="preserve">                       </w:t>
      </w:r>
      <w:r w:rsidRPr="00947653">
        <w:rPr>
          <w:sz w:val="26"/>
          <w:szCs w:val="26"/>
          <w:lang w:val="az-Latn-AZ" w:eastAsia="ru-RU"/>
        </w:rPr>
        <w:t xml:space="preserve">с вручением информационного сборника «Основы здоровой семьи», </w:t>
      </w:r>
      <w:r w:rsidRPr="00947653">
        <w:rPr>
          <w:sz w:val="26"/>
          <w:szCs w:val="26"/>
          <w:lang w:eastAsia="ru-RU"/>
        </w:rPr>
        <w:t>Памятного письма от</w:t>
      </w:r>
      <w:r w:rsidRPr="00947653">
        <w:rPr>
          <w:sz w:val="26"/>
          <w:szCs w:val="26"/>
          <w:lang w:val="az-Latn-AZ" w:eastAsia="ru-RU"/>
        </w:rPr>
        <w:t xml:space="preserve"> Губернатора Белгородской области, </w:t>
      </w:r>
      <w:r w:rsidRPr="00947653">
        <w:rPr>
          <w:sz w:val="26"/>
          <w:szCs w:val="26"/>
          <w:lang w:eastAsia="ru-RU"/>
        </w:rPr>
        <w:t xml:space="preserve">а также подарков: </w:t>
      </w:r>
      <w:r w:rsidRPr="00947653">
        <w:rPr>
          <w:sz w:val="26"/>
          <w:szCs w:val="26"/>
          <w:lang w:val="az-Latn-AZ" w:eastAsia="ru-RU"/>
        </w:rPr>
        <w:t xml:space="preserve">главы администрации </w:t>
      </w:r>
      <w:r w:rsidRPr="00947653">
        <w:rPr>
          <w:sz w:val="26"/>
          <w:szCs w:val="26"/>
          <w:lang w:eastAsia="ru-RU"/>
        </w:rPr>
        <w:t>Шебекинского городского округа (</w:t>
      </w:r>
      <w:r w:rsidRPr="00947653">
        <w:rPr>
          <w:sz w:val="26"/>
          <w:szCs w:val="26"/>
          <w:lang w:val="az-Latn-AZ" w:eastAsia="ru-RU"/>
        </w:rPr>
        <w:t>комплект для новорождённых</w:t>
      </w:r>
      <w:r w:rsidRPr="00947653">
        <w:rPr>
          <w:sz w:val="26"/>
          <w:szCs w:val="26"/>
          <w:lang w:eastAsia="ru-RU"/>
        </w:rPr>
        <w:t>) и единого подарка для новорожденного.</w:t>
      </w:r>
    </w:p>
    <w:p w:rsidR="0031080F" w:rsidRPr="00947653" w:rsidRDefault="0031080F" w:rsidP="0031080F">
      <w:pPr>
        <w:ind w:firstLine="708"/>
        <w:contextualSpacing/>
        <w:jc w:val="both"/>
        <w:rPr>
          <w:sz w:val="26"/>
          <w:szCs w:val="26"/>
          <w:lang w:val="az-Latn-AZ" w:eastAsia="ru-RU"/>
        </w:rPr>
      </w:pPr>
      <w:r w:rsidRPr="00947653">
        <w:rPr>
          <w:sz w:val="26"/>
          <w:szCs w:val="26"/>
          <w:lang w:eastAsia="ru-RU"/>
        </w:rPr>
        <w:t xml:space="preserve">По итогам работы </w:t>
      </w:r>
      <w:r w:rsidRPr="00947653">
        <w:rPr>
          <w:sz w:val="26"/>
          <w:szCs w:val="26"/>
          <w:lang w:val="az-Latn-AZ" w:eastAsia="ru-RU"/>
        </w:rPr>
        <w:t xml:space="preserve">семейно-консультативного центра при отделе ЗАГС </w:t>
      </w:r>
      <w:r w:rsidRPr="00947653">
        <w:rPr>
          <w:sz w:val="26"/>
          <w:szCs w:val="26"/>
          <w:lang w:eastAsia="ru-RU"/>
        </w:rPr>
        <w:t xml:space="preserve">администрации Шебекинского городского округа не явились на расторжение брака, изменив решение, </w:t>
      </w:r>
      <w:r w:rsidR="00FE04D0" w:rsidRPr="00947653">
        <w:rPr>
          <w:sz w:val="26"/>
          <w:szCs w:val="26"/>
          <w:lang w:eastAsia="ru-RU"/>
        </w:rPr>
        <w:t>14</w:t>
      </w:r>
      <w:r w:rsidRPr="00947653">
        <w:rPr>
          <w:sz w:val="26"/>
          <w:szCs w:val="26"/>
          <w:lang w:eastAsia="ru-RU"/>
        </w:rPr>
        <w:t xml:space="preserve"> супружеских пар.</w:t>
      </w:r>
    </w:p>
    <w:p w:rsidR="007C0C8B" w:rsidRPr="00947653" w:rsidRDefault="007C0C8B" w:rsidP="007C0C8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          В медицинской организации разработан план мероприятий по снижению смертности населения от болезней системы кровообращения, злокачественных новообразований, новой коронавирусной инфекции, снижению младенческой и детской смертности.  Реализуются мероприятия, направленные на развитие системы профилактики в работе первичного звена здравоохранения с целью снижения рисков заболеваемости и преждевременной смертности.</w:t>
      </w:r>
    </w:p>
    <w:p w:rsidR="007C0C8B" w:rsidRPr="00947653" w:rsidRDefault="007C0C8B" w:rsidP="007C0C8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            За отчетный период различными мероприятиями  по профилактике заболеваний, информированию населения о факторах риска их развития, формированию приверженности к здоровому образу жизни, массовыми мероприятиями охвачено  10 786  человек.</w:t>
      </w:r>
    </w:p>
    <w:p w:rsidR="007C0C8B" w:rsidRPr="00947653" w:rsidRDefault="007C0C8B" w:rsidP="007C0C8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           Мероприятиями по основам ЗОЖ охвачено 5 358 человек, в том числе: </w:t>
      </w:r>
    </w:p>
    <w:p w:rsidR="007C0C8B" w:rsidRPr="00947653" w:rsidRDefault="007C0C8B" w:rsidP="007C0C8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- информирование населения о вреде курения – 1140 человек; </w:t>
      </w:r>
    </w:p>
    <w:p w:rsidR="007C0C8B" w:rsidRPr="00947653" w:rsidRDefault="007C0C8B" w:rsidP="007C0C8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- информирование о пагубном потреблении алкоголя – 620 человек; </w:t>
      </w:r>
    </w:p>
    <w:p w:rsidR="007C0C8B" w:rsidRPr="00947653" w:rsidRDefault="007C0C8B" w:rsidP="007C0C8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>- информирование о рациональном питании - 688 человек;</w:t>
      </w:r>
    </w:p>
    <w:p w:rsidR="007C0C8B" w:rsidRPr="00947653" w:rsidRDefault="007C0C8B" w:rsidP="007C0C8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>- о роли двигательной активности – 661 человек;</w:t>
      </w:r>
    </w:p>
    <w:p w:rsidR="007C0C8B" w:rsidRPr="00947653" w:rsidRDefault="007C0C8B" w:rsidP="007C0C8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>- о влиянии стресса на состояние здоровья – 398 человек;</w:t>
      </w:r>
    </w:p>
    <w:p w:rsidR="007C0C8B" w:rsidRPr="00947653" w:rsidRDefault="007C0C8B" w:rsidP="007C0C8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>- другими мероприятиями – 1 851 человек.</w:t>
      </w:r>
    </w:p>
    <w:p w:rsidR="007C0C8B" w:rsidRPr="00947653" w:rsidRDefault="007C0C8B" w:rsidP="007C0C8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          Мероприятиями по профилактике ХНИЗ охвачено 4 760 человек, в том числе по профилактике болезней системы кровообращения – 1 691 человек, сахарного </w:t>
      </w:r>
      <w:r w:rsidRPr="00947653">
        <w:rPr>
          <w:rFonts w:ascii="Times New Roman" w:hAnsi="Times New Roman"/>
          <w:sz w:val="26"/>
          <w:szCs w:val="26"/>
        </w:rPr>
        <w:lastRenderedPageBreak/>
        <w:t>диабета – 638 человек, бронхиальной астмы – 397 человек, других заболеваний –    2 034 человек.</w:t>
      </w:r>
    </w:p>
    <w:p w:rsidR="007C0C8B" w:rsidRPr="00947653" w:rsidRDefault="007C0C8B" w:rsidP="007C0C8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          В сельские территории выполнено 8 выездов  «Поезда «Здоровье»  с участием 668 человек, из них 76 медицинских работников медицинских организаций городского округа. Консультативная помощь врачами специалистами оказана 340 сельским жителям.</w:t>
      </w:r>
    </w:p>
    <w:p w:rsidR="007C0C8B" w:rsidRPr="00947653" w:rsidRDefault="007C0C8B" w:rsidP="007C0C8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          Проведены  «круглые столы» - 22, семинары - 4, совещания, конференции - 30, лекции - 92, беседы – 7 968,  массовые акции - 4 и другие мероприятия.  </w:t>
      </w:r>
    </w:p>
    <w:p w:rsidR="007C0C8B" w:rsidRPr="00947653" w:rsidRDefault="007C0C8B" w:rsidP="007C0C8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          Опубликовано статей в газету – 15, из них по формированию ЗОЖ – 9, по профилактике заболеваний – 6. </w:t>
      </w:r>
    </w:p>
    <w:p w:rsidR="007C0C8B" w:rsidRPr="00947653" w:rsidRDefault="007C0C8B" w:rsidP="007C0C8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947653">
        <w:rPr>
          <w:rFonts w:ascii="Times New Roman" w:hAnsi="Times New Roman"/>
          <w:sz w:val="26"/>
          <w:szCs w:val="26"/>
        </w:rPr>
        <w:t xml:space="preserve">          В  «Школах здоровья» прошли обучение 1 486 человек.  Основам здорового образа жизни обучено 12 387 человек, 431 медицинских работника обучены методике профилактики заболеваний и укрепления здоровья.</w:t>
      </w:r>
    </w:p>
    <w:p w:rsidR="007C0C8B" w:rsidRPr="00947653" w:rsidRDefault="007C0C8B" w:rsidP="007C0C8B">
      <w:pPr>
        <w:pStyle w:val="af3"/>
        <w:ind w:firstLine="284"/>
        <w:jc w:val="both"/>
        <w:rPr>
          <w:sz w:val="26"/>
          <w:szCs w:val="26"/>
        </w:rPr>
      </w:pPr>
      <w:r w:rsidRPr="00947653">
        <w:rPr>
          <w:sz w:val="26"/>
          <w:szCs w:val="26"/>
        </w:rPr>
        <w:t xml:space="preserve">      Завершили диспансеризацию 14 615 человек   взрослого населения, или 59,8 % годового плана (план – 24 437 человек), профилактические осмотры – 5 243 человека,  41,1% годового плана (план – 12 753 человек).</w:t>
      </w:r>
    </w:p>
    <w:p w:rsidR="007C0C8B" w:rsidRPr="00947653" w:rsidRDefault="007C0C8B" w:rsidP="007C0C8B">
      <w:pPr>
        <w:pStyle w:val="af3"/>
        <w:ind w:firstLine="284"/>
        <w:jc w:val="both"/>
        <w:rPr>
          <w:sz w:val="26"/>
          <w:szCs w:val="26"/>
        </w:rPr>
      </w:pPr>
      <w:r w:rsidRPr="00947653">
        <w:rPr>
          <w:rStyle w:val="FontStyle61"/>
        </w:rPr>
        <w:t xml:space="preserve">    </w:t>
      </w:r>
      <w:r w:rsidRPr="00947653">
        <w:rPr>
          <w:sz w:val="26"/>
          <w:szCs w:val="26"/>
        </w:rPr>
        <w:t xml:space="preserve">Детей в возрасте до 17 лет, завершивших профилактические осмотры, - 8 853 человека или 72,1 % годового плана (план - 12 273 человека). </w:t>
      </w:r>
    </w:p>
    <w:p w:rsidR="007C0C8B" w:rsidRPr="00947653" w:rsidRDefault="007C0C8B" w:rsidP="00FE04D0">
      <w:pPr>
        <w:pStyle w:val="Style18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47653">
        <w:rPr>
          <w:rStyle w:val="FontStyle61"/>
        </w:rPr>
        <w:t xml:space="preserve">         </w:t>
      </w:r>
      <w:r w:rsidRPr="00947653">
        <w:rPr>
          <w:rFonts w:ascii="Times New Roman" w:hAnsi="Times New Roman" w:cs="Times New Roman"/>
          <w:sz w:val="26"/>
          <w:szCs w:val="26"/>
        </w:rPr>
        <w:t>Продолжена работа по  привлечению врачебных кадров в медицинские организации городского округа.  За отчетный период  трудоустроено 10 врачей и 18  средних медработников. Приобретено 3 квартиры для врачей, трудоустроенных в центральную районную больницу, общей стоимостью 8</w:t>
      </w:r>
      <w:r w:rsidR="00FE04D0" w:rsidRPr="00947653">
        <w:rPr>
          <w:rFonts w:ascii="Times New Roman" w:hAnsi="Times New Roman" w:cs="Times New Roman"/>
          <w:sz w:val="26"/>
          <w:szCs w:val="26"/>
        </w:rPr>
        <w:t xml:space="preserve"> </w:t>
      </w:r>
      <w:r w:rsidRPr="00947653">
        <w:rPr>
          <w:rFonts w:ascii="Times New Roman" w:hAnsi="Times New Roman" w:cs="Times New Roman"/>
          <w:sz w:val="26"/>
          <w:szCs w:val="26"/>
        </w:rPr>
        <w:t>173,4 тыс. рублей. Укомплектованность врачебных должностей в подразделениях, оказывающих медицинскую помощь в амбулаторных условиях, составила 81,6</w:t>
      </w:r>
      <w:r w:rsidR="00FE04D0" w:rsidRPr="00947653">
        <w:rPr>
          <w:rFonts w:ascii="Times New Roman" w:hAnsi="Times New Roman" w:cs="Times New Roman"/>
          <w:sz w:val="26"/>
          <w:szCs w:val="26"/>
        </w:rPr>
        <w:t xml:space="preserve"> </w:t>
      </w:r>
      <w:r w:rsidRPr="00947653">
        <w:rPr>
          <w:rFonts w:ascii="Times New Roman" w:hAnsi="Times New Roman" w:cs="Times New Roman"/>
          <w:sz w:val="26"/>
          <w:szCs w:val="26"/>
        </w:rPr>
        <w:t>% при коэффициенте совмещения 1,2. Целевой показатель национального проекта - 86,5</w:t>
      </w:r>
      <w:r w:rsidR="00FE04D0" w:rsidRPr="00947653">
        <w:rPr>
          <w:rFonts w:ascii="Times New Roman" w:hAnsi="Times New Roman" w:cs="Times New Roman"/>
          <w:sz w:val="26"/>
          <w:szCs w:val="26"/>
        </w:rPr>
        <w:t xml:space="preserve"> </w:t>
      </w:r>
      <w:r w:rsidRPr="00947653">
        <w:rPr>
          <w:rFonts w:ascii="Times New Roman" w:hAnsi="Times New Roman" w:cs="Times New Roman"/>
          <w:sz w:val="26"/>
          <w:szCs w:val="26"/>
        </w:rPr>
        <w:t>%.  Укомплектованность должностей среднего медицинского персонала в подразделениях, оказывающих медицинскую помощь в амбулаторных условиях, составила 85,4% при целевом показателе национального проекта 93,2</w:t>
      </w:r>
      <w:r w:rsidR="00FE04D0" w:rsidRPr="00947653">
        <w:rPr>
          <w:rFonts w:ascii="Times New Roman" w:hAnsi="Times New Roman" w:cs="Times New Roman"/>
          <w:sz w:val="26"/>
          <w:szCs w:val="26"/>
        </w:rPr>
        <w:t xml:space="preserve"> </w:t>
      </w:r>
      <w:r w:rsidRPr="00947653">
        <w:rPr>
          <w:rFonts w:ascii="Times New Roman" w:hAnsi="Times New Roman" w:cs="Times New Roman"/>
          <w:sz w:val="26"/>
          <w:szCs w:val="26"/>
        </w:rPr>
        <w:t>%.</w:t>
      </w:r>
    </w:p>
    <w:p w:rsidR="00E321F8" w:rsidRPr="0048262A" w:rsidRDefault="000E59C1" w:rsidP="000E59C1">
      <w:pPr>
        <w:jc w:val="both"/>
        <w:rPr>
          <w:sz w:val="26"/>
          <w:szCs w:val="26"/>
          <w:lang w:val="az-Latn-AZ"/>
        </w:rPr>
      </w:pPr>
      <w:r w:rsidRPr="003072EE">
        <w:rPr>
          <w:sz w:val="26"/>
          <w:szCs w:val="26"/>
          <w:lang w:eastAsia="ru-RU"/>
        </w:rPr>
        <w:tab/>
      </w:r>
      <w:r w:rsidR="0031080F" w:rsidRPr="0048262A">
        <w:rPr>
          <w:sz w:val="26"/>
          <w:szCs w:val="26"/>
        </w:rPr>
        <w:t xml:space="preserve">      </w:t>
      </w:r>
      <w:r w:rsidR="0031080F" w:rsidRPr="0048262A">
        <w:rPr>
          <w:sz w:val="26"/>
          <w:szCs w:val="26"/>
        </w:rPr>
        <w:tab/>
      </w:r>
    </w:p>
    <w:p w:rsidR="00125C35" w:rsidRPr="00125C35" w:rsidRDefault="00125C35" w:rsidP="00125C35">
      <w:pPr>
        <w:ind w:firstLine="709"/>
        <w:jc w:val="both"/>
        <w:rPr>
          <w:color w:val="000000"/>
          <w:sz w:val="26"/>
          <w:szCs w:val="26"/>
        </w:rPr>
      </w:pPr>
      <w:r w:rsidRPr="0048262A">
        <w:rPr>
          <w:color w:val="000000"/>
          <w:sz w:val="26"/>
          <w:szCs w:val="26"/>
        </w:rPr>
        <w:t>Реализация национальных проектов, программ, увеличение собственных доходов, привлечение инвестиций, обеспечение благоприятного предпринимательского климата, улучшение качества автомобильных дорог, благоустройство территорий, укрепление материально-технической базы учреждений  социальной сферы -   именно эти  направления уже много лет являются приоритетными </w:t>
      </w:r>
      <w:r w:rsidR="00826752" w:rsidRPr="0048262A">
        <w:rPr>
          <w:color w:val="000000"/>
          <w:sz w:val="26"/>
          <w:szCs w:val="26"/>
        </w:rPr>
        <w:t xml:space="preserve">в развитии </w:t>
      </w:r>
      <w:r w:rsidRPr="0048262A">
        <w:rPr>
          <w:color w:val="000000"/>
          <w:sz w:val="26"/>
          <w:szCs w:val="26"/>
        </w:rPr>
        <w:t>Шебекинского городского округа.</w:t>
      </w:r>
      <w:r w:rsidRPr="00125C35">
        <w:rPr>
          <w:color w:val="000000"/>
          <w:sz w:val="26"/>
          <w:szCs w:val="26"/>
        </w:rPr>
        <w:t> </w:t>
      </w:r>
    </w:p>
    <w:p w:rsidR="008D251E" w:rsidRDefault="008D251E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Председатель комитета 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экономического развития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      администрации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>Шебекинского городского округа                                                            С.В. Судьин</w:t>
      </w: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>Бычкова Светлана Валентиновна,</w:t>
      </w:r>
    </w:p>
    <w:p w:rsidR="00942372" w:rsidRPr="00F1685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 xml:space="preserve">(47248) </w:t>
      </w:r>
      <w:r>
        <w:rPr>
          <w:sz w:val="20"/>
          <w:szCs w:val="20"/>
        </w:rPr>
        <w:t>3-29-65</w:t>
      </w:r>
    </w:p>
    <w:p w:rsidR="00826752" w:rsidRDefault="0082675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826752" w:rsidRPr="007B5100" w:rsidRDefault="0082675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8D251E" w:rsidRPr="00F16850" w:rsidRDefault="008D251E" w:rsidP="008D251E">
      <w:pPr>
        <w:pStyle w:val="31"/>
        <w:spacing w:after="0"/>
        <w:jc w:val="both"/>
        <w:rPr>
          <w:sz w:val="20"/>
          <w:szCs w:val="20"/>
        </w:rPr>
      </w:pPr>
    </w:p>
    <w:sectPr w:rsidR="008D251E" w:rsidRPr="00F16850" w:rsidSect="009E121F">
      <w:headerReference w:type="default" r:id="rId13"/>
      <w:pgSz w:w="11906" w:h="16838" w:code="9"/>
      <w:pgMar w:top="673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0C" w:rsidRDefault="0084640C" w:rsidP="0047099D">
      <w:r>
        <w:separator/>
      </w:r>
    </w:p>
  </w:endnote>
  <w:endnote w:type="continuationSeparator" w:id="0">
    <w:p w:rsidR="0084640C" w:rsidRDefault="0084640C" w:rsidP="0047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0C" w:rsidRDefault="0084640C" w:rsidP="0047099D">
      <w:r>
        <w:separator/>
      </w:r>
    </w:p>
  </w:footnote>
  <w:footnote w:type="continuationSeparator" w:id="0">
    <w:p w:rsidR="0084640C" w:rsidRDefault="0084640C" w:rsidP="0047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3610"/>
      <w:docPartObj>
        <w:docPartGallery w:val="Page Numbers (Top of Page)"/>
        <w:docPartUnique/>
      </w:docPartObj>
    </w:sdtPr>
    <w:sdtEndPr/>
    <w:sdtContent>
      <w:p w:rsidR="00C43CC1" w:rsidRDefault="00C43CC1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2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3CC1" w:rsidRDefault="00C43CC1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89C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822" w:hanging="228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810" w:hanging="228"/>
      </w:pPr>
    </w:lvl>
    <w:lvl w:ilvl="2">
      <w:numFmt w:val="bullet"/>
      <w:lvlText w:val="•"/>
      <w:lvlJc w:val="left"/>
      <w:pPr>
        <w:ind w:left="2801" w:hanging="228"/>
      </w:pPr>
    </w:lvl>
    <w:lvl w:ilvl="3">
      <w:numFmt w:val="bullet"/>
      <w:lvlText w:val="•"/>
      <w:lvlJc w:val="left"/>
      <w:pPr>
        <w:ind w:left="3791" w:hanging="228"/>
      </w:pPr>
    </w:lvl>
    <w:lvl w:ilvl="4">
      <w:numFmt w:val="bullet"/>
      <w:lvlText w:val="•"/>
      <w:lvlJc w:val="left"/>
      <w:pPr>
        <w:ind w:left="4782" w:hanging="228"/>
      </w:pPr>
    </w:lvl>
    <w:lvl w:ilvl="5">
      <w:numFmt w:val="bullet"/>
      <w:lvlText w:val="•"/>
      <w:lvlJc w:val="left"/>
      <w:pPr>
        <w:ind w:left="5773" w:hanging="228"/>
      </w:pPr>
    </w:lvl>
    <w:lvl w:ilvl="6">
      <w:numFmt w:val="bullet"/>
      <w:lvlText w:val="•"/>
      <w:lvlJc w:val="left"/>
      <w:pPr>
        <w:ind w:left="6763" w:hanging="228"/>
      </w:pPr>
    </w:lvl>
    <w:lvl w:ilvl="7">
      <w:numFmt w:val="bullet"/>
      <w:lvlText w:val="•"/>
      <w:lvlJc w:val="left"/>
      <w:pPr>
        <w:ind w:left="7754" w:hanging="228"/>
      </w:pPr>
    </w:lvl>
    <w:lvl w:ilvl="8">
      <w:numFmt w:val="bullet"/>
      <w:lvlText w:val="•"/>
      <w:lvlJc w:val="left"/>
      <w:pPr>
        <w:ind w:left="8745" w:hanging="228"/>
      </w:pPr>
    </w:lvl>
  </w:abstractNum>
  <w:abstractNum w:abstractNumId="3">
    <w:nsid w:val="013D294A"/>
    <w:multiLevelType w:val="hybridMultilevel"/>
    <w:tmpl w:val="8FF88E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16F81"/>
    <w:multiLevelType w:val="hybridMultilevel"/>
    <w:tmpl w:val="7BE2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F2015"/>
    <w:multiLevelType w:val="hybridMultilevel"/>
    <w:tmpl w:val="1C70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E33B4"/>
    <w:multiLevelType w:val="hybridMultilevel"/>
    <w:tmpl w:val="EA346E70"/>
    <w:lvl w:ilvl="0" w:tplc="99306B3A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440069C"/>
    <w:multiLevelType w:val="hybridMultilevel"/>
    <w:tmpl w:val="3190C790"/>
    <w:lvl w:ilvl="0" w:tplc="12883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2732D"/>
    <w:multiLevelType w:val="hybridMultilevel"/>
    <w:tmpl w:val="68D2B3C2"/>
    <w:lvl w:ilvl="0" w:tplc="E1062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00076"/>
    <w:multiLevelType w:val="hybridMultilevel"/>
    <w:tmpl w:val="DCDEE4A0"/>
    <w:lvl w:ilvl="0" w:tplc="39AA7C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795781"/>
    <w:multiLevelType w:val="hybridMultilevel"/>
    <w:tmpl w:val="2558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F5F40"/>
    <w:multiLevelType w:val="hybridMultilevel"/>
    <w:tmpl w:val="B852D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A843DEA"/>
    <w:multiLevelType w:val="hybridMultilevel"/>
    <w:tmpl w:val="EB9203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B7AE3"/>
    <w:multiLevelType w:val="hybridMultilevel"/>
    <w:tmpl w:val="503C850A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40934"/>
    <w:multiLevelType w:val="hybridMultilevel"/>
    <w:tmpl w:val="7F8A79E8"/>
    <w:lvl w:ilvl="0" w:tplc="B70CBB92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424634E7"/>
    <w:multiLevelType w:val="hybridMultilevel"/>
    <w:tmpl w:val="A2008718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50C73"/>
    <w:multiLevelType w:val="hybridMultilevel"/>
    <w:tmpl w:val="8F9CF9AE"/>
    <w:lvl w:ilvl="0" w:tplc="2D9AB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23122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B245FB8"/>
    <w:multiLevelType w:val="hybridMultilevel"/>
    <w:tmpl w:val="B1467AF4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726"/>
    <w:multiLevelType w:val="hybridMultilevel"/>
    <w:tmpl w:val="3858FE8A"/>
    <w:lvl w:ilvl="0" w:tplc="39AA7C5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607A642C"/>
    <w:multiLevelType w:val="hybridMultilevel"/>
    <w:tmpl w:val="4F8ACD80"/>
    <w:lvl w:ilvl="0" w:tplc="64546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640074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8B24997"/>
    <w:multiLevelType w:val="hybridMultilevel"/>
    <w:tmpl w:val="3072FBAE"/>
    <w:lvl w:ilvl="0" w:tplc="98F6A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912FE"/>
    <w:multiLevelType w:val="hybridMultilevel"/>
    <w:tmpl w:val="90F69576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60B80"/>
    <w:multiLevelType w:val="hybridMultilevel"/>
    <w:tmpl w:val="AF8E4EFC"/>
    <w:lvl w:ilvl="0" w:tplc="39AA7C58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7420351D"/>
    <w:multiLevelType w:val="multilevel"/>
    <w:tmpl w:val="91DC080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26">
    <w:nsid w:val="78A17F75"/>
    <w:multiLevelType w:val="hybridMultilevel"/>
    <w:tmpl w:val="0590CE4E"/>
    <w:lvl w:ilvl="0" w:tplc="39AA7C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573ED3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79C312A1"/>
    <w:multiLevelType w:val="hybridMultilevel"/>
    <w:tmpl w:val="AA26FA7E"/>
    <w:lvl w:ilvl="0" w:tplc="6EFC2C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A9E618E"/>
    <w:multiLevelType w:val="hybridMultilevel"/>
    <w:tmpl w:val="10A25DFE"/>
    <w:lvl w:ilvl="0" w:tplc="85B641C2">
      <w:start w:val="29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BB63E3F"/>
    <w:multiLevelType w:val="hybridMultilevel"/>
    <w:tmpl w:val="26B8E2E4"/>
    <w:lvl w:ilvl="0" w:tplc="76FAC3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19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7"/>
  </w:num>
  <w:num w:numId="9">
    <w:abstractNumId w:val="21"/>
  </w:num>
  <w:num w:numId="10">
    <w:abstractNumId w:val="24"/>
  </w:num>
  <w:num w:numId="11">
    <w:abstractNumId w:val="26"/>
  </w:num>
  <w:num w:numId="12">
    <w:abstractNumId w:val="11"/>
  </w:num>
  <w:num w:numId="13">
    <w:abstractNumId w:val="28"/>
  </w:num>
  <w:num w:numId="14">
    <w:abstractNumId w:val="4"/>
  </w:num>
  <w:num w:numId="15">
    <w:abstractNumId w:val="7"/>
  </w:num>
  <w:num w:numId="16">
    <w:abstractNumId w:val="18"/>
  </w:num>
  <w:num w:numId="17">
    <w:abstractNumId w:val="3"/>
  </w:num>
  <w:num w:numId="18">
    <w:abstractNumId w:val="12"/>
  </w:num>
  <w:num w:numId="19">
    <w:abstractNumId w:val="13"/>
  </w:num>
  <w:num w:numId="20">
    <w:abstractNumId w:val="15"/>
  </w:num>
  <w:num w:numId="21">
    <w:abstractNumId w:val="9"/>
  </w:num>
  <w:num w:numId="22">
    <w:abstractNumId w:val="18"/>
  </w:num>
  <w:num w:numId="23">
    <w:abstractNumId w:val="3"/>
  </w:num>
  <w:num w:numId="24">
    <w:abstractNumId w:val="9"/>
  </w:num>
  <w:num w:numId="25">
    <w:abstractNumId w:val="12"/>
  </w:num>
  <w:num w:numId="26">
    <w:abstractNumId w:val="13"/>
  </w:num>
  <w:num w:numId="27">
    <w:abstractNumId w:val="15"/>
  </w:num>
  <w:num w:numId="28">
    <w:abstractNumId w:val="5"/>
  </w:num>
  <w:num w:numId="29">
    <w:abstractNumId w:val="16"/>
  </w:num>
  <w:num w:numId="30">
    <w:abstractNumId w:val="22"/>
  </w:num>
  <w:num w:numId="31">
    <w:abstractNumId w:val="30"/>
  </w:num>
  <w:num w:numId="32">
    <w:abstractNumId w:val="14"/>
  </w:num>
  <w:num w:numId="33">
    <w:abstractNumId w:val="4"/>
  </w:num>
  <w:num w:numId="34">
    <w:abstractNumId w:val="10"/>
  </w:num>
  <w:num w:numId="35">
    <w:abstractNumId w:val="29"/>
  </w:num>
  <w:num w:numId="36">
    <w:abstractNumId w:val="8"/>
  </w:num>
  <w:num w:numId="37">
    <w:abstractNumId w:val="2"/>
  </w:num>
  <w:num w:numId="3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F"/>
    <w:rsid w:val="00001F3A"/>
    <w:rsid w:val="0000297A"/>
    <w:rsid w:val="00002A9C"/>
    <w:rsid w:val="00002E86"/>
    <w:rsid w:val="00002EA5"/>
    <w:rsid w:val="000035A7"/>
    <w:rsid w:val="00003A23"/>
    <w:rsid w:val="00003B79"/>
    <w:rsid w:val="000058D3"/>
    <w:rsid w:val="00005DC2"/>
    <w:rsid w:val="00006F0D"/>
    <w:rsid w:val="00007102"/>
    <w:rsid w:val="00007B13"/>
    <w:rsid w:val="00007EB9"/>
    <w:rsid w:val="00010A3A"/>
    <w:rsid w:val="00010D5D"/>
    <w:rsid w:val="00010ED1"/>
    <w:rsid w:val="00011656"/>
    <w:rsid w:val="000121F7"/>
    <w:rsid w:val="000131DE"/>
    <w:rsid w:val="000134B8"/>
    <w:rsid w:val="0001370E"/>
    <w:rsid w:val="00013BF7"/>
    <w:rsid w:val="00013CD1"/>
    <w:rsid w:val="00014629"/>
    <w:rsid w:val="000146C7"/>
    <w:rsid w:val="00014C0A"/>
    <w:rsid w:val="00015583"/>
    <w:rsid w:val="000161F6"/>
    <w:rsid w:val="00016FD0"/>
    <w:rsid w:val="000172FF"/>
    <w:rsid w:val="00020A43"/>
    <w:rsid w:val="00020C78"/>
    <w:rsid w:val="0002113F"/>
    <w:rsid w:val="00021574"/>
    <w:rsid w:val="000239ED"/>
    <w:rsid w:val="00023CB7"/>
    <w:rsid w:val="000246B2"/>
    <w:rsid w:val="00024848"/>
    <w:rsid w:val="00024EC3"/>
    <w:rsid w:val="0002658D"/>
    <w:rsid w:val="0002716F"/>
    <w:rsid w:val="000300DB"/>
    <w:rsid w:val="000300FC"/>
    <w:rsid w:val="0003084B"/>
    <w:rsid w:val="00031C69"/>
    <w:rsid w:val="000322E5"/>
    <w:rsid w:val="00032C42"/>
    <w:rsid w:val="000358CD"/>
    <w:rsid w:val="000379D9"/>
    <w:rsid w:val="0004081A"/>
    <w:rsid w:val="00040FB8"/>
    <w:rsid w:val="00042849"/>
    <w:rsid w:val="00043F0D"/>
    <w:rsid w:val="00044197"/>
    <w:rsid w:val="00044374"/>
    <w:rsid w:val="00044788"/>
    <w:rsid w:val="0004487D"/>
    <w:rsid w:val="000452A1"/>
    <w:rsid w:val="00045C0D"/>
    <w:rsid w:val="0004694D"/>
    <w:rsid w:val="00046B83"/>
    <w:rsid w:val="00046E3D"/>
    <w:rsid w:val="000532F0"/>
    <w:rsid w:val="00053968"/>
    <w:rsid w:val="00053C01"/>
    <w:rsid w:val="00053FD1"/>
    <w:rsid w:val="0005424A"/>
    <w:rsid w:val="0005455C"/>
    <w:rsid w:val="00055188"/>
    <w:rsid w:val="00055B56"/>
    <w:rsid w:val="0005641B"/>
    <w:rsid w:val="00056FC6"/>
    <w:rsid w:val="00060029"/>
    <w:rsid w:val="00060091"/>
    <w:rsid w:val="00060D80"/>
    <w:rsid w:val="00061910"/>
    <w:rsid w:val="0006221B"/>
    <w:rsid w:val="0006271D"/>
    <w:rsid w:val="00062C6D"/>
    <w:rsid w:val="00063BC6"/>
    <w:rsid w:val="00063E0F"/>
    <w:rsid w:val="000654DE"/>
    <w:rsid w:val="000676EC"/>
    <w:rsid w:val="00070159"/>
    <w:rsid w:val="000704F8"/>
    <w:rsid w:val="00070B67"/>
    <w:rsid w:val="000718C6"/>
    <w:rsid w:val="00071CD3"/>
    <w:rsid w:val="00072B92"/>
    <w:rsid w:val="00072C22"/>
    <w:rsid w:val="0007343C"/>
    <w:rsid w:val="00073560"/>
    <w:rsid w:val="00073947"/>
    <w:rsid w:val="00074A80"/>
    <w:rsid w:val="00074FB0"/>
    <w:rsid w:val="000754E9"/>
    <w:rsid w:val="00075D29"/>
    <w:rsid w:val="00076276"/>
    <w:rsid w:val="00076DCB"/>
    <w:rsid w:val="00077593"/>
    <w:rsid w:val="00077836"/>
    <w:rsid w:val="0008099A"/>
    <w:rsid w:val="00081E3A"/>
    <w:rsid w:val="00082586"/>
    <w:rsid w:val="00083684"/>
    <w:rsid w:val="00083D61"/>
    <w:rsid w:val="0008458D"/>
    <w:rsid w:val="0008523B"/>
    <w:rsid w:val="000854A3"/>
    <w:rsid w:val="00086298"/>
    <w:rsid w:val="00086FCA"/>
    <w:rsid w:val="0009054B"/>
    <w:rsid w:val="00090EF4"/>
    <w:rsid w:val="000914E1"/>
    <w:rsid w:val="00095825"/>
    <w:rsid w:val="00095980"/>
    <w:rsid w:val="00097383"/>
    <w:rsid w:val="000A13F6"/>
    <w:rsid w:val="000A288A"/>
    <w:rsid w:val="000A2CC6"/>
    <w:rsid w:val="000A469B"/>
    <w:rsid w:val="000A4962"/>
    <w:rsid w:val="000A4FEF"/>
    <w:rsid w:val="000A699E"/>
    <w:rsid w:val="000A76B9"/>
    <w:rsid w:val="000A7854"/>
    <w:rsid w:val="000A7C23"/>
    <w:rsid w:val="000B0413"/>
    <w:rsid w:val="000B4ACD"/>
    <w:rsid w:val="000B63D3"/>
    <w:rsid w:val="000B652D"/>
    <w:rsid w:val="000B6940"/>
    <w:rsid w:val="000B715D"/>
    <w:rsid w:val="000B7904"/>
    <w:rsid w:val="000C26CC"/>
    <w:rsid w:val="000C2D3B"/>
    <w:rsid w:val="000C2DAC"/>
    <w:rsid w:val="000C2F89"/>
    <w:rsid w:val="000C3DEA"/>
    <w:rsid w:val="000C407D"/>
    <w:rsid w:val="000C41B5"/>
    <w:rsid w:val="000C4A77"/>
    <w:rsid w:val="000C53EE"/>
    <w:rsid w:val="000C580F"/>
    <w:rsid w:val="000C59D1"/>
    <w:rsid w:val="000C7C17"/>
    <w:rsid w:val="000C7DA1"/>
    <w:rsid w:val="000D0CE0"/>
    <w:rsid w:val="000D12ED"/>
    <w:rsid w:val="000D1496"/>
    <w:rsid w:val="000D178B"/>
    <w:rsid w:val="000D3559"/>
    <w:rsid w:val="000D4642"/>
    <w:rsid w:val="000D52BB"/>
    <w:rsid w:val="000D5704"/>
    <w:rsid w:val="000D6EE7"/>
    <w:rsid w:val="000D7F29"/>
    <w:rsid w:val="000E0BDA"/>
    <w:rsid w:val="000E1F46"/>
    <w:rsid w:val="000E220E"/>
    <w:rsid w:val="000E3150"/>
    <w:rsid w:val="000E3868"/>
    <w:rsid w:val="000E4DBC"/>
    <w:rsid w:val="000E575A"/>
    <w:rsid w:val="000E59C1"/>
    <w:rsid w:val="000E5CAB"/>
    <w:rsid w:val="000E5CF4"/>
    <w:rsid w:val="000E600B"/>
    <w:rsid w:val="000E64D7"/>
    <w:rsid w:val="000E72C0"/>
    <w:rsid w:val="000F0C46"/>
    <w:rsid w:val="000F26BB"/>
    <w:rsid w:val="000F3A2F"/>
    <w:rsid w:val="000F5589"/>
    <w:rsid w:val="000F6757"/>
    <w:rsid w:val="000F6FA2"/>
    <w:rsid w:val="000F7CC7"/>
    <w:rsid w:val="0010013F"/>
    <w:rsid w:val="00102470"/>
    <w:rsid w:val="001030E5"/>
    <w:rsid w:val="001031EE"/>
    <w:rsid w:val="001032D9"/>
    <w:rsid w:val="00103980"/>
    <w:rsid w:val="001054A0"/>
    <w:rsid w:val="0010550A"/>
    <w:rsid w:val="001057E5"/>
    <w:rsid w:val="00107329"/>
    <w:rsid w:val="00107900"/>
    <w:rsid w:val="00107A3D"/>
    <w:rsid w:val="001104DB"/>
    <w:rsid w:val="001106C9"/>
    <w:rsid w:val="001107FB"/>
    <w:rsid w:val="00110F0B"/>
    <w:rsid w:val="0011198A"/>
    <w:rsid w:val="00111CB6"/>
    <w:rsid w:val="001128BA"/>
    <w:rsid w:val="00112E8B"/>
    <w:rsid w:val="0011399A"/>
    <w:rsid w:val="001146C8"/>
    <w:rsid w:val="00114C50"/>
    <w:rsid w:val="00114C59"/>
    <w:rsid w:val="001155F7"/>
    <w:rsid w:val="00115659"/>
    <w:rsid w:val="00115E48"/>
    <w:rsid w:val="00120357"/>
    <w:rsid w:val="0012104C"/>
    <w:rsid w:val="0012244B"/>
    <w:rsid w:val="00122EB7"/>
    <w:rsid w:val="001233E7"/>
    <w:rsid w:val="001244C1"/>
    <w:rsid w:val="00124A6E"/>
    <w:rsid w:val="00124DEC"/>
    <w:rsid w:val="00124E2E"/>
    <w:rsid w:val="00124EB6"/>
    <w:rsid w:val="00125C35"/>
    <w:rsid w:val="001261E2"/>
    <w:rsid w:val="001263C9"/>
    <w:rsid w:val="00126825"/>
    <w:rsid w:val="00126930"/>
    <w:rsid w:val="00127293"/>
    <w:rsid w:val="001277CA"/>
    <w:rsid w:val="00127F08"/>
    <w:rsid w:val="00130930"/>
    <w:rsid w:val="00130A2F"/>
    <w:rsid w:val="00131012"/>
    <w:rsid w:val="0013120D"/>
    <w:rsid w:val="0013162B"/>
    <w:rsid w:val="00131827"/>
    <w:rsid w:val="00132E7A"/>
    <w:rsid w:val="001356E3"/>
    <w:rsid w:val="00135753"/>
    <w:rsid w:val="00136188"/>
    <w:rsid w:val="0013627D"/>
    <w:rsid w:val="00136A2D"/>
    <w:rsid w:val="00137892"/>
    <w:rsid w:val="00137A22"/>
    <w:rsid w:val="00140FD5"/>
    <w:rsid w:val="00142561"/>
    <w:rsid w:val="0014330C"/>
    <w:rsid w:val="001438BF"/>
    <w:rsid w:val="00143FE1"/>
    <w:rsid w:val="001463F8"/>
    <w:rsid w:val="00150DCD"/>
    <w:rsid w:val="001512B8"/>
    <w:rsid w:val="00151A8C"/>
    <w:rsid w:val="00151CBF"/>
    <w:rsid w:val="00151D50"/>
    <w:rsid w:val="00153435"/>
    <w:rsid w:val="00154DEE"/>
    <w:rsid w:val="00155E26"/>
    <w:rsid w:val="00156558"/>
    <w:rsid w:val="00156B14"/>
    <w:rsid w:val="0015794B"/>
    <w:rsid w:val="00157ABF"/>
    <w:rsid w:val="00157D53"/>
    <w:rsid w:val="00157F92"/>
    <w:rsid w:val="0016165B"/>
    <w:rsid w:val="00162236"/>
    <w:rsid w:val="00162A5D"/>
    <w:rsid w:val="00166FCD"/>
    <w:rsid w:val="0017028B"/>
    <w:rsid w:val="001713D1"/>
    <w:rsid w:val="00171453"/>
    <w:rsid w:val="001716D8"/>
    <w:rsid w:val="00172898"/>
    <w:rsid w:val="00172B40"/>
    <w:rsid w:val="00173906"/>
    <w:rsid w:val="00173EBE"/>
    <w:rsid w:val="0017458A"/>
    <w:rsid w:val="00174A0E"/>
    <w:rsid w:val="00176A9B"/>
    <w:rsid w:val="00177535"/>
    <w:rsid w:val="00180B2F"/>
    <w:rsid w:val="00181CB2"/>
    <w:rsid w:val="001820A7"/>
    <w:rsid w:val="0018371C"/>
    <w:rsid w:val="00183A2B"/>
    <w:rsid w:val="0018419F"/>
    <w:rsid w:val="00184284"/>
    <w:rsid w:val="00184563"/>
    <w:rsid w:val="001856CD"/>
    <w:rsid w:val="001869DA"/>
    <w:rsid w:val="001878C6"/>
    <w:rsid w:val="00187A23"/>
    <w:rsid w:val="00187E4C"/>
    <w:rsid w:val="001903EA"/>
    <w:rsid w:val="00192C52"/>
    <w:rsid w:val="00192F75"/>
    <w:rsid w:val="00194D02"/>
    <w:rsid w:val="00195465"/>
    <w:rsid w:val="00195504"/>
    <w:rsid w:val="00195E1F"/>
    <w:rsid w:val="00196025"/>
    <w:rsid w:val="001960A1"/>
    <w:rsid w:val="0019612B"/>
    <w:rsid w:val="0019796F"/>
    <w:rsid w:val="001A2502"/>
    <w:rsid w:val="001A3080"/>
    <w:rsid w:val="001A3E84"/>
    <w:rsid w:val="001A434A"/>
    <w:rsid w:val="001A4E56"/>
    <w:rsid w:val="001A78C8"/>
    <w:rsid w:val="001B06A5"/>
    <w:rsid w:val="001B0D2B"/>
    <w:rsid w:val="001B2C3B"/>
    <w:rsid w:val="001B43AA"/>
    <w:rsid w:val="001B4BF0"/>
    <w:rsid w:val="001B5463"/>
    <w:rsid w:val="001B5EB7"/>
    <w:rsid w:val="001B6353"/>
    <w:rsid w:val="001C1933"/>
    <w:rsid w:val="001C2D82"/>
    <w:rsid w:val="001C2E83"/>
    <w:rsid w:val="001C3976"/>
    <w:rsid w:val="001C457C"/>
    <w:rsid w:val="001C4CD5"/>
    <w:rsid w:val="001C5EEE"/>
    <w:rsid w:val="001D060B"/>
    <w:rsid w:val="001D145A"/>
    <w:rsid w:val="001D15CA"/>
    <w:rsid w:val="001D16CB"/>
    <w:rsid w:val="001D199F"/>
    <w:rsid w:val="001D1A94"/>
    <w:rsid w:val="001D1C80"/>
    <w:rsid w:val="001D2F4C"/>
    <w:rsid w:val="001D3179"/>
    <w:rsid w:val="001D525D"/>
    <w:rsid w:val="001D57E1"/>
    <w:rsid w:val="001D6915"/>
    <w:rsid w:val="001E1710"/>
    <w:rsid w:val="001E1C2D"/>
    <w:rsid w:val="001E364E"/>
    <w:rsid w:val="001E3B61"/>
    <w:rsid w:val="001E3B8E"/>
    <w:rsid w:val="001E49B3"/>
    <w:rsid w:val="001E4BB8"/>
    <w:rsid w:val="001E587A"/>
    <w:rsid w:val="001E5DF5"/>
    <w:rsid w:val="001E60D9"/>
    <w:rsid w:val="001E627E"/>
    <w:rsid w:val="001E6665"/>
    <w:rsid w:val="001E6D3C"/>
    <w:rsid w:val="001F0F13"/>
    <w:rsid w:val="001F1CF5"/>
    <w:rsid w:val="001F1E51"/>
    <w:rsid w:val="001F2789"/>
    <w:rsid w:val="001F2E05"/>
    <w:rsid w:val="001F4B00"/>
    <w:rsid w:val="001F57DF"/>
    <w:rsid w:val="001F756C"/>
    <w:rsid w:val="001F768B"/>
    <w:rsid w:val="001F7AD7"/>
    <w:rsid w:val="001F7F58"/>
    <w:rsid w:val="00200083"/>
    <w:rsid w:val="0020037B"/>
    <w:rsid w:val="00200685"/>
    <w:rsid w:val="00200A3C"/>
    <w:rsid w:val="00201A8B"/>
    <w:rsid w:val="002027D1"/>
    <w:rsid w:val="00202ECC"/>
    <w:rsid w:val="00203504"/>
    <w:rsid w:val="002035FC"/>
    <w:rsid w:val="002046EC"/>
    <w:rsid w:val="00205AC0"/>
    <w:rsid w:val="00205C26"/>
    <w:rsid w:val="00206265"/>
    <w:rsid w:val="00207986"/>
    <w:rsid w:val="00211580"/>
    <w:rsid w:val="00211EAB"/>
    <w:rsid w:val="00214278"/>
    <w:rsid w:val="00215828"/>
    <w:rsid w:val="00216268"/>
    <w:rsid w:val="00216294"/>
    <w:rsid w:val="00217111"/>
    <w:rsid w:val="002174FA"/>
    <w:rsid w:val="002204AD"/>
    <w:rsid w:val="0022064F"/>
    <w:rsid w:val="00220D70"/>
    <w:rsid w:val="00221566"/>
    <w:rsid w:val="00221681"/>
    <w:rsid w:val="00221887"/>
    <w:rsid w:val="00221CDB"/>
    <w:rsid w:val="0022234F"/>
    <w:rsid w:val="00222A38"/>
    <w:rsid w:val="00222BCE"/>
    <w:rsid w:val="00223A92"/>
    <w:rsid w:val="00225C02"/>
    <w:rsid w:val="0022613F"/>
    <w:rsid w:val="0022663F"/>
    <w:rsid w:val="002266BD"/>
    <w:rsid w:val="00226FCC"/>
    <w:rsid w:val="00227922"/>
    <w:rsid w:val="00230093"/>
    <w:rsid w:val="0023080D"/>
    <w:rsid w:val="00231BB1"/>
    <w:rsid w:val="00232059"/>
    <w:rsid w:val="00232310"/>
    <w:rsid w:val="00232871"/>
    <w:rsid w:val="00232D9F"/>
    <w:rsid w:val="00232E4D"/>
    <w:rsid w:val="00233A2B"/>
    <w:rsid w:val="00234283"/>
    <w:rsid w:val="002349D2"/>
    <w:rsid w:val="002351FD"/>
    <w:rsid w:val="002354E1"/>
    <w:rsid w:val="0023598A"/>
    <w:rsid w:val="00235AB9"/>
    <w:rsid w:val="0023654F"/>
    <w:rsid w:val="00236EF1"/>
    <w:rsid w:val="002372AD"/>
    <w:rsid w:val="0023776B"/>
    <w:rsid w:val="0023776E"/>
    <w:rsid w:val="0024037A"/>
    <w:rsid w:val="002418AA"/>
    <w:rsid w:val="00242C92"/>
    <w:rsid w:val="00242EFA"/>
    <w:rsid w:val="00243AA5"/>
    <w:rsid w:val="00244568"/>
    <w:rsid w:val="00244C17"/>
    <w:rsid w:val="00245430"/>
    <w:rsid w:val="00245B18"/>
    <w:rsid w:val="00246B74"/>
    <w:rsid w:val="00246CE3"/>
    <w:rsid w:val="002479BB"/>
    <w:rsid w:val="00250075"/>
    <w:rsid w:val="002501AA"/>
    <w:rsid w:val="00250821"/>
    <w:rsid w:val="00250FF3"/>
    <w:rsid w:val="00251547"/>
    <w:rsid w:val="00251A15"/>
    <w:rsid w:val="00251E64"/>
    <w:rsid w:val="00252661"/>
    <w:rsid w:val="002532D2"/>
    <w:rsid w:val="00254432"/>
    <w:rsid w:val="00254CCD"/>
    <w:rsid w:val="00254F9E"/>
    <w:rsid w:val="002552AF"/>
    <w:rsid w:val="00255A14"/>
    <w:rsid w:val="00256633"/>
    <w:rsid w:val="002567D5"/>
    <w:rsid w:val="00257448"/>
    <w:rsid w:val="002575CC"/>
    <w:rsid w:val="002576BE"/>
    <w:rsid w:val="00257F30"/>
    <w:rsid w:val="00262143"/>
    <w:rsid w:val="00263ABD"/>
    <w:rsid w:val="00266061"/>
    <w:rsid w:val="002662D4"/>
    <w:rsid w:val="00266E21"/>
    <w:rsid w:val="002670F7"/>
    <w:rsid w:val="00267C9D"/>
    <w:rsid w:val="002703A3"/>
    <w:rsid w:val="002705A6"/>
    <w:rsid w:val="00270F30"/>
    <w:rsid w:val="00271197"/>
    <w:rsid w:val="00271AFB"/>
    <w:rsid w:val="00272A10"/>
    <w:rsid w:val="00272E5A"/>
    <w:rsid w:val="00273385"/>
    <w:rsid w:val="00273B6E"/>
    <w:rsid w:val="00273D61"/>
    <w:rsid w:val="002754D1"/>
    <w:rsid w:val="002755B7"/>
    <w:rsid w:val="00275A4C"/>
    <w:rsid w:val="00276450"/>
    <w:rsid w:val="00280009"/>
    <w:rsid w:val="00281578"/>
    <w:rsid w:val="002816D7"/>
    <w:rsid w:val="00281805"/>
    <w:rsid w:val="002829A4"/>
    <w:rsid w:val="002831BF"/>
    <w:rsid w:val="002852CE"/>
    <w:rsid w:val="002856E5"/>
    <w:rsid w:val="00286927"/>
    <w:rsid w:val="00286CAD"/>
    <w:rsid w:val="00287068"/>
    <w:rsid w:val="002875EC"/>
    <w:rsid w:val="00292154"/>
    <w:rsid w:val="00292E39"/>
    <w:rsid w:val="0029337A"/>
    <w:rsid w:val="0029354E"/>
    <w:rsid w:val="00293FC1"/>
    <w:rsid w:val="002946D5"/>
    <w:rsid w:val="00294AD7"/>
    <w:rsid w:val="002955A6"/>
    <w:rsid w:val="00295AB7"/>
    <w:rsid w:val="00296859"/>
    <w:rsid w:val="00296BE6"/>
    <w:rsid w:val="00297E77"/>
    <w:rsid w:val="00297EFC"/>
    <w:rsid w:val="002A0363"/>
    <w:rsid w:val="002A1000"/>
    <w:rsid w:val="002A12D8"/>
    <w:rsid w:val="002A2889"/>
    <w:rsid w:val="002A2A80"/>
    <w:rsid w:val="002A2B0B"/>
    <w:rsid w:val="002A2FAC"/>
    <w:rsid w:val="002A5FED"/>
    <w:rsid w:val="002A7297"/>
    <w:rsid w:val="002A783D"/>
    <w:rsid w:val="002B139A"/>
    <w:rsid w:val="002B1670"/>
    <w:rsid w:val="002B17BE"/>
    <w:rsid w:val="002B1B1F"/>
    <w:rsid w:val="002B1C65"/>
    <w:rsid w:val="002B1D5A"/>
    <w:rsid w:val="002B1E68"/>
    <w:rsid w:val="002B1F90"/>
    <w:rsid w:val="002B2017"/>
    <w:rsid w:val="002B3370"/>
    <w:rsid w:val="002B3F42"/>
    <w:rsid w:val="002B4097"/>
    <w:rsid w:val="002B592B"/>
    <w:rsid w:val="002B60A1"/>
    <w:rsid w:val="002B6291"/>
    <w:rsid w:val="002B6294"/>
    <w:rsid w:val="002B77E6"/>
    <w:rsid w:val="002B78A0"/>
    <w:rsid w:val="002C0BC3"/>
    <w:rsid w:val="002C30BF"/>
    <w:rsid w:val="002C3D60"/>
    <w:rsid w:val="002C415B"/>
    <w:rsid w:val="002C4FE8"/>
    <w:rsid w:val="002C568E"/>
    <w:rsid w:val="002C5D95"/>
    <w:rsid w:val="002C6571"/>
    <w:rsid w:val="002C6861"/>
    <w:rsid w:val="002C6931"/>
    <w:rsid w:val="002C6DB0"/>
    <w:rsid w:val="002C6F0C"/>
    <w:rsid w:val="002C765E"/>
    <w:rsid w:val="002D1348"/>
    <w:rsid w:val="002D1373"/>
    <w:rsid w:val="002D1C5B"/>
    <w:rsid w:val="002D2993"/>
    <w:rsid w:val="002D5AA6"/>
    <w:rsid w:val="002D5F91"/>
    <w:rsid w:val="002D6315"/>
    <w:rsid w:val="002D6BD5"/>
    <w:rsid w:val="002D6C7B"/>
    <w:rsid w:val="002D7AD6"/>
    <w:rsid w:val="002E0044"/>
    <w:rsid w:val="002E0535"/>
    <w:rsid w:val="002E0574"/>
    <w:rsid w:val="002E126A"/>
    <w:rsid w:val="002E141E"/>
    <w:rsid w:val="002E1B7E"/>
    <w:rsid w:val="002E26FC"/>
    <w:rsid w:val="002E3FF2"/>
    <w:rsid w:val="002E5B2C"/>
    <w:rsid w:val="002E6494"/>
    <w:rsid w:val="002E7769"/>
    <w:rsid w:val="002E7FB7"/>
    <w:rsid w:val="002F1C09"/>
    <w:rsid w:val="002F324A"/>
    <w:rsid w:val="002F4392"/>
    <w:rsid w:val="002F4520"/>
    <w:rsid w:val="002F4A1F"/>
    <w:rsid w:val="002F5E9C"/>
    <w:rsid w:val="002F69D8"/>
    <w:rsid w:val="002F72C9"/>
    <w:rsid w:val="002F7BDC"/>
    <w:rsid w:val="003010F6"/>
    <w:rsid w:val="00301526"/>
    <w:rsid w:val="00301AC0"/>
    <w:rsid w:val="00301B13"/>
    <w:rsid w:val="00301D98"/>
    <w:rsid w:val="00301F74"/>
    <w:rsid w:val="003021D3"/>
    <w:rsid w:val="0030275F"/>
    <w:rsid w:val="003038D3"/>
    <w:rsid w:val="0030495B"/>
    <w:rsid w:val="00306989"/>
    <w:rsid w:val="00306CE3"/>
    <w:rsid w:val="00306E5D"/>
    <w:rsid w:val="0030774B"/>
    <w:rsid w:val="00307B83"/>
    <w:rsid w:val="00307E4B"/>
    <w:rsid w:val="0031002E"/>
    <w:rsid w:val="0031080F"/>
    <w:rsid w:val="00310BC4"/>
    <w:rsid w:val="00311023"/>
    <w:rsid w:val="00311B17"/>
    <w:rsid w:val="00311ECA"/>
    <w:rsid w:val="00312821"/>
    <w:rsid w:val="00313BF7"/>
    <w:rsid w:val="00313DE1"/>
    <w:rsid w:val="0031445C"/>
    <w:rsid w:val="00314DFE"/>
    <w:rsid w:val="00315129"/>
    <w:rsid w:val="00315A21"/>
    <w:rsid w:val="00315C9D"/>
    <w:rsid w:val="003202A3"/>
    <w:rsid w:val="00320D8B"/>
    <w:rsid w:val="00320F3E"/>
    <w:rsid w:val="00321120"/>
    <w:rsid w:val="00321734"/>
    <w:rsid w:val="00322168"/>
    <w:rsid w:val="00323816"/>
    <w:rsid w:val="0032501A"/>
    <w:rsid w:val="0032541C"/>
    <w:rsid w:val="00327AFC"/>
    <w:rsid w:val="003323CE"/>
    <w:rsid w:val="00333731"/>
    <w:rsid w:val="00333AF4"/>
    <w:rsid w:val="00333B2B"/>
    <w:rsid w:val="00334BDB"/>
    <w:rsid w:val="003358F4"/>
    <w:rsid w:val="00337C87"/>
    <w:rsid w:val="003428FC"/>
    <w:rsid w:val="00342923"/>
    <w:rsid w:val="00342DF0"/>
    <w:rsid w:val="0034306B"/>
    <w:rsid w:val="00343C83"/>
    <w:rsid w:val="00344EAB"/>
    <w:rsid w:val="00345136"/>
    <w:rsid w:val="0034559E"/>
    <w:rsid w:val="003472C0"/>
    <w:rsid w:val="0034766E"/>
    <w:rsid w:val="00347764"/>
    <w:rsid w:val="00347959"/>
    <w:rsid w:val="00347B10"/>
    <w:rsid w:val="00347B40"/>
    <w:rsid w:val="003501C2"/>
    <w:rsid w:val="00350AB2"/>
    <w:rsid w:val="00351290"/>
    <w:rsid w:val="003516DD"/>
    <w:rsid w:val="00352A4E"/>
    <w:rsid w:val="00352EBA"/>
    <w:rsid w:val="003550E5"/>
    <w:rsid w:val="003554DB"/>
    <w:rsid w:val="00355C7D"/>
    <w:rsid w:val="00356A3E"/>
    <w:rsid w:val="00356AFB"/>
    <w:rsid w:val="00356B47"/>
    <w:rsid w:val="00356F8C"/>
    <w:rsid w:val="00357F28"/>
    <w:rsid w:val="0036043D"/>
    <w:rsid w:val="00360503"/>
    <w:rsid w:val="00361461"/>
    <w:rsid w:val="0036199E"/>
    <w:rsid w:val="003632C4"/>
    <w:rsid w:val="0036345B"/>
    <w:rsid w:val="003640B5"/>
    <w:rsid w:val="003641AA"/>
    <w:rsid w:val="003641E6"/>
    <w:rsid w:val="003649E4"/>
    <w:rsid w:val="00364BDA"/>
    <w:rsid w:val="003660AD"/>
    <w:rsid w:val="0036655C"/>
    <w:rsid w:val="003670F4"/>
    <w:rsid w:val="0036735D"/>
    <w:rsid w:val="0036776D"/>
    <w:rsid w:val="00370F88"/>
    <w:rsid w:val="00371D73"/>
    <w:rsid w:val="003720C7"/>
    <w:rsid w:val="00372E8F"/>
    <w:rsid w:val="0037396C"/>
    <w:rsid w:val="0037451C"/>
    <w:rsid w:val="00374DAD"/>
    <w:rsid w:val="00375BA8"/>
    <w:rsid w:val="0037613D"/>
    <w:rsid w:val="0037722E"/>
    <w:rsid w:val="0038040B"/>
    <w:rsid w:val="00383712"/>
    <w:rsid w:val="0038427F"/>
    <w:rsid w:val="00384908"/>
    <w:rsid w:val="00384DF8"/>
    <w:rsid w:val="003855D4"/>
    <w:rsid w:val="00385710"/>
    <w:rsid w:val="00385974"/>
    <w:rsid w:val="0038598B"/>
    <w:rsid w:val="00386DC6"/>
    <w:rsid w:val="00386FCE"/>
    <w:rsid w:val="00387140"/>
    <w:rsid w:val="00387E93"/>
    <w:rsid w:val="00390403"/>
    <w:rsid w:val="00390624"/>
    <w:rsid w:val="00390CBC"/>
    <w:rsid w:val="00391577"/>
    <w:rsid w:val="00391DFC"/>
    <w:rsid w:val="003922C1"/>
    <w:rsid w:val="00395211"/>
    <w:rsid w:val="003955FA"/>
    <w:rsid w:val="00395C0E"/>
    <w:rsid w:val="00396992"/>
    <w:rsid w:val="00396EB4"/>
    <w:rsid w:val="003A1978"/>
    <w:rsid w:val="003A1FD9"/>
    <w:rsid w:val="003A2C59"/>
    <w:rsid w:val="003A4765"/>
    <w:rsid w:val="003A4B5A"/>
    <w:rsid w:val="003A6233"/>
    <w:rsid w:val="003A68EF"/>
    <w:rsid w:val="003A6B97"/>
    <w:rsid w:val="003A78C5"/>
    <w:rsid w:val="003B0CB0"/>
    <w:rsid w:val="003B18B0"/>
    <w:rsid w:val="003B1D00"/>
    <w:rsid w:val="003B3C18"/>
    <w:rsid w:val="003B3EE2"/>
    <w:rsid w:val="003B4421"/>
    <w:rsid w:val="003B699A"/>
    <w:rsid w:val="003B69C2"/>
    <w:rsid w:val="003B7BBE"/>
    <w:rsid w:val="003B7CC3"/>
    <w:rsid w:val="003C037C"/>
    <w:rsid w:val="003C1698"/>
    <w:rsid w:val="003C1ACB"/>
    <w:rsid w:val="003C2820"/>
    <w:rsid w:val="003C2A7C"/>
    <w:rsid w:val="003C32B9"/>
    <w:rsid w:val="003C3FA9"/>
    <w:rsid w:val="003C4F4A"/>
    <w:rsid w:val="003C7BCB"/>
    <w:rsid w:val="003D02A3"/>
    <w:rsid w:val="003D1A9A"/>
    <w:rsid w:val="003D3330"/>
    <w:rsid w:val="003D465D"/>
    <w:rsid w:val="003D6F7B"/>
    <w:rsid w:val="003D7224"/>
    <w:rsid w:val="003E03E1"/>
    <w:rsid w:val="003E05EF"/>
    <w:rsid w:val="003E1AB8"/>
    <w:rsid w:val="003E1CE8"/>
    <w:rsid w:val="003E4F32"/>
    <w:rsid w:val="003E595E"/>
    <w:rsid w:val="003E5F9D"/>
    <w:rsid w:val="003E663F"/>
    <w:rsid w:val="003E69AC"/>
    <w:rsid w:val="003E6AC3"/>
    <w:rsid w:val="003E7797"/>
    <w:rsid w:val="003E7B01"/>
    <w:rsid w:val="003F0096"/>
    <w:rsid w:val="003F0242"/>
    <w:rsid w:val="003F17C0"/>
    <w:rsid w:val="003F1E85"/>
    <w:rsid w:val="003F2B60"/>
    <w:rsid w:val="003F303C"/>
    <w:rsid w:val="003F36D3"/>
    <w:rsid w:val="003F3CCA"/>
    <w:rsid w:val="003F40C6"/>
    <w:rsid w:val="003F50D3"/>
    <w:rsid w:val="003F596F"/>
    <w:rsid w:val="003F6B7B"/>
    <w:rsid w:val="003F7180"/>
    <w:rsid w:val="00400E27"/>
    <w:rsid w:val="00402C8D"/>
    <w:rsid w:val="00404301"/>
    <w:rsid w:val="00406130"/>
    <w:rsid w:val="004067E4"/>
    <w:rsid w:val="00407818"/>
    <w:rsid w:val="00407A70"/>
    <w:rsid w:val="00407B52"/>
    <w:rsid w:val="004101C2"/>
    <w:rsid w:val="00410CD9"/>
    <w:rsid w:val="00412AAF"/>
    <w:rsid w:val="00413636"/>
    <w:rsid w:val="004151C6"/>
    <w:rsid w:val="00415ED7"/>
    <w:rsid w:val="00416A76"/>
    <w:rsid w:val="00416E12"/>
    <w:rsid w:val="004179EE"/>
    <w:rsid w:val="00420CAD"/>
    <w:rsid w:val="00421448"/>
    <w:rsid w:val="00421768"/>
    <w:rsid w:val="004218D2"/>
    <w:rsid w:val="004222E1"/>
    <w:rsid w:val="00422323"/>
    <w:rsid w:val="004232CF"/>
    <w:rsid w:val="00423B17"/>
    <w:rsid w:val="00424A8A"/>
    <w:rsid w:val="00425410"/>
    <w:rsid w:val="00425511"/>
    <w:rsid w:val="00426EBF"/>
    <w:rsid w:val="0042777E"/>
    <w:rsid w:val="00427AB7"/>
    <w:rsid w:val="0043117A"/>
    <w:rsid w:val="004319BD"/>
    <w:rsid w:val="00431CB1"/>
    <w:rsid w:val="00432238"/>
    <w:rsid w:val="00432F66"/>
    <w:rsid w:val="00434492"/>
    <w:rsid w:val="0043461F"/>
    <w:rsid w:val="004365FE"/>
    <w:rsid w:val="004367A6"/>
    <w:rsid w:val="00436BBE"/>
    <w:rsid w:val="00436C08"/>
    <w:rsid w:val="00436FBC"/>
    <w:rsid w:val="00437C4D"/>
    <w:rsid w:val="00440889"/>
    <w:rsid w:val="00440C50"/>
    <w:rsid w:val="00440FFD"/>
    <w:rsid w:val="00441F3A"/>
    <w:rsid w:val="004425A3"/>
    <w:rsid w:val="00445C4C"/>
    <w:rsid w:val="00445D53"/>
    <w:rsid w:val="0044637C"/>
    <w:rsid w:val="004466A4"/>
    <w:rsid w:val="00447956"/>
    <w:rsid w:val="00447E0C"/>
    <w:rsid w:val="00450705"/>
    <w:rsid w:val="00451B20"/>
    <w:rsid w:val="00451D99"/>
    <w:rsid w:val="00451E2B"/>
    <w:rsid w:val="0045376A"/>
    <w:rsid w:val="00453DF4"/>
    <w:rsid w:val="004544A5"/>
    <w:rsid w:val="00454697"/>
    <w:rsid w:val="004554E9"/>
    <w:rsid w:val="00460609"/>
    <w:rsid w:val="00460CDB"/>
    <w:rsid w:val="004613D0"/>
    <w:rsid w:val="00462242"/>
    <w:rsid w:val="00463728"/>
    <w:rsid w:val="00463EC7"/>
    <w:rsid w:val="0046426C"/>
    <w:rsid w:val="004644A4"/>
    <w:rsid w:val="0046468C"/>
    <w:rsid w:val="00464EF7"/>
    <w:rsid w:val="0046719D"/>
    <w:rsid w:val="004673BB"/>
    <w:rsid w:val="004677E0"/>
    <w:rsid w:val="0047052F"/>
    <w:rsid w:val="004705E7"/>
    <w:rsid w:val="0047099D"/>
    <w:rsid w:val="00470BD9"/>
    <w:rsid w:val="00471917"/>
    <w:rsid w:val="004737A3"/>
    <w:rsid w:val="00473EDB"/>
    <w:rsid w:val="00474C40"/>
    <w:rsid w:val="0047606F"/>
    <w:rsid w:val="004762D6"/>
    <w:rsid w:val="00477E44"/>
    <w:rsid w:val="00477E5E"/>
    <w:rsid w:val="00480188"/>
    <w:rsid w:val="00480B6B"/>
    <w:rsid w:val="00480ED6"/>
    <w:rsid w:val="00481CE8"/>
    <w:rsid w:val="004820CB"/>
    <w:rsid w:val="004822FA"/>
    <w:rsid w:val="0048262A"/>
    <w:rsid w:val="0048268B"/>
    <w:rsid w:val="004826D9"/>
    <w:rsid w:val="00483BED"/>
    <w:rsid w:val="00483EB0"/>
    <w:rsid w:val="004840D3"/>
    <w:rsid w:val="00484F12"/>
    <w:rsid w:val="004866D8"/>
    <w:rsid w:val="004869F9"/>
    <w:rsid w:val="00486B5C"/>
    <w:rsid w:val="004871CA"/>
    <w:rsid w:val="00487347"/>
    <w:rsid w:val="00490A03"/>
    <w:rsid w:val="00490ED3"/>
    <w:rsid w:val="00491475"/>
    <w:rsid w:val="00491BFF"/>
    <w:rsid w:val="00492689"/>
    <w:rsid w:val="00492ED9"/>
    <w:rsid w:val="00494DC5"/>
    <w:rsid w:val="004954DB"/>
    <w:rsid w:val="00495A0A"/>
    <w:rsid w:val="004A0172"/>
    <w:rsid w:val="004A083A"/>
    <w:rsid w:val="004A086C"/>
    <w:rsid w:val="004A15E4"/>
    <w:rsid w:val="004A2216"/>
    <w:rsid w:val="004A29DF"/>
    <w:rsid w:val="004A3397"/>
    <w:rsid w:val="004A42DC"/>
    <w:rsid w:val="004A44C9"/>
    <w:rsid w:val="004A4B23"/>
    <w:rsid w:val="004A6502"/>
    <w:rsid w:val="004A794B"/>
    <w:rsid w:val="004A7F20"/>
    <w:rsid w:val="004B041F"/>
    <w:rsid w:val="004B0602"/>
    <w:rsid w:val="004B1480"/>
    <w:rsid w:val="004B1937"/>
    <w:rsid w:val="004B2061"/>
    <w:rsid w:val="004B2B53"/>
    <w:rsid w:val="004B3118"/>
    <w:rsid w:val="004B33AA"/>
    <w:rsid w:val="004B3B42"/>
    <w:rsid w:val="004B4918"/>
    <w:rsid w:val="004B4D91"/>
    <w:rsid w:val="004B5892"/>
    <w:rsid w:val="004B5E0F"/>
    <w:rsid w:val="004B65FE"/>
    <w:rsid w:val="004B6815"/>
    <w:rsid w:val="004B6967"/>
    <w:rsid w:val="004B76B0"/>
    <w:rsid w:val="004B79DD"/>
    <w:rsid w:val="004B7C9C"/>
    <w:rsid w:val="004C07D9"/>
    <w:rsid w:val="004C0B41"/>
    <w:rsid w:val="004C0C06"/>
    <w:rsid w:val="004C2A29"/>
    <w:rsid w:val="004C2A42"/>
    <w:rsid w:val="004C3488"/>
    <w:rsid w:val="004C3690"/>
    <w:rsid w:val="004C3CB3"/>
    <w:rsid w:val="004C400C"/>
    <w:rsid w:val="004C4987"/>
    <w:rsid w:val="004C5111"/>
    <w:rsid w:val="004C60C0"/>
    <w:rsid w:val="004C63CC"/>
    <w:rsid w:val="004C6F7A"/>
    <w:rsid w:val="004C7D45"/>
    <w:rsid w:val="004C7E1D"/>
    <w:rsid w:val="004D0615"/>
    <w:rsid w:val="004D2B98"/>
    <w:rsid w:val="004D3035"/>
    <w:rsid w:val="004D46AE"/>
    <w:rsid w:val="004D4ECE"/>
    <w:rsid w:val="004D5789"/>
    <w:rsid w:val="004D591E"/>
    <w:rsid w:val="004D5BD9"/>
    <w:rsid w:val="004D639E"/>
    <w:rsid w:val="004D6A2C"/>
    <w:rsid w:val="004D6DE7"/>
    <w:rsid w:val="004D6FB6"/>
    <w:rsid w:val="004D7040"/>
    <w:rsid w:val="004E45B4"/>
    <w:rsid w:val="004E5144"/>
    <w:rsid w:val="004E5415"/>
    <w:rsid w:val="004E6806"/>
    <w:rsid w:val="004E6936"/>
    <w:rsid w:val="004E6E80"/>
    <w:rsid w:val="004E7747"/>
    <w:rsid w:val="004F051F"/>
    <w:rsid w:val="004F10F8"/>
    <w:rsid w:val="004F460D"/>
    <w:rsid w:val="004F478F"/>
    <w:rsid w:val="004F5723"/>
    <w:rsid w:val="004F6C50"/>
    <w:rsid w:val="00500D1E"/>
    <w:rsid w:val="00501C65"/>
    <w:rsid w:val="0050354C"/>
    <w:rsid w:val="00504849"/>
    <w:rsid w:val="00504E66"/>
    <w:rsid w:val="00505441"/>
    <w:rsid w:val="005054B5"/>
    <w:rsid w:val="005059A6"/>
    <w:rsid w:val="00505B74"/>
    <w:rsid w:val="00505CD9"/>
    <w:rsid w:val="00505EBD"/>
    <w:rsid w:val="00506F47"/>
    <w:rsid w:val="00507A1F"/>
    <w:rsid w:val="00507FCE"/>
    <w:rsid w:val="00510152"/>
    <w:rsid w:val="0051058F"/>
    <w:rsid w:val="00511F3D"/>
    <w:rsid w:val="00512052"/>
    <w:rsid w:val="0051248E"/>
    <w:rsid w:val="0051299F"/>
    <w:rsid w:val="00513071"/>
    <w:rsid w:val="00513489"/>
    <w:rsid w:val="00513AC0"/>
    <w:rsid w:val="00514782"/>
    <w:rsid w:val="00514FE6"/>
    <w:rsid w:val="00515577"/>
    <w:rsid w:val="00517A67"/>
    <w:rsid w:val="00520D64"/>
    <w:rsid w:val="005217BC"/>
    <w:rsid w:val="00522FBC"/>
    <w:rsid w:val="00523942"/>
    <w:rsid w:val="005255D0"/>
    <w:rsid w:val="00525928"/>
    <w:rsid w:val="0052684B"/>
    <w:rsid w:val="00526C34"/>
    <w:rsid w:val="005307CB"/>
    <w:rsid w:val="00530DBB"/>
    <w:rsid w:val="00531DBC"/>
    <w:rsid w:val="00532521"/>
    <w:rsid w:val="00533370"/>
    <w:rsid w:val="00533DF8"/>
    <w:rsid w:val="00534049"/>
    <w:rsid w:val="00534211"/>
    <w:rsid w:val="00534B4C"/>
    <w:rsid w:val="00534B9A"/>
    <w:rsid w:val="005352DE"/>
    <w:rsid w:val="00535323"/>
    <w:rsid w:val="0053548A"/>
    <w:rsid w:val="00537132"/>
    <w:rsid w:val="00537596"/>
    <w:rsid w:val="005378C2"/>
    <w:rsid w:val="00537CF7"/>
    <w:rsid w:val="005402FA"/>
    <w:rsid w:val="00540332"/>
    <w:rsid w:val="0054211A"/>
    <w:rsid w:val="005421A5"/>
    <w:rsid w:val="0054268A"/>
    <w:rsid w:val="0054367E"/>
    <w:rsid w:val="0054392B"/>
    <w:rsid w:val="00543937"/>
    <w:rsid w:val="00543E6B"/>
    <w:rsid w:val="00543EE0"/>
    <w:rsid w:val="005440DA"/>
    <w:rsid w:val="005446B7"/>
    <w:rsid w:val="00546558"/>
    <w:rsid w:val="00546973"/>
    <w:rsid w:val="005509D3"/>
    <w:rsid w:val="005510AF"/>
    <w:rsid w:val="00551E85"/>
    <w:rsid w:val="005524F1"/>
    <w:rsid w:val="00553021"/>
    <w:rsid w:val="0055554D"/>
    <w:rsid w:val="00555815"/>
    <w:rsid w:val="005559F7"/>
    <w:rsid w:val="00556A5E"/>
    <w:rsid w:val="00556E44"/>
    <w:rsid w:val="005578C8"/>
    <w:rsid w:val="0056037C"/>
    <w:rsid w:val="005607F9"/>
    <w:rsid w:val="00562DD5"/>
    <w:rsid w:val="005656EB"/>
    <w:rsid w:val="00565AA5"/>
    <w:rsid w:val="00565DC0"/>
    <w:rsid w:val="00566023"/>
    <w:rsid w:val="005667AE"/>
    <w:rsid w:val="00567E75"/>
    <w:rsid w:val="00567EB1"/>
    <w:rsid w:val="005707A7"/>
    <w:rsid w:val="00570870"/>
    <w:rsid w:val="005710D2"/>
    <w:rsid w:val="0057138D"/>
    <w:rsid w:val="005713A3"/>
    <w:rsid w:val="00572323"/>
    <w:rsid w:val="0057296E"/>
    <w:rsid w:val="005737E0"/>
    <w:rsid w:val="00574B3E"/>
    <w:rsid w:val="00575126"/>
    <w:rsid w:val="005753E6"/>
    <w:rsid w:val="00575A0F"/>
    <w:rsid w:val="00577DFE"/>
    <w:rsid w:val="00581D31"/>
    <w:rsid w:val="00583357"/>
    <w:rsid w:val="00583393"/>
    <w:rsid w:val="005833B4"/>
    <w:rsid w:val="005843E2"/>
    <w:rsid w:val="00584FE0"/>
    <w:rsid w:val="0058576B"/>
    <w:rsid w:val="005872ED"/>
    <w:rsid w:val="005906D2"/>
    <w:rsid w:val="005916B2"/>
    <w:rsid w:val="0059184B"/>
    <w:rsid w:val="00592EA1"/>
    <w:rsid w:val="00594975"/>
    <w:rsid w:val="00595E4E"/>
    <w:rsid w:val="00595F13"/>
    <w:rsid w:val="00596564"/>
    <w:rsid w:val="005966DB"/>
    <w:rsid w:val="005966E4"/>
    <w:rsid w:val="00597D21"/>
    <w:rsid w:val="00597EEA"/>
    <w:rsid w:val="005A00E6"/>
    <w:rsid w:val="005A0252"/>
    <w:rsid w:val="005A08F4"/>
    <w:rsid w:val="005A0F56"/>
    <w:rsid w:val="005A17F5"/>
    <w:rsid w:val="005A3E08"/>
    <w:rsid w:val="005A413D"/>
    <w:rsid w:val="005A5529"/>
    <w:rsid w:val="005A5F31"/>
    <w:rsid w:val="005A70F0"/>
    <w:rsid w:val="005A70F3"/>
    <w:rsid w:val="005A7823"/>
    <w:rsid w:val="005B1DFE"/>
    <w:rsid w:val="005B3D93"/>
    <w:rsid w:val="005B4090"/>
    <w:rsid w:val="005B4ED1"/>
    <w:rsid w:val="005B5141"/>
    <w:rsid w:val="005B545F"/>
    <w:rsid w:val="005B5AAE"/>
    <w:rsid w:val="005B5C0A"/>
    <w:rsid w:val="005B664D"/>
    <w:rsid w:val="005B7D89"/>
    <w:rsid w:val="005C0F2B"/>
    <w:rsid w:val="005C1AD5"/>
    <w:rsid w:val="005C209F"/>
    <w:rsid w:val="005C228E"/>
    <w:rsid w:val="005C2407"/>
    <w:rsid w:val="005C2D56"/>
    <w:rsid w:val="005C3846"/>
    <w:rsid w:val="005C391A"/>
    <w:rsid w:val="005C42C9"/>
    <w:rsid w:val="005C509A"/>
    <w:rsid w:val="005C556F"/>
    <w:rsid w:val="005C574E"/>
    <w:rsid w:val="005C5CD7"/>
    <w:rsid w:val="005C6392"/>
    <w:rsid w:val="005C6A7E"/>
    <w:rsid w:val="005C6C98"/>
    <w:rsid w:val="005D04A5"/>
    <w:rsid w:val="005D2D74"/>
    <w:rsid w:val="005D320E"/>
    <w:rsid w:val="005D4162"/>
    <w:rsid w:val="005D471D"/>
    <w:rsid w:val="005D6D6F"/>
    <w:rsid w:val="005D6E87"/>
    <w:rsid w:val="005E0272"/>
    <w:rsid w:val="005E06F2"/>
    <w:rsid w:val="005E0C29"/>
    <w:rsid w:val="005E1268"/>
    <w:rsid w:val="005E167C"/>
    <w:rsid w:val="005E1FBD"/>
    <w:rsid w:val="005E2DEC"/>
    <w:rsid w:val="005E3D00"/>
    <w:rsid w:val="005E4F77"/>
    <w:rsid w:val="005E5563"/>
    <w:rsid w:val="005E5936"/>
    <w:rsid w:val="005E6876"/>
    <w:rsid w:val="005E7452"/>
    <w:rsid w:val="005F00F3"/>
    <w:rsid w:val="005F0672"/>
    <w:rsid w:val="005F0C44"/>
    <w:rsid w:val="005F1D2E"/>
    <w:rsid w:val="005F31FB"/>
    <w:rsid w:val="005F3959"/>
    <w:rsid w:val="005F44C2"/>
    <w:rsid w:val="005F4CF5"/>
    <w:rsid w:val="005F5608"/>
    <w:rsid w:val="005F56BE"/>
    <w:rsid w:val="005F7F67"/>
    <w:rsid w:val="006007F0"/>
    <w:rsid w:val="00600B23"/>
    <w:rsid w:val="00600CB6"/>
    <w:rsid w:val="00602782"/>
    <w:rsid w:val="00603344"/>
    <w:rsid w:val="00603843"/>
    <w:rsid w:val="006058E3"/>
    <w:rsid w:val="00605CFA"/>
    <w:rsid w:val="00605FCF"/>
    <w:rsid w:val="00607EC5"/>
    <w:rsid w:val="006100FB"/>
    <w:rsid w:val="006113FC"/>
    <w:rsid w:val="00612E0D"/>
    <w:rsid w:val="006130A7"/>
    <w:rsid w:val="00613AFE"/>
    <w:rsid w:val="00615973"/>
    <w:rsid w:val="006163DE"/>
    <w:rsid w:val="00616ABE"/>
    <w:rsid w:val="00616B4D"/>
    <w:rsid w:val="00616CE2"/>
    <w:rsid w:val="006173C0"/>
    <w:rsid w:val="00620200"/>
    <w:rsid w:val="00620A01"/>
    <w:rsid w:val="00620C57"/>
    <w:rsid w:val="00621568"/>
    <w:rsid w:val="006218DC"/>
    <w:rsid w:val="00621BE6"/>
    <w:rsid w:val="006222CD"/>
    <w:rsid w:val="00622B52"/>
    <w:rsid w:val="006232E7"/>
    <w:rsid w:val="006237ED"/>
    <w:rsid w:val="00624D6E"/>
    <w:rsid w:val="00624F68"/>
    <w:rsid w:val="00625775"/>
    <w:rsid w:val="0062620C"/>
    <w:rsid w:val="006262E3"/>
    <w:rsid w:val="0062664E"/>
    <w:rsid w:val="00626E03"/>
    <w:rsid w:val="00627013"/>
    <w:rsid w:val="00627247"/>
    <w:rsid w:val="00627CA7"/>
    <w:rsid w:val="00627D28"/>
    <w:rsid w:val="006304C7"/>
    <w:rsid w:val="006310C0"/>
    <w:rsid w:val="00631CD8"/>
    <w:rsid w:val="00631FDA"/>
    <w:rsid w:val="00632162"/>
    <w:rsid w:val="0063391F"/>
    <w:rsid w:val="00633CE9"/>
    <w:rsid w:val="00634299"/>
    <w:rsid w:val="00634FC1"/>
    <w:rsid w:val="00635180"/>
    <w:rsid w:val="006358D2"/>
    <w:rsid w:val="00635BCA"/>
    <w:rsid w:val="00637A6A"/>
    <w:rsid w:val="006405D1"/>
    <w:rsid w:val="0064081B"/>
    <w:rsid w:val="0064123A"/>
    <w:rsid w:val="006437DA"/>
    <w:rsid w:val="006437ED"/>
    <w:rsid w:val="00643F92"/>
    <w:rsid w:val="00643FA7"/>
    <w:rsid w:val="006455C9"/>
    <w:rsid w:val="00645BA6"/>
    <w:rsid w:val="0064611F"/>
    <w:rsid w:val="00646EB6"/>
    <w:rsid w:val="006473F1"/>
    <w:rsid w:val="00647D90"/>
    <w:rsid w:val="006513BB"/>
    <w:rsid w:val="006515B7"/>
    <w:rsid w:val="006522D4"/>
    <w:rsid w:val="00652F53"/>
    <w:rsid w:val="00653E1D"/>
    <w:rsid w:val="00654C72"/>
    <w:rsid w:val="00654D4F"/>
    <w:rsid w:val="006555F3"/>
    <w:rsid w:val="00660109"/>
    <w:rsid w:val="00661B02"/>
    <w:rsid w:val="006632BD"/>
    <w:rsid w:val="006658CE"/>
    <w:rsid w:val="00665EC0"/>
    <w:rsid w:val="006666B2"/>
    <w:rsid w:val="006669A3"/>
    <w:rsid w:val="006672C3"/>
    <w:rsid w:val="00670EA5"/>
    <w:rsid w:val="006713FB"/>
    <w:rsid w:val="0067193C"/>
    <w:rsid w:val="00671FA7"/>
    <w:rsid w:val="006727A0"/>
    <w:rsid w:val="00672FF6"/>
    <w:rsid w:val="0067424A"/>
    <w:rsid w:val="0067427F"/>
    <w:rsid w:val="006754C6"/>
    <w:rsid w:val="00676851"/>
    <w:rsid w:val="00680763"/>
    <w:rsid w:val="00680EB2"/>
    <w:rsid w:val="006817F7"/>
    <w:rsid w:val="00682FE6"/>
    <w:rsid w:val="00685F3C"/>
    <w:rsid w:val="00685F55"/>
    <w:rsid w:val="00687355"/>
    <w:rsid w:val="00690475"/>
    <w:rsid w:val="00691AA3"/>
    <w:rsid w:val="00691BA2"/>
    <w:rsid w:val="006924C5"/>
    <w:rsid w:val="00692694"/>
    <w:rsid w:val="006938BE"/>
    <w:rsid w:val="006938FB"/>
    <w:rsid w:val="006945BB"/>
    <w:rsid w:val="00695115"/>
    <w:rsid w:val="00695194"/>
    <w:rsid w:val="0069587A"/>
    <w:rsid w:val="00695BB2"/>
    <w:rsid w:val="00695DD8"/>
    <w:rsid w:val="006966CE"/>
    <w:rsid w:val="0069707E"/>
    <w:rsid w:val="0069707F"/>
    <w:rsid w:val="006974BD"/>
    <w:rsid w:val="0069757C"/>
    <w:rsid w:val="00697C91"/>
    <w:rsid w:val="006A063C"/>
    <w:rsid w:val="006A1442"/>
    <w:rsid w:val="006A2167"/>
    <w:rsid w:val="006A3DA4"/>
    <w:rsid w:val="006A3F55"/>
    <w:rsid w:val="006A4809"/>
    <w:rsid w:val="006A563E"/>
    <w:rsid w:val="006A667B"/>
    <w:rsid w:val="006A78D1"/>
    <w:rsid w:val="006A7AA1"/>
    <w:rsid w:val="006B0059"/>
    <w:rsid w:val="006B0C77"/>
    <w:rsid w:val="006B28AB"/>
    <w:rsid w:val="006B44B1"/>
    <w:rsid w:val="006B552F"/>
    <w:rsid w:val="006B55DC"/>
    <w:rsid w:val="006B5BF2"/>
    <w:rsid w:val="006B5FC7"/>
    <w:rsid w:val="006B678A"/>
    <w:rsid w:val="006B6E05"/>
    <w:rsid w:val="006B6EE3"/>
    <w:rsid w:val="006B7580"/>
    <w:rsid w:val="006B7705"/>
    <w:rsid w:val="006C072C"/>
    <w:rsid w:val="006C0744"/>
    <w:rsid w:val="006C08CD"/>
    <w:rsid w:val="006C1424"/>
    <w:rsid w:val="006C2E88"/>
    <w:rsid w:val="006C3F09"/>
    <w:rsid w:val="006C4582"/>
    <w:rsid w:val="006C515E"/>
    <w:rsid w:val="006C5462"/>
    <w:rsid w:val="006C58A2"/>
    <w:rsid w:val="006C59E9"/>
    <w:rsid w:val="006C5CCE"/>
    <w:rsid w:val="006C67BC"/>
    <w:rsid w:val="006C6976"/>
    <w:rsid w:val="006C6C16"/>
    <w:rsid w:val="006C72A5"/>
    <w:rsid w:val="006C7A66"/>
    <w:rsid w:val="006C7D1D"/>
    <w:rsid w:val="006D067C"/>
    <w:rsid w:val="006D151A"/>
    <w:rsid w:val="006D4835"/>
    <w:rsid w:val="006D4D88"/>
    <w:rsid w:val="006D5344"/>
    <w:rsid w:val="006D5466"/>
    <w:rsid w:val="006D5760"/>
    <w:rsid w:val="006D5A0C"/>
    <w:rsid w:val="006D6A7D"/>
    <w:rsid w:val="006D724C"/>
    <w:rsid w:val="006D7ABC"/>
    <w:rsid w:val="006E0254"/>
    <w:rsid w:val="006E06E5"/>
    <w:rsid w:val="006E087A"/>
    <w:rsid w:val="006E0A42"/>
    <w:rsid w:val="006E18FF"/>
    <w:rsid w:val="006E2B09"/>
    <w:rsid w:val="006E3679"/>
    <w:rsid w:val="006E3C83"/>
    <w:rsid w:val="006E40F9"/>
    <w:rsid w:val="006E48DD"/>
    <w:rsid w:val="006E4C45"/>
    <w:rsid w:val="006E4EA3"/>
    <w:rsid w:val="006E5A2F"/>
    <w:rsid w:val="006E5F93"/>
    <w:rsid w:val="006E6DA0"/>
    <w:rsid w:val="006F114F"/>
    <w:rsid w:val="006F11B9"/>
    <w:rsid w:val="006F17EF"/>
    <w:rsid w:val="006F1CC4"/>
    <w:rsid w:val="006F5239"/>
    <w:rsid w:val="006F5455"/>
    <w:rsid w:val="006F6797"/>
    <w:rsid w:val="006F67BB"/>
    <w:rsid w:val="007017D8"/>
    <w:rsid w:val="00701839"/>
    <w:rsid w:val="00702733"/>
    <w:rsid w:val="00702B12"/>
    <w:rsid w:val="007039F7"/>
    <w:rsid w:val="00704DD9"/>
    <w:rsid w:val="00705195"/>
    <w:rsid w:val="007057DA"/>
    <w:rsid w:val="007061D9"/>
    <w:rsid w:val="0070699A"/>
    <w:rsid w:val="0070759A"/>
    <w:rsid w:val="007075D4"/>
    <w:rsid w:val="00707F15"/>
    <w:rsid w:val="00710FFA"/>
    <w:rsid w:val="00711796"/>
    <w:rsid w:val="0071205F"/>
    <w:rsid w:val="00712512"/>
    <w:rsid w:val="00712FC1"/>
    <w:rsid w:val="00713EC9"/>
    <w:rsid w:val="00714048"/>
    <w:rsid w:val="00714581"/>
    <w:rsid w:val="007149C2"/>
    <w:rsid w:val="00715576"/>
    <w:rsid w:val="00716B95"/>
    <w:rsid w:val="00716D69"/>
    <w:rsid w:val="00717440"/>
    <w:rsid w:val="00717E10"/>
    <w:rsid w:val="00721B7B"/>
    <w:rsid w:val="0072251A"/>
    <w:rsid w:val="00726551"/>
    <w:rsid w:val="00726946"/>
    <w:rsid w:val="007278DA"/>
    <w:rsid w:val="00727C9F"/>
    <w:rsid w:val="00727F8E"/>
    <w:rsid w:val="00730F75"/>
    <w:rsid w:val="00731352"/>
    <w:rsid w:val="0073161D"/>
    <w:rsid w:val="00731C15"/>
    <w:rsid w:val="00732943"/>
    <w:rsid w:val="00732ABA"/>
    <w:rsid w:val="00732FF4"/>
    <w:rsid w:val="007345ED"/>
    <w:rsid w:val="0073599B"/>
    <w:rsid w:val="00735D1C"/>
    <w:rsid w:val="00735D6E"/>
    <w:rsid w:val="00736C82"/>
    <w:rsid w:val="0074069D"/>
    <w:rsid w:val="007421EC"/>
    <w:rsid w:val="00742804"/>
    <w:rsid w:val="00743D81"/>
    <w:rsid w:val="00743DD5"/>
    <w:rsid w:val="007440DC"/>
    <w:rsid w:val="00745D37"/>
    <w:rsid w:val="007467B0"/>
    <w:rsid w:val="007467CD"/>
    <w:rsid w:val="0075159F"/>
    <w:rsid w:val="00751812"/>
    <w:rsid w:val="00751CC0"/>
    <w:rsid w:val="00752138"/>
    <w:rsid w:val="00754652"/>
    <w:rsid w:val="00756502"/>
    <w:rsid w:val="00757435"/>
    <w:rsid w:val="00760AAB"/>
    <w:rsid w:val="00762F72"/>
    <w:rsid w:val="007642FA"/>
    <w:rsid w:val="007644CA"/>
    <w:rsid w:val="00765FAF"/>
    <w:rsid w:val="007660F5"/>
    <w:rsid w:val="007671C4"/>
    <w:rsid w:val="00767316"/>
    <w:rsid w:val="00770A1A"/>
    <w:rsid w:val="00771148"/>
    <w:rsid w:val="00771E01"/>
    <w:rsid w:val="00773405"/>
    <w:rsid w:val="007743E8"/>
    <w:rsid w:val="00774630"/>
    <w:rsid w:val="00774637"/>
    <w:rsid w:val="007748CE"/>
    <w:rsid w:val="00775581"/>
    <w:rsid w:val="00775B77"/>
    <w:rsid w:val="00776605"/>
    <w:rsid w:val="007768D4"/>
    <w:rsid w:val="00777918"/>
    <w:rsid w:val="0078012D"/>
    <w:rsid w:val="0078157A"/>
    <w:rsid w:val="007819E5"/>
    <w:rsid w:val="007819E9"/>
    <w:rsid w:val="00782488"/>
    <w:rsid w:val="00783AF4"/>
    <w:rsid w:val="00783E8A"/>
    <w:rsid w:val="007841A9"/>
    <w:rsid w:val="007849B3"/>
    <w:rsid w:val="00784EAC"/>
    <w:rsid w:val="007851F4"/>
    <w:rsid w:val="0078624D"/>
    <w:rsid w:val="0078789C"/>
    <w:rsid w:val="00790664"/>
    <w:rsid w:val="00790678"/>
    <w:rsid w:val="00792908"/>
    <w:rsid w:val="007945AD"/>
    <w:rsid w:val="007947C6"/>
    <w:rsid w:val="00794C81"/>
    <w:rsid w:val="00794F7E"/>
    <w:rsid w:val="00795410"/>
    <w:rsid w:val="0079604C"/>
    <w:rsid w:val="007965C2"/>
    <w:rsid w:val="00796C26"/>
    <w:rsid w:val="00797B68"/>
    <w:rsid w:val="007A0982"/>
    <w:rsid w:val="007A0D59"/>
    <w:rsid w:val="007A1272"/>
    <w:rsid w:val="007A2384"/>
    <w:rsid w:val="007A248D"/>
    <w:rsid w:val="007A2D5E"/>
    <w:rsid w:val="007A3ECE"/>
    <w:rsid w:val="007A3FFF"/>
    <w:rsid w:val="007A5501"/>
    <w:rsid w:val="007A593F"/>
    <w:rsid w:val="007A615F"/>
    <w:rsid w:val="007A66E0"/>
    <w:rsid w:val="007A74C8"/>
    <w:rsid w:val="007A75AD"/>
    <w:rsid w:val="007A7714"/>
    <w:rsid w:val="007B1417"/>
    <w:rsid w:val="007B185B"/>
    <w:rsid w:val="007B19BB"/>
    <w:rsid w:val="007B2375"/>
    <w:rsid w:val="007B26D5"/>
    <w:rsid w:val="007B2854"/>
    <w:rsid w:val="007B38FD"/>
    <w:rsid w:val="007B3C4F"/>
    <w:rsid w:val="007B4C34"/>
    <w:rsid w:val="007B4D90"/>
    <w:rsid w:val="007B5100"/>
    <w:rsid w:val="007B597A"/>
    <w:rsid w:val="007B796B"/>
    <w:rsid w:val="007C00C1"/>
    <w:rsid w:val="007C0428"/>
    <w:rsid w:val="007C0764"/>
    <w:rsid w:val="007C0862"/>
    <w:rsid w:val="007C0C8B"/>
    <w:rsid w:val="007C0FC6"/>
    <w:rsid w:val="007C3593"/>
    <w:rsid w:val="007C492C"/>
    <w:rsid w:val="007C6C65"/>
    <w:rsid w:val="007C7227"/>
    <w:rsid w:val="007C7F4D"/>
    <w:rsid w:val="007D0211"/>
    <w:rsid w:val="007D072A"/>
    <w:rsid w:val="007D0B61"/>
    <w:rsid w:val="007D0F5A"/>
    <w:rsid w:val="007D2411"/>
    <w:rsid w:val="007D2B10"/>
    <w:rsid w:val="007D3F50"/>
    <w:rsid w:val="007D4542"/>
    <w:rsid w:val="007D5019"/>
    <w:rsid w:val="007D5724"/>
    <w:rsid w:val="007D5A2C"/>
    <w:rsid w:val="007E0634"/>
    <w:rsid w:val="007E28D0"/>
    <w:rsid w:val="007E304A"/>
    <w:rsid w:val="007E3EC1"/>
    <w:rsid w:val="007E4CE3"/>
    <w:rsid w:val="007E567B"/>
    <w:rsid w:val="007E5AB6"/>
    <w:rsid w:val="007E5B90"/>
    <w:rsid w:val="007E5EBB"/>
    <w:rsid w:val="007E6241"/>
    <w:rsid w:val="007E6895"/>
    <w:rsid w:val="007F02A7"/>
    <w:rsid w:val="007F0A6B"/>
    <w:rsid w:val="007F2F32"/>
    <w:rsid w:val="007F4C80"/>
    <w:rsid w:val="007F594B"/>
    <w:rsid w:val="007F5DFC"/>
    <w:rsid w:val="007F6FE1"/>
    <w:rsid w:val="007F79A0"/>
    <w:rsid w:val="008001FF"/>
    <w:rsid w:val="00800501"/>
    <w:rsid w:val="00801FFB"/>
    <w:rsid w:val="008026C3"/>
    <w:rsid w:val="008027CB"/>
    <w:rsid w:val="0080285F"/>
    <w:rsid w:val="00802CF3"/>
    <w:rsid w:val="00803F70"/>
    <w:rsid w:val="00805DE0"/>
    <w:rsid w:val="008062BC"/>
    <w:rsid w:val="00807D9C"/>
    <w:rsid w:val="00810A98"/>
    <w:rsid w:val="00810F2B"/>
    <w:rsid w:val="00811152"/>
    <w:rsid w:val="0081293B"/>
    <w:rsid w:val="00813463"/>
    <w:rsid w:val="00815D7F"/>
    <w:rsid w:val="0081645F"/>
    <w:rsid w:val="00816533"/>
    <w:rsid w:val="008167E0"/>
    <w:rsid w:val="008177E9"/>
    <w:rsid w:val="0081783C"/>
    <w:rsid w:val="00817B97"/>
    <w:rsid w:val="0082082B"/>
    <w:rsid w:val="008210AD"/>
    <w:rsid w:val="00821FB4"/>
    <w:rsid w:val="00822746"/>
    <w:rsid w:val="00823044"/>
    <w:rsid w:val="00823C9F"/>
    <w:rsid w:val="008259EA"/>
    <w:rsid w:val="00826752"/>
    <w:rsid w:val="008277E8"/>
    <w:rsid w:val="008279AC"/>
    <w:rsid w:val="00830B5D"/>
    <w:rsid w:val="00831580"/>
    <w:rsid w:val="00831787"/>
    <w:rsid w:val="00831CB1"/>
    <w:rsid w:val="00832C16"/>
    <w:rsid w:val="008334D9"/>
    <w:rsid w:val="00833C56"/>
    <w:rsid w:val="00833F28"/>
    <w:rsid w:val="008341F8"/>
    <w:rsid w:val="008347A5"/>
    <w:rsid w:val="008356FD"/>
    <w:rsid w:val="00835FE5"/>
    <w:rsid w:val="00836637"/>
    <w:rsid w:val="008371CA"/>
    <w:rsid w:val="0084014A"/>
    <w:rsid w:val="00840A4C"/>
    <w:rsid w:val="00841AA6"/>
    <w:rsid w:val="00841B54"/>
    <w:rsid w:val="00841D66"/>
    <w:rsid w:val="0084389C"/>
    <w:rsid w:val="0084464D"/>
    <w:rsid w:val="00845AF0"/>
    <w:rsid w:val="00845CEB"/>
    <w:rsid w:val="0084608A"/>
    <w:rsid w:val="0084640C"/>
    <w:rsid w:val="0084726D"/>
    <w:rsid w:val="00847549"/>
    <w:rsid w:val="008502B0"/>
    <w:rsid w:val="0085099C"/>
    <w:rsid w:val="008513BC"/>
    <w:rsid w:val="00852D02"/>
    <w:rsid w:val="00853166"/>
    <w:rsid w:val="00853672"/>
    <w:rsid w:val="008537BA"/>
    <w:rsid w:val="00854098"/>
    <w:rsid w:val="008543E7"/>
    <w:rsid w:val="00854453"/>
    <w:rsid w:val="00855E65"/>
    <w:rsid w:val="00856136"/>
    <w:rsid w:val="0085784D"/>
    <w:rsid w:val="008601DB"/>
    <w:rsid w:val="00860965"/>
    <w:rsid w:val="008614A5"/>
    <w:rsid w:val="008618C7"/>
    <w:rsid w:val="00861C99"/>
    <w:rsid w:val="00863613"/>
    <w:rsid w:val="0086391F"/>
    <w:rsid w:val="00863F2D"/>
    <w:rsid w:val="008642FA"/>
    <w:rsid w:val="00864CE1"/>
    <w:rsid w:val="00865145"/>
    <w:rsid w:val="00871415"/>
    <w:rsid w:val="00872E39"/>
    <w:rsid w:val="00876582"/>
    <w:rsid w:val="008773E8"/>
    <w:rsid w:val="00877D3E"/>
    <w:rsid w:val="0088105A"/>
    <w:rsid w:val="008818DE"/>
    <w:rsid w:val="008828A6"/>
    <w:rsid w:val="00884664"/>
    <w:rsid w:val="00884DBE"/>
    <w:rsid w:val="00884F29"/>
    <w:rsid w:val="008852C0"/>
    <w:rsid w:val="008852F7"/>
    <w:rsid w:val="00885F0F"/>
    <w:rsid w:val="00886665"/>
    <w:rsid w:val="008866B5"/>
    <w:rsid w:val="00886A5F"/>
    <w:rsid w:val="00887780"/>
    <w:rsid w:val="00887B5B"/>
    <w:rsid w:val="00890406"/>
    <w:rsid w:val="00891389"/>
    <w:rsid w:val="008926E9"/>
    <w:rsid w:val="0089295C"/>
    <w:rsid w:val="0089388B"/>
    <w:rsid w:val="008942B6"/>
    <w:rsid w:val="0089488E"/>
    <w:rsid w:val="00894C5F"/>
    <w:rsid w:val="00895292"/>
    <w:rsid w:val="0089571D"/>
    <w:rsid w:val="00895783"/>
    <w:rsid w:val="00895844"/>
    <w:rsid w:val="00896293"/>
    <w:rsid w:val="00896CFC"/>
    <w:rsid w:val="008A0128"/>
    <w:rsid w:val="008A0332"/>
    <w:rsid w:val="008A0C30"/>
    <w:rsid w:val="008A1FC5"/>
    <w:rsid w:val="008A230C"/>
    <w:rsid w:val="008A3E00"/>
    <w:rsid w:val="008A4004"/>
    <w:rsid w:val="008A4334"/>
    <w:rsid w:val="008A54F8"/>
    <w:rsid w:val="008A5D27"/>
    <w:rsid w:val="008A5EFE"/>
    <w:rsid w:val="008A6324"/>
    <w:rsid w:val="008A64A2"/>
    <w:rsid w:val="008A6986"/>
    <w:rsid w:val="008A75A8"/>
    <w:rsid w:val="008B0C97"/>
    <w:rsid w:val="008B0DE7"/>
    <w:rsid w:val="008B0E29"/>
    <w:rsid w:val="008B15E3"/>
    <w:rsid w:val="008B25C4"/>
    <w:rsid w:val="008B30C0"/>
    <w:rsid w:val="008B3597"/>
    <w:rsid w:val="008B3A9C"/>
    <w:rsid w:val="008B44FE"/>
    <w:rsid w:val="008B5D6F"/>
    <w:rsid w:val="008B6374"/>
    <w:rsid w:val="008B6392"/>
    <w:rsid w:val="008B6458"/>
    <w:rsid w:val="008B723C"/>
    <w:rsid w:val="008C0123"/>
    <w:rsid w:val="008C05F3"/>
    <w:rsid w:val="008C10D6"/>
    <w:rsid w:val="008C11B6"/>
    <w:rsid w:val="008C2C94"/>
    <w:rsid w:val="008C2D95"/>
    <w:rsid w:val="008C326E"/>
    <w:rsid w:val="008C3347"/>
    <w:rsid w:val="008C39C7"/>
    <w:rsid w:val="008C4325"/>
    <w:rsid w:val="008C4471"/>
    <w:rsid w:val="008C4A55"/>
    <w:rsid w:val="008C5FB7"/>
    <w:rsid w:val="008C7D64"/>
    <w:rsid w:val="008D0953"/>
    <w:rsid w:val="008D1DBF"/>
    <w:rsid w:val="008D2185"/>
    <w:rsid w:val="008D251E"/>
    <w:rsid w:val="008D2D1C"/>
    <w:rsid w:val="008D31E6"/>
    <w:rsid w:val="008D33DE"/>
    <w:rsid w:val="008D3D53"/>
    <w:rsid w:val="008D6109"/>
    <w:rsid w:val="008D673E"/>
    <w:rsid w:val="008E0269"/>
    <w:rsid w:val="008E064D"/>
    <w:rsid w:val="008E10D9"/>
    <w:rsid w:val="008E1CBB"/>
    <w:rsid w:val="008E28F1"/>
    <w:rsid w:val="008E2C5F"/>
    <w:rsid w:val="008E3A74"/>
    <w:rsid w:val="008E3F2A"/>
    <w:rsid w:val="008E4B3A"/>
    <w:rsid w:val="008E6797"/>
    <w:rsid w:val="008E710E"/>
    <w:rsid w:val="008F0D4A"/>
    <w:rsid w:val="008F1012"/>
    <w:rsid w:val="008F2057"/>
    <w:rsid w:val="008F209B"/>
    <w:rsid w:val="008F26C6"/>
    <w:rsid w:val="008F2CA6"/>
    <w:rsid w:val="008F3364"/>
    <w:rsid w:val="008F484B"/>
    <w:rsid w:val="008F4CED"/>
    <w:rsid w:val="008F59FE"/>
    <w:rsid w:val="008F5CC0"/>
    <w:rsid w:val="008F6150"/>
    <w:rsid w:val="008F6F0F"/>
    <w:rsid w:val="008F714B"/>
    <w:rsid w:val="008F727A"/>
    <w:rsid w:val="008F7E99"/>
    <w:rsid w:val="009008F4"/>
    <w:rsid w:val="00900B9C"/>
    <w:rsid w:val="00901B71"/>
    <w:rsid w:val="00901DCB"/>
    <w:rsid w:val="00902144"/>
    <w:rsid w:val="009021D3"/>
    <w:rsid w:val="009024AF"/>
    <w:rsid w:val="00902EFC"/>
    <w:rsid w:val="00903B2E"/>
    <w:rsid w:val="00903ED0"/>
    <w:rsid w:val="00904647"/>
    <w:rsid w:val="00904BD2"/>
    <w:rsid w:val="0090512D"/>
    <w:rsid w:val="00906261"/>
    <w:rsid w:val="00906C2C"/>
    <w:rsid w:val="00907FFC"/>
    <w:rsid w:val="00910B7A"/>
    <w:rsid w:val="00910DE4"/>
    <w:rsid w:val="00911015"/>
    <w:rsid w:val="00911413"/>
    <w:rsid w:val="00911855"/>
    <w:rsid w:val="00912206"/>
    <w:rsid w:val="00913C9A"/>
    <w:rsid w:val="009140F0"/>
    <w:rsid w:val="009153A5"/>
    <w:rsid w:val="00915A28"/>
    <w:rsid w:val="00917126"/>
    <w:rsid w:val="00917CE3"/>
    <w:rsid w:val="00920F72"/>
    <w:rsid w:val="0092196F"/>
    <w:rsid w:val="00921F2A"/>
    <w:rsid w:val="00922146"/>
    <w:rsid w:val="00922FF6"/>
    <w:rsid w:val="009247E8"/>
    <w:rsid w:val="00924B2F"/>
    <w:rsid w:val="00924E12"/>
    <w:rsid w:val="0092521A"/>
    <w:rsid w:val="00926161"/>
    <w:rsid w:val="00926B89"/>
    <w:rsid w:val="0092707D"/>
    <w:rsid w:val="00930781"/>
    <w:rsid w:val="00931AEC"/>
    <w:rsid w:val="00931DBA"/>
    <w:rsid w:val="00931E42"/>
    <w:rsid w:val="00932A92"/>
    <w:rsid w:val="00933FD4"/>
    <w:rsid w:val="00934748"/>
    <w:rsid w:val="0093530B"/>
    <w:rsid w:val="009355F4"/>
    <w:rsid w:val="0093714C"/>
    <w:rsid w:val="00937F41"/>
    <w:rsid w:val="00940C9A"/>
    <w:rsid w:val="00940FB7"/>
    <w:rsid w:val="009413FF"/>
    <w:rsid w:val="00942372"/>
    <w:rsid w:val="00943980"/>
    <w:rsid w:val="00945612"/>
    <w:rsid w:val="00945685"/>
    <w:rsid w:val="00945A5D"/>
    <w:rsid w:val="00946B22"/>
    <w:rsid w:val="00946CE8"/>
    <w:rsid w:val="009474AF"/>
    <w:rsid w:val="00947653"/>
    <w:rsid w:val="00947ACB"/>
    <w:rsid w:val="00947DB1"/>
    <w:rsid w:val="00947EAE"/>
    <w:rsid w:val="00950198"/>
    <w:rsid w:val="00951131"/>
    <w:rsid w:val="00952CDD"/>
    <w:rsid w:val="0095341B"/>
    <w:rsid w:val="00953992"/>
    <w:rsid w:val="00954AC4"/>
    <w:rsid w:val="00955819"/>
    <w:rsid w:val="00956106"/>
    <w:rsid w:val="00956B2A"/>
    <w:rsid w:val="00957B45"/>
    <w:rsid w:val="00960765"/>
    <w:rsid w:val="0096188A"/>
    <w:rsid w:val="00963054"/>
    <w:rsid w:val="00963375"/>
    <w:rsid w:val="009660A4"/>
    <w:rsid w:val="00966212"/>
    <w:rsid w:val="00966C6A"/>
    <w:rsid w:val="009673F6"/>
    <w:rsid w:val="00970DE8"/>
    <w:rsid w:val="00971035"/>
    <w:rsid w:val="00971CCD"/>
    <w:rsid w:val="00972A0D"/>
    <w:rsid w:val="00972EE8"/>
    <w:rsid w:val="00973039"/>
    <w:rsid w:val="00973441"/>
    <w:rsid w:val="00973BDA"/>
    <w:rsid w:val="00974284"/>
    <w:rsid w:val="00975D3D"/>
    <w:rsid w:val="00975DDF"/>
    <w:rsid w:val="009762B2"/>
    <w:rsid w:val="009765B8"/>
    <w:rsid w:val="00976C15"/>
    <w:rsid w:val="00977955"/>
    <w:rsid w:val="0098124F"/>
    <w:rsid w:val="00983C37"/>
    <w:rsid w:val="009842D1"/>
    <w:rsid w:val="009848F8"/>
    <w:rsid w:val="00985469"/>
    <w:rsid w:val="009856BA"/>
    <w:rsid w:val="009857D3"/>
    <w:rsid w:val="009858CC"/>
    <w:rsid w:val="00985903"/>
    <w:rsid w:val="00987073"/>
    <w:rsid w:val="00987200"/>
    <w:rsid w:val="009872DF"/>
    <w:rsid w:val="00990252"/>
    <w:rsid w:val="00990C1F"/>
    <w:rsid w:val="00990C7D"/>
    <w:rsid w:val="00991178"/>
    <w:rsid w:val="00991AEF"/>
    <w:rsid w:val="009929F7"/>
    <w:rsid w:val="00992A1B"/>
    <w:rsid w:val="00992AF9"/>
    <w:rsid w:val="009930DF"/>
    <w:rsid w:val="00993128"/>
    <w:rsid w:val="00993DCD"/>
    <w:rsid w:val="00995854"/>
    <w:rsid w:val="00996B1C"/>
    <w:rsid w:val="00996BB5"/>
    <w:rsid w:val="0099729F"/>
    <w:rsid w:val="00997B6D"/>
    <w:rsid w:val="00997ED1"/>
    <w:rsid w:val="009A0278"/>
    <w:rsid w:val="009A103A"/>
    <w:rsid w:val="009A2765"/>
    <w:rsid w:val="009A3113"/>
    <w:rsid w:val="009A371A"/>
    <w:rsid w:val="009A436F"/>
    <w:rsid w:val="009A4A0C"/>
    <w:rsid w:val="009A62FA"/>
    <w:rsid w:val="009A6A31"/>
    <w:rsid w:val="009A75D3"/>
    <w:rsid w:val="009A7ED3"/>
    <w:rsid w:val="009B0EFD"/>
    <w:rsid w:val="009B1DB7"/>
    <w:rsid w:val="009B1FCC"/>
    <w:rsid w:val="009B2CA5"/>
    <w:rsid w:val="009B2D2F"/>
    <w:rsid w:val="009B384E"/>
    <w:rsid w:val="009B3A82"/>
    <w:rsid w:val="009B3C06"/>
    <w:rsid w:val="009B4046"/>
    <w:rsid w:val="009B4519"/>
    <w:rsid w:val="009B48A4"/>
    <w:rsid w:val="009B4A29"/>
    <w:rsid w:val="009B5D95"/>
    <w:rsid w:val="009B7742"/>
    <w:rsid w:val="009C00C2"/>
    <w:rsid w:val="009C1A77"/>
    <w:rsid w:val="009C1C1A"/>
    <w:rsid w:val="009C2448"/>
    <w:rsid w:val="009C4122"/>
    <w:rsid w:val="009C440B"/>
    <w:rsid w:val="009C5A9A"/>
    <w:rsid w:val="009D053E"/>
    <w:rsid w:val="009D1864"/>
    <w:rsid w:val="009D313F"/>
    <w:rsid w:val="009D4202"/>
    <w:rsid w:val="009D4633"/>
    <w:rsid w:val="009D4F0C"/>
    <w:rsid w:val="009D5827"/>
    <w:rsid w:val="009D5F0F"/>
    <w:rsid w:val="009D6372"/>
    <w:rsid w:val="009D7336"/>
    <w:rsid w:val="009D7752"/>
    <w:rsid w:val="009E04D1"/>
    <w:rsid w:val="009E0CCF"/>
    <w:rsid w:val="009E0E23"/>
    <w:rsid w:val="009E121F"/>
    <w:rsid w:val="009E2012"/>
    <w:rsid w:val="009E3938"/>
    <w:rsid w:val="009E4368"/>
    <w:rsid w:val="009E43EE"/>
    <w:rsid w:val="009E4433"/>
    <w:rsid w:val="009E485E"/>
    <w:rsid w:val="009E4BED"/>
    <w:rsid w:val="009E5535"/>
    <w:rsid w:val="009E5D60"/>
    <w:rsid w:val="009E671A"/>
    <w:rsid w:val="009E7D64"/>
    <w:rsid w:val="009E7E8C"/>
    <w:rsid w:val="009F204E"/>
    <w:rsid w:val="009F2C7D"/>
    <w:rsid w:val="009F32EB"/>
    <w:rsid w:val="009F3D9C"/>
    <w:rsid w:val="009F4068"/>
    <w:rsid w:val="009F40E5"/>
    <w:rsid w:val="009F457C"/>
    <w:rsid w:val="009F5CFD"/>
    <w:rsid w:val="009F6F04"/>
    <w:rsid w:val="00A01716"/>
    <w:rsid w:val="00A01C6F"/>
    <w:rsid w:val="00A01D8D"/>
    <w:rsid w:val="00A02FD8"/>
    <w:rsid w:val="00A03AAD"/>
    <w:rsid w:val="00A04A46"/>
    <w:rsid w:val="00A04F00"/>
    <w:rsid w:val="00A05B0F"/>
    <w:rsid w:val="00A05CFE"/>
    <w:rsid w:val="00A06754"/>
    <w:rsid w:val="00A073A8"/>
    <w:rsid w:val="00A12018"/>
    <w:rsid w:val="00A122F3"/>
    <w:rsid w:val="00A12323"/>
    <w:rsid w:val="00A130A8"/>
    <w:rsid w:val="00A13836"/>
    <w:rsid w:val="00A14024"/>
    <w:rsid w:val="00A1443A"/>
    <w:rsid w:val="00A16AA4"/>
    <w:rsid w:val="00A16BDB"/>
    <w:rsid w:val="00A17250"/>
    <w:rsid w:val="00A216D2"/>
    <w:rsid w:val="00A21DE5"/>
    <w:rsid w:val="00A23472"/>
    <w:rsid w:val="00A2390C"/>
    <w:rsid w:val="00A24693"/>
    <w:rsid w:val="00A24740"/>
    <w:rsid w:val="00A24903"/>
    <w:rsid w:val="00A25350"/>
    <w:rsid w:val="00A2689F"/>
    <w:rsid w:val="00A26A01"/>
    <w:rsid w:val="00A3035E"/>
    <w:rsid w:val="00A30B95"/>
    <w:rsid w:val="00A319C7"/>
    <w:rsid w:val="00A327E6"/>
    <w:rsid w:val="00A330F7"/>
    <w:rsid w:val="00A33AAC"/>
    <w:rsid w:val="00A3414D"/>
    <w:rsid w:val="00A342B1"/>
    <w:rsid w:val="00A35309"/>
    <w:rsid w:val="00A358EE"/>
    <w:rsid w:val="00A36E23"/>
    <w:rsid w:val="00A36F6C"/>
    <w:rsid w:val="00A370E3"/>
    <w:rsid w:val="00A402BA"/>
    <w:rsid w:val="00A412D7"/>
    <w:rsid w:val="00A42391"/>
    <w:rsid w:val="00A42D1C"/>
    <w:rsid w:val="00A4309B"/>
    <w:rsid w:val="00A43B5A"/>
    <w:rsid w:val="00A448B1"/>
    <w:rsid w:val="00A4557C"/>
    <w:rsid w:val="00A4565E"/>
    <w:rsid w:val="00A45AA2"/>
    <w:rsid w:val="00A46401"/>
    <w:rsid w:val="00A47328"/>
    <w:rsid w:val="00A506F8"/>
    <w:rsid w:val="00A51784"/>
    <w:rsid w:val="00A5234F"/>
    <w:rsid w:val="00A52909"/>
    <w:rsid w:val="00A53740"/>
    <w:rsid w:val="00A53C75"/>
    <w:rsid w:val="00A53CC4"/>
    <w:rsid w:val="00A55610"/>
    <w:rsid w:val="00A55BC2"/>
    <w:rsid w:val="00A56B54"/>
    <w:rsid w:val="00A576E0"/>
    <w:rsid w:val="00A60273"/>
    <w:rsid w:val="00A607F5"/>
    <w:rsid w:val="00A63388"/>
    <w:rsid w:val="00A64964"/>
    <w:rsid w:val="00A64D75"/>
    <w:rsid w:val="00A654E5"/>
    <w:rsid w:val="00A662F0"/>
    <w:rsid w:val="00A67321"/>
    <w:rsid w:val="00A67EB9"/>
    <w:rsid w:val="00A70585"/>
    <w:rsid w:val="00A70BDA"/>
    <w:rsid w:val="00A7182A"/>
    <w:rsid w:val="00A720AD"/>
    <w:rsid w:val="00A72366"/>
    <w:rsid w:val="00A7277A"/>
    <w:rsid w:val="00A73230"/>
    <w:rsid w:val="00A732BE"/>
    <w:rsid w:val="00A73F0F"/>
    <w:rsid w:val="00A746E6"/>
    <w:rsid w:val="00A74AC8"/>
    <w:rsid w:val="00A756DA"/>
    <w:rsid w:val="00A76A97"/>
    <w:rsid w:val="00A76B4B"/>
    <w:rsid w:val="00A77B5C"/>
    <w:rsid w:val="00A8073C"/>
    <w:rsid w:val="00A80E32"/>
    <w:rsid w:val="00A8503F"/>
    <w:rsid w:val="00A87C0E"/>
    <w:rsid w:val="00A87DA0"/>
    <w:rsid w:val="00A914CB"/>
    <w:rsid w:val="00A91DDA"/>
    <w:rsid w:val="00A92205"/>
    <w:rsid w:val="00A92AE3"/>
    <w:rsid w:val="00A93485"/>
    <w:rsid w:val="00A936AE"/>
    <w:rsid w:val="00A942EA"/>
    <w:rsid w:val="00A9435E"/>
    <w:rsid w:val="00A96092"/>
    <w:rsid w:val="00A96890"/>
    <w:rsid w:val="00A97188"/>
    <w:rsid w:val="00A976D5"/>
    <w:rsid w:val="00A979E3"/>
    <w:rsid w:val="00A97C04"/>
    <w:rsid w:val="00A97CB6"/>
    <w:rsid w:val="00AA02F0"/>
    <w:rsid w:val="00AA1049"/>
    <w:rsid w:val="00AA2E1E"/>
    <w:rsid w:val="00AA3544"/>
    <w:rsid w:val="00AA387B"/>
    <w:rsid w:val="00AA4823"/>
    <w:rsid w:val="00AA579C"/>
    <w:rsid w:val="00AA60AF"/>
    <w:rsid w:val="00AA6161"/>
    <w:rsid w:val="00AA657E"/>
    <w:rsid w:val="00AB01AB"/>
    <w:rsid w:val="00AB0F0B"/>
    <w:rsid w:val="00AB0FDE"/>
    <w:rsid w:val="00AB2317"/>
    <w:rsid w:val="00AB2ACD"/>
    <w:rsid w:val="00AB336D"/>
    <w:rsid w:val="00AB3543"/>
    <w:rsid w:val="00AB3BA6"/>
    <w:rsid w:val="00AB463E"/>
    <w:rsid w:val="00AB47A2"/>
    <w:rsid w:val="00AB69FB"/>
    <w:rsid w:val="00AB7174"/>
    <w:rsid w:val="00AB71B0"/>
    <w:rsid w:val="00AB72EB"/>
    <w:rsid w:val="00AB77BA"/>
    <w:rsid w:val="00AB7EAB"/>
    <w:rsid w:val="00AC11AB"/>
    <w:rsid w:val="00AC3EB3"/>
    <w:rsid w:val="00AC40BA"/>
    <w:rsid w:val="00AC4146"/>
    <w:rsid w:val="00AC5AA7"/>
    <w:rsid w:val="00AC6B26"/>
    <w:rsid w:val="00AC7058"/>
    <w:rsid w:val="00AC734C"/>
    <w:rsid w:val="00AC797A"/>
    <w:rsid w:val="00AC7BC0"/>
    <w:rsid w:val="00AD0DDD"/>
    <w:rsid w:val="00AD200D"/>
    <w:rsid w:val="00AD2FB4"/>
    <w:rsid w:val="00AD34B2"/>
    <w:rsid w:val="00AD3C56"/>
    <w:rsid w:val="00AD40A7"/>
    <w:rsid w:val="00AD4217"/>
    <w:rsid w:val="00AD42F8"/>
    <w:rsid w:val="00AD45A7"/>
    <w:rsid w:val="00AD5554"/>
    <w:rsid w:val="00AD628F"/>
    <w:rsid w:val="00AD723D"/>
    <w:rsid w:val="00AD7916"/>
    <w:rsid w:val="00AE0BA6"/>
    <w:rsid w:val="00AE0ED6"/>
    <w:rsid w:val="00AE1FF7"/>
    <w:rsid w:val="00AE21D9"/>
    <w:rsid w:val="00AE2C5A"/>
    <w:rsid w:val="00AE3324"/>
    <w:rsid w:val="00AE376C"/>
    <w:rsid w:val="00AE4402"/>
    <w:rsid w:val="00AE4E05"/>
    <w:rsid w:val="00AE5E50"/>
    <w:rsid w:val="00AE7621"/>
    <w:rsid w:val="00AF028C"/>
    <w:rsid w:val="00AF0BA8"/>
    <w:rsid w:val="00AF0E37"/>
    <w:rsid w:val="00AF1372"/>
    <w:rsid w:val="00AF182F"/>
    <w:rsid w:val="00AF20CC"/>
    <w:rsid w:val="00AF20F0"/>
    <w:rsid w:val="00AF2191"/>
    <w:rsid w:val="00AF3D52"/>
    <w:rsid w:val="00AF4863"/>
    <w:rsid w:val="00AF59CA"/>
    <w:rsid w:val="00AF5D74"/>
    <w:rsid w:val="00AF605D"/>
    <w:rsid w:val="00AF6239"/>
    <w:rsid w:val="00AF636E"/>
    <w:rsid w:val="00AF771B"/>
    <w:rsid w:val="00B017A2"/>
    <w:rsid w:val="00B01C40"/>
    <w:rsid w:val="00B038F7"/>
    <w:rsid w:val="00B03ABA"/>
    <w:rsid w:val="00B042CB"/>
    <w:rsid w:val="00B04C01"/>
    <w:rsid w:val="00B04F4A"/>
    <w:rsid w:val="00B05B97"/>
    <w:rsid w:val="00B06DA6"/>
    <w:rsid w:val="00B06F12"/>
    <w:rsid w:val="00B06F63"/>
    <w:rsid w:val="00B10459"/>
    <w:rsid w:val="00B111C5"/>
    <w:rsid w:val="00B1175A"/>
    <w:rsid w:val="00B1222E"/>
    <w:rsid w:val="00B136E4"/>
    <w:rsid w:val="00B13EAA"/>
    <w:rsid w:val="00B140FE"/>
    <w:rsid w:val="00B14242"/>
    <w:rsid w:val="00B1589A"/>
    <w:rsid w:val="00B169C3"/>
    <w:rsid w:val="00B17B53"/>
    <w:rsid w:val="00B209E7"/>
    <w:rsid w:val="00B21B03"/>
    <w:rsid w:val="00B21C18"/>
    <w:rsid w:val="00B220F1"/>
    <w:rsid w:val="00B22223"/>
    <w:rsid w:val="00B222E0"/>
    <w:rsid w:val="00B230E4"/>
    <w:rsid w:val="00B23B24"/>
    <w:rsid w:val="00B2401C"/>
    <w:rsid w:val="00B24280"/>
    <w:rsid w:val="00B25000"/>
    <w:rsid w:val="00B254AD"/>
    <w:rsid w:val="00B255F6"/>
    <w:rsid w:val="00B25900"/>
    <w:rsid w:val="00B273A0"/>
    <w:rsid w:val="00B27993"/>
    <w:rsid w:val="00B31888"/>
    <w:rsid w:val="00B3219F"/>
    <w:rsid w:val="00B332E0"/>
    <w:rsid w:val="00B3526C"/>
    <w:rsid w:val="00B35FEB"/>
    <w:rsid w:val="00B36189"/>
    <w:rsid w:val="00B3733E"/>
    <w:rsid w:val="00B405FA"/>
    <w:rsid w:val="00B408BE"/>
    <w:rsid w:val="00B41099"/>
    <w:rsid w:val="00B42148"/>
    <w:rsid w:val="00B42F45"/>
    <w:rsid w:val="00B4384D"/>
    <w:rsid w:val="00B43DD4"/>
    <w:rsid w:val="00B43E09"/>
    <w:rsid w:val="00B4535D"/>
    <w:rsid w:val="00B45D79"/>
    <w:rsid w:val="00B4696B"/>
    <w:rsid w:val="00B46AE9"/>
    <w:rsid w:val="00B46BBB"/>
    <w:rsid w:val="00B46D33"/>
    <w:rsid w:val="00B47760"/>
    <w:rsid w:val="00B47E12"/>
    <w:rsid w:val="00B5072A"/>
    <w:rsid w:val="00B533BB"/>
    <w:rsid w:val="00B53489"/>
    <w:rsid w:val="00B53E3A"/>
    <w:rsid w:val="00B54FB3"/>
    <w:rsid w:val="00B55A8F"/>
    <w:rsid w:val="00B55B6C"/>
    <w:rsid w:val="00B55C26"/>
    <w:rsid w:val="00B5726F"/>
    <w:rsid w:val="00B618C8"/>
    <w:rsid w:val="00B62829"/>
    <w:rsid w:val="00B63117"/>
    <w:rsid w:val="00B63592"/>
    <w:rsid w:val="00B63A98"/>
    <w:rsid w:val="00B64310"/>
    <w:rsid w:val="00B65B53"/>
    <w:rsid w:val="00B65D51"/>
    <w:rsid w:val="00B6605C"/>
    <w:rsid w:val="00B660D2"/>
    <w:rsid w:val="00B66498"/>
    <w:rsid w:val="00B66739"/>
    <w:rsid w:val="00B667AD"/>
    <w:rsid w:val="00B67AE4"/>
    <w:rsid w:val="00B67EC9"/>
    <w:rsid w:val="00B7095F"/>
    <w:rsid w:val="00B70988"/>
    <w:rsid w:val="00B70B69"/>
    <w:rsid w:val="00B70C06"/>
    <w:rsid w:val="00B711A4"/>
    <w:rsid w:val="00B73308"/>
    <w:rsid w:val="00B73787"/>
    <w:rsid w:val="00B74FA3"/>
    <w:rsid w:val="00B762C4"/>
    <w:rsid w:val="00B76727"/>
    <w:rsid w:val="00B76755"/>
    <w:rsid w:val="00B7695F"/>
    <w:rsid w:val="00B7777C"/>
    <w:rsid w:val="00B77F09"/>
    <w:rsid w:val="00B80EF6"/>
    <w:rsid w:val="00B810CB"/>
    <w:rsid w:val="00B8260E"/>
    <w:rsid w:val="00B82A92"/>
    <w:rsid w:val="00B82E10"/>
    <w:rsid w:val="00B84A61"/>
    <w:rsid w:val="00B84C8E"/>
    <w:rsid w:val="00B84C99"/>
    <w:rsid w:val="00B85327"/>
    <w:rsid w:val="00B858B6"/>
    <w:rsid w:val="00B85BCF"/>
    <w:rsid w:val="00B86AF0"/>
    <w:rsid w:val="00B8799E"/>
    <w:rsid w:val="00B903CE"/>
    <w:rsid w:val="00B907E5"/>
    <w:rsid w:val="00B90C73"/>
    <w:rsid w:val="00B918CC"/>
    <w:rsid w:val="00B91DC2"/>
    <w:rsid w:val="00B92540"/>
    <w:rsid w:val="00B93358"/>
    <w:rsid w:val="00B93BF6"/>
    <w:rsid w:val="00B944B7"/>
    <w:rsid w:val="00B94950"/>
    <w:rsid w:val="00B95213"/>
    <w:rsid w:val="00B95E79"/>
    <w:rsid w:val="00B9659A"/>
    <w:rsid w:val="00B96BAC"/>
    <w:rsid w:val="00B974F5"/>
    <w:rsid w:val="00BA06C6"/>
    <w:rsid w:val="00BA08A4"/>
    <w:rsid w:val="00BA26C1"/>
    <w:rsid w:val="00BA3357"/>
    <w:rsid w:val="00BA452C"/>
    <w:rsid w:val="00BA52FB"/>
    <w:rsid w:val="00BA5F99"/>
    <w:rsid w:val="00BB0ADB"/>
    <w:rsid w:val="00BB14DE"/>
    <w:rsid w:val="00BB23C1"/>
    <w:rsid w:val="00BB4411"/>
    <w:rsid w:val="00BB4B97"/>
    <w:rsid w:val="00BB4F83"/>
    <w:rsid w:val="00BB511E"/>
    <w:rsid w:val="00BB67F6"/>
    <w:rsid w:val="00BB684B"/>
    <w:rsid w:val="00BB75C2"/>
    <w:rsid w:val="00BC2DB9"/>
    <w:rsid w:val="00BC2F3B"/>
    <w:rsid w:val="00BC34CD"/>
    <w:rsid w:val="00BC39E6"/>
    <w:rsid w:val="00BC4A6B"/>
    <w:rsid w:val="00BC6595"/>
    <w:rsid w:val="00BC6C6B"/>
    <w:rsid w:val="00BD1226"/>
    <w:rsid w:val="00BD3D5B"/>
    <w:rsid w:val="00BD4096"/>
    <w:rsid w:val="00BD51D8"/>
    <w:rsid w:val="00BD75A2"/>
    <w:rsid w:val="00BD770C"/>
    <w:rsid w:val="00BD7AFE"/>
    <w:rsid w:val="00BE0579"/>
    <w:rsid w:val="00BE0735"/>
    <w:rsid w:val="00BE2710"/>
    <w:rsid w:val="00BE36B9"/>
    <w:rsid w:val="00BE36C7"/>
    <w:rsid w:val="00BE3A63"/>
    <w:rsid w:val="00BE3ABA"/>
    <w:rsid w:val="00BE41F7"/>
    <w:rsid w:val="00BE4A92"/>
    <w:rsid w:val="00BE4CC0"/>
    <w:rsid w:val="00BE58D2"/>
    <w:rsid w:val="00BF03FE"/>
    <w:rsid w:val="00BF10E9"/>
    <w:rsid w:val="00BF10EB"/>
    <w:rsid w:val="00BF1507"/>
    <w:rsid w:val="00BF1B8E"/>
    <w:rsid w:val="00BF5F30"/>
    <w:rsid w:val="00BF65B7"/>
    <w:rsid w:val="00BF6863"/>
    <w:rsid w:val="00BF692F"/>
    <w:rsid w:val="00BF7AD0"/>
    <w:rsid w:val="00BF7DF5"/>
    <w:rsid w:val="00C0004B"/>
    <w:rsid w:val="00C000BC"/>
    <w:rsid w:val="00C01E3E"/>
    <w:rsid w:val="00C01EBB"/>
    <w:rsid w:val="00C03236"/>
    <w:rsid w:val="00C04DE0"/>
    <w:rsid w:val="00C05941"/>
    <w:rsid w:val="00C10493"/>
    <w:rsid w:val="00C10A7E"/>
    <w:rsid w:val="00C11A8B"/>
    <w:rsid w:val="00C13CB6"/>
    <w:rsid w:val="00C144EA"/>
    <w:rsid w:val="00C14541"/>
    <w:rsid w:val="00C15853"/>
    <w:rsid w:val="00C15B40"/>
    <w:rsid w:val="00C16298"/>
    <w:rsid w:val="00C16513"/>
    <w:rsid w:val="00C16B4A"/>
    <w:rsid w:val="00C1711F"/>
    <w:rsid w:val="00C1769B"/>
    <w:rsid w:val="00C178FE"/>
    <w:rsid w:val="00C236CD"/>
    <w:rsid w:val="00C249F1"/>
    <w:rsid w:val="00C26458"/>
    <w:rsid w:val="00C267CB"/>
    <w:rsid w:val="00C27EB0"/>
    <w:rsid w:val="00C30FDB"/>
    <w:rsid w:val="00C31736"/>
    <w:rsid w:val="00C3232B"/>
    <w:rsid w:val="00C323A8"/>
    <w:rsid w:val="00C32B03"/>
    <w:rsid w:val="00C32EF1"/>
    <w:rsid w:val="00C344E4"/>
    <w:rsid w:val="00C346A1"/>
    <w:rsid w:val="00C347BE"/>
    <w:rsid w:val="00C34E50"/>
    <w:rsid w:val="00C355CC"/>
    <w:rsid w:val="00C37701"/>
    <w:rsid w:val="00C40139"/>
    <w:rsid w:val="00C40D0A"/>
    <w:rsid w:val="00C42773"/>
    <w:rsid w:val="00C43427"/>
    <w:rsid w:val="00C43A24"/>
    <w:rsid w:val="00C43AC1"/>
    <w:rsid w:val="00C43CC1"/>
    <w:rsid w:val="00C4443C"/>
    <w:rsid w:val="00C45485"/>
    <w:rsid w:val="00C45AB5"/>
    <w:rsid w:val="00C45BFD"/>
    <w:rsid w:val="00C46B59"/>
    <w:rsid w:val="00C478E6"/>
    <w:rsid w:val="00C50077"/>
    <w:rsid w:val="00C50F97"/>
    <w:rsid w:val="00C5167F"/>
    <w:rsid w:val="00C523F1"/>
    <w:rsid w:val="00C52CCC"/>
    <w:rsid w:val="00C52DB1"/>
    <w:rsid w:val="00C54D1A"/>
    <w:rsid w:val="00C54E2D"/>
    <w:rsid w:val="00C56422"/>
    <w:rsid w:val="00C565E2"/>
    <w:rsid w:val="00C57568"/>
    <w:rsid w:val="00C603D0"/>
    <w:rsid w:val="00C606D6"/>
    <w:rsid w:val="00C6095A"/>
    <w:rsid w:val="00C60AD8"/>
    <w:rsid w:val="00C6166E"/>
    <w:rsid w:val="00C61D87"/>
    <w:rsid w:val="00C6364E"/>
    <w:rsid w:val="00C637F2"/>
    <w:rsid w:val="00C639A6"/>
    <w:rsid w:val="00C649C3"/>
    <w:rsid w:val="00C65ECC"/>
    <w:rsid w:val="00C66865"/>
    <w:rsid w:val="00C66BD2"/>
    <w:rsid w:val="00C66FC4"/>
    <w:rsid w:val="00C67CE2"/>
    <w:rsid w:val="00C707F0"/>
    <w:rsid w:val="00C716F4"/>
    <w:rsid w:val="00C73650"/>
    <w:rsid w:val="00C748D5"/>
    <w:rsid w:val="00C75AC1"/>
    <w:rsid w:val="00C763DE"/>
    <w:rsid w:val="00C77854"/>
    <w:rsid w:val="00C811AF"/>
    <w:rsid w:val="00C8259B"/>
    <w:rsid w:val="00C82F16"/>
    <w:rsid w:val="00C842E7"/>
    <w:rsid w:val="00C84A32"/>
    <w:rsid w:val="00C85354"/>
    <w:rsid w:val="00C85F80"/>
    <w:rsid w:val="00C87266"/>
    <w:rsid w:val="00C92FED"/>
    <w:rsid w:val="00C93446"/>
    <w:rsid w:val="00C93CF6"/>
    <w:rsid w:val="00C94743"/>
    <w:rsid w:val="00C950A0"/>
    <w:rsid w:val="00C962B0"/>
    <w:rsid w:val="00C97B89"/>
    <w:rsid w:val="00CA0835"/>
    <w:rsid w:val="00CA115C"/>
    <w:rsid w:val="00CA22CF"/>
    <w:rsid w:val="00CA26C4"/>
    <w:rsid w:val="00CA27B9"/>
    <w:rsid w:val="00CA39FC"/>
    <w:rsid w:val="00CA4E69"/>
    <w:rsid w:val="00CA51F6"/>
    <w:rsid w:val="00CA634E"/>
    <w:rsid w:val="00CA6435"/>
    <w:rsid w:val="00CA675C"/>
    <w:rsid w:val="00CA69F4"/>
    <w:rsid w:val="00CA7FD2"/>
    <w:rsid w:val="00CB00C0"/>
    <w:rsid w:val="00CB0E86"/>
    <w:rsid w:val="00CB19D6"/>
    <w:rsid w:val="00CB1D93"/>
    <w:rsid w:val="00CB2ED6"/>
    <w:rsid w:val="00CB4205"/>
    <w:rsid w:val="00CB5588"/>
    <w:rsid w:val="00CB75D9"/>
    <w:rsid w:val="00CC2FD1"/>
    <w:rsid w:val="00CC417B"/>
    <w:rsid w:val="00CD03AB"/>
    <w:rsid w:val="00CD07FC"/>
    <w:rsid w:val="00CD089E"/>
    <w:rsid w:val="00CD1108"/>
    <w:rsid w:val="00CD1CA8"/>
    <w:rsid w:val="00CD1EA0"/>
    <w:rsid w:val="00CD3AF6"/>
    <w:rsid w:val="00CD4316"/>
    <w:rsid w:val="00CD45F4"/>
    <w:rsid w:val="00CD471B"/>
    <w:rsid w:val="00CD4A81"/>
    <w:rsid w:val="00CD621A"/>
    <w:rsid w:val="00CD62BD"/>
    <w:rsid w:val="00CD69A2"/>
    <w:rsid w:val="00CD6DB5"/>
    <w:rsid w:val="00CD730D"/>
    <w:rsid w:val="00CE0CEA"/>
    <w:rsid w:val="00CE1EBC"/>
    <w:rsid w:val="00CE232C"/>
    <w:rsid w:val="00CE32D4"/>
    <w:rsid w:val="00CE3C67"/>
    <w:rsid w:val="00CE3F72"/>
    <w:rsid w:val="00CE4B21"/>
    <w:rsid w:val="00CE5468"/>
    <w:rsid w:val="00CE6A6D"/>
    <w:rsid w:val="00CE73A8"/>
    <w:rsid w:val="00CE7E6D"/>
    <w:rsid w:val="00CF1911"/>
    <w:rsid w:val="00CF2E11"/>
    <w:rsid w:val="00CF32CB"/>
    <w:rsid w:val="00CF348F"/>
    <w:rsid w:val="00CF429C"/>
    <w:rsid w:val="00CF45EF"/>
    <w:rsid w:val="00CF4940"/>
    <w:rsid w:val="00CF51EF"/>
    <w:rsid w:val="00D00D02"/>
    <w:rsid w:val="00D023EE"/>
    <w:rsid w:val="00D031FC"/>
    <w:rsid w:val="00D03222"/>
    <w:rsid w:val="00D03B5F"/>
    <w:rsid w:val="00D0639D"/>
    <w:rsid w:val="00D06B36"/>
    <w:rsid w:val="00D10960"/>
    <w:rsid w:val="00D10DC3"/>
    <w:rsid w:val="00D117A7"/>
    <w:rsid w:val="00D1364D"/>
    <w:rsid w:val="00D137AD"/>
    <w:rsid w:val="00D14763"/>
    <w:rsid w:val="00D14D79"/>
    <w:rsid w:val="00D15245"/>
    <w:rsid w:val="00D1552D"/>
    <w:rsid w:val="00D162CF"/>
    <w:rsid w:val="00D16696"/>
    <w:rsid w:val="00D20AAF"/>
    <w:rsid w:val="00D22D87"/>
    <w:rsid w:val="00D23E2A"/>
    <w:rsid w:val="00D24360"/>
    <w:rsid w:val="00D24BBC"/>
    <w:rsid w:val="00D274D6"/>
    <w:rsid w:val="00D31C03"/>
    <w:rsid w:val="00D32612"/>
    <w:rsid w:val="00D3344E"/>
    <w:rsid w:val="00D33B5A"/>
    <w:rsid w:val="00D33CF2"/>
    <w:rsid w:val="00D34436"/>
    <w:rsid w:val="00D344AB"/>
    <w:rsid w:val="00D34630"/>
    <w:rsid w:val="00D34F61"/>
    <w:rsid w:val="00D35818"/>
    <w:rsid w:val="00D35905"/>
    <w:rsid w:val="00D359A8"/>
    <w:rsid w:val="00D35A46"/>
    <w:rsid w:val="00D37264"/>
    <w:rsid w:val="00D3766C"/>
    <w:rsid w:val="00D4024D"/>
    <w:rsid w:val="00D403A6"/>
    <w:rsid w:val="00D40DBE"/>
    <w:rsid w:val="00D41559"/>
    <w:rsid w:val="00D422A7"/>
    <w:rsid w:val="00D42A72"/>
    <w:rsid w:val="00D42D18"/>
    <w:rsid w:val="00D42E80"/>
    <w:rsid w:val="00D4367C"/>
    <w:rsid w:val="00D44DD9"/>
    <w:rsid w:val="00D45127"/>
    <w:rsid w:val="00D459B8"/>
    <w:rsid w:val="00D4643D"/>
    <w:rsid w:val="00D4644A"/>
    <w:rsid w:val="00D4692D"/>
    <w:rsid w:val="00D472D3"/>
    <w:rsid w:val="00D52551"/>
    <w:rsid w:val="00D52D04"/>
    <w:rsid w:val="00D53AA3"/>
    <w:rsid w:val="00D54879"/>
    <w:rsid w:val="00D554CF"/>
    <w:rsid w:val="00D5590C"/>
    <w:rsid w:val="00D56C28"/>
    <w:rsid w:val="00D573C4"/>
    <w:rsid w:val="00D574FF"/>
    <w:rsid w:val="00D60C80"/>
    <w:rsid w:val="00D6163A"/>
    <w:rsid w:val="00D61B53"/>
    <w:rsid w:val="00D61E26"/>
    <w:rsid w:val="00D620B0"/>
    <w:rsid w:val="00D622D3"/>
    <w:rsid w:val="00D62B52"/>
    <w:rsid w:val="00D63136"/>
    <w:rsid w:val="00D6320C"/>
    <w:rsid w:val="00D63C88"/>
    <w:rsid w:val="00D6467E"/>
    <w:rsid w:val="00D6479D"/>
    <w:rsid w:val="00D6481A"/>
    <w:rsid w:val="00D649CB"/>
    <w:rsid w:val="00D64AD3"/>
    <w:rsid w:val="00D65713"/>
    <w:rsid w:val="00D65C0F"/>
    <w:rsid w:val="00D666AB"/>
    <w:rsid w:val="00D66910"/>
    <w:rsid w:val="00D71F96"/>
    <w:rsid w:val="00D72241"/>
    <w:rsid w:val="00D72B35"/>
    <w:rsid w:val="00D73282"/>
    <w:rsid w:val="00D73A3F"/>
    <w:rsid w:val="00D73BD1"/>
    <w:rsid w:val="00D73E27"/>
    <w:rsid w:val="00D73E8E"/>
    <w:rsid w:val="00D74B63"/>
    <w:rsid w:val="00D75E3D"/>
    <w:rsid w:val="00D77F5D"/>
    <w:rsid w:val="00D80061"/>
    <w:rsid w:val="00D804F7"/>
    <w:rsid w:val="00D8050D"/>
    <w:rsid w:val="00D80F7A"/>
    <w:rsid w:val="00D81887"/>
    <w:rsid w:val="00D82CB3"/>
    <w:rsid w:val="00D83F86"/>
    <w:rsid w:val="00D849C7"/>
    <w:rsid w:val="00D85525"/>
    <w:rsid w:val="00D85AE8"/>
    <w:rsid w:val="00D8628B"/>
    <w:rsid w:val="00D86DB5"/>
    <w:rsid w:val="00D87012"/>
    <w:rsid w:val="00D87822"/>
    <w:rsid w:val="00D87C2C"/>
    <w:rsid w:val="00D90289"/>
    <w:rsid w:val="00D9066A"/>
    <w:rsid w:val="00D908ED"/>
    <w:rsid w:val="00D918E5"/>
    <w:rsid w:val="00D91E7F"/>
    <w:rsid w:val="00D93662"/>
    <w:rsid w:val="00D93BE4"/>
    <w:rsid w:val="00D93D0C"/>
    <w:rsid w:val="00D94CEE"/>
    <w:rsid w:val="00D94D08"/>
    <w:rsid w:val="00D95EC4"/>
    <w:rsid w:val="00DA0791"/>
    <w:rsid w:val="00DA084D"/>
    <w:rsid w:val="00DA2C87"/>
    <w:rsid w:val="00DA2E39"/>
    <w:rsid w:val="00DA39BB"/>
    <w:rsid w:val="00DA3EAC"/>
    <w:rsid w:val="00DA45F9"/>
    <w:rsid w:val="00DA4C53"/>
    <w:rsid w:val="00DA53C4"/>
    <w:rsid w:val="00DA5F30"/>
    <w:rsid w:val="00DA627B"/>
    <w:rsid w:val="00DA79FC"/>
    <w:rsid w:val="00DA7F14"/>
    <w:rsid w:val="00DB0230"/>
    <w:rsid w:val="00DB0AB6"/>
    <w:rsid w:val="00DB1191"/>
    <w:rsid w:val="00DB12A1"/>
    <w:rsid w:val="00DB1711"/>
    <w:rsid w:val="00DB23D5"/>
    <w:rsid w:val="00DB3293"/>
    <w:rsid w:val="00DB3CCC"/>
    <w:rsid w:val="00DB4D40"/>
    <w:rsid w:val="00DB5681"/>
    <w:rsid w:val="00DB5AC3"/>
    <w:rsid w:val="00DB7ED6"/>
    <w:rsid w:val="00DC18A6"/>
    <w:rsid w:val="00DC198A"/>
    <w:rsid w:val="00DC2567"/>
    <w:rsid w:val="00DC2E07"/>
    <w:rsid w:val="00DC38C6"/>
    <w:rsid w:val="00DC40F7"/>
    <w:rsid w:val="00DC5EC3"/>
    <w:rsid w:val="00DC5F69"/>
    <w:rsid w:val="00DC75EC"/>
    <w:rsid w:val="00DC7ADB"/>
    <w:rsid w:val="00DC7BAF"/>
    <w:rsid w:val="00DC7CDB"/>
    <w:rsid w:val="00DC7EA2"/>
    <w:rsid w:val="00DD0CD4"/>
    <w:rsid w:val="00DD18BF"/>
    <w:rsid w:val="00DD341F"/>
    <w:rsid w:val="00DD356A"/>
    <w:rsid w:val="00DD4247"/>
    <w:rsid w:val="00DD441E"/>
    <w:rsid w:val="00DD4A15"/>
    <w:rsid w:val="00DD6164"/>
    <w:rsid w:val="00DD6873"/>
    <w:rsid w:val="00DD69D5"/>
    <w:rsid w:val="00DD7381"/>
    <w:rsid w:val="00DE11E7"/>
    <w:rsid w:val="00DE17F7"/>
    <w:rsid w:val="00DE1890"/>
    <w:rsid w:val="00DE1897"/>
    <w:rsid w:val="00DE27C4"/>
    <w:rsid w:val="00DE2F48"/>
    <w:rsid w:val="00DE5878"/>
    <w:rsid w:val="00DE5A6D"/>
    <w:rsid w:val="00DE5DD5"/>
    <w:rsid w:val="00DE5EE6"/>
    <w:rsid w:val="00DE7273"/>
    <w:rsid w:val="00DE7A47"/>
    <w:rsid w:val="00DF01F7"/>
    <w:rsid w:val="00DF0F4D"/>
    <w:rsid w:val="00DF1752"/>
    <w:rsid w:val="00DF193C"/>
    <w:rsid w:val="00DF2440"/>
    <w:rsid w:val="00DF299D"/>
    <w:rsid w:val="00DF33A3"/>
    <w:rsid w:val="00DF371E"/>
    <w:rsid w:val="00DF534D"/>
    <w:rsid w:val="00DF573A"/>
    <w:rsid w:val="00DF5E76"/>
    <w:rsid w:val="00DF6B14"/>
    <w:rsid w:val="00DF6F13"/>
    <w:rsid w:val="00DF7169"/>
    <w:rsid w:val="00DF7799"/>
    <w:rsid w:val="00E00163"/>
    <w:rsid w:val="00E003C3"/>
    <w:rsid w:val="00E0122A"/>
    <w:rsid w:val="00E01924"/>
    <w:rsid w:val="00E01C66"/>
    <w:rsid w:val="00E025D1"/>
    <w:rsid w:val="00E02619"/>
    <w:rsid w:val="00E03582"/>
    <w:rsid w:val="00E03921"/>
    <w:rsid w:val="00E03D4D"/>
    <w:rsid w:val="00E047A4"/>
    <w:rsid w:val="00E0645C"/>
    <w:rsid w:val="00E0679C"/>
    <w:rsid w:val="00E07428"/>
    <w:rsid w:val="00E1092B"/>
    <w:rsid w:val="00E13984"/>
    <w:rsid w:val="00E145E0"/>
    <w:rsid w:val="00E147CE"/>
    <w:rsid w:val="00E14F88"/>
    <w:rsid w:val="00E15795"/>
    <w:rsid w:val="00E16D8A"/>
    <w:rsid w:val="00E1724F"/>
    <w:rsid w:val="00E203EF"/>
    <w:rsid w:val="00E21708"/>
    <w:rsid w:val="00E22FFA"/>
    <w:rsid w:val="00E2376F"/>
    <w:rsid w:val="00E23B74"/>
    <w:rsid w:val="00E2483E"/>
    <w:rsid w:val="00E2584E"/>
    <w:rsid w:val="00E2656E"/>
    <w:rsid w:val="00E26748"/>
    <w:rsid w:val="00E270ED"/>
    <w:rsid w:val="00E27164"/>
    <w:rsid w:val="00E27A2B"/>
    <w:rsid w:val="00E27AD9"/>
    <w:rsid w:val="00E30060"/>
    <w:rsid w:val="00E321F8"/>
    <w:rsid w:val="00E32D5B"/>
    <w:rsid w:val="00E33E0D"/>
    <w:rsid w:val="00E343B3"/>
    <w:rsid w:val="00E40094"/>
    <w:rsid w:val="00E400B5"/>
    <w:rsid w:val="00E40888"/>
    <w:rsid w:val="00E40978"/>
    <w:rsid w:val="00E40C6E"/>
    <w:rsid w:val="00E41AF6"/>
    <w:rsid w:val="00E41FAE"/>
    <w:rsid w:val="00E425AF"/>
    <w:rsid w:val="00E4317F"/>
    <w:rsid w:val="00E4325E"/>
    <w:rsid w:val="00E43AF5"/>
    <w:rsid w:val="00E43E5F"/>
    <w:rsid w:val="00E4565E"/>
    <w:rsid w:val="00E45845"/>
    <w:rsid w:val="00E46206"/>
    <w:rsid w:val="00E46F5F"/>
    <w:rsid w:val="00E47E46"/>
    <w:rsid w:val="00E47E89"/>
    <w:rsid w:val="00E5051F"/>
    <w:rsid w:val="00E517FA"/>
    <w:rsid w:val="00E51B79"/>
    <w:rsid w:val="00E523AC"/>
    <w:rsid w:val="00E52702"/>
    <w:rsid w:val="00E535D3"/>
    <w:rsid w:val="00E54D42"/>
    <w:rsid w:val="00E54D7E"/>
    <w:rsid w:val="00E551B2"/>
    <w:rsid w:val="00E5577B"/>
    <w:rsid w:val="00E5579F"/>
    <w:rsid w:val="00E55A0C"/>
    <w:rsid w:val="00E56EB9"/>
    <w:rsid w:val="00E56ED9"/>
    <w:rsid w:val="00E5727A"/>
    <w:rsid w:val="00E5785F"/>
    <w:rsid w:val="00E57FA0"/>
    <w:rsid w:val="00E603EA"/>
    <w:rsid w:val="00E6171F"/>
    <w:rsid w:val="00E61B69"/>
    <w:rsid w:val="00E61C35"/>
    <w:rsid w:val="00E622C3"/>
    <w:rsid w:val="00E62922"/>
    <w:rsid w:val="00E62C3F"/>
    <w:rsid w:val="00E63B75"/>
    <w:rsid w:val="00E6494C"/>
    <w:rsid w:val="00E650A4"/>
    <w:rsid w:val="00E6561C"/>
    <w:rsid w:val="00E6562C"/>
    <w:rsid w:val="00E658CE"/>
    <w:rsid w:val="00E66AF7"/>
    <w:rsid w:val="00E672AD"/>
    <w:rsid w:val="00E676B0"/>
    <w:rsid w:val="00E705B7"/>
    <w:rsid w:val="00E71FB9"/>
    <w:rsid w:val="00E722C3"/>
    <w:rsid w:val="00E725D1"/>
    <w:rsid w:val="00E734E6"/>
    <w:rsid w:val="00E7396B"/>
    <w:rsid w:val="00E74715"/>
    <w:rsid w:val="00E74B8D"/>
    <w:rsid w:val="00E75C42"/>
    <w:rsid w:val="00E76159"/>
    <w:rsid w:val="00E76C3B"/>
    <w:rsid w:val="00E81453"/>
    <w:rsid w:val="00E8165A"/>
    <w:rsid w:val="00E81E9D"/>
    <w:rsid w:val="00E84282"/>
    <w:rsid w:val="00E84A6B"/>
    <w:rsid w:val="00E85700"/>
    <w:rsid w:val="00E8660E"/>
    <w:rsid w:val="00E870B9"/>
    <w:rsid w:val="00E87494"/>
    <w:rsid w:val="00E90048"/>
    <w:rsid w:val="00E904D7"/>
    <w:rsid w:val="00E9078D"/>
    <w:rsid w:val="00E921C6"/>
    <w:rsid w:val="00E924BB"/>
    <w:rsid w:val="00E928B5"/>
    <w:rsid w:val="00E92A38"/>
    <w:rsid w:val="00E92AA0"/>
    <w:rsid w:val="00E931AA"/>
    <w:rsid w:val="00E93356"/>
    <w:rsid w:val="00E942FC"/>
    <w:rsid w:val="00E943D1"/>
    <w:rsid w:val="00E9506D"/>
    <w:rsid w:val="00E95F65"/>
    <w:rsid w:val="00E96D4E"/>
    <w:rsid w:val="00E9777E"/>
    <w:rsid w:val="00E97E17"/>
    <w:rsid w:val="00EA06D6"/>
    <w:rsid w:val="00EA0948"/>
    <w:rsid w:val="00EA0B53"/>
    <w:rsid w:val="00EA1920"/>
    <w:rsid w:val="00EA2469"/>
    <w:rsid w:val="00EA249D"/>
    <w:rsid w:val="00EA503E"/>
    <w:rsid w:val="00EA5888"/>
    <w:rsid w:val="00EA58EE"/>
    <w:rsid w:val="00EA5A39"/>
    <w:rsid w:val="00EA6103"/>
    <w:rsid w:val="00EA71A0"/>
    <w:rsid w:val="00EA72C2"/>
    <w:rsid w:val="00EA7895"/>
    <w:rsid w:val="00EA7D2A"/>
    <w:rsid w:val="00EB0856"/>
    <w:rsid w:val="00EB0E1B"/>
    <w:rsid w:val="00EB11A3"/>
    <w:rsid w:val="00EB1843"/>
    <w:rsid w:val="00EB3092"/>
    <w:rsid w:val="00EB365F"/>
    <w:rsid w:val="00EB3922"/>
    <w:rsid w:val="00EB6474"/>
    <w:rsid w:val="00EB6A33"/>
    <w:rsid w:val="00EB6E4B"/>
    <w:rsid w:val="00EB74B0"/>
    <w:rsid w:val="00EC0A4F"/>
    <w:rsid w:val="00EC0F48"/>
    <w:rsid w:val="00EC1176"/>
    <w:rsid w:val="00EC1AFF"/>
    <w:rsid w:val="00EC1B69"/>
    <w:rsid w:val="00EC3EAE"/>
    <w:rsid w:val="00EC4654"/>
    <w:rsid w:val="00EC4688"/>
    <w:rsid w:val="00EC4AAF"/>
    <w:rsid w:val="00EC4E30"/>
    <w:rsid w:val="00EC656E"/>
    <w:rsid w:val="00EC78D1"/>
    <w:rsid w:val="00ED01E5"/>
    <w:rsid w:val="00ED028A"/>
    <w:rsid w:val="00ED0C37"/>
    <w:rsid w:val="00ED2825"/>
    <w:rsid w:val="00ED2997"/>
    <w:rsid w:val="00ED2A2F"/>
    <w:rsid w:val="00ED2AD8"/>
    <w:rsid w:val="00ED2E5B"/>
    <w:rsid w:val="00ED38F1"/>
    <w:rsid w:val="00ED44E9"/>
    <w:rsid w:val="00ED46F6"/>
    <w:rsid w:val="00ED48DA"/>
    <w:rsid w:val="00ED5E08"/>
    <w:rsid w:val="00ED5F1F"/>
    <w:rsid w:val="00ED6056"/>
    <w:rsid w:val="00ED6167"/>
    <w:rsid w:val="00ED686E"/>
    <w:rsid w:val="00ED6AFF"/>
    <w:rsid w:val="00ED7290"/>
    <w:rsid w:val="00ED7D9D"/>
    <w:rsid w:val="00ED7FB6"/>
    <w:rsid w:val="00EE1A2E"/>
    <w:rsid w:val="00EE1B88"/>
    <w:rsid w:val="00EE2011"/>
    <w:rsid w:val="00EE3708"/>
    <w:rsid w:val="00EE3AFB"/>
    <w:rsid w:val="00EE3E3A"/>
    <w:rsid w:val="00EE5139"/>
    <w:rsid w:val="00EE56D0"/>
    <w:rsid w:val="00EE59D7"/>
    <w:rsid w:val="00EE74FF"/>
    <w:rsid w:val="00EE7736"/>
    <w:rsid w:val="00EF004E"/>
    <w:rsid w:val="00EF0E7B"/>
    <w:rsid w:val="00EF184E"/>
    <w:rsid w:val="00EF1F15"/>
    <w:rsid w:val="00EF4005"/>
    <w:rsid w:val="00EF6269"/>
    <w:rsid w:val="00EF68E5"/>
    <w:rsid w:val="00EF6AB1"/>
    <w:rsid w:val="00EF7AE9"/>
    <w:rsid w:val="00EF7AF2"/>
    <w:rsid w:val="00F00936"/>
    <w:rsid w:val="00F01AC7"/>
    <w:rsid w:val="00F01E56"/>
    <w:rsid w:val="00F03740"/>
    <w:rsid w:val="00F03808"/>
    <w:rsid w:val="00F04F45"/>
    <w:rsid w:val="00F05245"/>
    <w:rsid w:val="00F0583A"/>
    <w:rsid w:val="00F058B4"/>
    <w:rsid w:val="00F05B1B"/>
    <w:rsid w:val="00F060C8"/>
    <w:rsid w:val="00F06266"/>
    <w:rsid w:val="00F06E83"/>
    <w:rsid w:val="00F0755A"/>
    <w:rsid w:val="00F07B1A"/>
    <w:rsid w:val="00F11065"/>
    <w:rsid w:val="00F11F51"/>
    <w:rsid w:val="00F122E7"/>
    <w:rsid w:val="00F12FF6"/>
    <w:rsid w:val="00F132F9"/>
    <w:rsid w:val="00F14B51"/>
    <w:rsid w:val="00F15D2F"/>
    <w:rsid w:val="00F16303"/>
    <w:rsid w:val="00F16364"/>
    <w:rsid w:val="00F164C2"/>
    <w:rsid w:val="00F16850"/>
    <w:rsid w:val="00F168CD"/>
    <w:rsid w:val="00F172A8"/>
    <w:rsid w:val="00F20864"/>
    <w:rsid w:val="00F20E58"/>
    <w:rsid w:val="00F21873"/>
    <w:rsid w:val="00F22D53"/>
    <w:rsid w:val="00F23066"/>
    <w:rsid w:val="00F24C13"/>
    <w:rsid w:val="00F2501D"/>
    <w:rsid w:val="00F252E2"/>
    <w:rsid w:val="00F25A7D"/>
    <w:rsid w:val="00F2684C"/>
    <w:rsid w:val="00F27779"/>
    <w:rsid w:val="00F27BB7"/>
    <w:rsid w:val="00F30625"/>
    <w:rsid w:val="00F308D2"/>
    <w:rsid w:val="00F3112E"/>
    <w:rsid w:val="00F31A4D"/>
    <w:rsid w:val="00F32647"/>
    <w:rsid w:val="00F33020"/>
    <w:rsid w:val="00F332BE"/>
    <w:rsid w:val="00F3505B"/>
    <w:rsid w:val="00F35265"/>
    <w:rsid w:val="00F35471"/>
    <w:rsid w:val="00F35597"/>
    <w:rsid w:val="00F35DDB"/>
    <w:rsid w:val="00F368E3"/>
    <w:rsid w:val="00F373D3"/>
    <w:rsid w:val="00F37852"/>
    <w:rsid w:val="00F401C8"/>
    <w:rsid w:val="00F40E94"/>
    <w:rsid w:val="00F40F1B"/>
    <w:rsid w:val="00F4133B"/>
    <w:rsid w:val="00F41B52"/>
    <w:rsid w:val="00F434F0"/>
    <w:rsid w:val="00F44570"/>
    <w:rsid w:val="00F44842"/>
    <w:rsid w:val="00F44A19"/>
    <w:rsid w:val="00F45C0B"/>
    <w:rsid w:val="00F45E70"/>
    <w:rsid w:val="00F46C69"/>
    <w:rsid w:val="00F5029D"/>
    <w:rsid w:val="00F51F90"/>
    <w:rsid w:val="00F52135"/>
    <w:rsid w:val="00F52796"/>
    <w:rsid w:val="00F53A0E"/>
    <w:rsid w:val="00F53A46"/>
    <w:rsid w:val="00F53B91"/>
    <w:rsid w:val="00F55009"/>
    <w:rsid w:val="00F550D9"/>
    <w:rsid w:val="00F55E08"/>
    <w:rsid w:val="00F56A9F"/>
    <w:rsid w:val="00F56F0E"/>
    <w:rsid w:val="00F5761E"/>
    <w:rsid w:val="00F57719"/>
    <w:rsid w:val="00F605AA"/>
    <w:rsid w:val="00F60B95"/>
    <w:rsid w:val="00F611E6"/>
    <w:rsid w:val="00F61334"/>
    <w:rsid w:val="00F617D4"/>
    <w:rsid w:val="00F6264A"/>
    <w:rsid w:val="00F64386"/>
    <w:rsid w:val="00F64410"/>
    <w:rsid w:val="00F64D5D"/>
    <w:rsid w:val="00F651EE"/>
    <w:rsid w:val="00F652C8"/>
    <w:rsid w:val="00F66CED"/>
    <w:rsid w:val="00F67CE2"/>
    <w:rsid w:val="00F70D1E"/>
    <w:rsid w:val="00F71C8B"/>
    <w:rsid w:val="00F72060"/>
    <w:rsid w:val="00F72130"/>
    <w:rsid w:val="00F721C9"/>
    <w:rsid w:val="00F72ED0"/>
    <w:rsid w:val="00F7366D"/>
    <w:rsid w:val="00F73893"/>
    <w:rsid w:val="00F7595E"/>
    <w:rsid w:val="00F76615"/>
    <w:rsid w:val="00F769A7"/>
    <w:rsid w:val="00F76F3D"/>
    <w:rsid w:val="00F770C8"/>
    <w:rsid w:val="00F771F7"/>
    <w:rsid w:val="00F77ABD"/>
    <w:rsid w:val="00F77D1D"/>
    <w:rsid w:val="00F818BB"/>
    <w:rsid w:val="00F82B66"/>
    <w:rsid w:val="00F82C5C"/>
    <w:rsid w:val="00F83616"/>
    <w:rsid w:val="00F8406D"/>
    <w:rsid w:val="00F841DD"/>
    <w:rsid w:val="00F845E9"/>
    <w:rsid w:val="00F847E6"/>
    <w:rsid w:val="00F84B08"/>
    <w:rsid w:val="00F84E24"/>
    <w:rsid w:val="00F8525C"/>
    <w:rsid w:val="00F85272"/>
    <w:rsid w:val="00F85A3F"/>
    <w:rsid w:val="00F85D91"/>
    <w:rsid w:val="00F864FE"/>
    <w:rsid w:val="00F871DC"/>
    <w:rsid w:val="00F91B0A"/>
    <w:rsid w:val="00F9264B"/>
    <w:rsid w:val="00F93AB5"/>
    <w:rsid w:val="00F96162"/>
    <w:rsid w:val="00FA1822"/>
    <w:rsid w:val="00FA1A80"/>
    <w:rsid w:val="00FA2641"/>
    <w:rsid w:val="00FA36C4"/>
    <w:rsid w:val="00FA39A9"/>
    <w:rsid w:val="00FA4D43"/>
    <w:rsid w:val="00FA5496"/>
    <w:rsid w:val="00FA6B86"/>
    <w:rsid w:val="00FA7B19"/>
    <w:rsid w:val="00FA7CC7"/>
    <w:rsid w:val="00FB00E4"/>
    <w:rsid w:val="00FB0198"/>
    <w:rsid w:val="00FB0E6E"/>
    <w:rsid w:val="00FB177B"/>
    <w:rsid w:val="00FB1DCA"/>
    <w:rsid w:val="00FB22FA"/>
    <w:rsid w:val="00FB2B60"/>
    <w:rsid w:val="00FB55CD"/>
    <w:rsid w:val="00FB69B5"/>
    <w:rsid w:val="00FB7260"/>
    <w:rsid w:val="00FB7D84"/>
    <w:rsid w:val="00FC0580"/>
    <w:rsid w:val="00FC1AFD"/>
    <w:rsid w:val="00FC1FB0"/>
    <w:rsid w:val="00FC25ED"/>
    <w:rsid w:val="00FC305C"/>
    <w:rsid w:val="00FC315B"/>
    <w:rsid w:val="00FC3705"/>
    <w:rsid w:val="00FC3E4F"/>
    <w:rsid w:val="00FC4DEC"/>
    <w:rsid w:val="00FC59E6"/>
    <w:rsid w:val="00FC5B76"/>
    <w:rsid w:val="00FC60C1"/>
    <w:rsid w:val="00FC61EE"/>
    <w:rsid w:val="00FC7087"/>
    <w:rsid w:val="00FC7BCE"/>
    <w:rsid w:val="00FD24B9"/>
    <w:rsid w:val="00FD2535"/>
    <w:rsid w:val="00FD2A21"/>
    <w:rsid w:val="00FD2C70"/>
    <w:rsid w:val="00FD44CC"/>
    <w:rsid w:val="00FD5469"/>
    <w:rsid w:val="00FD5610"/>
    <w:rsid w:val="00FD5C39"/>
    <w:rsid w:val="00FD6F05"/>
    <w:rsid w:val="00FD727D"/>
    <w:rsid w:val="00FD7743"/>
    <w:rsid w:val="00FE0488"/>
    <w:rsid w:val="00FE04D0"/>
    <w:rsid w:val="00FE0CBE"/>
    <w:rsid w:val="00FE2012"/>
    <w:rsid w:val="00FE223E"/>
    <w:rsid w:val="00FE2D69"/>
    <w:rsid w:val="00FE3E57"/>
    <w:rsid w:val="00FE3EA7"/>
    <w:rsid w:val="00FE56B9"/>
    <w:rsid w:val="00FE5EDD"/>
    <w:rsid w:val="00FE6A1C"/>
    <w:rsid w:val="00FF0C54"/>
    <w:rsid w:val="00FF0D9A"/>
    <w:rsid w:val="00FF0E8A"/>
    <w:rsid w:val="00FF100B"/>
    <w:rsid w:val="00FF138A"/>
    <w:rsid w:val="00FF203B"/>
    <w:rsid w:val="00FF2200"/>
    <w:rsid w:val="00FF304E"/>
    <w:rsid w:val="00FF365D"/>
    <w:rsid w:val="00FF381D"/>
    <w:rsid w:val="00FF3F2D"/>
    <w:rsid w:val="00FF4745"/>
    <w:rsid w:val="00FF5A86"/>
    <w:rsid w:val="00FF6678"/>
    <w:rsid w:val="00FF6A5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uiPriority w:val="1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uiPriority w:val="1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1803708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hebodm%20(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k.com/shebo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vestshe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7D74-97C3-4F0C-A735-9F14B541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12927</Words>
  <Characters>73685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Бочарникова_204</cp:lastModifiedBy>
  <cp:revision>2</cp:revision>
  <cp:lastPrinted>2022-11-24T12:31:00Z</cp:lastPrinted>
  <dcterms:created xsi:type="dcterms:W3CDTF">2023-03-24T08:25:00Z</dcterms:created>
  <dcterms:modified xsi:type="dcterms:W3CDTF">2023-03-24T08:25:00Z</dcterms:modified>
</cp:coreProperties>
</file>