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F" w:rsidRPr="00F41C86" w:rsidRDefault="008A6986" w:rsidP="00BF692F">
      <w:pPr>
        <w:pStyle w:val="a5"/>
        <w:spacing w:before="0" w:after="0"/>
        <w:ind w:right="75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F41C86">
        <w:rPr>
          <w:b/>
          <w:bCs/>
          <w:sz w:val="26"/>
          <w:szCs w:val="26"/>
        </w:rPr>
        <w:t>Аналитическая записка</w:t>
      </w:r>
    </w:p>
    <w:p w:rsidR="00BF692F" w:rsidRPr="00F41C86" w:rsidRDefault="00BF692F" w:rsidP="00BF692F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об итогах социально-экономического развития </w:t>
      </w:r>
    </w:p>
    <w:p w:rsidR="008A6986" w:rsidRPr="00F41C86" w:rsidRDefault="001146C8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Шебекинского </w:t>
      </w:r>
      <w:r w:rsidR="00C16298" w:rsidRPr="00F41C86">
        <w:rPr>
          <w:b/>
          <w:bCs/>
          <w:sz w:val="26"/>
          <w:szCs w:val="26"/>
        </w:rPr>
        <w:t>городского округа</w:t>
      </w:r>
      <w:r w:rsidRPr="00F41C86">
        <w:rPr>
          <w:b/>
          <w:bCs/>
          <w:sz w:val="26"/>
          <w:szCs w:val="26"/>
        </w:rPr>
        <w:t xml:space="preserve"> за</w:t>
      </w:r>
      <w:r w:rsidR="002479BB" w:rsidRPr="00F41C86">
        <w:rPr>
          <w:b/>
          <w:bCs/>
          <w:sz w:val="26"/>
          <w:szCs w:val="26"/>
        </w:rPr>
        <w:t xml:space="preserve"> </w:t>
      </w:r>
      <w:r w:rsidR="00056F2E" w:rsidRPr="00F41C86">
        <w:rPr>
          <w:b/>
          <w:bCs/>
          <w:sz w:val="26"/>
          <w:szCs w:val="26"/>
        </w:rPr>
        <w:t xml:space="preserve">1 квартал </w:t>
      </w:r>
      <w:r w:rsidR="00BF692F" w:rsidRPr="00F41C86">
        <w:rPr>
          <w:b/>
          <w:bCs/>
          <w:sz w:val="26"/>
          <w:szCs w:val="26"/>
        </w:rPr>
        <w:t>20</w:t>
      </w:r>
      <w:r w:rsidR="00EF004E" w:rsidRPr="00F41C86">
        <w:rPr>
          <w:b/>
          <w:bCs/>
          <w:sz w:val="26"/>
          <w:szCs w:val="26"/>
        </w:rPr>
        <w:t>2</w:t>
      </w:r>
      <w:r w:rsidR="00056F2E" w:rsidRPr="00F41C86">
        <w:rPr>
          <w:b/>
          <w:bCs/>
          <w:sz w:val="26"/>
          <w:szCs w:val="26"/>
        </w:rPr>
        <w:t>3</w:t>
      </w:r>
      <w:r w:rsidR="00BF692F" w:rsidRPr="00F41C86">
        <w:rPr>
          <w:b/>
          <w:bCs/>
          <w:sz w:val="26"/>
          <w:szCs w:val="26"/>
        </w:rPr>
        <w:t xml:space="preserve"> год</w:t>
      </w:r>
      <w:r w:rsidR="00056F2E" w:rsidRPr="00F41C86">
        <w:rPr>
          <w:b/>
          <w:bCs/>
          <w:sz w:val="26"/>
          <w:szCs w:val="26"/>
        </w:rPr>
        <w:t>а</w:t>
      </w:r>
    </w:p>
    <w:p w:rsidR="008A6986" w:rsidRPr="00F41C86" w:rsidRDefault="008A6986" w:rsidP="008A6986">
      <w:pPr>
        <w:pStyle w:val="a5"/>
        <w:spacing w:before="0" w:after="0"/>
        <w:ind w:left="75" w:right="75"/>
        <w:jc w:val="center"/>
        <w:rPr>
          <w:b/>
          <w:bCs/>
          <w:sz w:val="26"/>
          <w:szCs w:val="26"/>
        </w:rPr>
      </w:pPr>
    </w:p>
    <w:p w:rsidR="008A6986" w:rsidRPr="00F41C86" w:rsidRDefault="008A6986" w:rsidP="002C3D60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Общая</w:t>
      </w:r>
      <w:r w:rsidR="008C2D95" w:rsidRPr="00F41C86">
        <w:rPr>
          <w:b/>
          <w:bCs/>
          <w:sz w:val="26"/>
          <w:szCs w:val="26"/>
        </w:rPr>
        <w:t xml:space="preserve"> оценка социально-экономической ситуации в </w:t>
      </w:r>
      <w:r w:rsidR="00C16298" w:rsidRPr="00F41C86">
        <w:rPr>
          <w:b/>
          <w:bCs/>
          <w:sz w:val="26"/>
          <w:szCs w:val="26"/>
        </w:rPr>
        <w:t>округе</w:t>
      </w:r>
      <w:r w:rsidR="008C2D95" w:rsidRPr="00F41C86">
        <w:rPr>
          <w:b/>
          <w:bCs/>
          <w:sz w:val="26"/>
          <w:szCs w:val="26"/>
        </w:rPr>
        <w:t>.</w:t>
      </w:r>
    </w:p>
    <w:p w:rsidR="004C7D45" w:rsidRPr="00F41C86" w:rsidRDefault="004C7D45" w:rsidP="007421EC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</w:p>
    <w:p w:rsidR="00920F72" w:rsidRPr="00F41C86" w:rsidRDefault="00920F72" w:rsidP="00125C35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текущем периоде принимались меры по более полному использованию имеющегося производственного потенциала, совершенствованию системы управления отраслями, наращиванию объемов по выпуску продукции, нормализации положения в социальной и бюджетной сферах, повышения уровня жизни населения, своевременной выплаты заработной платы.</w:t>
      </w:r>
    </w:p>
    <w:p w:rsidR="00920F72" w:rsidRPr="00F41C86" w:rsidRDefault="00920F72" w:rsidP="00385710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Приоритетными направлениями в р</w:t>
      </w:r>
      <w:r w:rsidR="002C3D60" w:rsidRPr="00F41C86">
        <w:rPr>
          <w:sz w:val="26"/>
          <w:szCs w:val="26"/>
        </w:rPr>
        <w:t xml:space="preserve">азвитии экономики были вопросы </w:t>
      </w:r>
      <w:r w:rsidRPr="00F41C86">
        <w:rPr>
          <w:sz w:val="26"/>
          <w:szCs w:val="26"/>
        </w:rPr>
        <w:t>стабилизации промышленного и сельскохозяйственного производства, сохранения производственного кадрового потенциала, строительного комплекса.</w:t>
      </w:r>
    </w:p>
    <w:p w:rsidR="000B7904" w:rsidRPr="00F41C86" w:rsidRDefault="000B7904" w:rsidP="000B7904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целях создания условий для повышения эффективности                                           и результативности реализации основных направлений Стратегии социально-экономического развития, целевых программ и инвестиционных проектов,                           в систему муниципального управления администрации муниципального округа внедрены методы и принципы проектного управления. </w:t>
      </w:r>
    </w:p>
    <w:p w:rsidR="009C721D" w:rsidRPr="00F41C86" w:rsidRDefault="009C721D" w:rsidP="009C721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Проектная деятельность в Шебекинском городском округе реализуется                     во всех отраслях экономики и социальной сферы начиная с 2011 года.                                Портфель проектов Шебекинского городского округа на 2023 год включает в себя  67 проектов из них: 29 – новых и 38 переходящих.</w:t>
      </w:r>
    </w:p>
    <w:p w:rsidR="00202ECC" w:rsidRPr="00F41C86" w:rsidRDefault="00202ECC" w:rsidP="000B7904">
      <w:pPr>
        <w:pStyle w:val="ad"/>
        <w:spacing w:after="0"/>
        <w:ind w:left="0"/>
        <w:jc w:val="both"/>
        <w:rPr>
          <w:i/>
          <w:color w:val="000000"/>
          <w:sz w:val="26"/>
          <w:szCs w:val="26"/>
        </w:rPr>
      </w:pPr>
    </w:p>
    <w:p w:rsidR="00A87E38" w:rsidRPr="00F41C86" w:rsidRDefault="00202ECC" w:rsidP="00202ECC">
      <w:pPr>
        <w:jc w:val="center"/>
        <w:rPr>
          <w:sz w:val="26"/>
          <w:szCs w:val="26"/>
        </w:rPr>
      </w:pPr>
      <w:r w:rsidRPr="00F41C86">
        <w:rPr>
          <w:sz w:val="26"/>
          <w:szCs w:val="26"/>
        </w:rPr>
        <w:t xml:space="preserve">Нормативно-правовая база проектного управления </w:t>
      </w:r>
    </w:p>
    <w:p w:rsidR="00202ECC" w:rsidRPr="00F41C86" w:rsidRDefault="00202ECC" w:rsidP="00202ECC">
      <w:pPr>
        <w:jc w:val="center"/>
        <w:rPr>
          <w:sz w:val="26"/>
          <w:szCs w:val="26"/>
        </w:rPr>
      </w:pPr>
      <w:r w:rsidRPr="00F41C86">
        <w:rPr>
          <w:sz w:val="26"/>
          <w:szCs w:val="26"/>
        </w:rPr>
        <w:t xml:space="preserve">в Шебекинском городским округе </w:t>
      </w:r>
    </w:p>
    <w:p w:rsidR="00202ECC" w:rsidRPr="00F41C86" w:rsidRDefault="00202ECC" w:rsidP="00202ECC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24"/>
      </w:tblGrid>
      <w:tr w:rsidR="007D2BA3" w:rsidRPr="00F41C86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jc w:val="center"/>
              <w:rPr>
                <w:b/>
                <w:sz w:val="18"/>
                <w:szCs w:val="18"/>
              </w:rPr>
            </w:pPr>
            <w:r w:rsidRPr="00F41C86">
              <w:rPr>
                <w:b/>
                <w:sz w:val="18"/>
                <w:szCs w:val="18"/>
              </w:rPr>
              <w:t>Информация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jc w:val="center"/>
              <w:rPr>
                <w:b/>
                <w:sz w:val="18"/>
                <w:szCs w:val="18"/>
              </w:rPr>
            </w:pPr>
            <w:r w:rsidRPr="00F41C86">
              <w:rPr>
                <w:b/>
                <w:sz w:val="18"/>
                <w:szCs w:val="18"/>
              </w:rPr>
              <w:t>Содержание информации</w:t>
            </w:r>
          </w:p>
        </w:tc>
      </w:tr>
      <w:tr w:rsidR="007D2BA3" w:rsidRPr="00F41C86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1. Положение об управлении проектами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jc w:val="both"/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 xml:space="preserve">Утвержден постановлением </w:t>
            </w:r>
            <w:r w:rsidRPr="00F41C86">
              <w:rPr>
                <w:color w:val="000000"/>
                <w:spacing w:val="-1"/>
                <w:sz w:val="18"/>
                <w:szCs w:val="18"/>
              </w:rPr>
              <w:t>главы администрации Шебекинского городского округа             от 12 февраля 2019 года № 98 «</w:t>
            </w:r>
            <w:r w:rsidRPr="00F41C86">
              <w:rPr>
                <w:bCs/>
                <w:sz w:val="18"/>
                <w:szCs w:val="18"/>
              </w:rPr>
              <w:t>Об утверждении Положения об управлении проектами в Шебекинском городском округе»</w:t>
            </w:r>
            <w:r w:rsidRPr="00F41C86"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7D2BA3" w:rsidRPr="00F41C86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2. Порядок формирования и использования премиальных выплат участникам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jc w:val="both"/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Утвержден постановлением главы администрации Шебекинского городского округа                от  6 марта 2023 года № 268 «О формировании и использовании премиальных выплат участникам разработки и реализации проектов»</w:t>
            </w:r>
          </w:p>
        </w:tc>
      </w:tr>
      <w:tr w:rsidR="007D2BA3" w:rsidRPr="00F41C86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3. Регламент администрирования проектов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jc w:val="both"/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Утвержден распоряжением</w:t>
            </w:r>
            <w:r w:rsidRPr="00F41C86">
              <w:rPr>
                <w:color w:val="000000"/>
                <w:spacing w:val="-1"/>
                <w:sz w:val="18"/>
                <w:szCs w:val="18"/>
              </w:rPr>
              <w:t xml:space="preserve"> администрации Шебекинского городского округа                            </w:t>
            </w:r>
            <w:r w:rsidRPr="00F41C86">
              <w:rPr>
                <w:rFonts w:eastAsia="Calibri"/>
                <w:sz w:val="18"/>
                <w:szCs w:val="18"/>
                <w:lang w:bidi="en-US"/>
              </w:rPr>
              <w:t xml:space="preserve"> </w:t>
            </w:r>
            <w:r w:rsidRPr="00F41C86">
              <w:rPr>
                <w:color w:val="000000"/>
                <w:spacing w:val="-1"/>
                <w:sz w:val="18"/>
                <w:szCs w:val="18"/>
              </w:rPr>
              <w:t>от 12 февраля 2019 года</w:t>
            </w:r>
            <w:r w:rsidRPr="00F41C86">
              <w:rPr>
                <w:rFonts w:eastAsia="Calibri"/>
                <w:sz w:val="18"/>
                <w:szCs w:val="18"/>
                <w:lang w:bidi="en-US"/>
              </w:rPr>
              <w:t xml:space="preserve"> № 121 «Об утверждении </w:t>
            </w:r>
            <w:r w:rsidRPr="00F41C86">
              <w:rPr>
                <w:sz w:val="18"/>
                <w:szCs w:val="18"/>
              </w:rPr>
              <w:t>регламента администрирования проектов Шебекинского городского округа»</w:t>
            </w:r>
          </w:p>
        </w:tc>
      </w:tr>
      <w:tr w:rsidR="007D2BA3" w:rsidRPr="00F41C86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4. Порядок тестирования проектных специалистов на знание основных положений проекта и на определение знаний и навыков в области проектного управления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jc w:val="both"/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Утвержден распоряжением администрации Шебекинского городского округа                             от 19 августа 2019 года № 977 «Об утверждении порядка тестирования  проектных специалистов на знание основных  положений проекта и на определение знаний                       и навыков в области проектного управления»</w:t>
            </w:r>
          </w:p>
        </w:tc>
      </w:tr>
      <w:tr w:rsidR="007D2BA3" w:rsidRPr="00F41C86" w:rsidTr="007D2BA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5. Порядок определения уровня профессионального соответствия проектных специалистов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3" w:rsidRPr="00F41C86" w:rsidRDefault="007D2BA3" w:rsidP="007D2BA3">
            <w:pPr>
              <w:jc w:val="both"/>
              <w:rPr>
                <w:sz w:val="18"/>
                <w:szCs w:val="18"/>
              </w:rPr>
            </w:pPr>
            <w:r w:rsidRPr="00F41C86">
              <w:rPr>
                <w:sz w:val="18"/>
                <w:szCs w:val="18"/>
              </w:rPr>
              <w:t>Утвержден</w:t>
            </w:r>
            <w:r w:rsidRPr="00F41C86">
              <w:rPr>
                <w:rFonts w:eastAsia="Calibri"/>
                <w:sz w:val="18"/>
                <w:szCs w:val="18"/>
                <w:lang w:bidi="en-US"/>
              </w:rPr>
              <w:t xml:space="preserve">  распоряжением администрации Шебекинского городского округа                    от 21 февраля 2019 года № 150 «</w:t>
            </w:r>
            <w:r w:rsidRPr="00F41C86">
              <w:rPr>
                <w:bCs/>
                <w:sz w:val="18"/>
                <w:szCs w:val="18"/>
              </w:rPr>
              <w:t>Об утверждении порядка определения уровня профессионального соответствия проектных специалистов</w:t>
            </w:r>
            <w:r w:rsidRPr="00F41C86">
              <w:rPr>
                <w:rFonts w:eastAsia="Calibri"/>
                <w:sz w:val="18"/>
                <w:szCs w:val="18"/>
                <w:lang w:bidi="en-US"/>
              </w:rPr>
              <w:t>».</w:t>
            </w:r>
          </w:p>
        </w:tc>
      </w:tr>
    </w:tbl>
    <w:p w:rsidR="00202ECC" w:rsidRPr="00F41C86" w:rsidRDefault="00202ECC" w:rsidP="00202ECC">
      <w:pPr>
        <w:rPr>
          <w:sz w:val="28"/>
          <w:szCs w:val="28"/>
        </w:rPr>
      </w:pPr>
    </w:p>
    <w:p w:rsidR="000134B8" w:rsidRPr="00F41C86" w:rsidRDefault="000134B8" w:rsidP="000134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настоящее время Перечень муниципальных программ Шебекинского городского округа состоит из 12 муниципальных программ.</w:t>
      </w:r>
    </w:p>
    <w:p w:rsidR="000134B8" w:rsidRPr="00F41C86" w:rsidRDefault="000134B8" w:rsidP="000134B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Все программы имеют от 1 до 9 подпрограмм. Самая большая как с точки зрения финансовых затрат, так и наличия подпрограмм, является муниципальная программа «Развитие образования Шебекинского городского округа». Данная программа включает в себя 9 подпрограмм, направленных на развитие дошкольного образования, общего и дополнительного образования, оценку качества системы образования и другие, а также подпрограмма, направленная на </w:t>
      </w:r>
      <w:r w:rsidRPr="00F41C86">
        <w:rPr>
          <w:sz w:val="26"/>
          <w:szCs w:val="26"/>
        </w:rPr>
        <w:lastRenderedPageBreak/>
        <w:t>обеспечение реализации непосредственно муниципальной программы «Развитие образования Шебекинского городского округа».</w:t>
      </w:r>
    </w:p>
    <w:p w:rsidR="00244568" w:rsidRPr="00F41C86" w:rsidRDefault="00244568" w:rsidP="00244568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244568" w:rsidRPr="00F41C86" w:rsidRDefault="00A87E38" w:rsidP="00A87E38">
      <w:pPr>
        <w:tabs>
          <w:tab w:val="left" w:pos="851"/>
        </w:tabs>
        <w:suppressAutoHyphens w:val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1</w:t>
      </w:r>
      <w:r w:rsidR="00244568" w:rsidRPr="00F41C86">
        <w:rPr>
          <w:b/>
          <w:sz w:val="26"/>
          <w:szCs w:val="26"/>
        </w:rPr>
        <w:t xml:space="preserve">. </w:t>
      </w:r>
      <w:r w:rsidRPr="00F41C86">
        <w:rPr>
          <w:b/>
          <w:sz w:val="26"/>
          <w:szCs w:val="26"/>
        </w:rPr>
        <w:t>П</w:t>
      </w:r>
      <w:r w:rsidR="00244568" w:rsidRPr="00F41C86">
        <w:rPr>
          <w:b/>
          <w:sz w:val="26"/>
          <w:szCs w:val="26"/>
        </w:rPr>
        <w:t>ромышленно</w:t>
      </w:r>
      <w:r w:rsidRPr="00F41C86">
        <w:rPr>
          <w:b/>
          <w:sz w:val="26"/>
          <w:szCs w:val="26"/>
        </w:rPr>
        <w:t>е</w:t>
      </w:r>
      <w:r w:rsidR="00244568" w:rsidRPr="00F41C86">
        <w:rPr>
          <w:b/>
          <w:sz w:val="26"/>
          <w:szCs w:val="26"/>
        </w:rPr>
        <w:t xml:space="preserve"> производств</w:t>
      </w:r>
      <w:r w:rsidRPr="00F41C86">
        <w:rPr>
          <w:b/>
          <w:sz w:val="26"/>
          <w:szCs w:val="26"/>
        </w:rPr>
        <w:t>о</w:t>
      </w:r>
    </w:p>
    <w:p w:rsidR="00244568" w:rsidRPr="00F41C86" w:rsidRDefault="00244568" w:rsidP="00244568">
      <w:pPr>
        <w:pStyle w:val="a8"/>
        <w:tabs>
          <w:tab w:val="left" w:pos="851"/>
        </w:tabs>
        <w:suppressAutoHyphens w:val="0"/>
        <w:ind w:left="1069"/>
        <w:rPr>
          <w:b/>
          <w:sz w:val="26"/>
          <w:szCs w:val="26"/>
        </w:rPr>
      </w:pPr>
    </w:p>
    <w:p w:rsidR="004B6993" w:rsidRPr="00F41C86" w:rsidRDefault="004B6993" w:rsidP="004B6993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На территории Шебекинского городского округа возможно создание                                  промышленных парков на территории 2 промышленных площадок:</w:t>
      </w:r>
    </w:p>
    <w:p w:rsidR="004B6993" w:rsidRPr="00F41C86" w:rsidRDefault="004B6993" w:rsidP="004B6993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1. На территории бывшего Шебекинского биохимического завода планировалось создание промышленного парка «Нежегольский».</w:t>
      </w:r>
    </w:p>
    <w:p w:rsidR="004B6993" w:rsidRPr="00F41C86" w:rsidRDefault="004B6993" w:rsidP="004B6993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Инициатором инвестиционного проекта по созданию промышленного парка «Нежегольский»  является ООО «Биохим</w:t>
      </w:r>
      <w:r w:rsidR="00E217BD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-</w:t>
      </w:r>
      <w:r w:rsidR="00E217BD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Сервис». Территория промышленного парка находится в собственности  ООО «Биохим - Сервис». Промышленная площадка расположена по адресу: Белгородская область, г. Шебекино,                   ул. Нежегольское шоссе, 2.</w:t>
      </w:r>
    </w:p>
    <w:p w:rsidR="004B6993" w:rsidRPr="00F41C86" w:rsidRDefault="004B6993" w:rsidP="004B6993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Площадь земельных участков промышленного парка составляет 36,77 га.                         В рамках реализации мероприятий  по созданию промышленного парка                  «Нежегольский» разработан проект планировки промышленного парка, сформирована предварительная схема расположения земельных участков                     и проездов, сформирован инвестиционный паспорт площадки промышленного парка, разработано технико – экономическое обоснование и концепция развития промышленного парка, а также проведены мероприятия по расчистке территории общей площадью 1,3 га.</w:t>
      </w:r>
    </w:p>
    <w:p w:rsidR="004B6993" w:rsidRPr="00F41C86" w:rsidRDefault="004B6993" w:rsidP="004B6993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F41C86">
        <w:rPr>
          <w:color w:val="000000"/>
          <w:sz w:val="26"/>
          <w:szCs w:val="26"/>
          <w:lang w:bidi="ru-RU"/>
        </w:rPr>
        <w:t>Однако арбитражным судом Белгородской области 22 апреля 2019 года                    по заявлению ПАО Банк «Возрождение» было вынесено определение по делу                        № А08-653/2019 о введении процедуры наблюдения в отношении ООО «Биохим - Сервис», а 19 августа 2019 года вынесено  решение о признании  предприятия  несостоятельным (банкротом) и открыто конкурсное производство.</w:t>
      </w:r>
    </w:p>
    <w:p w:rsidR="004B6993" w:rsidRPr="00F41C86" w:rsidRDefault="004B6993" w:rsidP="004B6993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F41C86">
        <w:rPr>
          <w:color w:val="000000"/>
          <w:sz w:val="26"/>
          <w:szCs w:val="26"/>
          <w:lang w:bidi="ru-RU"/>
        </w:rPr>
        <w:t>Вопрос о создании промышленного парка в настоящее время                                       не рассматривается в связи с продолжающимся конкурсным производством.</w:t>
      </w:r>
    </w:p>
    <w:p w:rsidR="004B6993" w:rsidRPr="00F41C86" w:rsidRDefault="004B6993" w:rsidP="004B6993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F41C86">
        <w:rPr>
          <w:color w:val="000000"/>
          <w:sz w:val="26"/>
          <w:szCs w:val="26"/>
          <w:lang w:bidi="ru-RU"/>
        </w:rPr>
        <w:t>2. На территории бывшего ОАО «Новотаволжанского сахарного завода». Площадка  расположена  по адресу: Белгородская область, Шебекинский район                       с. Новая Таволжанка,  ул. Кирова 11. Общая площадь промышленной площадки составляет  10,5 га.  Площадка находится в собственности Белгородской области.</w:t>
      </w:r>
    </w:p>
    <w:p w:rsidR="004B6993" w:rsidRPr="00F41C86" w:rsidRDefault="004B6993" w:rsidP="004B6993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F41C86">
        <w:rPr>
          <w:color w:val="000000"/>
          <w:sz w:val="26"/>
          <w:szCs w:val="26"/>
          <w:lang w:bidi="ru-RU"/>
        </w:rPr>
        <w:t xml:space="preserve">В настоящее время на данной промышленной площадке осуществляет деятельность ООО «Телеком Групп» (производство телекоммуникационного оборудования). </w:t>
      </w:r>
    </w:p>
    <w:p w:rsidR="00E16D8A" w:rsidRPr="00F41C86" w:rsidRDefault="00E16D8A" w:rsidP="00E16D8A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</w:p>
    <w:p w:rsidR="00D95EC4" w:rsidRPr="00F41C86" w:rsidRDefault="00107A3D" w:rsidP="00107A3D">
      <w:pPr>
        <w:pStyle w:val="a8"/>
        <w:tabs>
          <w:tab w:val="left" w:pos="851"/>
        </w:tabs>
        <w:suppressAutoHyphens w:val="0"/>
        <w:ind w:left="0" w:firstLine="567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 xml:space="preserve"> </w:t>
      </w:r>
      <w:r w:rsidR="00A87E38" w:rsidRPr="00F41C86">
        <w:rPr>
          <w:b/>
          <w:sz w:val="26"/>
          <w:szCs w:val="26"/>
        </w:rPr>
        <w:t>1</w:t>
      </w:r>
      <w:r w:rsidR="002C3D60" w:rsidRPr="00F41C86">
        <w:rPr>
          <w:b/>
          <w:sz w:val="26"/>
          <w:szCs w:val="26"/>
        </w:rPr>
        <w:t xml:space="preserve">.1. </w:t>
      </w:r>
      <w:r w:rsidR="00D95EC4" w:rsidRPr="00F41C86">
        <w:rPr>
          <w:b/>
          <w:sz w:val="26"/>
          <w:szCs w:val="26"/>
        </w:rPr>
        <w:t>Индекс промышленного производства</w:t>
      </w:r>
    </w:p>
    <w:p w:rsidR="00E931AA" w:rsidRPr="00F41C86" w:rsidRDefault="00841D66" w:rsidP="00841D66">
      <w:pPr>
        <w:pStyle w:val="a8"/>
        <w:tabs>
          <w:tab w:val="left" w:pos="851"/>
          <w:tab w:val="left" w:pos="3980"/>
        </w:tabs>
        <w:suppressAutoHyphens w:val="0"/>
        <w:ind w:left="1429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ab/>
      </w:r>
    </w:p>
    <w:p w:rsidR="00AF57C7" w:rsidRPr="00F41C86" w:rsidRDefault="00F33020" w:rsidP="00AF57C7">
      <w:pPr>
        <w:pStyle w:val="a5"/>
        <w:spacing w:before="0" w:after="0"/>
        <w:ind w:right="-2" w:firstLine="567"/>
        <w:jc w:val="both"/>
        <w:rPr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 </w:t>
      </w:r>
      <w:r w:rsidR="00AF57C7" w:rsidRPr="00F41C86">
        <w:rPr>
          <w:sz w:val="26"/>
          <w:szCs w:val="26"/>
        </w:rPr>
        <w:t xml:space="preserve"> Индекс промышленного п</w:t>
      </w:r>
      <w:r w:rsidR="00E217BD" w:rsidRPr="00F41C86">
        <w:rPr>
          <w:sz w:val="26"/>
          <w:szCs w:val="26"/>
        </w:rPr>
        <w:t>роизводства</w:t>
      </w:r>
      <w:r w:rsidR="00AF57C7" w:rsidRPr="00F41C86">
        <w:rPr>
          <w:sz w:val="26"/>
          <w:szCs w:val="26"/>
        </w:rPr>
        <w:t xml:space="preserve"> 2022 год составил </w:t>
      </w:r>
      <w:r w:rsidR="00E217BD" w:rsidRPr="00F41C86">
        <w:rPr>
          <w:sz w:val="26"/>
          <w:szCs w:val="26"/>
        </w:rPr>
        <w:t>101,6</w:t>
      </w:r>
      <w:r w:rsidR="00AF57C7" w:rsidRPr="00F41C86">
        <w:rPr>
          <w:sz w:val="26"/>
          <w:szCs w:val="26"/>
        </w:rPr>
        <w:t xml:space="preserve"> %.</w:t>
      </w:r>
    </w:p>
    <w:p w:rsidR="00F33020" w:rsidRPr="00F41C86" w:rsidRDefault="00F33020" w:rsidP="007C7F4D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</w:t>
      </w:r>
      <w:r w:rsidR="00AF57C7" w:rsidRPr="00F41C86">
        <w:rPr>
          <w:sz w:val="26"/>
          <w:szCs w:val="26"/>
        </w:rPr>
        <w:tab/>
      </w:r>
      <w:r w:rsidR="00FF365D" w:rsidRPr="00F41C86">
        <w:rPr>
          <w:sz w:val="26"/>
          <w:szCs w:val="26"/>
        </w:rPr>
        <w:t xml:space="preserve">По </w:t>
      </w:r>
      <w:r w:rsidR="00841D66" w:rsidRPr="00F41C86">
        <w:rPr>
          <w:sz w:val="26"/>
          <w:szCs w:val="26"/>
        </w:rPr>
        <w:t>д</w:t>
      </w:r>
      <w:r w:rsidR="00FF365D" w:rsidRPr="00F41C86">
        <w:rPr>
          <w:sz w:val="26"/>
          <w:szCs w:val="26"/>
        </w:rPr>
        <w:t xml:space="preserve">анным Белгородстата </w:t>
      </w:r>
      <w:r w:rsidR="00125C35" w:rsidRPr="00F41C86">
        <w:rPr>
          <w:sz w:val="26"/>
          <w:szCs w:val="26"/>
        </w:rPr>
        <w:t xml:space="preserve">оборот организаций </w:t>
      </w:r>
      <w:r w:rsidR="00FF365D" w:rsidRPr="00F41C86">
        <w:rPr>
          <w:sz w:val="26"/>
          <w:szCs w:val="26"/>
        </w:rPr>
        <w:t>по крупным и средним организациям все</w:t>
      </w:r>
      <w:r w:rsidR="00EC78D1" w:rsidRPr="00F41C86">
        <w:rPr>
          <w:sz w:val="26"/>
          <w:szCs w:val="26"/>
        </w:rPr>
        <w:t>х</w:t>
      </w:r>
      <w:r w:rsidR="00512052" w:rsidRPr="00F41C86">
        <w:rPr>
          <w:sz w:val="26"/>
          <w:szCs w:val="26"/>
        </w:rPr>
        <w:t xml:space="preserve"> отрасл</w:t>
      </w:r>
      <w:r w:rsidR="00EC78D1" w:rsidRPr="00F41C86">
        <w:rPr>
          <w:sz w:val="26"/>
          <w:szCs w:val="26"/>
        </w:rPr>
        <w:t>ей</w:t>
      </w:r>
      <w:r w:rsidR="00125C35" w:rsidRPr="00F41C86">
        <w:rPr>
          <w:sz w:val="26"/>
          <w:szCs w:val="26"/>
        </w:rPr>
        <w:t xml:space="preserve"> </w:t>
      </w:r>
      <w:r w:rsidR="00512052" w:rsidRPr="00F41C86">
        <w:rPr>
          <w:sz w:val="26"/>
          <w:szCs w:val="26"/>
        </w:rPr>
        <w:t>за</w:t>
      </w:r>
      <w:r w:rsidR="00620A01" w:rsidRPr="00F41C86">
        <w:rPr>
          <w:sz w:val="26"/>
          <w:szCs w:val="26"/>
        </w:rPr>
        <w:t xml:space="preserve"> </w:t>
      </w:r>
      <w:r w:rsidR="00E217BD" w:rsidRPr="00F41C86">
        <w:rPr>
          <w:sz w:val="26"/>
          <w:szCs w:val="26"/>
        </w:rPr>
        <w:t xml:space="preserve">1 квартал </w:t>
      </w:r>
      <w:r w:rsidR="006473F1" w:rsidRPr="00F41C86">
        <w:rPr>
          <w:sz w:val="26"/>
          <w:szCs w:val="26"/>
        </w:rPr>
        <w:t>2</w:t>
      </w:r>
      <w:r w:rsidRPr="00F41C86">
        <w:rPr>
          <w:sz w:val="26"/>
          <w:szCs w:val="26"/>
        </w:rPr>
        <w:t>0</w:t>
      </w:r>
      <w:r w:rsidR="00620A01" w:rsidRPr="00F41C86">
        <w:rPr>
          <w:sz w:val="26"/>
          <w:szCs w:val="26"/>
        </w:rPr>
        <w:t>2</w:t>
      </w:r>
      <w:r w:rsidR="00E217BD" w:rsidRPr="00F41C86">
        <w:rPr>
          <w:sz w:val="26"/>
          <w:szCs w:val="26"/>
        </w:rPr>
        <w:t>3</w:t>
      </w:r>
      <w:r w:rsidR="006522D4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год</w:t>
      </w:r>
      <w:r w:rsidR="00E217BD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составил </w:t>
      </w:r>
      <w:r w:rsidR="00E217BD" w:rsidRPr="00F41C86">
        <w:rPr>
          <w:b/>
          <w:sz w:val="26"/>
          <w:szCs w:val="26"/>
        </w:rPr>
        <w:t>19,3</w:t>
      </w:r>
      <w:r w:rsidR="0047052F" w:rsidRPr="00F41C86">
        <w:rPr>
          <w:b/>
          <w:sz w:val="26"/>
          <w:szCs w:val="26"/>
        </w:rPr>
        <w:t xml:space="preserve"> </w:t>
      </w:r>
      <w:r w:rsidRPr="00F41C86">
        <w:rPr>
          <w:b/>
          <w:sz w:val="26"/>
          <w:szCs w:val="26"/>
        </w:rPr>
        <w:t>мл</w:t>
      </w:r>
      <w:r w:rsidR="006473F1" w:rsidRPr="00F41C86">
        <w:rPr>
          <w:b/>
          <w:sz w:val="26"/>
          <w:szCs w:val="26"/>
        </w:rPr>
        <w:t>рд</w:t>
      </w:r>
      <w:r w:rsidRPr="00F41C86">
        <w:rPr>
          <w:b/>
          <w:sz w:val="26"/>
          <w:szCs w:val="26"/>
        </w:rPr>
        <w:t>. рублей,</w:t>
      </w:r>
      <w:r w:rsidRPr="00F41C86">
        <w:rPr>
          <w:sz w:val="26"/>
          <w:szCs w:val="26"/>
        </w:rPr>
        <w:t xml:space="preserve"> что на</w:t>
      </w:r>
      <w:r w:rsidR="00D54879" w:rsidRPr="00F41C86">
        <w:rPr>
          <w:sz w:val="26"/>
          <w:szCs w:val="26"/>
        </w:rPr>
        <w:t xml:space="preserve"> </w:t>
      </w:r>
      <w:r w:rsidR="0047052F" w:rsidRPr="00F41C86">
        <w:rPr>
          <w:sz w:val="26"/>
          <w:szCs w:val="26"/>
        </w:rPr>
        <w:t>4</w:t>
      </w:r>
      <w:r w:rsidR="00E217BD" w:rsidRPr="00F41C86">
        <w:rPr>
          <w:sz w:val="26"/>
          <w:szCs w:val="26"/>
        </w:rPr>
        <w:t>,9</w:t>
      </w:r>
      <w:r w:rsidR="00C347B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% </w:t>
      </w:r>
      <w:r w:rsidR="00E217BD" w:rsidRPr="00F41C86">
        <w:rPr>
          <w:sz w:val="26"/>
          <w:szCs w:val="26"/>
        </w:rPr>
        <w:t xml:space="preserve">ниже </w:t>
      </w:r>
      <w:r w:rsidR="00620A01" w:rsidRPr="00F41C86">
        <w:rPr>
          <w:sz w:val="26"/>
          <w:szCs w:val="26"/>
        </w:rPr>
        <w:t>с</w:t>
      </w:r>
      <w:r w:rsidRPr="00F41C86">
        <w:rPr>
          <w:sz w:val="26"/>
          <w:szCs w:val="26"/>
        </w:rPr>
        <w:t>о</w:t>
      </w:r>
      <w:r w:rsidR="00A7277A" w:rsidRPr="00F41C86">
        <w:rPr>
          <w:sz w:val="26"/>
          <w:szCs w:val="26"/>
        </w:rPr>
        <w:t>о</w:t>
      </w:r>
      <w:r w:rsidRPr="00F41C86">
        <w:rPr>
          <w:sz w:val="26"/>
          <w:szCs w:val="26"/>
        </w:rPr>
        <w:t>твет</w:t>
      </w:r>
      <w:r w:rsidR="00EE1A2E" w:rsidRPr="00F41C86">
        <w:rPr>
          <w:sz w:val="26"/>
          <w:szCs w:val="26"/>
        </w:rPr>
        <w:t>ствующего периода прошлого года</w:t>
      </w:r>
      <w:r w:rsidR="00E931AA" w:rsidRPr="00F41C86">
        <w:rPr>
          <w:sz w:val="26"/>
          <w:szCs w:val="26"/>
        </w:rPr>
        <w:t>.</w:t>
      </w:r>
    </w:p>
    <w:p w:rsidR="00125C35" w:rsidRPr="00F41C86" w:rsidRDefault="001D1A94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</w:r>
      <w:r w:rsidR="00207986" w:rsidRPr="00F41C86">
        <w:rPr>
          <w:sz w:val="26"/>
          <w:szCs w:val="26"/>
        </w:rPr>
        <w:t>Объем отгруж</w:t>
      </w:r>
      <w:r w:rsidR="00225C02" w:rsidRPr="00F41C86">
        <w:rPr>
          <w:sz w:val="26"/>
          <w:szCs w:val="26"/>
        </w:rPr>
        <w:t xml:space="preserve">енной продукции </w:t>
      </w:r>
      <w:r w:rsidR="00125C35" w:rsidRPr="00F41C86">
        <w:rPr>
          <w:sz w:val="26"/>
          <w:szCs w:val="26"/>
        </w:rPr>
        <w:t xml:space="preserve">собственного производства предприятиям                 (по данным Белгородстата) составил </w:t>
      </w:r>
      <w:r w:rsidR="00E217BD" w:rsidRPr="00F41C86">
        <w:rPr>
          <w:b/>
          <w:sz w:val="26"/>
          <w:szCs w:val="26"/>
        </w:rPr>
        <w:t>13,0</w:t>
      </w:r>
      <w:r w:rsidR="00E217BD" w:rsidRPr="00F41C86">
        <w:rPr>
          <w:sz w:val="26"/>
          <w:szCs w:val="26"/>
        </w:rPr>
        <w:t xml:space="preserve"> </w:t>
      </w:r>
      <w:r w:rsidR="00E217BD" w:rsidRPr="00917ACB">
        <w:rPr>
          <w:b/>
          <w:sz w:val="26"/>
          <w:szCs w:val="26"/>
        </w:rPr>
        <w:t>м</w:t>
      </w:r>
      <w:r w:rsidR="00125C35" w:rsidRPr="00F41C86">
        <w:rPr>
          <w:b/>
          <w:sz w:val="26"/>
          <w:szCs w:val="26"/>
        </w:rPr>
        <w:t>лрд. рублей</w:t>
      </w:r>
      <w:r w:rsidR="00125C35" w:rsidRPr="00F41C86">
        <w:rPr>
          <w:sz w:val="26"/>
          <w:szCs w:val="26"/>
        </w:rPr>
        <w:t xml:space="preserve">, что на </w:t>
      </w:r>
      <w:r w:rsidR="00E217BD" w:rsidRPr="00F41C86">
        <w:rPr>
          <w:sz w:val="26"/>
          <w:szCs w:val="26"/>
        </w:rPr>
        <w:t>14,9</w:t>
      </w:r>
      <w:r w:rsidR="00125C35" w:rsidRPr="00F41C86">
        <w:rPr>
          <w:sz w:val="26"/>
          <w:szCs w:val="26"/>
        </w:rPr>
        <w:t xml:space="preserve"> % </w:t>
      </w:r>
      <w:r w:rsidR="00E217BD" w:rsidRPr="00F41C86">
        <w:rPr>
          <w:sz w:val="26"/>
          <w:szCs w:val="26"/>
        </w:rPr>
        <w:t>ниже</w:t>
      </w:r>
      <w:r w:rsidR="00125C35" w:rsidRPr="00F41C86">
        <w:rPr>
          <w:sz w:val="26"/>
          <w:szCs w:val="26"/>
        </w:rPr>
        <w:t xml:space="preserve"> соответствующего периода прошлого года.</w:t>
      </w:r>
    </w:p>
    <w:p w:rsidR="00125C35" w:rsidRPr="00F41C86" w:rsidRDefault="00125C35" w:rsidP="00125C35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Объем отгруженной продукции по промышленным предприятиям </w:t>
      </w:r>
      <w:r w:rsidR="00C52DB1" w:rsidRPr="00F41C86">
        <w:rPr>
          <w:sz w:val="26"/>
          <w:szCs w:val="26"/>
        </w:rPr>
        <w:t xml:space="preserve">(по данным Белгородстата) </w:t>
      </w:r>
      <w:r w:rsidRPr="00F41C86">
        <w:rPr>
          <w:sz w:val="26"/>
          <w:szCs w:val="26"/>
        </w:rPr>
        <w:t>за</w:t>
      </w:r>
      <w:r w:rsidR="00C52DB1" w:rsidRPr="00F41C86">
        <w:rPr>
          <w:sz w:val="26"/>
          <w:szCs w:val="26"/>
        </w:rPr>
        <w:t xml:space="preserve"> </w:t>
      </w:r>
      <w:r w:rsidR="00E217BD" w:rsidRPr="00F41C86">
        <w:rPr>
          <w:sz w:val="26"/>
          <w:szCs w:val="26"/>
        </w:rPr>
        <w:t xml:space="preserve">1 квартал </w:t>
      </w:r>
      <w:r w:rsidRPr="00F41C86">
        <w:rPr>
          <w:sz w:val="26"/>
          <w:szCs w:val="26"/>
        </w:rPr>
        <w:t>202</w:t>
      </w:r>
      <w:r w:rsidR="00E217BD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</w:t>
      </w:r>
      <w:r w:rsidR="00E217BD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составил </w:t>
      </w:r>
      <w:r w:rsidR="00E217BD" w:rsidRPr="00F41C86">
        <w:rPr>
          <w:b/>
          <w:sz w:val="26"/>
          <w:szCs w:val="26"/>
        </w:rPr>
        <w:t>11,5</w:t>
      </w:r>
      <w:r w:rsidRPr="00F41C86">
        <w:rPr>
          <w:b/>
          <w:sz w:val="26"/>
          <w:szCs w:val="26"/>
        </w:rPr>
        <w:t xml:space="preserve"> млрд.</w:t>
      </w:r>
      <w:r w:rsidR="00D4643D" w:rsidRPr="00F41C86">
        <w:rPr>
          <w:b/>
          <w:sz w:val="26"/>
          <w:szCs w:val="26"/>
        </w:rPr>
        <w:t xml:space="preserve"> </w:t>
      </w:r>
      <w:r w:rsidRPr="00F41C86">
        <w:rPr>
          <w:b/>
          <w:sz w:val="26"/>
          <w:szCs w:val="26"/>
        </w:rPr>
        <w:t>рублей</w:t>
      </w:r>
      <w:r w:rsidRPr="00F41C86">
        <w:rPr>
          <w:sz w:val="26"/>
          <w:szCs w:val="26"/>
        </w:rPr>
        <w:t xml:space="preserve">, что на </w:t>
      </w:r>
      <w:r w:rsidR="00E217BD" w:rsidRPr="00F41C86">
        <w:rPr>
          <w:sz w:val="26"/>
          <w:szCs w:val="26"/>
        </w:rPr>
        <w:t>14,2</w:t>
      </w:r>
      <w:r w:rsidRPr="00F41C86">
        <w:rPr>
          <w:sz w:val="26"/>
          <w:szCs w:val="26"/>
        </w:rPr>
        <w:t xml:space="preserve"> % </w:t>
      </w:r>
      <w:r w:rsidR="00E217BD" w:rsidRPr="00F41C86">
        <w:rPr>
          <w:sz w:val="26"/>
          <w:szCs w:val="26"/>
        </w:rPr>
        <w:t>ниже</w:t>
      </w:r>
      <w:r w:rsidRPr="00F41C86">
        <w:rPr>
          <w:sz w:val="26"/>
          <w:szCs w:val="26"/>
        </w:rPr>
        <w:t xml:space="preserve"> аналогичного периода прошлого года. </w:t>
      </w:r>
    </w:p>
    <w:p w:rsidR="00125C35" w:rsidRDefault="00125C35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0D6990" w:rsidRDefault="000D6990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0D6990" w:rsidRPr="00F41C86" w:rsidRDefault="000D6990" w:rsidP="00C478E6">
      <w:pPr>
        <w:pStyle w:val="a5"/>
        <w:spacing w:before="0" w:after="0"/>
        <w:ind w:right="-2"/>
        <w:jc w:val="both"/>
        <w:rPr>
          <w:sz w:val="26"/>
          <w:szCs w:val="26"/>
        </w:rPr>
      </w:pPr>
    </w:p>
    <w:p w:rsidR="00CF32CB" w:rsidRPr="00F41C86" w:rsidRDefault="00A87E38" w:rsidP="00C52DB1">
      <w:pPr>
        <w:pStyle w:val="a5"/>
        <w:tabs>
          <w:tab w:val="left" w:pos="708"/>
          <w:tab w:val="left" w:pos="1980"/>
        </w:tabs>
        <w:spacing w:before="0" w:after="0"/>
        <w:ind w:right="-2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lastRenderedPageBreak/>
        <w:t>1</w:t>
      </w:r>
      <w:r w:rsidR="00CD03AB" w:rsidRPr="00F41C86">
        <w:rPr>
          <w:b/>
          <w:bCs/>
          <w:sz w:val="26"/>
          <w:szCs w:val="26"/>
        </w:rPr>
        <w:t>.</w:t>
      </w:r>
      <w:r w:rsidR="002576BE" w:rsidRPr="00F41C86">
        <w:rPr>
          <w:b/>
          <w:bCs/>
          <w:sz w:val="26"/>
          <w:szCs w:val="26"/>
        </w:rPr>
        <w:t>2</w:t>
      </w:r>
      <w:r w:rsidR="002C3D60" w:rsidRPr="00F41C86">
        <w:rPr>
          <w:b/>
          <w:bCs/>
          <w:sz w:val="26"/>
          <w:szCs w:val="26"/>
        </w:rPr>
        <w:t>.</w:t>
      </w:r>
      <w:r w:rsidR="00CD03AB" w:rsidRPr="00F41C86">
        <w:rPr>
          <w:b/>
          <w:bCs/>
          <w:sz w:val="26"/>
          <w:szCs w:val="26"/>
        </w:rPr>
        <w:t xml:space="preserve"> </w:t>
      </w:r>
      <w:r w:rsidR="008D31E6" w:rsidRPr="00F41C86">
        <w:rPr>
          <w:b/>
          <w:bCs/>
          <w:sz w:val="26"/>
          <w:szCs w:val="26"/>
        </w:rPr>
        <w:t>Добыча полезных ископаемых</w:t>
      </w:r>
    </w:p>
    <w:p w:rsidR="002D7AD6" w:rsidRPr="00F41C86" w:rsidRDefault="002D7AD6" w:rsidP="00CF32CB">
      <w:pPr>
        <w:jc w:val="center"/>
        <w:rPr>
          <w:b/>
          <w:bCs/>
          <w:sz w:val="26"/>
          <w:szCs w:val="26"/>
        </w:rPr>
      </w:pPr>
    </w:p>
    <w:p w:rsidR="00AB69FB" w:rsidRPr="00F41C86" w:rsidRDefault="00BF692F" w:rsidP="0036655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Объем отгруженных товаров </w:t>
      </w:r>
      <w:r w:rsidR="008D31E6" w:rsidRPr="00F41C86">
        <w:rPr>
          <w:sz w:val="26"/>
          <w:szCs w:val="26"/>
        </w:rPr>
        <w:t xml:space="preserve">собственного производства выполненных работ  и услуг </w:t>
      </w:r>
      <w:r w:rsidRPr="00F41C86">
        <w:rPr>
          <w:sz w:val="26"/>
          <w:szCs w:val="26"/>
        </w:rPr>
        <w:t xml:space="preserve">составил </w:t>
      </w:r>
      <w:r w:rsidR="00E217BD" w:rsidRPr="00F41C86">
        <w:rPr>
          <w:sz w:val="26"/>
          <w:szCs w:val="26"/>
        </w:rPr>
        <w:t>47,6</w:t>
      </w:r>
      <w:r w:rsidR="00900B9C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млн.</w:t>
      </w:r>
      <w:r w:rsidR="00D4643D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руб., что </w:t>
      </w:r>
      <w:r w:rsidR="00A87130" w:rsidRPr="00F41C86">
        <w:rPr>
          <w:sz w:val="26"/>
          <w:szCs w:val="26"/>
        </w:rPr>
        <w:t>ниже</w:t>
      </w:r>
      <w:r w:rsidR="00B017A2" w:rsidRPr="00F41C86">
        <w:rPr>
          <w:sz w:val="26"/>
          <w:szCs w:val="26"/>
        </w:rPr>
        <w:t xml:space="preserve"> </w:t>
      </w:r>
      <w:r w:rsidR="00672FF6" w:rsidRPr="00F41C86">
        <w:rPr>
          <w:sz w:val="26"/>
          <w:szCs w:val="26"/>
        </w:rPr>
        <w:t xml:space="preserve">уровня прошлого года </w:t>
      </w:r>
      <w:r w:rsidR="00900B9C" w:rsidRPr="00F41C86">
        <w:rPr>
          <w:sz w:val="26"/>
          <w:szCs w:val="26"/>
        </w:rPr>
        <w:t xml:space="preserve">на </w:t>
      </w:r>
      <w:r w:rsidR="00E217BD" w:rsidRPr="00F41C86">
        <w:rPr>
          <w:sz w:val="26"/>
          <w:szCs w:val="26"/>
        </w:rPr>
        <w:t>8,7</w:t>
      </w:r>
      <w:r w:rsidR="00C52DB1" w:rsidRPr="00F41C86">
        <w:rPr>
          <w:sz w:val="26"/>
          <w:szCs w:val="26"/>
        </w:rPr>
        <w:t xml:space="preserve"> </w:t>
      </w:r>
      <w:r w:rsidR="00900B9C" w:rsidRPr="00F41C86">
        <w:rPr>
          <w:sz w:val="26"/>
          <w:szCs w:val="26"/>
        </w:rPr>
        <w:t>%.</w:t>
      </w:r>
    </w:p>
    <w:p w:rsidR="000E5CF4" w:rsidRPr="00F41C86" w:rsidRDefault="000E5CF4" w:rsidP="000E5CF4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F41C86">
        <w:rPr>
          <w:sz w:val="26"/>
          <w:szCs w:val="26"/>
        </w:rPr>
        <w:t>млн.</w:t>
      </w:r>
      <w:r w:rsidR="00D4643D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руб.</w:t>
      </w: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701"/>
      </w:tblGrid>
      <w:tr w:rsidR="00672FF6" w:rsidRPr="00F41C86" w:rsidTr="002F1C09">
        <w:tc>
          <w:tcPr>
            <w:tcW w:w="4644" w:type="dxa"/>
          </w:tcPr>
          <w:p w:rsidR="009B1DB7" w:rsidRPr="00F41C86" w:rsidRDefault="009B1DB7" w:rsidP="009B1DB7">
            <w:pPr>
              <w:pStyle w:val="a3"/>
              <w:spacing w:before="0" w:after="0"/>
              <w:jc w:val="center"/>
            </w:pPr>
            <w:r w:rsidRPr="00F41C86">
              <w:t xml:space="preserve">По виду деятельности </w:t>
            </w:r>
          </w:p>
          <w:p w:rsidR="00672FF6" w:rsidRPr="00F41C86" w:rsidRDefault="009B1DB7" w:rsidP="009B1DB7">
            <w:pPr>
              <w:pStyle w:val="a3"/>
              <w:spacing w:before="0" w:after="0"/>
              <w:jc w:val="center"/>
            </w:pPr>
            <w:r w:rsidRPr="00F41C86">
              <w:t>(данные Белгородстата)</w:t>
            </w:r>
          </w:p>
        </w:tc>
        <w:tc>
          <w:tcPr>
            <w:tcW w:w="1560" w:type="dxa"/>
          </w:tcPr>
          <w:p w:rsidR="00672FF6" w:rsidRPr="00F41C86" w:rsidRDefault="00E217BD" w:rsidP="00E217BD">
            <w:pPr>
              <w:pStyle w:val="a5"/>
              <w:spacing w:before="0" w:after="0"/>
              <w:ind w:right="75"/>
              <w:jc w:val="center"/>
            </w:pPr>
            <w:r w:rsidRPr="00F41C86">
              <w:t xml:space="preserve">1 квартал </w:t>
            </w:r>
            <w:r w:rsidR="00672FF6" w:rsidRPr="00F41C86">
              <w:t>20</w:t>
            </w:r>
            <w:r w:rsidR="00C52DB1" w:rsidRPr="00F41C86">
              <w:t>2</w:t>
            </w:r>
            <w:r w:rsidRPr="00F41C86">
              <w:t>2</w:t>
            </w:r>
            <w:r w:rsidR="00672FF6" w:rsidRPr="00F41C86">
              <w:t xml:space="preserve"> г.</w:t>
            </w:r>
          </w:p>
        </w:tc>
        <w:tc>
          <w:tcPr>
            <w:tcW w:w="1701" w:type="dxa"/>
          </w:tcPr>
          <w:p w:rsidR="00672FF6" w:rsidRPr="00F41C86" w:rsidRDefault="00E217BD" w:rsidP="00E217BD">
            <w:pPr>
              <w:pStyle w:val="a5"/>
              <w:spacing w:before="0" w:after="0"/>
              <w:ind w:right="75"/>
              <w:jc w:val="center"/>
            </w:pPr>
            <w:r w:rsidRPr="00F41C86">
              <w:t xml:space="preserve">1 квартал </w:t>
            </w:r>
            <w:r w:rsidR="00672FF6" w:rsidRPr="00F41C86">
              <w:t>20</w:t>
            </w:r>
            <w:r w:rsidR="00DD6873" w:rsidRPr="00F41C86">
              <w:t>2</w:t>
            </w:r>
            <w:r w:rsidRPr="00F41C86">
              <w:t>3</w:t>
            </w:r>
            <w:r w:rsidR="00672FF6" w:rsidRPr="00F41C86">
              <w:t xml:space="preserve"> г.</w:t>
            </w:r>
          </w:p>
        </w:tc>
        <w:tc>
          <w:tcPr>
            <w:tcW w:w="1701" w:type="dxa"/>
          </w:tcPr>
          <w:p w:rsidR="00672FF6" w:rsidRPr="00F41C86" w:rsidRDefault="00672FF6" w:rsidP="00DF7799">
            <w:pPr>
              <w:pStyle w:val="a5"/>
              <w:spacing w:before="0" w:after="0"/>
              <w:ind w:right="75"/>
              <w:jc w:val="center"/>
            </w:pPr>
            <w:r w:rsidRPr="00F41C86">
              <w:t>20</w:t>
            </w:r>
            <w:r w:rsidR="00DD6873" w:rsidRPr="00F41C86">
              <w:t>2</w:t>
            </w:r>
            <w:r w:rsidR="00E217BD" w:rsidRPr="00F41C86">
              <w:t>3</w:t>
            </w:r>
            <w:r w:rsidRPr="00F41C86">
              <w:t>/</w:t>
            </w:r>
          </w:p>
          <w:p w:rsidR="00672FF6" w:rsidRPr="00F41C86" w:rsidRDefault="00672FF6" w:rsidP="00E217BD">
            <w:pPr>
              <w:pStyle w:val="a5"/>
              <w:spacing w:before="0" w:after="0"/>
              <w:ind w:right="75"/>
              <w:jc w:val="center"/>
            </w:pPr>
            <w:r w:rsidRPr="00F41C86">
              <w:t>20</w:t>
            </w:r>
            <w:r w:rsidR="00C52DB1" w:rsidRPr="00F41C86">
              <w:t>2</w:t>
            </w:r>
            <w:r w:rsidR="00E217BD" w:rsidRPr="00F41C86">
              <w:t>2</w:t>
            </w:r>
            <w:r w:rsidRPr="00F41C86">
              <w:t xml:space="preserve"> г %</w:t>
            </w:r>
          </w:p>
        </w:tc>
      </w:tr>
      <w:tr w:rsidR="00F060C8" w:rsidRPr="00F41C86" w:rsidTr="002F1C09">
        <w:tc>
          <w:tcPr>
            <w:tcW w:w="4644" w:type="dxa"/>
          </w:tcPr>
          <w:p w:rsidR="00F060C8" w:rsidRPr="00F41C86" w:rsidRDefault="00F060C8" w:rsidP="00672FF6">
            <w:pPr>
              <w:pStyle w:val="a3"/>
              <w:spacing w:before="0" w:after="0"/>
              <w:jc w:val="both"/>
              <w:rPr>
                <w:b/>
              </w:rPr>
            </w:pPr>
            <w:r w:rsidRPr="00F41C86">
              <w:rPr>
                <w:b/>
                <w:bCs/>
              </w:rPr>
              <w:t>Добыча полезных ископаемых</w:t>
            </w:r>
          </w:p>
        </w:tc>
        <w:tc>
          <w:tcPr>
            <w:tcW w:w="1560" w:type="dxa"/>
          </w:tcPr>
          <w:p w:rsidR="00B5072A" w:rsidRPr="00F41C86" w:rsidRDefault="00C76C8B" w:rsidP="00B5072A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F41C86">
              <w:rPr>
                <w:b/>
              </w:rPr>
              <w:t>52,1</w:t>
            </w:r>
          </w:p>
        </w:tc>
        <w:tc>
          <w:tcPr>
            <w:tcW w:w="1701" w:type="dxa"/>
          </w:tcPr>
          <w:p w:rsidR="00F060C8" w:rsidRPr="00F41C86" w:rsidRDefault="00C76C8B" w:rsidP="00B903CE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F41C86">
              <w:rPr>
                <w:b/>
              </w:rPr>
              <w:t>47,6</w:t>
            </w:r>
          </w:p>
        </w:tc>
        <w:tc>
          <w:tcPr>
            <w:tcW w:w="1701" w:type="dxa"/>
          </w:tcPr>
          <w:p w:rsidR="00F060C8" w:rsidRPr="00F41C86" w:rsidRDefault="00C76C8B" w:rsidP="00D4643D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F41C86">
              <w:rPr>
                <w:b/>
              </w:rPr>
              <w:t>91,3</w:t>
            </w:r>
          </w:p>
        </w:tc>
      </w:tr>
      <w:tr w:rsidR="00B47760" w:rsidRPr="00F41C86" w:rsidTr="002F1C09">
        <w:tc>
          <w:tcPr>
            <w:tcW w:w="4644" w:type="dxa"/>
          </w:tcPr>
          <w:p w:rsidR="00B47760" w:rsidRPr="00F41C86" w:rsidRDefault="00B47760" w:rsidP="00672FF6">
            <w:pPr>
              <w:pStyle w:val="a3"/>
              <w:spacing w:before="0" w:after="0"/>
              <w:jc w:val="both"/>
            </w:pPr>
            <w:r w:rsidRPr="00F41C86">
              <w:t xml:space="preserve">- добыча </w:t>
            </w:r>
            <w:r w:rsidR="00672FF6" w:rsidRPr="00F41C86">
              <w:t>мела природного (тыс.</w:t>
            </w:r>
            <w:r w:rsidR="00D4643D" w:rsidRPr="00F41C86">
              <w:t xml:space="preserve"> </w:t>
            </w:r>
            <w:r w:rsidR="00672FF6" w:rsidRPr="00F41C86">
              <w:t>тонн)</w:t>
            </w:r>
          </w:p>
        </w:tc>
        <w:tc>
          <w:tcPr>
            <w:tcW w:w="1560" w:type="dxa"/>
          </w:tcPr>
          <w:p w:rsidR="00B47760" w:rsidRPr="00F41C86" w:rsidRDefault="00C76C8B" w:rsidP="00C144EA">
            <w:pPr>
              <w:pStyle w:val="a3"/>
              <w:spacing w:before="0" w:after="0"/>
              <w:jc w:val="center"/>
            </w:pPr>
            <w:r w:rsidRPr="00F41C86">
              <w:t>24,5</w:t>
            </w:r>
          </w:p>
        </w:tc>
        <w:tc>
          <w:tcPr>
            <w:tcW w:w="1701" w:type="dxa"/>
          </w:tcPr>
          <w:p w:rsidR="00B47760" w:rsidRPr="00F41C86" w:rsidRDefault="00C76C8B" w:rsidP="00DD6873">
            <w:pPr>
              <w:pStyle w:val="a3"/>
              <w:spacing w:before="0" w:after="0"/>
              <w:jc w:val="center"/>
            </w:pPr>
            <w:r w:rsidRPr="00F41C86">
              <w:t>20,3</w:t>
            </w:r>
          </w:p>
        </w:tc>
        <w:tc>
          <w:tcPr>
            <w:tcW w:w="1701" w:type="dxa"/>
          </w:tcPr>
          <w:p w:rsidR="00B47760" w:rsidRPr="00F41C86" w:rsidRDefault="00C76C8B" w:rsidP="002D5F91">
            <w:pPr>
              <w:pStyle w:val="a3"/>
              <w:spacing w:before="0" w:after="0"/>
              <w:jc w:val="center"/>
            </w:pPr>
            <w:r w:rsidRPr="00F41C86">
              <w:t>83</w:t>
            </w:r>
          </w:p>
        </w:tc>
      </w:tr>
    </w:tbl>
    <w:p w:rsidR="000E5CF4" w:rsidRPr="00F41C86" w:rsidRDefault="000E5CF4" w:rsidP="0036655C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8D31E6" w:rsidRPr="00F41C86" w:rsidRDefault="00A87E38" w:rsidP="003E7797">
      <w:pPr>
        <w:pStyle w:val="a3"/>
        <w:spacing w:before="0" w:after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1</w:t>
      </w:r>
      <w:r w:rsidR="00CD03AB" w:rsidRPr="00F41C86">
        <w:rPr>
          <w:b/>
          <w:sz w:val="26"/>
          <w:szCs w:val="26"/>
        </w:rPr>
        <w:t>.</w:t>
      </w:r>
      <w:r w:rsidR="00E5785F" w:rsidRPr="00F41C86">
        <w:rPr>
          <w:b/>
          <w:sz w:val="26"/>
          <w:szCs w:val="26"/>
        </w:rPr>
        <w:t>3</w:t>
      </w:r>
      <w:r w:rsidR="002C3D60" w:rsidRPr="00F41C86">
        <w:rPr>
          <w:b/>
          <w:sz w:val="26"/>
          <w:szCs w:val="26"/>
        </w:rPr>
        <w:t>.</w:t>
      </w:r>
      <w:r w:rsidR="00CD03AB" w:rsidRPr="00F41C86">
        <w:rPr>
          <w:b/>
          <w:sz w:val="26"/>
          <w:szCs w:val="26"/>
        </w:rPr>
        <w:t xml:space="preserve"> </w:t>
      </w:r>
      <w:r w:rsidR="008D31E6" w:rsidRPr="00F41C86">
        <w:rPr>
          <w:b/>
          <w:sz w:val="26"/>
          <w:szCs w:val="26"/>
        </w:rPr>
        <w:t>Обрабатывающ</w:t>
      </w:r>
      <w:r w:rsidRPr="00F41C86">
        <w:rPr>
          <w:b/>
          <w:sz w:val="26"/>
          <w:szCs w:val="26"/>
        </w:rPr>
        <w:t>и</w:t>
      </w:r>
      <w:r w:rsidR="008D31E6" w:rsidRPr="00F41C86">
        <w:rPr>
          <w:b/>
          <w:sz w:val="26"/>
          <w:szCs w:val="26"/>
        </w:rPr>
        <w:t>е производство</w:t>
      </w:r>
    </w:p>
    <w:p w:rsidR="00C52DB1" w:rsidRPr="00F41C86" w:rsidRDefault="00C52DB1" w:rsidP="003E7797">
      <w:pPr>
        <w:pStyle w:val="a3"/>
        <w:spacing w:before="0" w:after="0"/>
        <w:jc w:val="center"/>
        <w:rPr>
          <w:b/>
          <w:sz w:val="26"/>
          <w:szCs w:val="26"/>
        </w:rPr>
      </w:pPr>
    </w:p>
    <w:p w:rsidR="004C7D45" w:rsidRPr="00F41C86" w:rsidRDefault="004C7D45" w:rsidP="004C7D45">
      <w:pPr>
        <w:ind w:firstLine="709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 xml:space="preserve">На протяжении последних лет ведущим видом экономической деятельности в </w:t>
      </w:r>
      <w:r w:rsidR="004554E9" w:rsidRPr="00F41C86">
        <w:rPr>
          <w:sz w:val="26"/>
          <w:szCs w:val="26"/>
          <w:lang w:eastAsia="ru-RU"/>
        </w:rPr>
        <w:t>округе</w:t>
      </w:r>
      <w:r w:rsidRPr="00F41C86">
        <w:rPr>
          <w:sz w:val="26"/>
          <w:szCs w:val="26"/>
          <w:lang w:eastAsia="ru-RU"/>
        </w:rPr>
        <w:t xml:space="preserve"> является обрабатывающее производство.</w:t>
      </w:r>
      <w:r w:rsidR="00F5761E" w:rsidRPr="00F41C86">
        <w:rPr>
          <w:sz w:val="26"/>
          <w:szCs w:val="26"/>
          <w:lang w:eastAsia="ru-RU"/>
        </w:rPr>
        <w:t xml:space="preserve"> Из общего объема отгруженных </w:t>
      </w:r>
      <w:r w:rsidR="004554E9" w:rsidRPr="00F41C86">
        <w:rPr>
          <w:sz w:val="26"/>
          <w:szCs w:val="26"/>
          <w:lang w:eastAsia="ru-RU"/>
        </w:rPr>
        <w:t xml:space="preserve"> </w:t>
      </w:r>
      <w:r w:rsidRPr="00F41C86">
        <w:rPr>
          <w:sz w:val="26"/>
          <w:szCs w:val="26"/>
          <w:lang w:eastAsia="ru-RU"/>
        </w:rPr>
        <w:t>товаров собственного производства</w:t>
      </w:r>
      <w:r w:rsidR="004554E9" w:rsidRPr="00F41C86">
        <w:rPr>
          <w:sz w:val="26"/>
          <w:szCs w:val="26"/>
          <w:lang w:eastAsia="ru-RU"/>
        </w:rPr>
        <w:t xml:space="preserve"> за</w:t>
      </w:r>
      <w:r w:rsidR="00271AFB" w:rsidRPr="00F41C86">
        <w:rPr>
          <w:sz w:val="26"/>
          <w:szCs w:val="26"/>
          <w:lang w:eastAsia="ru-RU"/>
        </w:rPr>
        <w:t xml:space="preserve"> </w:t>
      </w:r>
      <w:r w:rsidR="00C76C8B" w:rsidRPr="00F41C86">
        <w:rPr>
          <w:sz w:val="26"/>
          <w:szCs w:val="26"/>
          <w:lang w:eastAsia="ru-RU"/>
        </w:rPr>
        <w:t xml:space="preserve">1 квартал </w:t>
      </w:r>
      <w:r w:rsidR="00D4643D" w:rsidRPr="00F41C86">
        <w:rPr>
          <w:sz w:val="26"/>
          <w:szCs w:val="26"/>
          <w:lang w:eastAsia="ru-RU"/>
        </w:rPr>
        <w:t>2</w:t>
      </w:r>
      <w:r w:rsidR="004554E9" w:rsidRPr="00F41C86">
        <w:rPr>
          <w:sz w:val="26"/>
          <w:szCs w:val="26"/>
          <w:lang w:eastAsia="ru-RU"/>
        </w:rPr>
        <w:t>0</w:t>
      </w:r>
      <w:r w:rsidR="0088105A" w:rsidRPr="00F41C86">
        <w:rPr>
          <w:sz w:val="26"/>
          <w:szCs w:val="26"/>
          <w:lang w:eastAsia="ru-RU"/>
        </w:rPr>
        <w:t>2</w:t>
      </w:r>
      <w:r w:rsidR="00C76C8B" w:rsidRPr="00F41C86">
        <w:rPr>
          <w:sz w:val="26"/>
          <w:szCs w:val="26"/>
          <w:lang w:eastAsia="ru-RU"/>
        </w:rPr>
        <w:t>3</w:t>
      </w:r>
      <w:r w:rsidR="004554E9" w:rsidRPr="00F41C86">
        <w:rPr>
          <w:sz w:val="26"/>
          <w:szCs w:val="26"/>
          <w:lang w:eastAsia="ru-RU"/>
        </w:rPr>
        <w:t xml:space="preserve"> год</w:t>
      </w:r>
      <w:r w:rsidR="00C76C8B" w:rsidRPr="00F41C86">
        <w:rPr>
          <w:sz w:val="26"/>
          <w:szCs w:val="26"/>
          <w:lang w:eastAsia="ru-RU"/>
        </w:rPr>
        <w:t>а</w:t>
      </w:r>
      <w:r w:rsidRPr="00F41C86">
        <w:rPr>
          <w:sz w:val="26"/>
          <w:szCs w:val="26"/>
          <w:lang w:eastAsia="ru-RU"/>
        </w:rPr>
        <w:t xml:space="preserve">, выполненных работ и услуг, который составил </w:t>
      </w:r>
      <w:r w:rsidR="00C76C8B" w:rsidRPr="00F41C86">
        <w:rPr>
          <w:sz w:val="26"/>
          <w:szCs w:val="26"/>
          <w:lang w:eastAsia="ru-RU"/>
        </w:rPr>
        <w:t>13</w:t>
      </w:r>
      <w:r w:rsidR="005C42C9" w:rsidRPr="00F41C86">
        <w:rPr>
          <w:sz w:val="26"/>
          <w:szCs w:val="26"/>
          <w:lang w:eastAsia="ru-RU"/>
        </w:rPr>
        <w:t xml:space="preserve"> </w:t>
      </w:r>
      <w:r w:rsidR="00DB1711" w:rsidRPr="00F41C86">
        <w:rPr>
          <w:sz w:val="26"/>
          <w:szCs w:val="26"/>
          <w:lang w:eastAsia="ru-RU"/>
        </w:rPr>
        <w:t xml:space="preserve">млрд. рублей, </w:t>
      </w:r>
      <w:r w:rsidR="00BC0FA9" w:rsidRPr="00F41C86">
        <w:rPr>
          <w:sz w:val="26"/>
          <w:szCs w:val="26"/>
          <w:lang w:eastAsia="ru-RU"/>
        </w:rPr>
        <w:t>85,</w:t>
      </w:r>
      <w:r w:rsidR="00C76C8B" w:rsidRPr="00F41C86">
        <w:rPr>
          <w:sz w:val="26"/>
          <w:szCs w:val="26"/>
          <w:lang w:eastAsia="ru-RU"/>
        </w:rPr>
        <w:t>4</w:t>
      </w:r>
      <w:r w:rsidR="00271AFB" w:rsidRPr="00F41C86">
        <w:rPr>
          <w:sz w:val="26"/>
          <w:szCs w:val="26"/>
          <w:lang w:eastAsia="ru-RU"/>
        </w:rPr>
        <w:t xml:space="preserve"> </w:t>
      </w:r>
      <w:r w:rsidRPr="00F41C86">
        <w:rPr>
          <w:sz w:val="26"/>
          <w:szCs w:val="26"/>
          <w:lang w:eastAsia="ru-RU"/>
        </w:rPr>
        <w:t xml:space="preserve">% приходится на предприятия обработки. </w:t>
      </w:r>
    </w:p>
    <w:p w:rsidR="0006271D" w:rsidRPr="00F41C86" w:rsidRDefault="008E0269" w:rsidP="00C5167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По итогам работы за</w:t>
      </w:r>
      <w:r w:rsidR="00C76C8B" w:rsidRPr="00F41C86">
        <w:rPr>
          <w:sz w:val="26"/>
          <w:szCs w:val="26"/>
        </w:rPr>
        <w:t xml:space="preserve"> 1 квартал</w:t>
      </w:r>
      <w:r w:rsidRPr="00F41C86">
        <w:rPr>
          <w:sz w:val="26"/>
          <w:szCs w:val="26"/>
        </w:rPr>
        <w:t xml:space="preserve"> </w:t>
      </w:r>
      <w:r w:rsidR="00B6605C" w:rsidRPr="00F41C86">
        <w:rPr>
          <w:sz w:val="26"/>
          <w:szCs w:val="26"/>
        </w:rPr>
        <w:t>20</w:t>
      </w:r>
      <w:r w:rsidR="0088105A" w:rsidRPr="00F41C86">
        <w:rPr>
          <w:sz w:val="26"/>
          <w:szCs w:val="26"/>
        </w:rPr>
        <w:t>2</w:t>
      </w:r>
      <w:r w:rsidR="00C76C8B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</w:t>
      </w:r>
      <w:r w:rsidR="00C76C8B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объем отгруженных товаров собственного производства выполненных работ и услуг </w:t>
      </w:r>
      <w:r w:rsidR="00CD03AB" w:rsidRPr="00F41C86">
        <w:rPr>
          <w:sz w:val="26"/>
          <w:szCs w:val="26"/>
        </w:rPr>
        <w:t xml:space="preserve">крупными и средними предприятиями </w:t>
      </w:r>
      <w:r w:rsidRPr="00F41C86">
        <w:rPr>
          <w:sz w:val="26"/>
          <w:szCs w:val="26"/>
        </w:rPr>
        <w:t>по данному виду деятельности</w:t>
      </w:r>
      <w:r w:rsidR="00BF692F" w:rsidRPr="00F41C86">
        <w:rPr>
          <w:b/>
          <w:sz w:val="26"/>
          <w:szCs w:val="26"/>
        </w:rPr>
        <w:t xml:space="preserve"> </w:t>
      </w:r>
      <w:r w:rsidR="00BF692F" w:rsidRPr="00F41C86">
        <w:rPr>
          <w:sz w:val="26"/>
          <w:szCs w:val="26"/>
        </w:rPr>
        <w:t xml:space="preserve">составил </w:t>
      </w:r>
      <w:r w:rsidR="00C76C8B" w:rsidRPr="00F41C86">
        <w:rPr>
          <w:sz w:val="26"/>
          <w:szCs w:val="26"/>
        </w:rPr>
        <w:t>11,1</w:t>
      </w:r>
      <w:r w:rsidR="0088105A" w:rsidRPr="00F41C86">
        <w:rPr>
          <w:sz w:val="26"/>
          <w:szCs w:val="26"/>
        </w:rPr>
        <w:t xml:space="preserve"> </w:t>
      </w:r>
      <w:r w:rsidR="00BF692F" w:rsidRPr="00F41C86">
        <w:rPr>
          <w:sz w:val="26"/>
          <w:szCs w:val="26"/>
        </w:rPr>
        <w:t>мл</w:t>
      </w:r>
      <w:r w:rsidR="00B31888" w:rsidRPr="00F41C86">
        <w:rPr>
          <w:sz w:val="26"/>
          <w:szCs w:val="26"/>
        </w:rPr>
        <w:t>рд.</w:t>
      </w:r>
      <w:r w:rsidR="00D4643D" w:rsidRPr="00F41C86">
        <w:rPr>
          <w:sz w:val="26"/>
          <w:szCs w:val="26"/>
        </w:rPr>
        <w:t xml:space="preserve"> </w:t>
      </w:r>
      <w:r w:rsidR="00BF692F" w:rsidRPr="00F41C86">
        <w:rPr>
          <w:sz w:val="26"/>
          <w:szCs w:val="26"/>
        </w:rPr>
        <w:t>руб</w:t>
      </w:r>
      <w:r w:rsidR="00C50F97" w:rsidRPr="00F41C86">
        <w:rPr>
          <w:sz w:val="26"/>
          <w:szCs w:val="26"/>
        </w:rPr>
        <w:t>.</w:t>
      </w:r>
      <w:r w:rsidR="000C7DA1" w:rsidRPr="00F41C86">
        <w:rPr>
          <w:sz w:val="26"/>
          <w:szCs w:val="26"/>
        </w:rPr>
        <w:t>, что</w:t>
      </w:r>
      <w:r w:rsidR="008601DB" w:rsidRPr="00F41C86">
        <w:rPr>
          <w:sz w:val="26"/>
          <w:szCs w:val="26"/>
        </w:rPr>
        <w:t xml:space="preserve"> </w:t>
      </w:r>
      <w:r w:rsidR="00E147CE" w:rsidRPr="00F41C86">
        <w:rPr>
          <w:sz w:val="26"/>
          <w:szCs w:val="26"/>
        </w:rPr>
        <w:t xml:space="preserve">на </w:t>
      </w:r>
      <w:r w:rsidR="00C76C8B" w:rsidRPr="00F41C86">
        <w:rPr>
          <w:sz w:val="26"/>
          <w:szCs w:val="26"/>
        </w:rPr>
        <w:t>14,7</w:t>
      </w:r>
      <w:r w:rsidR="00E147CE" w:rsidRPr="00F41C86">
        <w:rPr>
          <w:sz w:val="26"/>
          <w:szCs w:val="26"/>
        </w:rPr>
        <w:t xml:space="preserve"> % </w:t>
      </w:r>
      <w:r w:rsidR="00C76C8B" w:rsidRPr="00F41C86">
        <w:rPr>
          <w:sz w:val="26"/>
          <w:szCs w:val="26"/>
        </w:rPr>
        <w:t>ниже</w:t>
      </w:r>
      <w:r w:rsidR="00B22223" w:rsidRPr="00F41C86">
        <w:rPr>
          <w:sz w:val="26"/>
          <w:szCs w:val="26"/>
        </w:rPr>
        <w:t xml:space="preserve"> </w:t>
      </w:r>
      <w:r w:rsidR="00E147CE" w:rsidRPr="00F41C86">
        <w:rPr>
          <w:sz w:val="26"/>
          <w:szCs w:val="26"/>
        </w:rPr>
        <w:t xml:space="preserve">уровня прошлого аналогичного периода </w:t>
      </w:r>
      <w:r w:rsidR="00B22223" w:rsidRPr="00F41C86">
        <w:rPr>
          <w:sz w:val="26"/>
          <w:szCs w:val="26"/>
        </w:rPr>
        <w:t>прошлого года</w:t>
      </w:r>
      <w:r w:rsidR="00DC75EC" w:rsidRPr="00F41C86">
        <w:rPr>
          <w:sz w:val="26"/>
          <w:szCs w:val="26"/>
        </w:rPr>
        <w:t>.</w:t>
      </w:r>
      <w:r w:rsidR="00BF692F" w:rsidRPr="00F41C86">
        <w:rPr>
          <w:sz w:val="26"/>
          <w:szCs w:val="26"/>
        </w:rPr>
        <w:t xml:space="preserve"> </w:t>
      </w:r>
    </w:p>
    <w:p w:rsidR="003E7797" w:rsidRPr="00F41C86" w:rsidRDefault="003E7797" w:rsidP="003E7797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F41C86">
        <w:rPr>
          <w:sz w:val="26"/>
          <w:szCs w:val="26"/>
        </w:rPr>
        <w:t>млн.</w:t>
      </w:r>
      <w:r w:rsidR="00D4643D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руб.</w:t>
      </w:r>
    </w:p>
    <w:tbl>
      <w:tblPr>
        <w:tblStyle w:val="af0"/>
        <w:tblW w:w="9333" w:type="dxa"/>
        <w:tblInd w:w="108" w:type="dxa"/>
        <w:tblLook w:val="04A0" w:firstRow="1" w:lastRow="0" w:firstColumn="1" w:lastColumn="0" w:noHBand="0" w:noVBand="1"/>
      </w:tblPr>
      <w:tblGrid>
        <w:gridCol w:w="4644"/>
        <w:gridCol w:w="1593"/>
        <w:gridCol w:w="1548"/>
        <w:gridCol w:w="1548"/>
      </w:tblGrid>
      <w:tr w:rsidR="00854098" w:rsidRPr="00F41C86" w:rsidTr="00B6605C">
        <w:tc>
          <w:tcPr>
            <w:tcW w:w="4644" w:type="dxa"/>
          </w:tcPr>
          <w:p w:rsidR="00854098" w:rsidRPr="00F41C86" w:rsidRDefault="00854098" w:rsidP="009B1DB7">
            <w:pPr>
              <w:pStyle w:val="a3"/>
              <w:spacing w:before="0" w:after="0"/>
              <w:jc w:val="center"/>
            </w:pPr>
            <w:r w:rsidRPr="00F41C86">
              <w:t xml:space="preserve">По виду деятельности </w:t>
            </w:r>
          </w:p>
          <w:p w:rsidR="00854098" w:rsidRPr="00F41C86" w:rsidRDefault="00854098" w:rsidP="009B1DB7">
            <w:pPr>
              <w:pStyle w:val="a3"/>
              <w:spacing w:before="0" w:after="0"/>
              <w:jc w:val="center"/>
            </w:pPr>
            <w:r w:rsidRPr="00F41C86">
              <w:t>(данные Белгородстата)</w:t>
            </w:r>
          </w:p>
        </w:tc>
        <w:tc>
          <w:tcPr>
            <w:tcW w:w="1593" w:type="dxa"/>
          </w:tcPr>
          <w:p w:rsidR="00854098" w:rsidRPr="00F41C86" w:rsidRDefault="00C76C8B" w:rsidP="00C76C8B">
            <w:pPr>
              <w:pStyle w:val="a5"/>
              <w:spacing w:before="0" w:after="0"/>
              <w:ind w:right="75"/>
              <w:jc w:val="center"/>
            </w:pPr>
            <w:r w:rsidRPr="00F41C86">
              <w:t xml:space="preserve">1 квартал </w:t>
            </w:r>
            <w:r w:rsidR="00854098" w:rsidRPr="00F41C86">
              <w:t>202</w:t>
            </w:r>
            <w:r w:rsidRPr="00F41C86">
              <w:t>2</w:t>
            </w:r>
            <w:r w:rsidR="00854098" w:rsidRPr="00F41C86">
              <w:t xml:space="preserve"> г.</w:t>
            </w:r>
          </w:p>
        </w:tc>
        <w:tc>
          <w:tcPr>
            <w:tcW w:w="1548" w:type="dxa"/>
          </w:tcPr>
          <w:p w:rsidR="00854098" w:rsidRPr="00F41C86" w:rsidRDefault="00C76C8B" w:rsidP="00C76C8B">
            <w:pPr>
              <w:pStyle w:val="a5"/>
              <w:spacing w:before="0" w:after="0"/>
              <w:ind w:right="75"/>
              <w:jc w:val="center"/>
            </w:pPr>
            <w:r w:rsidRPr="00F41C86">
              <w:t xml:space="preserve">1 квартал </w:t>
            </w:r>
            <w:r w:rsidR="00854098" w:rsidRPr="00F41C86">
              <w:t>202</w:t>
            </w:r>
            <w:r w:rsidRPr="00F41C86">
              <w:t>3</w:t>
            </w:r>
            <w:r w:rsidR="00854098" w:rsidRPr="00F41C86">
              <w:t xml:space="preserve"> г.</w:t>
            </w:r>
          </w:p>
        </w:tc>
        <w:tc>
          <w:tcPr>
            <w:tcW w:w="1548" w:type="dxa"/>
          </w:tcPr>
          <w:p w:rsidR="00854098" w:rsidRPr="00F41C86" w:rsidRDefault="00854098" w:rsidP="00854098">
            <w:pPr>
              <w:pStyle w:val="a5"/>
              <w:spacing w:before="0" w:after="0"/>
              <w:ind w:right="75"/>
              <w:jc w:val="center"/>
            </w:pPr>
            <w:r w:rsidRPr="00F41C86">
              <w:t>202</w:t>
            </w:r>
            <w:r w:rsidR="00C76C8B" w:rsidRPr="00F41C86">
              <w:t>3</w:t>
            </w:r>
            <w:r w:rsidRPr="00F41C86">
              <w:t>/</w:t>
            </w:r>
          </w:p>
          <w:p w:rsidR="00854098" w:rsidRPr="00F41C86" w:rsidRDefault="00854098" w:rsidP="00C76C8B">
            <w:pPr>
              <w:pStyle w:val="a5"/>
              <w:spacing w:before="0" w:after="0"/>
              <w:ind w:right="75"/>
              <w:jc w:val="center"/>
            </w:pPr>
            <w:r w:rsidRPr="00F41C86">
              <w:t>202</w:t>
            </w:r>
            <w:r w:rsidR="00C76C8B" w:rsidRPr="00F41C86">
              <w:t>2</w:t>
            </w:r>
            <w:r w:rsidRPr="00F41C86">
              <w:t xml:space="preserve"> г %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3B1D00">
            <w:pPr>
              <w:pStyle w:val="a3"/>
              <w:spacing w:before="0" w:after="0"/>
              <w:jc w:val="both"/>
              <w:rPr>
                <w:b/>
              </w:rPr>
            </w:pPr>
            <w:r w:rsidRPr="00F41C86">
              <w:rPr>
                <w:b/>
              </w:rPr>
              <w:t>Обрабатывающее производство</w:t>
            </w:r>
            <w:r w:rsidRPr="00F41C86">
              <w:rPr>
                <w:b/>
                <w:bCs/>
              </w:rPr>
              <w:t xml:space="preserve">, </w:t>
            </w:r>
            <w:r w:rsidRPr="00F41C86">
              <w:rPr>
                <w:bCs/>
              </w:rPr>
              <w:t>в том числе: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F41C86">
              <w:rPr>
                <w:b/>
              </w:rPr>
              <w:t>13 056,5</w:t>
            </w:r>
          </w:p>
        </w:tc>
        <w:tc>
          <w:tcPr>
            <w:tcW w:w="1548" w:type="dxa"/>
          </w:tcPr>
          <w:p w:rsidR="00B903CE" w:rsidRPr="00F41C86" w:rsidRDefault="00C76C8B" w:rsidP="007A7714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F41C86">
              <w:rPr>
                <w:b/>
              </w:rPr>
              <w:t>11 142,0</w:t>
            </w:r>
          </w:p>
        </w:tc>
        <w:tc>
          <w:tcPr>
            <w:tcW w:w="1548" w:type="dxa"/>
          </w:tcPr>
          <w:p w:rsidR="00B903CE" w:rsidRPr="00F41C86" w:rsidRDefault="00C76C8B" w:rsidP="00C76C8B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F41C86">
              <w:rPr>
                <w:b/>
              </w:rPr>
              <w:t>85,3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производство пищевых продуктов</w:t>
            </w:r>
          </w:p>
        </w:tc>
        <w:tc>
          <w:tcPr>
            <w:tcW w:w="1593" w:type="dxa"/>
          </w:tcPr>
          <w:p w:rsidR="00B903CE" w:rsidRPr="00F41C86" w:rsidRDefault="00C76C8B" w:rsidP="00FA2641">
            <w:pPr>
              <w:pStyle w:val="a3"/>
              <w:spacing w:before="0" w:after="0"/>
              <w:jc w:val="right"/>
            </w:pPr>
            <w:r w:rsidRPr="00F41C86">
              <w:t>6 554,2</w:t>
            </w:r>
          </w:p>
        </w:tc>
        <w:tc>
          <w:tcPr>
            <w:tcW w:w="1548" w:type="dxa"/>
          </w:tcPr>
          <w:p w:rsidR="00B903CE" w:rsidRPr="00F41C86" w:rsidRDefault="00C76C8B" w:rsidP="007A7714">
            <w:pPr>
              <w:pStyle w:val="a3"/>
              <w:spacing w:before="0" w:after="0"/>
              <w:jc w:val="right"/>
            </w:pPr>
            <w:r w:rsidRPr="00F41C86">
              <w:t>6 562,6</w:t>
            </w:r>
          </w:p>
        </w:tc>
        <w:tc>
          <w:tcPr>
            <w:tcW w:w="1548" w:type="dxa"/>
          </w:tcPr>
          <w:p w:rsidR="00B903CE" w:rsidRPr="00F41C86" w:rsidRDefault="00C76C8B" w:rsidP="00445D53">
            <w:pPr>
              <w:pStyle w:val="a3"/>
              <w:spacing w:before="0" w:after="0"/>
              <w:jc w:val="right"/>
            </w:pPr>
            <w:r w:rsidRPr="00F41C86">
              <w:t>100,1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производство бумаги и бумажных изделий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3"/>
              <w:spacing w:before="0" w:after="0"/>
              <w:jc w:val="right"/>
            </w:pPr>
            <w:r w:rsidRPr="00F41C86">
              <w:t>276</w:t>
            </w:r>
          </w:p>
        </w:tc>
        <w:tc>
          <w:tcPr>
            <w:tcW w:w="1548" w:type="dxa"/>
          </w:tcPr>
          <w:p w:rsidR="00B903CE" w:rsidRPr="00F41C86" w:rsidRDefault="00C76C8B" w:rsidP="00C76C8B">
            <w:pPr>
              <w:pStyle w:val="a3"/>
              <w:spacing w:before="0" w:after="0"/>
              <w:jc w:val="right"/>
            </w:pPr>
            <w:r w:rsidRPr="00F41C86">
              <w:t>171,6</w:t>
            </w:r>
          </w:p>
        </w:tc>
        <w:tc>
          <w:tcPr>
            <w:tcW w:w="1548" w:type="dxa"/>
          </w:tcPr>
          <w:p w:rsidR="00B903CE" w:rsidRPr="00F41C86" w:rsidRDefault="00C76C8B" w:rsidP="00D4643D">
            <w:pPr>
              <w:pStyle w:val="a3"/>
              <w:spacing w:before="0" w:after="0"/>
              <w:jc w:val="right"/>
            </w:pPr>
            <w:r w:rsidRPr="00F41C86">
              <w:t>62,2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производство химических веществ и химических продуктов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3"/>
              <w:spacing w:before="0" w:after="0"/>
              <w:jc w:val="right"/>
            </w:pPr>
            <w:r w:rsidRPr="00F41C86">
              <w:t>1 262,1</w:t>
            </w:r>
          </w:p>
        </w:tc>
        <w:tc>
          <w:tcPr>
            <w:tcW w:w="1548" w:type="dxa"/>
          </w:tcPr>
          <w:p w:rsidR="00B903CE" w:rsidRPr="00F41C86" w:rsidRDefault="00C76C8B" w:rsidP="00C76C8B">
            <w:pPr>
              <w:pStyle w:val="a3"/>
              <w:spacing w:before="0" w:after="0"/>
              <w:jc w:val="right"/>
            </w:pPr>
            <w:r w:rsidRPr="00F41C86">
              <w:t>758,9</w:t>
            </w:r>
          </w:p>
        </w:tc>
        <w:tc>
          <w:tcPr>
            <w:tcW w:w="1548" w:type="dxa"/>
          </w:tcPr>
          <w:p w:rsidR="00B903CE" w:rsidRPr="00F41C86" w:rsidRDefault="00C76C8B" w:rsidP="00D10960">
            <w:pPr>
              <w:pStyle w:val="a3"/>
              <w:spacing w:before="0" w:after="0"/>
              <w:jc w:val="right"/>
            </w:pPr>
            <w:r w:rsidRPr="00F41C86">
              <w:t>60,1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производство прочей неметаллической минеральной продукции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3"/>
              <w:spacing w:before="0" w:after="0"/>
              <w:jc w:val="right"/>
            </w:pPr>
            <w:r w:rsidRPr="00F41C86">
              <w:t>635</w:t>
            </w:r>
          </w:p>
        </w:tc>
        <w:tc>
          <w:tcPr>
            <w:tcW w:w="1548" w:type="dxa"/>
          </w:tcPr>
          <w:p w:rsidR="00B903CE" w:rsidRPr="00F41C86" w:rsidRDefault="00C76C8B" w:rsidP="00C76C8B">
            <w:pPr>
              <w:pStyle w:val="a3"/>
              <w:spacing w:before="0" w:after="0"/>
              <w:jc w:val="right"/>
            </w:pPr>
            <w:r w:rsidRPr="00F41C86">
              <w:t>411,5</w:t>
            </w:r>
          </w:p>
        </w:tc>
        <w:tc>
          <w:tcPr>
            <w:tcW w:w="1548" w:type="dxa"/>
          </w:tcPr>
          <w:p w:rsidR="00B903CE" w:rsidRPr="00F41C86" w:rsidRDefault="00C76C8B" w:rsidP="00B903CE">
            <w:pPr>
              <w:pStyle w:val="a3"/>
              <w:spacing w:before="0" w:after="0"/>
              <w:jc w:val="right"/>
            </w:pPr>
            <w:r w:rsidRPr="00F41C86">
              <w:t>64,8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производство готовых металлических изделий, кроме машин и оборудования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3"/>
              <w:spacing w:before="0" w:after="0"/>
              <w:jc w:val="right"/>
            </w:pPr>
            <w:r w:rsidRPr="00F41C86">
              <w:t>4</w:t>
            </w:r>
          </w:p>
        </w:tc>
        <w:tc>
          <w:tcPr>
            <w:tcW w:w="1548" w:type="dxa"/>
          </w:tcPr>
          <w:p w:rsidR="00B903CE" w:rsidRPr="00F41C86" w:rsidRDefault="00C76C8B" w:rsidP="00FD5C39">
            <w:pPr>
              <w:pStyle w:val="a3"/>
              <w:spacing w:before="0" w:after="0"/>
              <w:jc w:val="right"/>
            </w:pPr>
            <w:r w:rsidRPr="00F41C86">
              <w:t>25,5</w:t>
            </w:r>
          </w:p>
        </w:tc>
        <w:tc>
          <w:tcPr>
            <w:tcW w:w="1548" w:type="dxa"/>
          </w:tcPr>
          <w:p w:rsidR="00B903CE" w:rsidRPr="00F41C86" w:rsidRDefault="00D4643D" w:rsidP="00C76C8B">
            <w:pPr>
              <w:pStyle w:val="a3"/>
              <w:spacing w:before="0" w:after="0"/>
              <w:jc w:val="right"/>
            </w:pPr>
            <w:r w:rsidRPr="00F41C86">
              <w:t xml:space="preserve">в </w:t>
            </w:r>
            <w:r w:rsidR="00C76C8B" w:rsidRPr="00F41C86">
              <w:t>6,3</w:t>
            </w:r>
            <w:r w:rsidRPr="00F41C86">
              <w:t xml:space="preserve"> раз</w:t>
            </w:r>
            <w:r w:rsidR="00C76C8B" w:rsidRPr="00F41C86">
              <w:t>а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производство машин и оборудования, не включенных в другие группировки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3"/>
              <w:spacing w:before="0" w:after="0"/>
              <w:jc w:val="right"/>
            </w:pPr>
            <w:r w:rsidRPr="00F41C86">
              <w:t>252</w:t>
            </w:r>
          </w:p>
        </w:tc>
        <w:tc>
          <w:tcPr>
            <w:tcW w:w="1548" w:type="dxa"/>
          </w:tcPr>
          <w:p w:rsidR="00B903CE" w:rsidRPr="00F41C86" w:rsidRDefault="00C76C8B" w:rsidP="00C76C8B">
            <w:pPr>
              <w:pStyle w:val="a3"/>
              <w:spacing w:before="0" w:after="0"/>
              <w:jc w:val="right"/>
            </w:pPr>
            <w:r w:rsidRPr="00F41C86">
              <w:t>473</w:t>
            </w:r>
          </w:p>
        </w:tc>
        <w:tc>
          <w:tcPr>
            <w:tcW w:w="1548" w:type="dxa"/>
          </w:tcPr>
          <w:p w:rsidR="00B903CE" w:rsidRPr="00F41C86" w:rsidRDefault="00C76C8B" w:rsidP="00C76C8B">
            <w:pPr>
              <w:pStyle w:val="a3"/>
              <w:spacing w:before="0" w:after="0"/>
              <w:jc w:val="right"/>
            </w:pPr>
            <w:r w:rsidRPr="00F41C86">
              <w:t>187,6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производство мебели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3"/>
              <w:spacing w:before="0" w:after="0"/>
              <w:jc w:val="right"/>
            </w:pPr>
            <w:r w:rsidRPr="00F41C86">
              <w:t>255,1</w:t>
            </w:r>
          </w:p>
        </w:tc>
        <w:tc>
          <w:tcPr>
            <w:tcW w:w="1548" w:type="dxa"/>
          </w:tcPr>
          <w:p w:rsidR="00B903CE" w:rsidRPr="00F41C86" w:rsidRDefault="00C76C8B" w:rsidP="00C76C8B">
            <w:pPr>
              <w:pStyle w:val="a3"/>
              <w:spacing w:before="0" w:after="0"/>
              <w:jc w:val="right"/>
            </w:pPr>
            <w:r w:rsidRPr="00F41C86">
              <w:t>215,2</w:t>
            </w:r>
          </w:p>
        </w:tc>
        <w:tc>
          <w:tcPr>
            <w:tcW w:w="1548" w:type="dxa"/>
          </w:tcPr>
          <w:p w:rsidR="00B903CE" w:rsidRPr="00F41C86" w:rsidRDefault="00C76C8B" w:rsidP="004C400C">
            <w:pPr>
              <w:pStyle w:val="a3"/>
              <w:spacing w:before="0" w:after="0"/>
              <w:jc w:val="right"/>
            </w:pPr>
            <w:r w:rsidRPr="00F41C86">
              <w:t>84,3</w:t>
            </w:r>
          </w:p>
        </w:tc>
      </w:tr>
      <w:tr w:rsidR="00B903CE" w:rsidRPr="00F41C86" w:rsidTr="00B6605C">
        <w:tc>
          <w:tcPr>
            <w:tcW w:w="4644" w:type="dxa"/>
          </w:tcPr>
          <w:p w:rsidR="00B903CE" w:rsidRPr="00F41C86" w:rsidRDefault="00B903CE" w:rsidP="004C400C">
            <w:pPr>
              <w:pStyle w:val="a3"/>
              <w:spacing w:before="0" w:after="0"/>
              <w:jc w:val="both"/>
            </w:pPr>
            <w:r w:rsidRPr="00F41C86">
              <w:t>- ремонт и монтаж металлических изделий, машин и оборудования</w:t>
            </w:r>
          </w:p>
        </w:tc>
        <w:tc>
          <w:tcPr>
            <w:tcW w:w="1593" w:type="dxa"/>
          </w:tcPr>
          <w:p w:rsidR="00B903CE" w:rsidRPr="00F41C86" w:rsidRDefault="00C76C8B" w:rsidP="00032C42">
            <w:pPr>
              <w:pStyle w:val="a3"/>
              <w:spacing w:before="0" w:after="0"/>
              <w:jc w:val="right"/>
            </w:pPr>
            <w:r w:rsidRPr="00F41C86">
              <w:t>11,3</w:t>
            </w:r>
          </w:p>
        </w:tc>
        <w:tc>
          <w:tcPr>
            <w:tcW w:w="1548" w:type="dxa"/>
          </w:tcPr>
          <w:p w:rsidR="00B903CE" w:rsidRPr="00F41C86" w:rsidRDefault="00C76C8B" w:rsidP="0088105A">
            <w:pPr>
              <w:pStyle w:val="a3"/>
              <w:spacing w:before="0" w:after="0"/>
              <w:jc w:val="right"/>
            </w:pPr>
            <w:r w:rsidRPr="00F41C86">
              <w:t>10,6</w:t>
            </w:r>
          </w:p>
        </w:tc>
        <w:tc>
          <w:tcPr>
            <w:tcW w:w="1548" w:type="dxa"/>
          </w:tcPr>
          <w:p w:rsidR="00B903CE" w:rsidRPr="00F41C86" w:rsidRDefault="00C76C8B" w:rsidP="0088105A">
            <w:pPr>
              <w:pStyle w:val="a3"/>
              <w:spacing w:before="0" w:after="0"/>
              <w:jc w:val="right"/>
            </w:pPr>
            <w:r w:rsidRPr="00F41C86">
              <w:t>93,5</w:t>
            </w:r>
          </w:p>
        </w:tc>
      </w:tr>
    </w:tbl>
    <w:p w:rsidR="004C7D45" w:rsidRPr="00F41C86" w:rsidRDefault="004C7D45" w:rsidP="004C7D45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3641E6" w:rsidRPr="00F41C86" w:rsidRDefault="00A87E38" w:rsidP="00E5785F">
      <w:p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1</w:t>
      </w:r>
      <w:r w:rsidR="000E600B" w:rsidRPr="00F41C86">
        <w:rPr>
          <w:b/>
          <w:sz w:val="26"/>
          <w:szCs w:val="26"/>
        </w:rPr>
        <w:t>.</w:t>
      </w:r>
      <w:r w:rsidR="00E5785F" w:rsidRPr="00F41C86">
        <w:rPr>
          <w:b/>
          <w:sz w:val="26"/>
          <w:szCs w:val="26"/>
        </w:rPr>
        <w:t>4</w:t>
      </w:r>
      <w:r w:rsidR="002C3D60" w:rsidRPr="00F41C86">
        <w:rPr>
          <w:b/>
          <w:sz w:val="26"/>
          <w:szCs w:val="26"/>
        </w:rPr>
        <w:t>.</w:t>
      </w:r>
      <w:r w:rsidR="000E600B" w:rsidRPr="00F41C86">
        <w:rPr>
          <w:b/>
          <w:sz w:val="26"/>
          <w:szCs w:val="26"/>
        </w:rPr>
        <w:t xml:space="preserve"> </w:t>
      </w:r>
      <w:r w:rsidRPr="00F41C86">
        <w:rPr>
          <w:b/>
          <w:sz w:val="26"/>
          <w:szCs w:val="26"/>
        </w:rPr>
        <w:t xml:space="preserve">Обеспечение электрической энергией, газоми паром; кондиционирование воздуха; </w:t>
      </w:r>
      <w:r w:rsidR="00E2483E" w:rsidRPr="00F41C86">
        <w:rPr>
          <w:b/>
          <w:sz w:val="26"/>
          <w:szCs w:val="26"/>
        </w:rPr>
        <w:t>водоснабжение, водоотведение, организация сбора и утилизации отходов, деятельность по ликвидации загрязнений</w:t>
      </w:r>
    </w:p>
    <w:p w:rsidR="00CB1D93" w:rsidRPr="00F41C86" w:rsidRDefault="00CB1D93" w:rsidP="00DC7EA2">
      <w:pPr>
        <w:jc w:val="both"/>
        <w:rPr>
          <w:b/>
          <w:sz w:val="26"/>
          <w:szCs w:val="26"/>
        </w:rPr>
      </w:pPr>
    </w:p>
    <w:p w:rsidR="00A2689F" w:rsidRPr="00F41C86" w:rsidRDefault="00A2689F" w:rsidP="00A2689F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</w:t>
      </w:r>
      <w:r w:rsidR="003641E6" w:rsidRPr="00F41C86">
        <w:rPr>
          <w:sz w:val="26"/>
          <w:szCs w:val="26"/>
        </w:rPr>
        <w:t>Объем отгруженной продукции по данн</w:t>
      </w:r>
      <w:r w:rsidR="00270F30" w:rsidRPr="00F41C86">
        <w:rPr>
          <w:sz w:val="26"/>
          <w:szCs w:val="26"/>
        </w:rPr>
        <w:t>ым</w:t>
      </w:r>
      <w:r w:rsidR="003641E6" w:rsidRPr="00F41C86">
        <w:rPr>
          <w:sz w:val="26"/>
          <w:szCs w:val="26"/>
        </w:rPr>
        <w:t xml:space="preserve"> вид</w:t>
      </w:r>
      <w:r w:rsidR="00270F30" w:rsidRPr="00F41C86">
        <w:rPr>
          <w:sz w:val="26"/>
          <w:szCs w:val="26"/>
        </w:rPr>
        <w:t>ам</w:t>
      </w:r>
      <w:r w:rsidR="003641E6" w:rsidRPr="00F41C86">
        <w:rPr>
          <w:sz w:val="26"/>
          <w:szCs w:val="26"/>
        </w:rPr>
        <w:t xml:space="preserve"> деятельности </w:t>
      </w:r>
      <w:r w:rsidRPr="00F41C86">
        <w:rPr>
          <w:sz w:val="26"/>
          <w:szCs w:val="26"/>
        </w:rPr>
        <w:t xml:space="preserve">составил </w:t>
      </w:r>
      <w:r w:rsidR="00C76C8B" w:rsidRPr="00F41C86">
        <w:rPr>
          <w:sz w:val="26"/>
          <w:szCs w:val="26"/>
        </w:rPr>
        <w:t>303,4</w:t>
      </w:r>
      <w:r w:rsidR="00E5785F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млн.</w:t>
      </w:r>
      <w:r w:rsidR="00AE7621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руб., что</w:t>
      </w:r>
      <w:r w:rsidR="001D145A" w:rsidRPr="00F41C86">
        <w:rPr>
          <w:sz w:val="26"/>
          <w:szCs w:val="26"/>
        </w:rPr>
        <w:t xml:space="preserve"> </w:t>
      </w:r>
      <w:r w:rsidR="006B55DC" w:rsidRPr="00F41C86">
        <w:rPr>
          <w:sz w:val="26"/>
          <w:szCs w:val="26"/>
        </w:rPr>
        <w:t>на</w:t>
      </w:r>
      <w:r w:rsidR="002E141E" w:rsidRPr="00F41C86">
        <w:rPr>
          <w:sz w:val="26"/>
          <w:szCs w:val="26"/>
        </w:rPr>
        <w:t xml:space="preserve"> </w:t>
      </w:r>
      <w:r w:rsidR="00C76C8B" w:rsidRPr="00F41C86">
        <w:rPr>
          <w:sz w:val="26"/>
          <w:szCs w:val="26"/>
        </w:rPr>
        <w:t xml:space="preserve">7,9 </w:t>
      </w:r>
      <w:r w:rsidR="006B55DC" w:rsidRPr="00F41C86">
        <w:rPr>
          <w:sz w:val="26"/>
          <w:szCs w:val="26"/>
        </w:rPr>
        <w:t xml:space="preserve">% </w:t>
      </w:r>
      <w:r w:rsidR="00C76C8B" w:rsidRPr="00F41C86">
        <w:rPr>
          <w:sz w:val="26"/>
          <w:szCs w:val="26"/>
        </w:rPr>
        <w:t>выше</w:t>
      </w:r>
      <w:r w:rsidRPr="00F41C86">
        <w:rPr>
          <w:sz w:val="26"/>
          <w:szCs w:val="26"/>
        </w:rPr>
        <w:t xml:space="preserve"> уровня прошлого года.</w:t>
      </w:r>
    </w:p>
    <w:p w:rsidR="00DC7EA2" w:rsidRPr="00F41C86" w:rsidRDefault="00DC7EA2" w:rsidP="00DC7EA2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F41C86">
        <w:rPr>
          <w:sz w:val="26"/>
          <w:szCs w:val="26"/>
        </w:rPr>
        <w:t>млн.</w:t>
      </w:r>
      <w:r w:rsidR="00AE7621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руб.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451"/>
      </w:tblGrid>
      <w:tr w:rsidR="0073599B" w:rsidRPr="00F41C86" w:rsidTr="00334BDB">
        <w:tc>
          <w:tcPr>
            <w:tcW w:w="4644" w:type="dxa"/>
          </w:tcPr>
          <w:p w:rsidR="0073599B" w:rsidRPr="00F41C86" w:rsidRDefault="0073599B" w:rsidP="009B1DB7">
            <w:pPr>
              <w:pStyle w:val="a3"/>
              <w:spacing w:before="0" w:after="0"/>
              <w:jc w:val="center"/>
            </w:pPr>
            <w:r w:rsidRPr="00F41C86">
              <w:t xml:space="preserve">По виду деятельности </w:t>
            </w:r>
          </w:p>
          <w:p w:rsidR="0073599B" w:rsidRPr="00F41C86" w:rsidRDefault="0073599B" w:rsidP="009B1DB7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1C86">
              <w:t>(данные Белгородстата)</w:t>
            </w:r>
          </w:p>
        </w:tc>
        <w:tc>
          <w:tcPr>
            <w:tcW w:w="1560" w:type="dxa"/>
          </w:tcPr>
          <w:p w:rsidR="0073599B" w:rsidRPr="00F41C86" w:rsidRDefault="00C76C8B" w:rsidP="00C76C8B">
            <w:pPr>
              <w:pStyle w:val="a5"/>
              <w:spacing w:before="0" w:after="0"/>
              <w:ind w:right="75"/>
              <w:jc w:val="center"/>
            </w:pPr>
            <w:r w:rsidRPr="00F41C86">
              <w:t xml:space="preserve">1 квартал </w:t>
            </w:r>
            <w:r w:rsidR="0073599B" w:rsidRPr="00F41C86">
              <w:t>202</w:t>
            </w:r>
            <w:r w:rsidRPr="00F41C86">
              <w:t>2</w:t>
            </w:r>
            <w:r w:rsidR="0073599B" w:rsidRPr="00F41C86">
              <w:t xml:space="preserve"> г.</w:t>
            </w:r>
          </w:p>
        </w:tc>
        <w:tc>
          <w:tcPr>
            <w:tcW w:w="1701" w:type="dxa"/>
          </w:tcPr>
          <w:p w:rsidR="0073599B" w:rsidRPr="00F41C86" w:rsidRDefault="00C76C8B" w:rsidP="00C76C8B">
            <w:pPr>
              <w:pStyle w:val="a5"/>
              <w:spacing w:before="0" w:after="0"/>
              <w:ind w:right="75"/>
              <w:jc w:val="center"/>
            </w:pPr>
            <w:r w:rsidRPr="00F41C86">
              <w:t xml:space="preserve">1 квартал </w:t>
            </w:r>
            <w:r w:rsidR="0073599B" w:rsidRPr="00F41C86">
              <w:t>202</w:t>
            </w:r>
            <w:r w:rsidRPr="00F41C86">
              <w:t>3</w:t>
            </w:r>
            <w:r w:rsidR="0073599B" w:rsidRPr="00F41C86">
              <w:t xml:space="preserve"> г.</w:t>
            </w:r>
          </w:p>
        </w:tc>
        <w:tc>
          <w:tcPr>
            <w:tcW w:w="1451" w:type="dxa"/>
          </w:tcPr>
          <w:p w:rsidR="0073599B" w:rsidRPr="00F41C86" w:rsidRDefault="0073599B" w:rsidP="000F3A2F">
            <w:pPr>
              <w:pStyle w:val="a5"/>
              <w:spacing w:before="0" w:after="0"/>
              <w:ind w:right="75"/>
              <w:jc w:val="center"/>
            </w:pPr>
            <w:r w:rsidRPr="00F41C86">
              <w:t>202</w:t>
            </w:r>
            <w:r w:rsidR="00C76C8B" w:rsidRPr="00F41C86">
              <w:t>3</w:t>
            </w:r>
            <w:r w:rsidRPr="00F41C86">
              <w:t>/</w:t>
            </w:r>
          </w:p>
          <w:p w:rsidR="0073599B" w:rsidRPr="00F41C86" w:rsidRDefault="0073599B" w:rsidP="00C76C8B">
            <w:pPr>
              <w:pStyle w:val="a5"/>
              <w:spacing w:before="0" w:after="0"/>
              <w:ind w:right="75"/>
              <w:jc w:val="center"/>
            </w:pPr>
            <w:r w:rsidRPr="00F41C86">
              <w:t>202</w:t>
            </w:r>
            <w:r w:rsidR="00C76C8B" w:rsidRPr="00F41C86">
              <w:t>2</w:t>
            </w:r>
            <w:r w:rsidRPr="00F41C86">
              <w:t xml:space="preserve"> г %</w:t>
            </w:r>
          </w:p>
        </w:tc>
      </w:tr>
      <w:tr w:rsidR="00FE2D69" w:rsidRPr="00F41C86" w:rsidTr="00334BDB">
        <w:tc>
          <w:tcPr>
            <w:tcW w:w="4644" w:type="dxa"/>
          </w:tcPr>
          <w:p w:rsidR="00FE2D69" w:rsidRPr="00F41C86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560" w:type="dxa"/>
          </w:tcPr>
          <w:p w:rsidR="00FE2D69" w:rsidRPr="00F41C86" w:rsidRDefault="00C76C8B" w:rsidP="00032C42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177,3</w:t>
            </w:r>
          </w:p>
        </w:tc>
        <w:tc>
          <w:tcPr>
            <w:tcW w:w="1701" w:type="dxa"/>
          </w:tcPr>
          <w:p w:rsidR="00FE2D69" w:rsidRPr="00F41C86" w:rsidRDefault="00C76C8B" w:rsidP="0073599B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198,0</w:t>
            </w:r>
          </w:p>
        </w:tc>
        <w:tc>
          <w:tcPr>
            <w:tcW w:w="1451" w:type="dxa"/>
          </w:tcPr>
          <w:p w:rsidR="00FE2D69" w:rsidRPr="00F41C86" w:rsidRDefault="00C76C8B" w:rsidP="002D7C10">
            <w:pPr>
              <w:pStyle w:val="a5"/>
              <w:spacing w:before="0" w:after="0"/>
              <w:ind w:right="75"/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111,7</w:t>
            </w:r>
          </w:p>
        </w:tc>
      </w:tr>
      <w:tr w:rsidR="00FE2D69" w:rsidRPr="00F41C86" w:rsidTr="00334BDB">
        <w:tc>
          <w:tcPr>
            <w:tcW w:w="4644" w:type="dxa"/>
          </w:tcPr>
          <w:p w:rsidR="00FE2D69" w:rsidRPr="00F41C86" w:rsidRDefault="00FE2D69" w:rsidP="00166FCD">
            <w:pPr>
              <w:pStyle w:val="a3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Водоснабжение, водоотведение, организация сбора и утилизации отходов, деятельность по </w:t>
            </w:r>
            <w:r w:rsidRPr="00F41C86">
              <w:rPr>
                <w:b/>
                <w:sz w:val="20"/>
                <w:szCs w:val="20"/>
              </w:rPr>
              <w:lastRenderedPageBreak/>
              <w:t>ликвидации загрязнений</w:t>
            </w:r>
          </w:p>
        </w:tc>
        <w:tc>
          <w:tcPr>
            <w:tcW w:w="1560" w:type="dxa"/>
          </w:tcPr>
          <w:p w:rsidR="00FE2D69" w:rsidRPr="00F41C86" w:rsidRDefault="00C76C8B" w:rsidP="00032C4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lastRenderedPageBreak/>
              <w:t>103,9</w:t>
            </w:r>
          </w:p>
        </w:tc>
        <w:tc>
          <w:tcPr>
            <w:tcW w:w="1701" w:type="dxa"/>
          </w:tcPr>
          <w:p w:rsidR="00FE2D69" w:rsidRPr="00F41C86" w:rsidRDefault="00C76C8B" w:rsidP="00540332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1451" w:type="dxa"/>
          </w:tcPr>
          <w:p w:rsidR="00FE2D69" w:rsidRPr="00F41C86" w:rsidRDefault="00C76C8B" w:rsidP="002D7C10">
            <w:pPr>
              <w:pStyle w:val="a3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101,5</w:t>
            </w:r>
          </w:p>
        </w:tc>
      </w:tr>
      <w:tr w:rsidR="00FE2D69" w:rsidRPr="00F41C86" w:rsidTr="00334BDB">
        <w:tc>
          <w:tcPr>
            <w:tcW w:w="4644" w:type="dxa"/>
          </w:tcPr>
          <w:p w:rsidR="00FE2D69" w:rsidRPr="00F41C86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lastRenderedPageBreak/>
              <w:t>- забор, очистка и распределение воды</w:t>
            </w:r>
          </w:p>
        </w:tc>
        <w:tc>
          <w:tcPr>
            <w:tcW w:w="1560" w:type="dxa"/>
          </w:tcPr>
          <w:p w:rsidR="00FE2D69" w:rsidRPr="00F41C86" w:rsidRDefault="00C76C8B" w:rsidP="002D7C10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19,5</w:t>
            </w:r>
          </w:p>
        </w:tc>
        <w:tc>
          <w:tcPr>
            <w:tcW w:w="1701" w:type="dxa"/>
          </w:tcPr>
          <w:p w:rsidR="00FE2D69" w:rsidRPr="00F41C86" w:rsidRDefault="00C76C8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20,4</w:t>
            </w:r>
          </w:p>
        </w:tc>
        <w:tc>
          <w:tcPr>
            <w:tcW w:w="1451" w:type="dxa"/>
          </w:tcPr>
          <w:p w:rsidR="0064081B" w:rsidRPr="00F41C86" w:rsidRDefault="00C76C8B" w:rsidP="0064081B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104,6</w:t>
            </w:r>
          </w:p>
        </w:tc>
      </w:tr>
      <w:tr w:rsidR="00FE2D69" w:rsidRPr="00F41C86" w:rsidTr="00334BDB">
        <w:tc>
          <w:tcPr>
            <w:tcW w:w="4644" w:type="dxa"/>
          </w:tcPr>
          <w:p w:rsidR="00FE2D69" w:rsidRPr="00F41C86" w:rsidRDefault="00FE2D69" w:rsidP="00DA0791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- сбор и обработка сточных вод</w:t>
            </w:r>
          </w:p>
        </w:tc>
        <w:tc>
          <w:tcPr>
            <w:tcW w:w="1560" w:type="dxa"/>
          </w:tcPr>
          <w:p w:rsidR="00FE2D69" w:rsidRPr="00F41C86" w:rsidRDefault="00C76C8B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17,6</w:t>
            </w:r>
          </w:p>
        </w:tc>
        <w:tc>
          <w:tcPr>
            <w:tcW w:w="1701" w:type="dxa"/>
          </w:tcPr>
          <w:p w:rsidR="00FE2D69" w:rsidRPr="00F41C86" w:rsidRDefault="00C76C8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18,6</w:t>
            </w:r>
          </w:p>
        </w:tc>
        <w:tc>
          <w:tcPr>
            <w:tcW w:w="1451" w:type="dxa"/>
          </w:tcPr>
          <w:p w:rsidR="00FE2D69" w:rsidRPr="00F41C86" w:rsidRDefault="00C76C8B" w:rsidP="002D7C10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105,4</w:t>
            </w:r>
          </w:p>
        </w:tc>
      </w:tr>
      <w:tr w:rsidR="00FE2D69" w:rsidRPr="00F41C86" w:rsidTr="00334BDB">
        <w:tc>
          <w:tcPr>
            <w:tcW w:w="4644" w:type="dxa"/>
          </w:tcPr>
          <w:p w:rsidR="00FE2D69" w:rsidRPr="00F41C86" w:rsidRDefault="00FE2D69" w:rsidP="001D3179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- сбор, обработка и утилизация отходов: обработка вторичного сырья</w:t>
            </w:r>
          </w:p>
        </w:tc>
        <w:tc>
          <w:tcPr>
            <w:tcW w:w="1560" w:type="dxa"/>
          </w:tcPr>
          <w:p w:rsidR="00FE2D69" w:rsidRPr="00F41C86" w:rsidRDefault="00C76C8B" w:rsidP="00032C42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66,8</w:t>
            </w:r>
          </w:p>
        </w:tc>
        <w:tc>
          <w:tcPr>
            <w:tcW w:w="1701" w:type="dxa"/>
          </w:tcPr>
          <w:p w:rsidR="00FE2D69" w:rsidRPr="00F41C86" w:rsidRDefault="00C76C8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66,5</w:t>
            </w:r>
          </w:p>
        </w:tc>
        <w:tc>
          <w:tcPr>
            <w:tcW w:w="1451" w:type="dxa"/>
          </w:tcPr>
          <w:p w:rsidR="00FE2D69" w:rsidRPr="00F41C86" w:rsidRDefault="00C76C8B" w:rsidP="00A3414D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99,5</w:t>
            </w:r>
          </w:p>
        </w:tc>
      </w:tr>
    </w:tbl>
    <w:p w:rsidR="00DC7EA2" w:rsidRPr="00F41C86" w:rsidRDefault="00DC7EA2" w:rsidP="00A2689F">
      <w:pPr>
        <w:pStyle w:val="a3"/>
        <w:spacing w:before="0" w:after="0"/>
        <w:jc w:val="both"/>
        <w:rPr>
          <w:sz w:val="28"/>
          <w:szCs w:val="28"/>
        </w:rPr>
      </w:pPr>
    </w:p>
    <w:p w:rsidR="00BB684B" w:rsidRPr="00F41C86" w:rsidRDefault="00BB684B" w:rsidP="00BB684B">
      <w:pPr>
        <w:tabs>
          <w:tab w:val="left" w:pos="540"/>
        </w:tabs>
        <w:jc w:val="both"/>
        <w:rPr>
          <w:b/>
          <w:sz w:val="26"/>
          <w:szCs w:val="26"/>
        </w:rPr>
      </w:pPr>
      <w:r w:rsidRPr="00F41C86">
        <w:rPr>
          <w:rStyle w:val="af2"/>
          <w:b w:val="0"/>
          <w:sz w:val="26"/>
          <w:szCs w:val="26"/>
        </w:rPr>
        <w:tab/>
        <w:t xml:space="preserve">В целях исполнения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="00403F30" w:rsidRPr="00F41C86">
        <w:rPr>
          <w:rStyle w:val="af2"/>
          <w:b w:val="0"/>
          <w:sz w:val="26"/>
          <w:szCs w:val="26"/>
        </w:rPr>
        <w:t xml:space="preserve">в </w:t>
      </w:r>
      <w:r w:rsidR="00DA058E" w:rsidRPr="00F41C86">
        <w:rPr>
          <w:rStyle w:val="af2"/>
          <w:b w:val="0"/>
          <w:sz w:val="26"/>
          <w:szCs w:val="26"/>
        </w:rPr>
        <w:t xml:space="preserve">1 квартале </w:t>
      </w:r>
      <w:r w:rsidRPr="00F41C86">
        <w:rPr>
          <w:rStyle w:val="af2"/>
          <w:b w:val="0"/>
          <w:sz w:val="26"/>
          <w:szCs w:val="26"/>
        </w:rPr>
        <w:t>20</w:t>
      </w:r>
      <w:r w:rsidR="005C0F2B" w:rsidRPr="00F41C86">
        <w:rPr>
          <w:rStyle w:val="af2"/>
          <w:b w:val="0"/>
          <w:sz w:val="26"/>
          <w:szCs w:val="26"/>
        </w:rPr>
        <w:t>2</w:t>
      </w:r>
      <w:r w:rsidR="00DA058E" w:rsidRPr="00F41C86">
        <w:rPr>
          <w:rStyle w:val="af2"/>
          <w:b w:val="0"/>
          <w:sz w:val="26"/>
          <w:szCs w:val="26"/>
        </w:rPr>
        <w:t>3</w:t>
      </w:r>
      <w:r w:rsidRPr="00F41C86">
        <w:rPr>
          <w:rStyle w:val="af2"/>
          <w:b w:val="0"/>
          <w:sz w:val="26"/>
          <w:szCs w:val="26"/>
        </w:rPr>
        <w:t xml:space="preserve"> год</w:t>
      </w:r>
      <w:r w:rsidR="00DA058E" w:rsidRPr="00F41C86">
        <w:rPr>
          <w:rStyle w:val="af2"/>
          <w:b w:val="0"/>
          <w:sz w:val="26"/>
          <w:szCs w:val="26"/>
        </w:rPr>
        <w:t>а</w:t>
      </w:r>
      <w:r w:rsidRPr="00F41C86">
        <w:rPr>
          <w:rStyle w:val="af2"/>
          <w:b w:val="0"/>
          <w:sz w:val="26"/>
          <w:szCs w:val="26"/>
        </w:rPr>
        <w:t xml:space="preserve"> проводились мероприятия в бюджетной сфере и жилищном фонде Шебекинского городского округа.</w:t>
      </w:r>
    </w:p>
    <w:p w:rsidR="00BB684B" w:rsidRPr="00F41C86" w:rsidRDefault="00BB684B" w:rsidP="00BB684B">
      <w:pPr>
        <w:tabs>
          <w:tab w:val="left" w:pos="540"/>
        </w:tabs>
        <w:jc w:val="both"/>
        <w:rPr>
          <w:rStyle w:val="af2"/>
          <w:b w:val="0"/>
          <w:sz w:val="26"/>
          <w:szCs w:val="26"/>
        </w:rPr>
      </w:pPr>
      <w:r w:rsidRPr="00F41C86">
        <w:rPr>
          <w:rStyle w:val="af2"/>
          <w:b w:val="0"/>
          <w:sz w:val="26"/>
          <w:szCs w:val="26"/>
        </w:rPr>
        <w:tab/>
      </w:r>
      <w:r w:rsidR="009E121F" w:rsidRPr="00F41C86">
        <w:rPr>
          <w:rStyle w:val="af2"/>
          <w:b w:val="0"/>
          <w:sz w:val="26"/>
          <w:szCs w:val="26"/>
        </w:rPr>
        <w:tab/>
      </w:r>
      <w:r w:rsidRPr="00F41C86">
        <w:rPr>
          <w:rStyle w:val="af2"/>
          <w:b w:val="0"/>
          <w:sz w:val="26"/>
          <w:szCs w:val="26"/>
        </w:rPr>
        <w:t xml:space="preserve">По состоянию на 1 </w:t>
      </w:r>
      <w:r w:rsidR="00DA058E" w:rsidRPr="00F41C86">
        <w:rPr>
          <w:rStyle w:val="af2"/>
          <w:b w:val="0"/>
          <w:sz w:val="26"/>
          <w:szCs w:val="26"/>
        </w:rPr>
        <w:t xml:space="preserve">апреля </w:t>
      </w:r>
      <w:r w:rsidRPr="00F41C86">
        <w:rPr>
          <w:rStyle w:val="af2"/>
          <w:b w:val="0"/>
          <w:sz w:val="26"/>
          <w:szCs w:val="26"/>
        </w:rPr>
        <w:t>202</w:t>
      </w:r>
      <w:r w:rsidR="00403F30" w:rsidRPr="00F41C86">
        <w:rPr>
          <w:rStyle w:val="af2"/>
          <w:b w:val="0"/>
          <w:sz w:val="26"/>
          <w:szCs w:val="26"/>
        </w:rPr>
        <w:t>3</w:t>
      </w:r>
      <w:r w:rsidRPr="00F41C86">
        <w:rPr>
          <w:rStyle w:val="af2"/>
          <w:b w:val="0"/>
          <w:sz w:val="26"/>
          <w:szCs w:val="26"/>
        </w:rPr>
        <w:t xml:space="preserve"> год</w:t>
      </w:r>
      <w:r w:rsidR="00391577" w:rsidRPr="00F41C86">
        <w:rPr>
          <w:rStyle w:val="af2"/>
          <w:b w:val="0"/>
          <w:sz w:val="26"/>
          <w:szCs w:val="26"/>
        </w:rPr>
        <w:t>а</w:t>
      </w:r>
      <w:r w:rsidRPr="00F41C86">
        <w:rPr>
          <w:rStyle w:val="af2"/>
          <w:b w:val="0"/>
          <w:sz w:val="26"/>
          <w:szCs w:val="26"/>
        </w:rPr>
        <w:t xml:space="preserve"> установлено приборов учета расхода коммунальных ресурсов:</w:t>
      </w:r>
    </w:p>
    <w:p w:rsidR="00206265" w:rsidRPr="00F41C86" w:rsidRDefault="00206265" w:rsidP="00BB684B">
      <w:pPr>
        <w:tabs>
          <w:tab w:val="left" w:pos="540"/>
        </w:tabs>
        <w:jc w:val="both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2954"/>
        <w:gridCol w:w="1157"/>
        <w:gridCol w:w="992"/>
        <w:gridCol w:w="1336"/>
        <w:gridCol w:w="1336"/>
        <w:gridCol w:w="849"/>
      </w:tblGrid>
      <w:tr w:rsidR="00206265" w:rsidRPr="00F41C86" w:rsidTr="003660AD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F41C86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6265" w:rsidRPr="00F41C86" w:rsidRDefault="00206265" w:rsidP="00206265">
            <w:pPr>
              <w:pStyle w:val="aff"/>
              <w:snapToGrid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Горячая вода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Газ</w:t>
            </w:r>
          </w:p>
        </w:tc>
      </w:tr>
      <w:tr w:rsidR="00001F3A" w:rsidRPr="00F41C86" w:rsidTr="003660AD"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В бюджетной сфере (объектов)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</w:t>
            </w:r>
          </w:p>
        </w:tc>
      </w:tr>
      <w:tr w:rsidR="00001F3A" w:rsidRPr="00F41C86" w:rsidTr="003660AD"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В жилищном фонде: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Многоквартирные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1F3A" w:rsidRPr="00F41C86" w:rsidRDefault="00001F3A" w:rsidP="00001F3A">
            <w:pPr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Общедомовые приборы учета (домов)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64081B"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385710" w:rsidP="00001F3A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Жилые (нежилые) помещения в многоквартирных домах (квартир)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sz w:val="22"/>
                <w:szCs w:val="22"/>
              </w:rPr>
              <w:t xml:space="preserve">16 </w:t>
            </w:r>
            <w:r w:rsidR="00DA058E" w:rsidRPr="00F41C86">
              <w:rPr>
                <w:rFonts w:ascii="Liberation Serif" w:hAnsi="Liberation Serif" w:cs="Liberation Serif"/>
                <w:sz w:val="22"/>
                <w:szCs w:val="22"/>
              </w:rPr>
              <w:t>613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7 32</w:t>
            </w:r>
            <w:r w:rsidR="00DA058E"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15 </w:t>
            </w:r>
            <w:r w:rsidR="00DA058E"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001F3A" w:rsidP="00DA058E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sz w:val="22"/>
                <w:szCs w:val="22"/>
              </w:rPr>
              <w:t xml:space="preserve">16 </w:t>
            </w:r>
            <w:r w:rsidR="00403F30" w:rsidRPr="00F41C86">
              <w:rPr>
                <w:rFonts w:ascii="Liberation Serif" w:hAnsi="Liberation Serif" w:cs="Liberation Serif"/>
                <w:sz w:val="22"/>
                <w:szCs w:val="22"/>
              </w:rPr>
              <w:t>27</w:t>
            </w:r>
            <w:r w:rsidR="00DA058E" w:rsidRPr="00F41C86"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</w:tr>
      <w:tr w:rsidR="00001F3A" w:rsidRPr="00F41C86" w:rsidTr="003660AD"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1F3A" w:rsidRPr="00F41C86" w:rsidRDefault="00001F3A">
            <w:pPr>
              <w:suppressAutoHyphens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Индивидуально определенные жилые дома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535656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385710"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 </w:t>
            </w:r>
            <w:r w:rsidR="00535656"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385710" w:rsidP="00535656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sz w:val="22"/>
                <w:szCs w:val="22"/>
              </w:rPr>
              <w:t>5 6</w:t>
            </w:r>
            <w:r w:rsidR="00535656" w:rsidRPr="00F41C86">
              <w:rPr>
                <w:sz w:val="22"/>
                <w:szCs w:val="22"/>
              </w:rPr>
              <w:t>8</w:t>
            </w:r>
            <w:r w:rsidR="00403F30" w:rsidRPr="00F41C86">
              <w:rPr>
                <w:sz w:val="22"/>
                <w:szCs w:val="22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001F3A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535656" w:rsidP="00001F3A">
            <w:pPr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sz w:val="22"/>
                <w:szCs w:val="22"/>
              </w:rPr>
              <w:t>16 505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535656" w:rsidP="0064081B">
            <w:pPr>
              <w:pStyle w:val="aff"/>
              <w:snapToGrid w:val="0"/>
              <w:jc w:val="center"/>
              <w:rPr>
                <w:sz w:val="22"/>
                <w:szCs w:val="22"/>
              </w:rPr>
            </w:pPr>
            <w:r w:rsidRPr="00F41C86">
              <w:rPr>
                <w:sz w:val="22"/>
                <w:szCs w:val="22"/>
              </w:rPr>
              <w:t>12 235</w:t>
            </w:r>
          </w:p>
        </w:tc>
      </w:tr>
    </w:tbl>
    <w:p w:rsidR="00206265" w:rsidRPr="00F41C86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BB684B" w:rsidRPr="00F41C86" w:rsidRDefault="00535656" w:rsidP="00535656">
      <w:pPr>
        <w:tabs>
          <w:tab w:val="left" w:pos="540"/>
          <w:tab w:val="left" w:pos="599"/>
        </w:tabs>
        <w:rPr>
          <w:sz w:val="26"/>
          <w:szCs w:val="26"/>
        </w:rPr>
      </w:pPr>
      <w:r w:rsidRPr="00F41C86">
        <w:rPr>
          <w:sz w:val="26"/>
          <w:szCs w:val="26"/>
        </w:rPr>
        <w:tab/>
      </w:r>
      <w:r w:rsidRPr="00F41C86">
        <w:rPr>
          <w:sz w:val="26"/>
          <w:szCs w:val="26"/>
        </w:rPr>
        <w:tab/>
      </w:r>
      <w:r w:rsidR="00BB684B" w:rsidRPr="00F41C86">
        <w:rPr>
          <w:sz w:val="26"/>
          <w:szCs w:val="26"/>
        </w:rPr>
        <w:t>Структура потребления энергетических ресурсов на 1</w:t>
      </w:r>
      <w:r w:rsidR="008B0DE7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апреля </w:t>
      </w:r>
      <w:r w:rsidR="00BB684B" w:rsidRPr="00F41C86">
        <w:rPr>
          <w:sz w:val="26"/>
          <w:szCs w:val="26"/>
        </w:rPr>
        <w:t>202</w:t>
      </w:r>
      <w:r w:rsidR="00403F30" w:rsidRPr="00F41C86">
        <w:rPr>
          <w:sz w:val="26"/>
          <w:szCs w:val="26"/>
        </w:rPr>
        <w:t>3</w:t>
      </w:r>
      <w:r w:rsidR="00BB684B" w:rsidRPr="00F41C86">
        <w:rPr>
          <w:sz w:val="26"/>
          <w:szCs w:val="26"/>
        </w:rPr>
        <w:t xml:space="preserve"> года:</w:t>
      </w:r>
    </w:p>
    <w:p w:rsidR="00206265" w:rsidRPr="00F41C86" w:rsidRDefault="00206265" w:rsidP="00BB684B">
      <w:pPr>
        <w:tabs>
          <w:tab w:val="left" w:pos="540"/>
        </w:tabs>
        <w:jc w:val="center"/>
        <w:rPr>
          <w:sz w:val="26"/>
          <w:szCs w:val="26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076"/>
        <w:gridCol w:w="1367"/>
        <w:gridCol w:w="1185"/>
      </w:tblGrid>
      <w:tr w:rsidR="00206265" w:rsidRPr="00F41C86" w:rsidTr="00206265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№</w:t>
            </w:r>
            <w:r w:rsidRPr="00F41C86">
              <w:rPr>
                <w:rFonts w:ascii="Liberation Serif" w:eastAsia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65" w:rsidRPr="00F41C86" w:rsidRDefault="00206265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кол-во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электрической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тыс.кВтч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535656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F41C86">
              <w:rPr>
                <w:color w:val="000000"/>
                <w:sz w:val="22"/>
                <w:szCs w:val="22"/>
              </w:rPr>
              <w:t>108 263,0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тепловой энергии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тыс.Гкал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535656" w:rsidP="00403F30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F41C86">
              <w:rPr>
                <w:color w:val="000000"/>
                <w:sz w:val="22"/>
                <w:szCs w:val="22"/>
              </w:rPr>
              <w:t>84,9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535656" w:rsidP="00001F3A">
            <w:pPr>
              <w:pStyle w:val="aff"/>
              <w:jc w:val="center"/>
              <w:rPr>
                <w:color w:val="000000"/>
                <w:sz w:val="22"/>
                <w:szCs w:val="22"/>
              </w:rPr>
            </w:pPr>
            <w:r w:rsidRPr="00F41C86">
              <w:rPr>
                <w:color w:val="000000"/>
                <w:sz w:val="22"/>
                <w:szCs w:val="22"/>
              </w:rPr>
              <w:t>720,3</w:t>
            </w:r>
          </w:p>
        </w:tc>
      </w:tr>
      <w:tr w:rsidR="00001F3A" w:rsidRPr="00F41C86" w:rsidTr="00206265"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>
            <w:pPr>
              <w:pStyle w:val="aff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Объем потребления природного газа МО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F3A" w:rsidRPr="00F41C86" w:rsidRDefault="00001F3A" w:rsidP="00206265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rFonts w:ascii="Liberation Serif" w:hAnsi="Liberation Serif"/>
                <w:color w:val="000000"/>
                <w:sz w:val="22"/>
                <w:szCs w:val="22"/>
              </w:rPr>
              <w:t>тыс.куб.м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F3A" w:rsidRPr="00F41C86" w:rsidRDefault="00535656" w:rsidP="00403F30">
            <w:pPr>
              <w:pStyle w:val="aff"/>
              <w:jc w:val="center"/>
              <w:rPr>
                <w:sz w:val="22"/>
                <w:szCs w:val="22"/>
              </w:rPr>
            </w:pPr>
            <w:r w:rsidRPr="00F41C86">
              <w:rPr>
                <w:sz w:val="22"/>
                <w:szCs w:val="22"/>
              </w:rPr>
              <w:t>60,4</w:t>
            </w:r>
          </w:p>
        </w:tc>
      </w:tr>
    </w:tbl>
    <w:p w:rsidR="00206265" w:rsidRPr="00F41C86" w:rsidRDefault="00206265" w:rsidP="00BB684B">
      <w:pPr>
        <w:tabs>
          <w:tab w:val="left" w:pos="540"/>
        </w:tabs>
        <w:jc w:val="both"/>
        <w:rPr>
          <w:sz w:val="20"/>
          <w:szCs w:val="20"/>
        </w:rPr>
      </w:pPr>
    </w:p>
    <w:p w:rsidR="00FD2535" w:rsidRPr="00F41C86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Услуги по погрузке твердых коммунальных отходов, в том числе крупногабаритных отходов, в местах их накопления в границах территории оказания услуг и их последующему транспортированию в целях утилизации, </w:t>
      </w:r>
      <w:r w:rsidR="00F2684C" w:rsidRPr="00F41C86">
        <w:rPr>
          <w:sz w:val="26"/>
          <w:szCs w:val="26"/>
        </w:rPr>
        <w:t xml:space="preserve">          </w:t>
      </w:r>
      <w:r w:rsidRPr="00F41C86">
        <w:rPr>
          <w:sz w:val="26"/>
          <w:szCs w:val="26"/>
        </w:rPr>
        <w:t xml:space="preserve">и захоронения на территории Шебекинского городского округа оказывает </w:t>
      </w:r>
      <w:r w:rsidR="009C721D" w:rsidRPr="00F41C86">
        <w:rPr>
          <w:sz w:val="26"/>
          <w:szCs w:val="26"/>
        </w:rPr>
        <w:t xml:space="preserve">         </w:t>
      </w:r>
      <w:r w:rsidRPr="00F41C86">
        <w:rPr>
          <w:sz w:val="26"/>
          <w:szCs w:val="26"/>
        </w:rPr>
        <w:t xml:space="preserve">МАУ «Коммунальная служба сервиса» в рамках Договоров по транспортированию </w:t>
      </w:r>
      <w:r w:rsidR="00F2684C" w:rsidRPr="00F41C86">
        <w:rPr>
          <w:sz w:val="26"/>
          <w:szCs w:val="26"/>
        </w:rPr>
        <w:t xml:space="preserve">          </w:t>
      </w:r>
      <w:r w:rsidRPr="00F41C86">
        <w:rPr>
          <w:sz w:val="26"/>
          <w:szCs w:val="26"/>
        </w:rPr>
        <w:t>и захоронению.</w:t>
      </w:r>
    </w:p>
    <w:p w:rsidR="00FD2535" w:rsidRPr="00F41C86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Объем твердых коммунальных отходов за </w:t>
      </w:r>
      <w:r w:rsidR="009C721D" w:rsidRPr="00F41C86">
        <w:rPr>
          <w:sz w:val="26"/>
          <w:szCs w:val="26"/>
        </w:rPr>
        <w:t xml:space="preserve">1 квартал </w:t>
      </w:r>
      <w:r w:rsidRPr="00F41C86">
        <w:rPr>
          <w:sz w:val="26"/>
          <w:szCs w:val="26"/>
        </w:rPr>
        <w:t>202</w:t>
      </w:r>
      <w:r w:rsidR="009C721D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год:</w:t>
      </w:r>
    </w:p>
    <w:p w:rsidR="00FD2535" w:rsidRPr="00F41C86" w:rsidRDefault="00FD2535" w:rsidP="00FD2535">
      <w:pPr>
        <w:pStyle w:val="a8"/>
        <w:ind w:left="0"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вывезенных </w:t>
      </w:r>
      <w:r w:rsidR="002E1B7E" w:rsidRPr="00F41C86">
        <w:rPr>
          <w:sz w:val="26"/>
          <w:szCs w:val="26"/>
        </w:rPr>
        <w:t>–</w:t>
      </w:r>
      <w:r w:rsidRPr="00F41C86">
        <w:rPr>
          <w:sz w:val="26"/>
          <w:szCs w:val="26"/>
        </w:rPr>
        <w:t xml:space="preserve"> </w:t>
      </w:r>
      <w:r w:rsidR="00755968" w:rsidRPr="00F41C86">
        <w:rPr>
          <w:sz w:val="26"/>
          <w:szCs w:val="26"/>
        </w:rPr>
        <w:t>3,9</w:t>
      </w:r>
      <w:r w:rsidRPr="00F41C86">
        <w:rPr>
          <w:sz w:val="26"/>
          <w:szCs w:val="26"/>
        </w:rPr>
        <w:t xml:space="preserve"> тыс. </w:t>
      </w:r>
      <w:r w:rsidR="00755968" w:rsidRPr="00F41C86">
        <w:rPr>
          <w:sz w:val="26"/>
          <w:szCs w:val="26"/>
        </w:rPr>
        <w:t>тонн</w:t>
      </w:r>
      <w:r w:rsidR="000926C2" w:rsidRPr="00F41C86">
        <w:rPr>
          <w:sz w:val="26"/>
          <w:szCs w:val="26"/>
        </w:rPr>
        <w:t xml:space="preserve"> на сумму – </w:t>
      </w:r>
      <w:r w:rsidR="00755968" w:rsidRPr="00F41C86">
        <w:rPr>
          <w:sz w:val="26"/>
          <w:szCs w:val="26"/>
        </w:rPr>
        <w:t>14,7</w:t>
      </w:r>
      <w:r w:rsidR="000926C2" w:rsidRPr="00F41C86">
        <w:rPr>
          <w:sz w:val="26"/>
          <w:szCs w:val="26"/>
        </w:rPr>
        <w:t xml:space="preserve"> млн. руб.</w:t>
      </w:r>
    </w:p>
    <w:p w:rsidR="002F7077" w:rsidRPr="00F41C86" w:rsidRDefault="002F7077" w:rsidP="00FD2535">
      <w:pPr>
        <w:pStyle w:val="a8"/>
        <w:ind w:left="0" w:firstLine="708"/>
        <w:jc w:val="both"/>
        <w:rPr>
          <w:sz w:val="26"/>
          <w:szCs w:val="26"/>
        </w:rPr>
      </w:pPr>
    </w:p>
    <w:p w:rsidR="00BB684B" w:rsidRPr="00F41C86" w:rsidRDefault="00BB684B" w:rsidP="0048262A">
      <w:pPr>
        <w:pStyle w:val="a8"/>
        <w:ind w:left="0" w:firstLine="708"/>
        <w:jc w:val="both"/>
        <w:rPr>
          <w:sz w:val="20"/>
          <w:szCs w:val="20"/>
          <w:lang w:eastAsia="zh-CN"/>
        </w:rPr>
      </w:pPr>
    </w:p>
    <w:p w:rsidR="001D16CB" w:rsidRPr="00F41C86" w:rsidRDefault="00A87E38" w:rsidP="007A593F">
      <w:pPr>
        <w:pStyle w:val="a5"/>
        <w:spacing w:before="0" w:after="0"/>
        <w:ind w:left="709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2</w:t>
      </w:r>
      <w:r w:rsidR="002C3D60" w:rsidRPr="00F41C86">
        <w:rPr>
          <w:b/>
          <w:bCs/>
          <w:sz w:val="26"/>
          <w:szCs w:val="26"/>
        </w:rPr>
        <w:t xml:space="preserve">. </w:t>
      </w:r>
      <w:r w:rsidRPr="00F41C86">
        <w:rPr>
          <w:b/>
          <w:bCs/>
          <w:sz w:val="26"/>
          <w:szCs w:val="26"/>
        </w:rPr>
        <w:t>С</w:t>
      </w:r>
      <w:r w:rsidR="00E5785F" w:rsidRPr="00F41C86">
        <w:rPr>
          <w:b/>
          <w:bCs/>
          <w:sz w:val="26"/>
          <w:szCs w:val="26"/>
        </w:rPr>
        <w:t>ельско</w:t>
      </w:r>
      <w:r w:rsidRPr="00F41C86">
        <w:rPr>
          <w:b/>
          <w:bCs/>
          <w:sz w:val="26"/>
          <w:szCs w:val="26"/>
        </w:rPr>
        <w:t>е</w:t>
      </w:r>
      <w:r w:rsidR="00E5785F" w:rsidRPr="00F41C86">
        <w:rPr>
          <w:b/>
          <w:bCs/>
          <w:sz w:val="26"/>
          <w:szCs w:val="26"/>
        </w:rPr>
        <w:t xml:space="preserve"> хозяйств</w:t>
      </w:r>
      <w:r w:rsidRPr="00F41C86">
        <w:rPr>
          <w:b/>
          <w:bCs/>
          <w:sz w:val="26"/>
          <w:szCs w:val="26"/>
        </w:rPr>
        <w:t>о</w:t>
      </w:r>
      <w:r w:rsidR="00E5785F" w:rsidRPr="00F41C86">
        <w:rPr>
          <w:b/>
          <w:bCs/>
          <w:sz w:val="26"/>
          <w:szCs w:val="26"/>
        </w:rPr>
        <w:t xml:space="preserve"> </w:t>
      </w:r>
    </w:p>
    <w:p w:rsidR="0010013F" w:rsidRPr="00F41C86" w:rsidRDefault="0010013F" w:rsidP="007A593F">
      <w:pPr>
        <w:pStyle w:val="a5"/>
        <w:spacing w:before="0" w:after="0"/>
        <w:ind w:left="720" w:right="75"/>
        <w:rPr>
          <w:b/>
          <w:bCs/>
          <w:sz w:val="26"/>
          <w:szCs w:val="26"/>
        </w:rPr>
      </w:pPr>
    </w:p>
    <w:p w:rsidR="008833A2" w:rsidRPr="00F41C86" w:rsidRDefault="008833A2" w:rsidP="008833A2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целом по округу за 1 квартал 2023 года сельскохозяйственными предприятиями округа произведено 45,5 тыс. тонн мяса всех видов, что меньше аналогичного периода прошлого года на 958 тонн. 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 xml:space="preserve">За отчетный период получено: 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мяса птицы 32 тыс. тонн (ООО «Белгородский бройлер», ПФ «Шебекинская»); 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свинины 13,3 тыс. тонн (Белгородский филиал ООО «Тамбовский бекон», ООО «Шебекинская свинина»); 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КРС  0,2 тыс. тонн. 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Куриных яиц произведено 116,4 млн.  штук, что ниже уровня прошлого года на 22,4 млн. штук.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На молочно-товарных фермах надоено 2 438 тонн молока, что ниже уровня 2022 года на 646 тонн.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Удой на одну корову составил 1 377 кг, снижение на 99 кг. 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На 1 апреля 2023 года поголовье животных составило: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крупного рогатого скота 8 132 голов, в том числе 1 769 голов коров;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свиней 246,3 тыс. голов, в том числе 17,2 тыс. голов свиноматок;</w:t>
      </w:r>
    </w:p>
    <w:p w:rsidR="008833A2" w:rsidRPr="00F41C86" w:rsidRDefault="008833A2" w:rsidP="008833A2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птицы 9,8 млн. голов, в том числе 2,1 млн. кур-несушек. </w:t>
      </w:r>
    </w:p>
    <w:p w:rsidR="008833A2" w:rsidRPr="00F41C86" w:rsidRDefault="008833A2" w:rsidP="008833A2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1C86">
        <w:rPr>
          <w:rFonts w:ascii="Times New Roman" w:hAnsi="Times New Roman"/>
          <w:color w:val="000000"/>
          <w:sz w:val="26"/>
          <w:szCs w:val="26"/>
        </w:rPr>
        <w:t>По состоянию на 1 апреля 2023 года сельскохозяйственные предприятия и фермеры Шебекинского городского округа на 100 % обеспечены семенами сахарной свеклы, кукурузы на зерно и силос, а также сои. Полностью обеспечены сельскохозяйственные предприятия и фермеры семенами зерновых культур для проведения весенне-полевых работ.</w:t>
      </w:r>
    </w:p>
    <w:p w:rsidR="008833A2" w:rsidRPr="00F41C86" w:rsidRDefault="008833A2" w:rsidP="008833A2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1C86">
        <w:rPr>
          <w:rFonts w:ascii="Times New Roman" w:hAnsi="Times New Roman"/>
          <w:color w:val="000000"/>
          <w:sz w:val="26"/>
          <w:szCs w:val="26"/>
        </w:rPr>
        <w:t>В автоматизированную информационную систему «Малые формы хозяйствования» внесены данные о деятельности хозяйств за 2022 год. План производства продукции малыми формами хозяйствования выполнен на 101 %.</w:t>
      </w:r>
    </w:p>
    <w:p w:rsidR="008833A2" w:rsidRPr="00F41C86" w:rsidRDefault="008833A2" w:rsidP="008833A2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1C86">
        <w:rPr>
          <w:rFonts w:ascii="Times New Roman" w:hAnsi="Times New Roman"/>
          <w:color w:val="000000"/>
          <w:sz w:val="26"/>
          <w:szCs w:val="26"/>
        </w:rPr>
        <w:t xml:space="preserve">1 хозяйство получило грант в рамках поддержки сельскохозяйственных предпринимателей «Агростартап» (в направлении выращивания ягод). </w:t>
      </w:r>
    </w:p>
    <w:p w:rsidR="008833A2" w:rsidRPr="00F41C86" w:rsidRDefault="008833A2" w:rsidP="008833A2">
      <w:pPr>
        <w:pStyle w:val="a6"/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41C86">
        <w:rPr>
          <w:rFonts w:ascii="Times New Roman" w:hAnsi="Times New Roman"/>
          <w:color w:val="000000"/>
          <w:sz w:val="26"/>
          <w:szCs w:val="26"/>
        </w:rPr>
        <w:t>Оказана помощь восьми хозяйствам при разработке бизнес-планов для заключения социальных контрактов на сумму 350 тыс. руб. по направлению КРС, пчеловодства и тепличного овощеводства.</w:t>
      </w:r>
    </w:p>
    <w:p w:rsidR="00B43CCF" w:rsidRPr="00F41C86" w:rsidRDefault="00B43CCF" w:rsidP="008833A2">
      <w:pPr>
        <w:jc w:val="both"/>
        <w:rPr>
          <w:color w:val="000000"/>
          <w:sz w:val="26"/>
          <w:szCs w:val="26"/>
        </w:rPr>
      </w:pPr>
    </w:p>
    <w:p w:rsidR="0034766E" w:rsidRPr="00F41C86" w:rsidRDefault="002C4FE8" w:rsidP="00A87E38">
      <w:pPr>
        <w:pStyle w:val="a8"/>
        <w:numPr>
          <w:ilvl w:val="0"/>
          <w:numId w:val="39"/>
        </w:numPr>
        <w:ind w:left="0" w:firstLine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Инвестици</w:t>
      </w:r>
      <w:r w:rsidR="00A87E38" w:rsidRPr="00F41C86">
        <w:rPr>
          <w:b/>
          <w:sz w:val="26"/>
          <w:szCs w:val="26"/>
        </w:rPr>
        <w:t>и</w:t>
      </w:r>
    </w:p>
    <w:p w:rsidR="009C2448" w:rsidRPr="00F41C86" w:rsidRDefault="007D072A" w:rsidP="007D072A">
      <w:pPr>
        <w:pStyle w:val="a8"/>
        <w:tabs>
          <w:tab w:val="left" w:pos="2949"/>
        </w:tabs>
        <w:ind w:left="644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ab/>
      </w:r>
    </w:p>
    <w:p w:rsidR="007D072A" w:rsidRPr="00F41C86" w:rsidRDefault="007D072A" w:rsidP="00A76B4B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 состоянию на 1 </w:t>
      </w:r>
      <w:r w:rsidR="00247F44" w:rsidRPr="00F41C86">
        <w:rPr>
          <w:sz w:val="26"/>
          <w:szCs w:val="26"/>
        </w:rPr>
        <w:t>апреля</w:t>
      </w:r>
      <w:r w:rsidR="003D0806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202</w:t>
      </w:r>
      <w:r w:rsidR="003D0806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портфель инвестиционных проектов по Шебекинскому городскому округу составил </w:t>
      </w:r>
      <w:r w:rsidR="001E60D9" w:rsidRPr="00F41C86">
        <w:rPr>
          <w:sz w:val="26"/>
          <w:szCs w:val="26"/>
        </w:rPr>
        <w:t xml:space="preserve"> </w:t>
      </w:r>
      <w:r w:rsidR="00247F44" w:rsidRPr="00F41C86">
        <w:rPr>
          <w:sz w:val="26"/>
          <w:szCs w:val="26"/>
        </w:rPr>
        <w:t>58</w:t>
      </w:r>
      <w:r w:rsidR="003241D2" w:rsidRPr="00F41C86">
        <w:rPr>
          <w:sz w:val="26"/>
          <w:szCs w:val="26"/>
        </w:rPr>
        <w:t xml:space="preserve"> </w:t>
      </w:r>
      <w:r w:rsidR="001E60D9" w:rsidRPr="00F41C86">
        <w:rPr>
          <w:sz w:val="26"/>
          <w:szCs w:val="26"/>
        </w:rPr>
        <w:t>проектов</w:t>
      </w:r>
      <w:r w:rsidRPr="00F41C86">
        <w:rPr>
          <w:sz w:val="26"/>
          <w:szCs w:val="26"/>
        </w:rPr>
        <w:t xml:space="preserve">, в том числе </w:t>
      </w:r>
      <w:r w:rsidR="00247F44" w:rsidRPr="00F41C86">
        <w:rPr>
          <w:sz w:val="26"/>
          <w:szCs w:val="26"/>
        </w:rPr>
        <w:t>9</w:t>
      </w:r>
      <w:r w:rsidRPr="00F41C86">
        <w:rPr>
          <w:sz w:val="26"/>
          <w:szCs w:val="26"/>
        </w:rPr>
        <w:t xml:space="preserve"> проект</w:t>
      </w:r>
      <w:r w:rsidR="001E60D9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                            в рамках проектного управления. </w:t>
      </w:r>
    </w:p>
    <w:p w:rsidR="00A76B4B" w:rsidRPr="00F41C86" w:rsidRDefault="00A05CFE" w:rsidP="00A76B4B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Ожидаемый о</w:t>
      </w:r>
      <w:r w:rsidR="00A76B4B" w:rsidRPr="00F41C86">
        <w:rPr>
          <w:sz w:val="26"/>
          <w:szCs w:val="26"/>
        </w:rPr>
        <w:t xml:space="preserve">бъем инвестиций в основной капитал (за счет всех источников финансирования) за </w:t>
      </w:r>
      <w:r w:rsidR="00247F44" w:rsidRPr="00F41C86">
        <w:rPr>
          <w:sz w:val="26"/>
          <w:szCs w:val="26"/>
        </w:rPr>
        <w:t xml:space="preserve">1 квартал </w:t>
      </w:r>
      <w:r w:rsidR="00621568" w:rsidRPr="00F41C86">
        <w:rPr>
          <w:sz w:val="26"/>
          <w:szCs w:val="26"/>
        </w:rPr>
        <w:t>20</w:t>
      </w:r>
      <w:r w:rsidR="00A42391" w:rsidRPr="00F41C86">
        <w:rPr>
          <w:sz w:val="26"/>
          <w:szCs w:val="26"/>
        </w:rPr>
        <w:t>2</w:t>
      </w:r>
      <w:r w:rsidR="00247F44" w:rsidRPr="00F41C86">
        <w:rPr>
          <w:sz w:val="26"/>
          <w:szCs w:val="26"/>
        </w:rPr>
        <w:t>3</w:t>
      </w:r>
      <w:r w:rsidR="00621568" w:rsidRPr="00F41C86">
        <w:rPr>
          <w:sz w:val="26"/>
          <w:szCs w:val="26"/>
        </w:rPr>
        <w:t xml:space="preserve"> год</w:t>
      </w:r>
      <w:r w:rsidR="001E60D9" w:rsidRPr="00F41C86">
        <w:rPr>
          <w:sz w:val="26"/>
          <w:szCs w:val="26"/>
        </w:rPr>
        <w:t>а</w:t>
      </w:r>
      <w:r w:rsidR="00621568" w:rsidRPr="00F41C86">
        <w:rPr>
          <w:sz w:val="26"/>
          <w:szCs w:val="26"/>
        </w:rPr>
        <w:t xml:space="preserve"> </w:t>
      </w:r>
      <w:r w:rsidR="004C3CB3" w:rsidRPr="00F41C86">
        <w:rPr>
          <w:sz w:val="26"/>
          <w:szCs w:val="26"/>
        </w:rPr>
        <w:t>по предварительным данным</w:t>
      </w:r>
      <w:r w:rsidR="00A76B4B" w:rsidRPr="00F41C86">
        <w:rPr>
          <w:sz w:val="26"/>
          <w:szCs w:val="26"/>
        </w:rPr>
        <w:t xml:space="preserve"> состави</w:t>
      </w:r>
      <w:r w:rsidR="005F56BE" w:rsidRPr="00F41C86">
        <w:rPr>
          <w:sz w:val="26"/>
          <w:szCs w:val="26"/>
        </w:rPr>
        <w:t xml:space="preserve">л </w:t>
      </w:r>
      <w:r w:rsidR="00247F44" w:rsidRPr="00F41C86">
        <w:rPr>
          <w:sz w:val="26"/>
          <w:szCs w:val="26"/>
        </w:rPr>
        <w:t>1 045,1</w:t>
      </w:r>
      <w:r w:rsidR="00BC34CD" w:rsidRPr="00F41C86">
        <w:rPr>
          <w:sz w:val="26"/>
          <w:szCs w:val="26"/>
        </w:rPr>
        <w:t xml:space="preserve"> </w:t>
      </w:r>
      <w:r w:rsidR="00621568" w:rsidRPr="00F41C86">
        <w:rPr>
          <w:sz w:val="26"/>
          <w:szCs w:val="26"/>
        </w:rPr>
        <w:t>млн</w:t>
      </w:r>
      <w:r w:rsidR="002C4FE8" w:rsidRPr="00F41C86">
        <w:rPr>
          <w:sz w:val="26"/>
          <w:szCs w:val="26"/>
        </w:rPr>
        <w:t>.</w:t>
      </w:r>
      <w:r w:rsidR="004A7F20" w:rsidRPr="00F41C86">
        <w:rPr>
          <w:sz w:val="26"/>
          <w:szCs w:val="26"/>
        </w:rPr>
        <w:t xml:space="preserve"> </w:t>
      </w:r>
      <w:r w:rsidR="00247F44" w:rsidRPr="00F41C86">
        <w:rPr>
          <w:sz w:val="26"/>
          <w:szCs w:val="26"/>
        </w:rPr>
        <w:t>руб., в 1,7 раза выше уровня прошлого года</w:t>
      </w:r>
      <w:r w:rsidR="00AD7916" w:rsidRPr="00F41C86">
        <w:rPr>
          <w:sz w:val="26"/>
          <w:szCs w:val="26"/>
        </w:rPr>
        <w:t xml:space="preserve"> (</w:t>
      </w:r>
      <w:r w:rsidR="00247F44" w:rsidRPr="00F41C86">
        <w:rPr>
          <w:sz w:val="26"/>
          <w:szCs w:val="26"/>
        </w:rPr>
        <w:t>614</w:t>
      </w:r>
      <w:r w:rsidR="00AD7916" w:rsidRPr="00F41C86">
        <w:rPr>
          <w:sz w:val="26"/>
          <w:szCs w:val="26"/>
        </w:rPr>
        <w:t xml:space="preserve"> млн.</w:t>
      </w:r>
      <w:r w:rsidR="004A7F20" w:rsidRPr="00F41C86">
        <w:rPr>
          <w:sz w:val="26"/>
          <w:szCs w:val="26"/>
        </w:rPr>
        <w:t xml:space="preserve"> </w:t>
      </w:r>
      <w:r w:rsidR="00AD7916" w:rsidRPr="00F41C86">
        <w:rPr>
          <w:sz w:val="26"/>
          <w:szCs w:val="26"/>
        </w:rPr>
        <w:t>рублей)</w:t>
      </w:r>
      <w:r w:rsidR="0073161D" w:rsidRPr="00F41C86">
        <w:rPr>
          <w:sz w:val="26"/>
          <w:szCs w:val="26"/>
        </w:rPr>
        <w:t>, в том числе: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1. инвестиционные проекты предприятий </w:t>
      </w:r>
      <w:r w:rsidR="00E870B9" w:rsidRPr="00F41C86">
        <w:rPr>
          <w:sz w:val="26"/>
          <w:szCs w:val="26"/>
        </w:rPr>
        <w:t xml:space="preserve">(модернизация и переоборудование, строительство цехов и линий и др.) </w:t>
      </w:r>
      <w:r w:rsidR="00E61C35" w:rsidRPr="00F41C86">
        <w:rPr>
          <w:sz w:val="26"/>
          <w:szCs w:val="26"/>
        </w:rPr>
        <w:t>–</w:t>
      </w:r>
      <w:r w:rsidR="00247F44" w:rsidRPr="00F41C86">
        <w:rPr>
          <w:sz w:val="26"/>
          <w:szCs w:val="26"/>
        </w:rPr>
        <w:t xml:space="preserve"> 433,8</w:t>
      </w:r>
      <w:r w:rsidR="007D072A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</w:t>
      </w:r>
      <w:r w:rsidR="00E870B9" w:rsidRPr="00F41C86">
        <w:rPr>
          <w:sz w:val="26"/>
          <w:szCs w:val="26"/>
        </w:rPr>
        <w:t>н</w:t>
      </w:r>
      <w:r w:rsidRPr="00F41C86">
        <w:rPr>
          <w:sz w:val="26"/>
          <w:szCs w:val="26"/>
        </w:rPr>
        <w:t>. рублей</w:t>
      </w:r>
      <w:r w:rsidR="00E870B9" w:rsidRPr="00F41C86">
        <w:rPr>
          <w:sz w:val="26"/>
          <w:szCs w:val="26"/>
        </w:rPr>
        <w:t>.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2. инвестиции в дорожную сеть (ремонт автодорог в рамках национального проекта «Безопасные и качественные автомобильные дороги», </w:t>
      </w:r>
      <w:r w:rsidRPr="00F41C86">
        <w:rPr>
          <w:iCs/>
          <w:spacing w:val="6"/>
          <w:sz w:val="26"/>
          <w:szCs w:val="26"/>
        </w:rPr>
        <w:t xml:space="preserve">ремонт мостов, строительство и реконструкция магистральных автомобильных дорог общего пользования) </w:t>
      </w:r>
      <w:r w:rsidRPr="00F41C86">
        <w:rPr>
          <w:sz w:val="26"/>
          <w:szCs w:val="26"/>
        </w:rPr>
        <w:t xml:space="preserve">– </w:t>
      </w:r>
      <w:r w:rsidR="00247F44" w:rsidRPr="00F41C86">
        <w:rPr>
          <w:sz w:val="26"/>
          <w:szCs w:val="26"/>
        </w:rPr>
        <w:t>58,8</w:t>
      </w:r>
      <w:r w:rsidR="007D072A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млн. рублей.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3. инвестиции по о</w:t>
      </w:r>
      <w:r w:rsidRPr="00F41C86">
        <w:rPr>
          <w:bCs/>
          <w:sz w:val="26"/>
          <w:szCs w:val="26"/>
        </w:rPr>
        <w:t>бъектам строительства, реконструкции и капитального  ремонта социальной сферы (к</w:t>
      </w:r>
      <w:r w:rsidRPr="00F41C86">
        <w:rPr>
          <w:sz w:val="26"/>
          <w:szCs w:val="26"/>
        </w:rPr>
        <w:t xml:space="preserve">апитальный ремонт фасада зданий, </w:t>
      </w:r>
      <w:r w:rsidRPr="00F41C86">
        <w:rPr>
          <w:iCs/>
          <w:spacing w:val="-2"/>
          <w:sz w:val="26"/>
          <w:szCs w:val="26"/>
        </w:rPr>
        <w:t>капитальный ремонт школ, детских садов, школы</w:t>
      </w:r>
      <w:r w:rsidR="007D072A" w:rsidRPr="00F41C86">
        <w:rPr>
          <w:iCs/>
          <w:spacing w:val="-2"/>
          <w:sz w:val="26"/>
          <w:szCs w:val="26"/>
        </w:rPr>
        <w:t xml:space="preserve"> </w:t>
      </w:r>
      <w:r w:rsidRPr="00F41C86">
        <w:rPr>
          <w:iCs/>
          <w:spacing w:val="-2"/>
          <w:sz w:val="26"/>
          <w:szCs w:val="26"/>
        </w:rPr>
        <w:t xml:space="preserve"> искусств, благоустройство </w:t>
      </w:r>
      <w:r w:rsidR="00177535" w:rsidRPr="00F41C86">
        <w:rPr>
          <w:iCs/>
          <w:spacing w:val="-2"/>
          <w:sz w:val="26"/>
          <w:szCs w:val="26"/>
        </w:rPr>
        <w:t xml:space="preserve">и </w:t>
      </w:r>
      <w:r w:rsidRPr="00F41C86">
        <w:rPr>
          <w:iCs/>
          <w:spacing w:val="-2"/>
          <w:sz w:val="26"/>
          <w:szCs w:val="26"/>
        </w:rPr>
        <w:t>др.)</w:t>
      </w:r>
      <w:r w:rsidRPr="00F41C86">
        <w:rPr>
          <w:bCs/>
          <w:sz w:val="26"/>
          <w:szCs w:val="26"/>
        </w:rPr>
        <w:t xml:space="preserve"> – </w:t>
      </w:r>
      <w:r w:rsidR="00247F44" w:rsidRPr="00F41C86">
        <w:rPr>
          <w:bCs/>
          <w:sz w:val="26"/>
          <w:szCs w:val="26"/>
        </w:rPr>
        <w:t>150,6</w:t>
      </w:r>
      <w:r w:rsidRPr="00F41C86">
        <w:rPr>
          <w:bCs/>
          <w:sz w:val="26"/>
          <w:szCs w:val="26"/>
        </w:rPr>
        <w:t xml:space="preserve"> млн. рублей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3. инвестиции за закупку оборудования и техники в объекты социальной сферы – </w:t>
      </w:r>
      <w:r w:rsidR="00247F44" w:rsidRPr="00F41C86">
        <w:rPr>
          <w:sz w:val="26"/>
          <w:szCs w:val="26"/>
        </w:rPr>
        <w:t>3,5</w:t>
      </w:r>
      <w:r w:rsidRPr="00F41C86">
        <w:rPr>
          <w:sz w:val="26"/>
          <w:szCs w:val="26"/>
        </w:rPr>
        <w:t xml:space="preserve"> млн. рублей.</w:t>
      </w:r>
    </w:p>
    <w:p w:rsidR="00250821" w:rsidRPr="00F41C86" w:rsidRDefault="00250821" w:rsidP="0025082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4. ввод жилья (</w:t>
      </w:r>
      <w:r w:rsidR="00247F44" w:rsidRPr="00F41C86">
        <w:rPr>
          <w:sz w:val="26"/>
          <w:szCs w:val="26"/>
        </w:rPr>
        <w:t>10 480,4</w:t>
      </w:r>
      <w:r w:rsidRPr="00F41C86">
        <w:rPr>
          <w:sz w:val="26"/>
          <w:szCs w:val="26"/>
        </w:rPr>
        <w:t xml:space="preserve"> м2) – </w:t>
      </w:r>
      <w:r w:rsidR="00247F44" w:rsidRPr="00F41C86">
        <w:rPr>
          <w:sz w:val="26"/>
          <w:szCs w:val="26"/>
        </w:rPr>
        <w:t>398,3</w:t>
      </w:r>
      <w:r w:rsidRPr="00F41C86">
        <w:rPr>
          <w:sz w:val="26"/>
          <w:szCs w:val="26"/>
        </w:rPr>
        <w:t xml:space="preserve"> мл</w:t>
      </w:r>
      <w:r w:rsidR="00E870B9" w:rsidRPr="00F41C86">
        <w:rPr>
          <w:sz w:val="26"/>
          <w:szCs w:val="26"/>
        </w:rPr>
        <w:t>н</w:t>
      </w:r>
      <w:r w:rsidRPr="00F41C86">
        <w:rPr>
          <w:sz w:val="26"/>
          <w:szCs w:val="26"/>
        </w:rPr>
        <w:t>. рублей.</w:t>
      </w:r>
    </w:p>
    <w:p w:rsidR="002C4FE8" w:rsidRPr="00F41C86" w:rsidRDefault="007C0764" w:rsidP="00A76B4B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 xml:space="preserve">Объем </w:t>
      </w:r>
      <w:r w:rsidR="002C4FE8" w:rsidRPr="00F41C86">
        <w:rPr>
          <w:sz w:val="26"/>
          <w:szCs w:val="26"/>
        </w:rPr>
        <w:t xml:space="preserve">инвестиций в основной капитал в расчете на 1 жителя составил </w:t>
      </w:r>
      <w:r w:rsidR="00247F44" w:rsidRPr="00F41C86">
        <w:rPr>
          <w:sz w:val="26"/>
          <w:szCs w:val="26"/>
        </w:rPr>
        <w:t>12 497</w:t>
      </w:r>
      <w:r w:rsidR="00200A3C" w:rsidRPr="00F41C86">
        <w:rPr>
          <w:sz w:val="26"/>
          <w:szCs w:val="26"/>
        </w:rPr>
        <w:t xml:space="preserve"> </w:t>
      </w:r>
      <w:r w:rsidR="0054268A" w:rsidRPr="00F41C86">
        <w:rPr>
          <w:sz w:val="26"/>
          <w:szCs w:val="26"/>
        </w:rPr>
        <w:t>рубл</w:t>
      </w:r>
      <w:r w:rsidR="003241D2" w:rsidRPr="00F41C86">
        <w:rPr>
          <w:sz w:val="26"/>
          <w:szCs w:val="26"/>
        </w:rPr>
        <w:t>ей</w:t>
      </w:r>
      <w:r w:rsidR="002C4FE8" w:rsidRPr="00F41C86">
        <w:rPr>
          <w:sz w:val="26"/>
          <w:szCs w:val="26"/>
        </w:rPr>
        <w:t>.</w:t>
      </w:r>
    </w:p>
    <w:p w:rsidR="007D072A" w:rsidRPr="00F41C86" w:rsidRDefault="007D072A" w:rsidP="007D072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За </w:t>
      </w:r>
      <w:r w:rsidR="00247F44" w:rsidRPr="00F41C86">
        <w:rPr>
          <w:sz w:val="26"/>
          <w:szCs w:val="26"/>
        </w:rPr>
        <w:t xml:space="preserve">1 квартал </w:t>
      </w:r>
      <w:r w:rsidRPr="00F41C86">
        <w:rPr>
          <w:sz w:val="26"/>
          <w:szCs w:val="26"/>
        </w:rPr>
        <w:t>202</w:t>
      </w:r>
      <w:r w:rsidR="00247F44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</w:t>
      </w:r>
      <w:r w:rsidR="00247F44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для реализации инвестиционных проектов предоставлено </w:t>
      </w:r>
      <w:r w:rsidR="00247F44" w:rsidRPr="00F41C86">
        <w:rPr>
          <w:sz w:val="26"/>
          <w:szCs w:val="26"/>
        </w:rPr>
        <w:t>7</w:t>
      </w:r>
      <w:r w:rsidRPr="00F41C86">
        <w:rPr>
          <w:sz w:val="26"/>
          <w:szCs w:val="26"/>
        </w:rPr>
        <w:t xml:space="preserve"> земельных участк</w:t>
      </w:r>
      <w:r w:rsidR="00247F44" w:rsidRPr="00F41C86">
        <w:rPr>
          <w:sz w:val="26"/>
          <w:szCs w:val="26"/>
        </w:rPr>
        <w:t>ов</w:t>
      </w:r>
      <w:r w:rsidRPr="00F41C86">
        <w:rPr>
          <w:sz w:val="26"/>
          <w:szCs w:val="26"/>
        </w:rPr>
        <w:t xml:space="preserve">, площадью </w:t>
      </w:r>
      <w:r w:rsidR="00247F44" w:rsidRPr="00F41C86">
        <w:rPr>
          <w:sz w:val="26"/>
          <w:szCs w:val="26"/>
        </w:rPr>
        <w:t>3,51</w:t>
      </w:r>
      <w:r w:rsidRPr="00F41C86">
        <w:rPr>
          <w:sz w:val="26"/>
          <w:szCs w:val="26"/>
        </w:rPr>
        <w:t xml:space="preserve"> га для реального сектора экономики (прокладка газопровода, строительство производственной базы и придорожного сервиса).</w:t>
      </w:r>
    </w:p>
    <w:p w:rsidR="007D072A" w:rsidRPr="00F41C86" w:rsidRDefault="007D072A" w:rsidP="00567EB1">
      <w:pPr>
        <w:ind w:firstLine="709"/>
        <w:jc w:val="both"/>
        <w:rPr>
          <w:sz w:val="26"/>
          <w:szCs w:val="26"/>
        </w:rPr>
      </w:pPr>
    </w:p>
    <w:p w:rsidR="006B6EE3" w:rsidRPr="00F41C86" w:rsidRDefault="00A7182A" w:rsidP="00A87E38">
      <w:pPr>
        <w:pStyle w:val="a8"/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 xml:space="preserve">Строительство </w:t>
      </w:r>
    </w:p>
    <w:p w:rsidR="009C2448" w:rsidRPr="00F41C86" w:rsidRDefault="009C2448" w:rsidP="009C2448">
      <w:pPr>
        <w:pStyle w:val="a8"/>
        <w:ind w:left="644"/>
        <w:rPr>
          <w:b/>
          <w:sz w:val="26"/>
          <w:szCs w:val="26"/>
        </w:rPr>
      </w:pPr>
    </w:p>
    <w:p w:rsidR="00195E1F" w:rsidRPr="00F41C86" w:rsidRDefault="00A76B4B" w:rsidP="00195E1F">
      <w:pPr>
        <w:pStyle w:val="a8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41C86">
        <w:rPr>
          <w:b/>
          <w:sz w:val="26"/>
          <w:szCs w:val="26"/>
        </w:rPr>
        <w:t>Объем работ выполненных по виду экономической деятельности «Строительство»</w:t>
      </w:r>
      <w:r w:rsidR="00AB0F0B" w:rsidRPr="00F41C86">
        <w:rPr>
          <w:b/>
          <w:sz w:val="26"/>
          <w:szCs w:val="26"/>
        </w:rPr>
        <w:t xml:space="preserve"> </w:t>
      </w:r>
      <w:r w:rsidR="00EC78D1" w:rsidRPr="00F41C86">
        <w:rPr>
          <w:sz w:val="26"/>
          <w:szCs w:val="26"/>
        </w:rPr>
        <w:t xml:space="preserve">(по данным Белгородстата) </w:t>
      </w:r>
      <w:r w:rsidRPr="00F41C86">
        <w:rPr>
          <w:sz w:val="26"/>
          <w:szCs w:val="26"/>
        </w:rPr>
        <w:t>за</w:t>
      </w:r>
      <w:r w:rsidR="002B1B1F" w:rsidRPr="00F41C86">
        <w:rPr>
          <w:sz w:val="26"/>
          <w:szCs w:val="26"/>
        </w:rPr>
        <w:t xml:space="preserve"> </w:t>
      </w:r>
      <w:r w:rsidR="004A5548" w:rsidRPr="00F41C86">
        <w:rPr>
          <w:sz w:val="26"/>
          <w:szCs w:val="26"/>
        </w:rPr>
        <w:t xml:space="preserve">1 квартал </w:t>
      </w:r>
      <w:r w:rsidR="00A7182A" w:rsidRPr="00F41C86">
        <w:rPr>
          <w:sz w:val="26"/>
          <w:szCs w:val="26"/>
        </w:rPr>
        <w:t>20</w:t>
      </w:r>
      <w:r w:rsidR="00311ECA" w:rsidRPr="00F41C86">
        <w:rPr>
          <w:sz w:val="26"/>
          <w:szCs w:val="26"/>
        </w:rPr>
        <w:t>2</w:t>
      </w:r>
      <w:r w:rsidR="004A5548" w:rsidRPr="00F41C86">
        <w:rPr>
          <w:sz w:val="26"/>
          <w:szCs w:val="26"/>
        </w:rPr>
        <w:t>3</w:t>
      </w:r>
      <w:r w:rsidR="00A7182A" w:rsidRPr="00F41C86">
        <w:rPr>
          <w:sz w:val="26"/>
          <w:szCs w:val="26"/>
        </w:rPr>
        <w:t xml:space="preserve"> год</w:t>
      </w:r>
      <w:r w:rsidR="004A5548" w:rsidRPr="00F41C86">
        <w:rPr>
          <w:sz w:val="26"/>
          <w:szCs w:val="26"/>
        </w:rPr>
        <w:t>а</w:t>
      </w:r>
      <w:r w:rsidR="00A7182A" w:rsidRPr="00F41C86">
        <w:rPr>
          <w:sz w:val="26"/>
          <w:szCs w:val="26"/>
        </w:rPr>
        <w:t xml:space="preserve"> с</w:t>
      </w:r>
      <w:r w:rsidRPr="00F41C86">
        <w:rPr>
          <w:sz w:val="26"/>
          <w:szCs w:val="26"/>
        </w:rPr>
        <w:t>о</w:t>
      </w:r>
      <w:r w:rsidR="00086298" w:rsidRPr="00F41C86">
        <w:rPr>
          <w:sz w:val="26"/>
          <w:szCs w:val="26"/>
        </w:rPr>
        <w:t>ставил</w:t>
      </w:r>
      <w:r w:rsidR="00A576E0" w:rsidRPr="00F41C86">
        <w:rPr>
          <w:sz w:val="26"/>
          <w:szCs w:val="26"/>
        </w:rPr>
        <w:t xml:space="preserve"> </w:t>
      </w:r>
      <w:r w:rsidR="00727C9F" w:rsidRPr="00F41C86">
        <w:rPr>
          <w:sz w:val="26"/>
          <w:szCs w:val="26"/>
        </w:rPr>
        <w:t>1</w:t>
      </w:r>
      <w:r w:rsidR="004A5548" w:rsidRPr="00F41C86">
        <w:rPr>
          <w:sz w:val="26"/>
          <w:szCs w:val="26"/>
        </w:rPr>
        <w:t>,4</w:t>
      </w:r>
      <w:r w:rsidR="002B1B1F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млн.</w:t>
      </w:r>
      <w:r w:rsidR="00727C9F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руб.</w:t>
      </w:r>
      <w:r w:rsidR="00195E1F" w:rsidRPr="00F41C86">
        <w:rPr>
          <w:sz w:val="26"/>
          <w:szCs w:val="26"/>
        </w:rPr>
        <w:t>:</w:t>
      </w:r>
    </w:p>
    <w:p w:rsidR="00727C9F" w:rsidRPr="00F41C86" w:rsidRDefault="00727C9F" w:rsidP="002B1B1F">
      <w:pPr>
        <w:pStyle w:val="a8"/>
        <w:ind w:left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строительство инженерных коммуникаций – </w:t>
      </w:r>
      <w:r w:rsidR="004A5548" w:rsidRPr="00F41C86">
        <w:rPr>
          <w:sz w:val="26"/>
          <w:szCs w:val="26"/>
        </w:rPr>
        <w:t>1,4</w:t>
      </w:r>
      <w:r w:rsidRPr="00F41C86">
        <w:rPr>
          <w:sz w:val="26"/>
          <w:szCs w:val="26"/>
        </w:rPr>
        <w:t xml:space="preserve"> млн. рублей.</w:t>
      </w:r>
    </w:p>
    <w:p w:rsidR="00143FE1" w:rsidRPr="00F41C86" w:rsidRDefault="006B6EE3" w:rsidP="0008523B">
      <w:pPr>
        <w:pStyle w:val="a8"/>
        <w:ind w:left="0"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За</w:t>
      </w:r>
      <w:r w:rsidR="00B65B53" w:rsidRPr="00F41C86">
        <w:rPr>
          <w:sz w:val="26"/>
          <w:szCs w:val="26"/>
        </w:rPr>
        <w:t xml:space="preserve"> </w:t>
      </w:r>
      <w:r w:rsidR="004A5548" w:rsidRPr="00F41C86">
        <w:rPr>
          <w:sz w:val="26"/>
          <w:szCs w:val="26"/>
        </w:rPr>
        <w:t xml:space="preserve">1 квартал </w:t>
      </w:r>
      <w:r w:rsidR="009D4633" w:rsidRPr="00F41C86">
        <w:rPr>
          <w:sz w:val="26"/>
          <w:szCs w:val="26"/>
        </w:rPr>
        <w:t>20</w:t>
      </w:r>
      <w:r w:rsidR="0023776B" w:rsidRPr="00F41C86">
        <w:rPr>
          <w:sz w:val="26"/>
          <w:szCs w:val="26"/>
        </w:rPr>
        <w:t>2</w:t>
      </w:r>
      <w:r w:rsidR="004A5548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</w:t>
      </w:r>
      <w:r w:rsidR="004A5548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перевезено грузов на сумму </w:t>
      </w:r>
      <w:r w:rsidR="004A5548" w:rsidRPr="00F41C86">
        <w:rPr>
          <w:sz w:val="26"/>
          <w:szCs w:val="26"/>
        </w:rPr>
        <w:t>327,1</w:t>
      </w:r>
      <w:r w:rsidR="009E5D60" w:rsidRPr="00F41C86">
        <w:rPr>
          <w:sz w:val="26"/>
          <w:szCs w:val="26"/>
        </w:rPr>
        <w:t xml:space="preserve"> </w:t>
      </w:r>
      <w:r w:rsidR="00AD723D" w:rsidRPr="00F41C86">
        <w:rPr>
          <w:sz w:val="26"/>
          <w:szCs w:val="26"/>
        </w:rPr>
        <w:t>млн</w:t>
      </w:r>
      <w:r w:rsidRPr="00F41C86">
        <w:rPr>
          <w:sz w:val="26"/>
          <w:szCs w:val="26"/>
        </w:rPr>
        <w:t>.</w:t>
      </w:r>
      <w:r w:rsidR="00727C9F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руб., что </w:t>
      </w:r>
      <w:r w:rsidR="001A434A" w:rsidRPr="00F41C86">
        <w:rPr>
          <w:sz w:val="26"/>
          <w:szCs w:val="26"/>
        </w:rPr>
        <w:t>на</w:t>
      </w:r>
      <w:r w:rsidR="0023776B" w:rsidRPr="00F41C86">
        <w:rPr>
          <w:sz w:val="26"/>
          <w:szCs w:val="26"/>
        </w:rPr>
        <w:t xml:space="preserve"> </w:t>
      </w:r>
      <w:r w:rsidR="004A5548" w:rsidRPr="00F41C86">
        <w:rPr>
          <w:sz w:val="26"/>
          <w:szCs w:val="26"/>
        </w:rPr>
        <w:t>17,6</w:t>
      </w:r>
      <w:r w:rsidR="008A0C30" w:rsidRPr="00F41C86">
        <w:rPr>
          <w:sz w:val="26"/>
          <w:szCs w:val="26"/>
        </w:rPr>
        <w:t xml:space="preserve"> </w:t>
      </w:r>
      <w:r w:rsidR="00311023" w:rsidRPr="00F41C86">
        <w:rPr>
          <w:sz w:val="26"/>
          <w:szCs w:val="26"/>
        </w:rPr>
        <w:t xml:space="preserve">% </w:t>
      </w:r>
      <w:r w:rsidR="004A5548" w:rsidRPr="00F41C86">
        <w:rPr>
          <w:sz w:val="26"/>
          <w:szCs w:val="26"/>
        </w:rPr>
        <w:t xml:space="preserve">выше </w:t>
      </w:r>
      <w:r w:rsidR="00311023" w:rsidRPr="00F41C86">
        <w:rPr>
          <w:sz w:val="26"/>
          <w:szCs w:val="26"/>
        </w:rPr>
        <w:t xml:space="preserve">уровня </w:t>
      </w:r>
      <w:r w:rsidR="00143FE1" w:rsidRPr="00F41C86">
        <w:rPr>
          <w:sz w:val="26"/>
          <w:szCs w:val="26"/>
        </w:rPr>
        <w:t>прошл</w:t>
      </w:r>
      <w:r w:rsidR="00311023" w:rsidRPr="00F41C86">
        <w:rPr>
          <w:sz w:val="26"/>
          <w:szCs w:val="26"/>
        </w:rPr>
        <w:t>ого</w:t>
      </w:r>
      <w:r w:rsidR="00143FE1" w:rsidRPr="00F41C86">
        <w:rPr>
          <w:sz w:val="26"/>
          <w:szCs w:val="26"/>
        </w:rPr>
        <w:t xml:space="preserve"> год</w:t>
      </w:r>
      <w:r w:rsidR="00311023" w:rsidRPr="00F41C86">
        <w:rPr>
          <w:sz w:val="26"/>
          <w:szCs w:val="26"/>
        </w:rPr>
        <w:t>а</w:t>
      </w:r>
      <w:r w:rsidR="00143FE1" w:rsidRPr="00F41C86">
        <w:rPr>
          <w:sz w:val="26"/>
          <w:szCs w:val="26"/>
        </w:rPr>
        <w:t>.</w:t>
      </w:r>
    </w:p>
    <w:p w:rsidR="006B6EE3" w:rsidRPr="00F41C86" w:rsidRDefault="0008523B" w:rsidP="0008523B">
      <w:pPr>
        <w:pStyle w:val="a3"/>
        <w:tabs>
          <w:tab w:val="left" w:pos="709"/>
        </w:tabs>
        <w:spacing w:before="0" w:after="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</w:r>
      <w:r w:rsidR="006B6EE3" w:rsidRPr="00F41C86">
        <w:rPr>
          <w:sz w:val="26"/>
          <w:szCs w:val="26"/>
        </w:rPr>
        <w:t xml:space="preserve">Грузооборот составил </w:t>
      </w:r>
      <w:r w:rsidR="004A5548" w:rsidRPr="00F41C86">
        <w:rPr>
          <w:sz w:val="26"/>
          <w:szCs w:val="26"/>
        </w:rPr>
        <w:t>20 813,7</w:t>
      </w:r>
      <w:r w:rsidR="00727C9F" w:rsidRPr="00F41C86">
        <w:rPr>
          <w:sz w:val="26"/>
          <w:szCs w:val="26"/>
        </w:rPr>
        <w:t xml:space="preserve"> </w:t>
      </w:r>
      <w:r w:rsidR="00273D61" w:rsidRPr="00F41C86">
        <w:rPr>
          <w:sz w:val="26"/>
          <w:szCs w:val="26"/>
        </w:rPr>
        <w:t>млн</w:t>
      </w:r>
      <w:r w:rsidR="006B6EE3" w:rsidRPr="00F41C86">
        <w:rPr>
          <w:sz w:val="26"/>
          <w:szCs w:val="26"/>
        </w:rPr>
        <w:t xml:space="preserve">.тн.км., что на </w:t>
      </w:r>
      <w:r w:rsidR="004A5548" w:rsidRPr="00F41C86">
        <w:rPr>
          <w:sz w:val="26"/>
          <w:szCs w:val="26"/>
        </w:rPr>
        <w:t>16</w:t>
      </w:r>
      <w:r w:rsidR="0058576B" w:rsidRPr="00F41C86">
        <w:rPr>
          <w:sz w:val="26"/>
          <w:szCs w:val="26"/>
        </w:rPr>
        <w:t xml:space="preserve"> </w:t>
      </w:r>
      <w:r w:rsidR="006B6EE3" w:rsidRPr="00F41C86">
        <w:rPr>
          <w:sz w:val="26"/>
          <w:szCs w:val="26"/>
        </w:rPr>
        <w:t xml:space="preserve">% </w:t>
      </w:r>
      <w:r w:rsidR="00195E1F" w:rsidRPr="00F41C86">
        <w:rPr>
          <w:sz w:val="26"/>
          <w:szCs w:val="26"/>
        </w:rPr>
        <w:t>выше</w:t>
      </w:r>
      <w:r w:rsidR="009D4633" w:rsidRPr="00F41C86">
        <w:rPr>
          <w:sz w:val="26"/>
          <w:szCs w:val="26"/>
        </w:rPr>
        <w:t xml:space="preserve"> </w:t>
      </w:r>
      <w:r w:rsidR="006B6EE3" w:rsidRPr="00F41C86">
        <w:rPr>
          <w:sz w:val="26"/>
          <w:szCs w:val="26"/>
        </w:rPr>
        <w:t>уровня  соответствующего периода 20</w:t>
      </w:r>
      <w:r w:rsidR="00195E1F" w:rsidRPr="00F41C86">
        <w:rPr>
          <w:sz w:val="26"/>
          <w:szCs w:val="26"/>
        </w:rPr>
        <w:t>2</w:t>
      </w:r>
      <w:r w:rsidR="004A5548" w:rsidRPr="00F41C86">
        <w:rPr>
          <w:sz w:val="26"/>
          <w:szCs w:val="26"/>
        </w:rPr>
        <w:t>2</w:t>
      </w:r>
      <w:r w:rsidR="006B6EE3" w:rsidRPr="00F41C86">
        <w:rPr>
          <w:sz w:val="26"/>
          <w:szCs w:val="26"/>
        </w:rPr>
        <w:t xml:space="preserve"> года.</w:t>
      </w:r>
    </w:p>
    <w:p w:rsidR="00E40C6E" w:rsidRPr="00F41C86" w:rsidRDefault="00E40C6E" w:rsidP="00E40C6E">
      <w:pPr>
        <w:ind w:firstLine="705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Одной из важнейших социально-значимых отраслей Шебекинского </w:t>
      </w:r>
      <w:r w:rsidR="00945A5D" w:rsidRPr="00F41C86">
        <w:rPr>
          <w:sz w:val="26"/>
          <w:szCs w:val="26"/>
        </w:rPr>
        <w:t>городского округа</w:t>
      </w:r>
      <w:r w:rsidRPr="00F41C86">
        <w:rPr>
          <w:sz w:val="26"/>
          <w:szCs w:val="26"/>
        </w:rPr>
        <w:t xml:space="preserve"> является обеспечение населения общественным пассажирским транспортом. В настоящее время на территории </w:t>
      </w:r>
      <w:r w:rsidR="00945A5D" w:rsidRPr="00F41C86">
        <w:rPr>
          <w:sz w:val="26"/>
          <w:szCs w:val="26"/>
        </w:rPr>
        <w:t xml:space="preserve">городского округа </w:t>
      </w:r>
      <w:r w:rsidRPr="00F41C86">
        <w:rPr>
          <w:sz w:val="26"/>
          <w:szCs w:val="26"/>
        </w:rPr>
        <w:t xml:space="preserve">маршрутные перевозки </w:t>
      </w:r>
      <w:r w:rsidR="00831CB1" w:rsidRPr="00F41C86">
        <w:rPr>
          <w:sz w:val="26"/>
          <w:szCs w:val="26"/>
        </w:rPr>
        <w:t xml:space="preserve">пассажиров транспортом общего пользования </w:t>
      </w:r>
      <w:r w:rsidRPr="00F41C86">
        <w:rPr>
          <w:sz w:val="26"/>
          <w:szCs w:val="26"/>
        </w:rPr>
        <w:t xml:space="preserve">в городском </w:t>
      </w:r>
      <w:r w:rsidR="002A5FED" w:rsidRPr="00F41C86">
        <w:rPr>
          <w:sz w:val="26"/>
          <w:szCs w:val="26"/>
        </w:rPr>
        <w:t xml:space="preserve">                       </w:t>
      </w:r>
      <w:r w:rsidRPr="00F41C86">
        <w:rPr>
          <w:sz w:val="26"/>
          <w:szCs w:val="26"/>
        </w:rPr>
        <w:t>и пригородном сообщениях</w:t>
      </w:r>
      <w:r w:rsidR="004869F9" w:rsidRPr="00F41C86">
        <w:rPr>
          <w:sz w:val="26"/>
          <w:szCs w:val="26"/>
        </w:rPr>
        <w:t>,</w:t>
      </w:r>
      <w:r w:rsidRPr="00F41C86">
        <w:rPr>
          <w:sz w:val="26"/>
          <w:szCs w:val="26"/>
        </w:rPr>
        <w:t xml:space="preserve"> согласно муниципального контракта на перевозку</w:t>
      </w:r>
      <w:r w:rsidR="004869F9" w:rsidRPr="00F41C86">
        <w:rPr>
          <w:sz w:val="26"/>
          <w:szCs w:val="26"/>
        </w:rPr>
        <w:t>,</w:t>
      </w:r>
      <w:r w:rsidRPr="00F41C86">
        <w:rPr>
          <w:sz w:val="26"/>
          <w:szCs w:val="26"/>
        </w:rPr>
        <w:t xml:space="preserve"> осуществляет ООО «Городское пассажирское предприятие».</w:t>
      </w:r>
    </w:p>
    <w:p w:rsidR="00E40C6E" w:rsidRPr="00F41C86" w:rsidRDefault="00E40C6E" w:rsidP="00E40C6E">
      <w:pPr>
        <w:ind w:firstLine="705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Для перевозки пассажиров в ООО «Городское пассажирское предприятие» задействовано </w:t>
      </w:r>
      <w:r w:rsidR="008D1DBF" w:rsidRPr="00F41C86">
        <w:rPr>
          <w:sz w:val="26"/>
          <w:szCs w:val="26"/>
        </w:rPr>
        <w:t>1</w:t>
      </w:r>
      <w:r w:rsidR="004869F9" w:rsidRPr="00F41C86">
        <w:rPr>
          <w:sz w:val="26"/>
          <w:szCs w:val="26"/>
        </w:rPr>
        <w:t>12</w:t>
      </w:r>
      <w:r w:rsidR="009A2765" w:rsidRPr="00F41C86">
        <w:rPr>
          <w:sz w:val="26"/>
          <w:szCs w:val="26"/>
        </w:rPr>
        <w:t xml:space="preserve"> единиц автобусов, </w:t>
      </w:r>
      <w:r w:rsidR="008D1DBF" w:rsidRPr="00F41C86">
        <w:rPr>
          <w:sz w:val="26"/>
          <w:szCs w:val="26"/>
        </w:rPr>
        <w:t>которые обслуживают 4</w:t>
      </w:r>
      <w:r w:rsidR="004869F9" w:rsidRPr="00F41C86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маршрута, из них 1</w:t>
      </w:r>
      <w:r w:rsidR="004869F9" w:rsidRPr="00F41C86">
        <w:rPr>
          <w:sz w:val="26"/>
          <w:szCs w:val="26"/>
        </w:rPr>
        <w:t>7</w:t>
      </w:r>
      <w:r w:rsidRPr="00F41C86">
        <w:rPr>
          <w:sz w:val="26"/>
          <w:szCs w:val="26"/>
        </w:rPr>
        <w:t xml:space="preserve"> городских и </w:t>
      </w:r>
      <w:r w:rsidR="008D1DBF" w:rsidRPr="00F41C86">
        <w:rPr>
          <w:sz w:val="26"/>
          <w:szCs w:val="26"/>
        </w:rPr>
        <w:t>2</w:t>
      </w:r>
      <w:r w:rsidR="004869F9" w:rsidRPr="00F41C86">
        <w:rPr>
          <w:sz w:val="26"/>
          <w:szCs w:val="26"/>
        </w:rPr>
        <w:t>7</w:t>
      </w:r>
      <w:r w:rsidRPr="00F41C86">
        <w:rPr>
          <w:sz w:val="26"/>
          <w:szCs w:val="26"/>
        </w:rPr>
        <w:t xml:space="preserve"> пригородных. </w:t>
      </w:r>
    </w:p>
    <w:p w:rsidR="00E40C6E" w:rsidRPr="00F41C86" w:rsidRDefault="00E40C6E" w:rsidP="00143FE1">
      <w:pPr>
        <w:ind w:firstLine="705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Кроме того, в летний период действуют </w:t>
      </w:r>
      <w:r w:rsidR="004869F9" w:rsidRPr="00F41C86">
        <w:rPr>
          <w:sz w:val="26"/>
          <w:szCs w:val="26"/>
        </w:rPr>
        <w:t>4</w:t>
      </w:r>
      <w:r w:rsidRPr="00F41C86">
        <w:rPr>
          <w:sz w:val="26"/>
          <w:szCs w:val="26"/>
        </w:rPr>
        <w:t xml:space="preserve"> сезонных «дачных» маршрута</w:t>
      </w:r>
      <w:r w:rsidR="008D1DBF" w:rsidRPr="00F41C86">
        <w:rPr>
          <w:sz w:val="26"/>
          <w:szCs w:val="26"/>
        </w:rPr>
        <w:t>,</w:t>
      </w:r>
      <w:r w:rsidR="002A5FED" w:rsidRPr="00F41C86">
        <w:rPr>
          <w:sz w:val="26"/>
          <w:szCs w:val="26"/>
        </w:rPr>
        <w:t xml:space="preserve">       </w:t>
      </w:r>
      <w:r w:rsidR="008D1DBF" w:rsidRPr="00F41C86">
        <w:rPr>
          <w:sz w:val="26"/>
          <w:szCs w:val="26"/>
        </w:rPr>
        <w:t xml:space="preserve"> а</w:t>
      </w:r>
      <w:r w:rsidRPr="00F41C86">
        <w:rPr>
          <w:sz w:val="26"/>
          <w:szCs w:val="26"/>
        </w:rPr>
        <w:t xml:space="preserve"> также 2 меж</w:t>
      </w:r>
      <w:r w:rsidR="008D1DBF" w:rsidRPr="00F41C86">
        <w:rPr>
          <w:sz w:val="26"/>
          <w:szCs w:val="26"/>
        </w:rPr>
        <w:t xml:space="preserve">муниципальных маршрута </w:t>
      </w:r>
      <w:r w:rsidRPr="00F41C86">
        <w:rPr>
          <w:sz w:val="26"/>
          <w:szCs w:val="26"/>
        </w:rPr>
        <w:t xml:space="preserve">«Шебекино – </w:t>
      </w:r>
      <w:r w:rsidR="008D1DBF" w:rsidRPr="00F41C86">
        <w:rPr>
          <w:sz w:val="26"/>
          <w:szCs w:val="26"/>
        </w:rPr>
        <w:t>Белгород</w:t>
      </w:r>
      <w:r w:rsidRPr="00F41C86">
        <w:rPr>
          <w:sz w:val="26"/>
          <w:szCs w:val="26"/>
        </w:rPr>
        <w:t>», «Шебекино –</w:t>
      </w:r>
      <w:r w:rsidR="008D1DBF" w:rsidRPr="00F41C86">
        <w:rPr>
          <w:sz w:val="26"/>
          <w:szCs w:val="26"/>
        </w:rPr>
        <w:t xml:space="preserve"> Графовка - Белгород».</w:t>
      </w:r>
    </w:p>
    <w:p w:rsidR="009E121F" w:rsidRPr="00F41C86" w:rsidRDefault="009E121F" w:rsidP="00143FE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</w:r>
    </w:p>
    <w:p w:rsidR="00BF692F" w:rsidRPr="00F41C86" w:rsidRDefault="00F41B52" w:rsidP="00A87E38">
      <w:pPr>
        <w:pStyle w:val="a8"/>
        <w:numPr>
          <w:ilvl w:val="1"/>
          <w:numId w:val="1"/>
        </w:numPr>
        <w:ind w:left="0" w:firstLine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Строительство жилья и объектов социально-культурной сферы, дорожное строительство</w:t>
      </w:r>
    </w:p>
    <w:p w:rsidR="002266BD" w:rsidRPr="00F41C86" w:rsidRDefault="002266BD" w:rsidP="002266BD">
      <w:pPr>
        <w:pStyle w:val="a8"/>
        <w:ind w:left="709"/>
        <w:rPr>
          <w:b/>
          <w:sz w:val="26"/>
          <w:szCs w:val="26"/>
        </w:rPr>
      </w:pPr>
    </w:p>
    <w:p w:rsidR="009140F0" w:rsidRPr="00F41C86" w:rsidRDefault="00C93CF6" w:rsidP="009140F0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 состоянию на 1 </w:t>
      </w:r>
      <w:r w:rsidR="00763487" w:rsidRPr="00F41C86">
        <w:rPr>
          <w:sz w:val="26"/>
          <w:szCs w:val="26"/>
        </w:rPr>
        <w:t xml:space="preserve">апреля </w:t>
      </w:r>
      <w:r w:rsidRPr="00F41C86">
        <w:rPr>
          <w:sz w:val="26"/>
          <w:szCs w:val="26"/>
        </w:rPr>
        <w:t>202</w:t>
      </w:r>
      <w:r w:rsidR="005643BC" w:rsidRPr="00F41C86">
        <w:rPr>
          <w:sz w:val="26"/>
          <w:szCs w:val="26"/>
        </w:rPr>
        <w:t>3</w:t>
      </w:r>
      <w:r w:rsidR="009140F0" w:rsidRPr="00F41C86">
        <w:rPr>
          <w:sz w:val="26"/>
          <w:szCs w:val="26"/>
        </w:rPr>
        <w:t xml:space="preserve"> года общий объем ввода на территории Шебекинского городского округа составил </w:t>
      </w:r>
      <w:r w:rsidR="00D55293" w:rsidRPr="00F41C86">
        <w:rPr>
          <w:sz w:val="26"/>
          <w:szCs w:val="26"/>
        </w:rPr>
        <w:t>10 480,4</w:t>
      </w:r>
      <w:r w:rsidR="009140F0" w:rsidRPr="00F41C86">
        <w:rPr>
          <w:sz w:val="26"/>
          <w:szCs w:val="26"/>
        </w:rPr>
        <w:t xml:space="preserve"> кв.</w:t>
      </w:r>
      <w:r w:rsidR="004869F9" w:rsidRPr="00F41C86">
        <w:rPr>
          <w:sz w:val="26"/>
          <w:szCs w:val="26"/>
        </w:rPr>
        <w:t xml:space="preserve"> </w:t>
      </w:r>
      <w:r w:rsidR="009140F0" w:rsidRPr="00F41C86">
        <w:rPr>
          <w:sz w:val="26"/>
          <w:szCs w:val="26"/>
        </w:rPr>
        <w:t>м.</w:t>
      </w:r>
      <w:r w:rsidR="004869F9" w:rsidRPr="00F41C86">
        <w:rPr>
          <w:sz w:val="26"/>
          <w:szCs w:val="26"/>
        </w:rPr>
        <w:t xml:space="preserve"> (</w:t>
      </w:r>
      <w:r w:rsidR="00D55293" w:rsidRPr="00F41C86">
        <w:rPr>
          <w:sz w:val="26"/>
          <w:szCs w:val="26"/>
        </w:rPr>
        <w:t>75</w:t>
      </w:r>
      <w:r w:rsidR="005643BC" w:rsidRPr="00F41C86">
        <w:rPr>
          <w:sz w:val="26"/>
          <w:szCs w:val="26"/>
        </w:rPr>
        <w:t xml:space="preserve"> </w:t>
      </w:r>
      <w:r w:rsidR="004869F9" w:rsidRPr="00F41C86">
        <w:rPr>
          <w:sz w:val="26"/>
          <w:szCs w:val="26"/>
        </w:rPr>
        <w:t>домов)</w:t>
      </w:r>
      <w:r w:rsidR="009140F0" w:rsidRPr="00F41C86">
        <w:rPr>
          <w:sz w:val="26"/>
          <w:szCs w:val="26"/>
        </w:rPr>
        <w:t xml:space="preserve">, </w:t>
      </w:r>
      <w:r w:rsidR="004869F9" w:rsidRPr="00F41C86">
        <w:rPr>
          <w:sz w:val="26"/>
          <w:szCs w:val="26"/>
        </w:rPr>
        <w:t xml:space="preserve">в том числе в городе </w:t>
      </w:r>
      <w:r w:rsidR="00D55293" w:rsidRPr="00F41C86">
        <w:rPr>
          <w:sz w:val="26"/>
          <w:szCs w:val="26"/>
        </w:rPr>
        <w:t>1 906</w:t>
      </w:r>
      <w:r w:rsidR="00F84B08" w:rsidRPr="00F41C86">
        <w:rPr>
          <w:sz w:val="26"/>
          <w:szCs w:val="26"/>
        </w:rPr>
        <w:t xml:space="preserve"> </w:t>
      </w:r>
      <w:r w:rsidR="004869F9" w:rsidRPr="00F41C86">
        <w:rPr>
          <w:sz w:val="26"/>
          <w:szCs w:val="26"/>
        </w:rPr>
        <w:t>м2 (</w:t>
      </w:r>
      <w:r w:rsidR="00D55293" w:rsidRPr="00F41C86">
        <w:rPr>
          <w:sz w:val="26"/>
          <w:szCs w:val="26"/>
        </w:rPr>
        <w:t>11</w:t>
      </w:r>
      <w:r w:rsidR="004869F9" w:rsidRPr="00F41C86">
        <w:rPr>
          <w:sz w:val="26"/>
          <w:szCs w:val="26"/>
        </w:rPr>
        <w:t xml:space="preserve"> дом</w:t>
      </w:r>
      <w:r w:rsidR="005643BC" w:rsidRPr="00F41C86">
        <w:rPr>
          <w:sz w:val="26"/>
          <w:szCs w:val="26"/>
        </w:rPr>
        <w:t>ов</w:t>
      </w:r>
      <w:r w:rsidR="004869F9" w:rsidRPr="00F41C86">
        <w:rPr>
          <w:sz w:val="26"/>
          <w:szCs w:val="26"/>
        </w:rPr>
        <w:t xml:space="preserve">) и </w:t>
      </w:r>
      <w:r w:rsidR="00D55293" w:rsidRPr="00F41C86">
        <w:rPr>
          <w:sz w:val="26"/>
          <w:szCs w:val="26"/>
        </w:rPr>
        <w:t>6 621</w:t>
      </w:r>
      <w:r w:rsidR="004869F9" w:rsidRPr="00F41C86">
        <w:rPr>
          <w:sz w:val="26"/>
          <w:szCs w:val="26"/>
        </w:rPr>
        <w:t xml:space="preserve"> м2 (</w:t>
      </w:r>
      <w:r w:rsidR="00D55293" w:rsidRPr="00F41C86">
        <w:rPr>
          <w:sz w:val="26"/>
          <w:szCs w:val="26"/>
        </w:rPr>
        <w:t>63</w:t>
      </w:r>
      <w:r w:rsidR="004869F9" w:rsidRPr="00F41C86">
        <w:rPr>
          <w:sz w:val="26"/>
          <w:szCs w:val="26"/>
        </w:rPr>
        <w:t xml:space="preserve"> дом</w:t>
      </w:r>
      <w:r w:rsidR="00D55293" w:rsidRPr="00F41C86">
        <w:rPr>
          <w:sz w:val="26"/>
          <w:szCs w:val="26"/>
        </w:rPr>
        <w:t>а</w:t>
      </w:r>
      <w:r w:rsidR="004869F9" w:rsidRPr="00F41C86">
        <w:rPr>
          <w:sz w:val="26"/>
          <w:szCs w:val="26"/>
        </w:rPr>
        <w:t>) в сельской местности</w:t>
      </w:r>
      <w:r w:rsidR="005643BC" w:rsidRPr="00F41C86">
        <w:rPr>
          <w:sz w:val="26"/>
          <w:szCs w:val="26"/>
        </w:rPr>
        <w:t>,</w:t>
      </w:r>
      <w:r w:rsidR="00D55293" w:rsidRPr="00F41C86">
        <w:rPr>
          <w:sz w:val="26"/>
          <w:szCs w:val="26"/>
        </w:rPr>
        <w:t xml:space="preserve"> в том числе в г. Шебекино введен</w:t>
      </w:r>
      <w:r w:rsidR="005643BC" w:rsidRPr="00F41C86">
        <w:rPr>
          <w:sz w:val="26"/>
          <w:szCs w:val="26"/>
        </w:rPr>
        <w:t xml:space="preserve"> м</w:t>
      </w:r>
      <w:r w:rsidR="009140F0" w:rsidRPr="00F41C86">
        <w:rPr>
          <w:sz w:val="26"/>
          <w:szCs w:val="26"/>
        </w:rPr>
        <w:t>ногоквартирн</w:t>
      </w:r>
      <w:r w:rsidR="00D55293" w:rsidRPr="00F41C86">
        <w:rPr>
          <w:sz w:val="26"/>
          <w:szCs w:val="26"/>
        </w:rPr>
        <w:t>ый дом площадью 1 953,4</w:t>
      </w:r>
      <w:r w:rsidR="00F84B08" w:rsidRPr="00F41C86">
        <w:rPr>
          <w:sz w:val="26"/>
          <w:szCs w:val="26"/>
        </w:rPr>
        <w:t xml:space="preserve"> м2</w:t>
      </w:r>
      <w:r w:rsidR="00D55293" w:rsidRPr="00F41C86">
        <w:rPr>
          <w:sz w:val="26"/>
          <w:szCs w:val="26"/>
        </w:rPr>
        <w:t>.</w:t>
      </w:r>
    </w:p>
    <w:p w:rsidR="00A52909" w:rsidRPr="00F41C86" w:rsidRDefault="00D63C88" w:rsidP="00D63C88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</w:t>
      </w:r>
      <w:r w:rsidR="00A52909" w:rsidRPr="00F41C86">
        <w:rPr>
          <w:sz w:val="26"/>
          <w:szCs w:val="26"/>
        </w:rPr>
        <w:t xml:space="preserve">Постановлением </w:t>
      </w:r>
      <w:r w:rsidR="00F8525C" w:rsidRPr="00F41C86">
        <w:rPr>
          <w:sz w:val="26"/>
          <w:szCs w:val="26"/>
        </w:rPr>
        <w:t>П</w:t>
      </w:r>
      <w:r w:rsidR="00A52909" w:rsidRPr="00F41C86">
        <w:rPr>
          <w:sz w:val="26"/>
          <w:szCs w:val="26"/>
        </w:rPr>
        <w:t>равите</w:t>
      </w:r>
      <w:r w:rsidR="00F8525C" w:rsidRPr="00F41C86">
        <w:rPr>
          <w:sz w:val="26"/>
          <w:szCs w:val="26"/>
        </w:rPr>
        <w:t xml:space="preserve">льства Белгородской области от </w:t>
      </w:r>
      <w:r w:rsidR="00211EAB" w:rsidRPr="00F41C86">
        <w:rPr>
          <w:sz w:val="26"/>
          <w:szCs w:val="26"/>
        </w:rPr>
        <w:t>13</w:t>
      </w:r>
      <w:r w:rsidR="0032501A" w:rsidRPr="00F41C86">
        <w:rPr>
          <w:sz w:val="26"/>
          <w:szCs w:val="26"/>
        </w:rPr>
        <w:t xml:space="preserve"> декабря </w:t>
      </w:r>
      <w:r w:rsidR="002A5FED" w:rsidRPr="00F41C86">
        <w:rPr>
          <w:sz w:val="26"/>
          <w:szCs w:val="26"/>
        </w:rPr>
        <w:t xml:space="preserve">         </w:t>
      </w:r>
      <w:r w:rsidR="00A52909" w:rsidRPr="00F41C86">
        <w:rPr>
          <w:sz w:val="26"/>
          <w:szCs w:val="26"/>
        </w:rPr>
        <w:t>20</w:t>
      </w:r>
      <w:r w:rsidR="00211EAB" w:rsidRPr="00F41C86">
        <w:rPr>
          <w:sz w:val="26"/>
          <w:szCs w:val="26"/>
        </w:rPr>
        <w:t>21</w:t>
      </w:r>
      <w:r w:rsidR="00A52909" w:rsidRPr="00F41C86">
        <w:rPr>
          <w:sz w:val="26"/>
          <w:szCs w:val="26"/>
        </w:rPr>
        <w:t xml:space="preserve"> года № </w:t>
      </w:r>
      <w:r w:rsidR="00211EAB" w:rsidRPr="00F41C86">
        <w:rPr>
          <w:sz w:val="26"/>
          <w:szCs w:val="26"/>
        </w:rPr>
        <w:t>605</w:t>
      </w:r>
      <w:r w:rsidR="00F8525C" w:rsidRPr="00F41C86">
        <w:rPr>
          <w:sz w:val="26"/>
          <w:szCs w:val="26"/>
        </w:rPr>
        <w:t>-пп «Об утверждении пообъектного перечня с</w:t>
      </w:r>
      <w:r w:rsidR="00A52909" w:rsidRPr="00F41C86">
        <w:rPr>
          <w:sz w:val="26"/>
          <w:szCs w:val="26"/>
        </w:rPr>
        <w:t>троительств</w:t>
      </w:r>
      <w:r w:rsidR="00F8525C" w:rsidRPr="00F41C86">
        <w:rPr>
          <w:sz w:val="26"/>
          <w:szCs w:val="26"/>
        </w:rPr>
        <w:t>а</w:t>
      </w:r>
      <w:r w:rsidR="00A52909" w:rsidRPr="00F41C86">
        <w:rPr>
          <w:sz w:val="26"/>
          <w:szCs w:val="26"/>
        </w:rPr>
        <w:t>, реконструкци</w:t>
      </w:r>
      <w:r w:rsidR="00F8525C" w:rsidRPr="00F41C86">
        <w:rPr>
          <w:sz w:val="26"/>
          <w:szCs w:val="26"/>
        </w:rPr>
        <w:t>и</w:t>
      </w:r>
      <w:r w:rsidR="00A52909" w:rsidRPr="00F41C86">
        <w:rPr>
          <w:sz w:val="26"/>
          <w:szCs w:val="26"/>
        </w:rPr>
        <w:t xml:space="preserve"> и капитальн</w:t>
      </w:r>
      <w:r w:rsidR="00F8525C" w:rsidRPr="00F41C86">
        <w:rPr>
          <w:sz w:val="26"/>
          <w:szCs w:val="26"/>
        </w:rPr>
        <w:t>ого</w:t>
      </w:r>
      <w:r w:rsidR="00A52909" w:rsidRPr="00F41C86">
        <w:rPr>
          <w:sz w:val="26"/>
          <w:szCs w:val="26"/>
        </w:rPr>
        <w:t xml:space="preserve"> ремонт</w:t>
      </w:r>
      <w:r w:rsidR="00F8525C" w:rsidRPr="00F41C86">
        <w:rPr>
          <w:sz w:val="26"/>
          <w:szCs w:val="26"/>
        </w:rPr>
        <w:t>а</w:t>
      </w:r>
      <w:r w:rsidR="00A52909" w:rsidRPr="00F41C86">
        <w:rPr>
          <w:sz w:val="26"/>
          <w:szCs w:val="26"/>
        </w:rPr>
        <w:t xml:space="preserve"> объектов социальной сферы и развития </w:t>
      </w:r>
      <w:r w:rsidR="00F8525C" w:rsidRPr="00F41C86">
        <w:rPr>
          <w:sz w:val="26"/>
          <w:szCs w:val="26"/>
        </w:rPr>
        <w:t xml:space="preserve">жилищно-коммунальной </w:t>
      </w:r>
      <w:r w:rsidR="00A52909" w:rsidRPr="00F41C86">
        <w:rPr>
          <w:sz w:val="26"/>
          <w:szCs w:val="26"/>
        </w:rPr>
        <w:t>инфраструк</w:t>
      </w:r>
      <w:r w:rsidR="00211EAB" w:rsidRPr="00F41C86">
        <w:rPr>
          <w:sz w:val="26"/>
          <w:szCs w:val="26"/>
        </w:rPr>
        <w:t>туры Белгородской области на 2022</w:t>
      </w:r>
      <w:r w:rsidR="002A5FED" w:rsidRPr="00F41C86">
        <w:rPr>
          <w:sz w:val="26"/>
          <w:szCs w:val="26"/>
        </w:rPr>
        <w:t xml:space="preserve"> </w:t>
      </w:r>
      <w:r w:rsidR="00A52909" w:rsidRPr="00F41C86">
        <w:rPr>
          <w:sz w:val="26"/>
          <w:szCs w:val="26"/>
        </w:rPr>
        <w:t>-</w:t>
      </w:r>
      <w:r w:rsidR="002A5FED" w:rsidRPr="00F41C86">
        <w:rPr>
          <w:sz w:val="26"/>
          <w:szCs w:val="26"/>
        </w:rPr>
        <w:t xml:space="preserve">          </w:t>
      </w:r>
      <w:r w:rsidR="00A52909" w:rsidRPr="00F41C86">
        <w:rPr>
          <w:sz w:val="26"/>
          <w:szCs w:val="26"/>
        </w:rPr>
        <w:t>20</w:t>
      </w:r>
      <w:r w:rsidR="0032501A" w:rsidRPr="00F41C86">
        <w:rPr>
          <w:sz w:val="26"/>
          <w:szCs w:val="26"/>
        </w:rPr>
        <w:t>2</w:t>
      </w:r>
      <w:r w:rsidR="00211EAB" w:rsidRPr="00F41C86">
        <w:rPr>
          <w:sz w:val="26"/>
          <w:szCs w:val="26"/>
        </w:rPr>
        <w:t>4</w:t>
      </w:r>
      <w:r w:rsidR="00A52909" w:rsidRPr="00F41C86">
        <w:rPr>
          <w:sz w:val="26"/>
          <w:szCs w:val="26"/>
        </w:rPr>
        <w:t xml:space="preserve"> годы» утверждены объекты капитальных вложений на строительство, реконструкцию и капитальный ремонт на 20</w:t>
      </w:r>
      <w:r w:rsidR="00CB19D6" w:rsidRPr="00F41C86">
        <w:rPr>
          <w:sz w:val="26"/>
          <w:szCs w:val="26"/>
        </w:rPr>
        <w:t>2</w:t>
      </w:r>
      <w:r w:rsidR="00834A51" w:rsidRPr="00F41C86">
        <w:rPr>
          <w:sz w:val="26"/>
          <w:szCs w:val="26"/>
        </w:rPr>
        <w:t>3</w:t>
      </w:r>
      <w:r w:rsidR="00B1175A" w:rsidRPr="00F41C86">
        <w:rPr>
          <w:sz w:val="26"/>
          <w:szCs w:val="26"/>
        </w:rPr>
        <w:t xml:space="preserve"> </w:t>
      </w:r>
      <w:r w:rsidR="00A52909" w:rsidRPr="00F41C86">
        <w:rPr>
          <w:sz w:val="26"/>
          <w:szCs w:val="26"/>
        </w:rPr>
        <w:t>год.</w:t>
      </w:r>
    </w:p>
    <w:p w:rsidR="00911015" w:rsidRDefault="00911015" w:rsidP="00A52909">
      <w:pPr>
        <w:tabs>
          <w:tab w:val="left" w:pos="9072"/>
        </w:tabs>
        <w:ind w:right="-1" w:firstLine="616"/>
        <w:jc w:val="both"/>
        <w:rPr>
          <w:sz w:val="26"/>
          <w:szCs w:val="26"/>
        </w:rPr>
      </w:pPr>
    </w:p>
    <w:p w:rsidR="00911015" w:rsidRPr="00F41C86" w:rsidRDefault="00911015" w:rsidP="00911015">
      <w:pPr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Объекты строительства, реконструкции и капитального</w:t>
      </w:r>
    </w:p>
    <w:p w:rsidR="006B678A" w:rsidRPr="00F41C86" w:rsidRDefault="00911015" w:rsidP="00911015">
      <w:pPr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 ремонта МКУ «ОКС Шебекинского</w:t>
      </w:r>
      <w:r w:rsidR="00FA6B86" w:rsidRPr="00F41C86">
        <w:rPr>
          <w:b/>
          <w:bCs/>
          <w:sz w:val="26"/>
          <w:szCs w:val="26"/>
        </w:rPr>
        <w:t xml:space="preserve"> городского округа</w:t>
      </w:r>
      <w:r w:rsidRPr="00F41C86">
        <w:rPr>
          <w:b/>
          <w:bCs/>
          <w:sz w:val="26"/>
          <w:szCs w:val="26"/>
        </w:rPr>
        <w:t>»</w:t>
      </w:r>
      <w:r w:rsidR="005D04A5" w:rsidRPr="00F41C86">
        <w:rPr>
          <w:b/>
          <w:bCs/>
          <w:sz w:val="26"/>
          <w:szCs w:val="26"/>
        </w:rPr>
        <w:t xml:space="preserve"> и</w:t>
      </w:r>
      <w:r w:rsidR="006B678A" w:rsidRPr="00F41C86">
        <w:rPr>
          <w:b/>
          <w:bCs/>
          <w:sz w:val="26"/>
          <w:szCs w:val="26"/>
        </w:rPr>
        <w:t xml:space="preserve"> </w:t>
      </w:r>
    </w:p>
    <w:p w:rsidR="00911015" w:rsidRPr="00F41C86" w:rsidRDefault="006B678A" w:rsidP="00911015">
      <w:pPr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администрации Шебекинского городского округа</w:t>
      </w:r>
    </w:p>
    <w:p w:rsidR="00072C22" w:rsidRPr="00F41C86" w:rsidRDefault="009A62FA" w:rsidP="009A62FA">
      <w:pPr>
        <w:tabs>
          <w:tab w:val="left" w:pos="6825"/>
        </w:tabs>
        <w:rPr>
          <w:b/>
          <w:bCs/>
          <w:sz w:val="28"/>
          <w:szCs w:val="28"/>
        </w:rPr>
      </w:pPr>
      <w:r w:rsidRPr="00F41C86">
        <w:rPr>
          <w:b/>
          <w:bCs/>
          <w:sz w:val="28"/>
          <w:szCs w:val="28"/>
        </w:rPr>
        <w:tab/>
      </w:r>
    </w:p>
    <w:tbl>
      <w:tblPr>
        <w:tblW w:w="93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56"/>
        <w:gridCol w:w="1544"/>
        <w:gridCol w:w="1685"/>
      </w:tblGrid>
      <w:tr w:rsidR="00A130A8" w:rsidRPr="00F41C86" w:rsidTr="00CF429C">
        <w:trPr>
          <w:trHeight w:hRule="exact" w:val="12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F41C86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0A8" w:rsidRPr="00F41C86" w:rsidRDefault="00A130A8" w:rsidP="004D5BD9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Наименование объектов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DB1" w:rsidRPr="00F41C86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Объем капвложений на 20</w:t>
            </w:r>
            <w:r w:rsidR="00294AD7" w:rsidRPr="00F41C86">
              <w:rPr>
                <w:b/>
                <w:sz w:val="22"/>
                <w:szCs w:val="22"/>
              </w:rPr>
              <w:t>2</w:t>
            </w:r>
            <w:r w:rsidR="00D814DE" w:rsidRPr="00F41C86">
              <w:rPr>
                <w:b/>
                <w:sz w:val="22"/>
                <w:szCs w:val="22"/>
              </w:rPr>
              <w:t>3</w:t>
            </w:r>
            <w:r w:rsidRPr="00F41C86">
              <w:rPr>
                <w:b/>
                <w:sz w:val="22"/>
                <w:szCs w:val="22"/>
              </w:rPr>
              <w:t xml:space="preserve"> год </w:t>
            </w:r>
          </w:p>
          <w:p w:rsidR="00A130A8" w:rsidRPr="00F41C86" w:rsidRDefault="00A130A8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7B" w:rsidRPr="00F41C86" w:rsidRDefault="00076276" w:rsidP="0044637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Выполнение</w:t>
            </w:r>
          </w:p>
          <w:p w:rsidR="0044637C" w:rsidRPr="00F41C86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 xml:space="preserve"> </w:t>
            </w:r>
            <w:r w:rsidR="00D814DE" w:rsidRPr="00F41C86">
              <w:rPr>
                <w:b/>
                <w:sz w:val="22"/>
                <w:szCs w:val="22"/>
              </w:rPr>
              <w:t xml:space="preserve">в 1 квартале </w:t>
            </w:r>
            <w:r w:rsidR="00C13CB6" w:rsidRPr="00F41C86">
              <w:rPr>
                <w:b/>
                <w:sz w:val="22"/>
                <w:szCs w:val="22"/>
              </w:rPr>
              <w:t xml:space="preserve"> </w:t>
            </w:r>
            <w:r w:rsidRPr="00F41C86">
              <w:rPr>
                <w:b/>
                <w:sz w:val="22"/>
                <w:szCs w:val="22"/>
              </w:rPr>
              <w:t>20</w:t>
            </w:r>
            <w:r w:rsidR="00294AD7" w:rsidRPr="00F41C86">
              <w:rPr>
                <w:b/>
                <w:sz w:val="22"/>
                <w:szCs w:val="22"/>
              </w:rPr>
              <w:t>2</w:t>
            </w:r>
            <w:r w:rsidR="00D814DE" w:rsidRPr="00F41C86">
              <w:rPr>
                <w:b/>
                <w:sz w:val="22"/>
                <w:szCs w:val="22"/>
              </w:rPr>
              <w:t>3</w:t>
            </w:r>
            <w:r w:rsidR="0098124F" w:rsidRPr="00F41C86">
              <w:rPr>
                <w:b/>
                <w:sz w:val="22"/>
                <w:szCs w:val="22"/>
              </w:rPr>
              <w:t xml:space="preserve"> год</w:t>
            </w:r>
            <w:r w:rsidR="00D814DE" w:rsidRPr="00F41C86">
              <w:rPr>
                <w:b/>
                <w:sz w:val="22"/>
                <w:szCs w:val="22"/>
              </w:rPr>
              <w:t>а</w:t>
            </w:r>
          </w:p>
          <w:p w:rsidR="00A130A8" w:rsidRPr="00F41C86" w:rsidRDefault="00A130A8" w:rsidP="0044637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 xml:space="preserve"> млн. руб.</w:t>
            </w:r>
          </w:p>
        </w:tc>
      </w:tr>
      <w:tr w:rsidR="00C13CB6" w:rsidRPr="00F41C86" w:rsidTr="00CF429C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F41C86" w:rsidRDefault="00C13CB6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F41C86" w:rsidRDefault="00C13CB6" w:rsidP="004D5BD9">
            <w:pPr>
              <w:ind w:right="203"/>
              <w:jc w:val="right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F41C86" w:rsidRDefault="00D814DE" w:rsidP="00142AF7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558,617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CB6" w:rsidRPr="00F41C86" w:rsidRDefault="00142AF7" w:rsidP="00294AD7">
            <w:pPr>
              <w:ind w:left="1"/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1 277,783</w:t>
            </w:r>
          </w:p>
        </w:tc>
      </w:tr>
      <w:tr w:rsidR="00E8165A" w:rsidRPr="00F41C86" w:rsidTr="00CF429C">
        <w:trPr>
          <w:trHeight w:val="27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D814DE" w:rsidP="0070699A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233,330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D814DE" w:rsidP="00D814DE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59,545</w:t>
            </w:r>
          </w:p>
        </w:tc>
      </w:tr>
      <w:tr w:rsidR="00E8165A" w:rsidRPr="00F41C86" w:rsidTr="00CF429C">
        <w:trPr>
          <w:trHeight w:hRule="exact" w:val="29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D814DE" w:rsidP="00D814DE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281,599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D814DE" w:rsidP="00FA1822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79,846</w:t>
            </w:r>
          </w:p>
        </w:tc>
      </w:tr>
      <w:tr w:rsidR="00E8165A" w:rsidRPr="00F41C86" w:rsidTr="00CF429C">
        <w:trPr>
          <w:trHeight w:hRule="exact" w:val="278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035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D814DE" w:rsidP="00142AF7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43,688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D814DE" w:rsidP="00933FD4">
            <w:pPr>
              <w:ind w:left="1"/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11,223</w:t>
            </w:r>
          </w:p>
        </w:tc>
      </w:tr>
      <w:tr w:rsidR="00E8165A" w:rsidRPr="00F41C86" w:rsidTr="00CF429C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</w:t>
            </w:r>
            <w:r w:rsidR="00EC4688" w:rsidRPr="00F41C86">
              <w:rPr>
                <w:b/>
                <w:sz w:val="22"/>
                <w:szCs w:val="22"/>
              </w:rPr>
              <w:t>.</w:t>
            </w:r>
          </w:p>
          <w:p w:rsidR="00E8165A" w:rsidRPr="00F41C86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032C42" w:rsidP="00032C42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Строительство объектов общегражданского назначения (пожарное депо в с.</w:t>
            </w:r>
            <w:r w:rsidR="002F3FB4" w:rsidRPr="00F41C86">
              <w:rPr>
                <w:b/>
                <w:sz w:val="22"/>
                <w:szCs w:val="22"/>
              </w:rPr>
              <w:t xml:space="preserve"> </w:t>
            </w:r>
            <w:r w:rsidRPr="00F41C86">
              <w:rPr>
                <w:b/>
                <w:sz w:val="22"/>
                <w:szCs w:val="22"/>
              </w:rPr>
              <w:t>Большетроицкое)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2,199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ED5E08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0,862</w:t>
            </w:r>
          </w:p>
        </w:tc>
      </w:tr>
      <w:tr w:rsidR="00E8165A" w:rsidRPr="00F41C86" w:rsidTr="00CF429C">
        <w:trPr>
          <w:trHeight w:val="24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4D5BD9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2,199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ED5E08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0,862</w:t>
            </w:r>
          </w:p>
        </w:tc>
      </w:tr>
      <w:tr w:rsidR="00E8165A" w:rsidRPr="00F41C86" w:rsidTr="00CF429C">
        <w:trPr>
          <w:trHeight w:hRule="exact"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</w:t>
            </w:r>
            <w:r w:rsidR="00EC4688" w:rsidRPr="00F41C86">
              <w:rPr>
                <w:b/>
                <w:sz w:val="22"/>
                <w:szCs w:val="22"/>
              </w:rPr>
              <w:t>.</w:t>
            </w:r>
          </w:p>
          <w:p w:rsidR="00E8165A" w:rsidRPr="00F41C86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4D5BD9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ПСД по объекту «Строительство ФОК Большетроица»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E8165A" w:rsidRPr="00F41C86" w:rsidTr="00CF429C">
        <w:trPr>
          <w:trHeight w:hRule="exact" w:val="269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E8165A" w:rsidP="004D5BD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3,700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65A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2F3FB4" w:rsidRPr="00F41C86" w:rsidTr="00F50E39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2F3FB4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iCs/>
                <w:spacing w:val="-2"/>
                <w:sz w:val="22"/>
                <w:szCs w:val="22"/>
              </w:rPr>
              <w:t>Реализация программы «Увековечение памяти погибших при защите Отечества на 2019-2024 годы»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E921C6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2,569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2F3FB4" w:rsidRPr="00F41C86" w:rsidTr="00F50E39">
        <w:trPr>
          <w:trHeight w:hRule="exact"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1,835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2F3FB4" w:rsidRPr="00F41C86" w:rsidTr="00F50E39">
        <w:trPr>
          <w:trHeight w:hRule="exact"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0,580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2F3FB4" w:rsidRPr="00F41C86" w:rsidTr="00F50E39">
        <w:trPr>
          <w:trHeight w:hRule="exact"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0,154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2F3FB4" w:rsidRPr="00F41C86" w:rsidTr="00CF429C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4.</w:t>
            </w:r>
          </w:p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306CE3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iCs/>
                <w:spacing w:val="-2"/>
                <w:sz w:val="22"/>
                <w:szCs w:val="22"/>
              </w:rPr>
              <w:t>Капитальный ремонт братской могилы по ул. Докучаева, г. Шебекино ШГО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1147C1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0,642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2F3FB4" w:rsidRPr="00F41C86" w:rsidTr="00F50E39">
        <w:trPr>
          <w:trHeight w:hRule="exact"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1147C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0,459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2F3FB4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2F3FB4" w:rsidRPr="00F41C86" w:rsidTr="00F50E39">
        <w:trPr>
          <w:trHeight w:hRule="exact"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1147C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ED5E08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2F3FB4" w:rsidRPr="00F41C86" w:rsidTr="00CF429C">
        <w:trPr>
          <w:trHeight w:hRule="exact" w:val="30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ED5E08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1147C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ED5E08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2F3FB4" w:rsidRPr="00F41C86" w:rsidTr="00422B04">
        <w:trPr>
          <w:trHeight w:hRule="exact" w:val="58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5.</w:t>
            </w:r>
          </w:p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CF429C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F41C86">
              <w:rPr>
                <w:b/>
                <w:iCs/>
                <w:spacing w:val="-2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252661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5,682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422B04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4,307</w:t>
            </w:r>
          </w:p>
        </w:tc>
      </w:tr>
      <w:tr w:rsidR="002F3FB4" w:rsidRPr="00F41C86" w:rsidTr="00CF429C">
        <w:trPr>
          <w:trHeight w:hRule="exact" w:val="28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4D5BD9">
            <w:pPr>
              <w:ind w:right="409" w:hanging="12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2C4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0,854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55554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0,647</w:t>
            </w:r>
          </w:p>
        </w:tc>
      </w:tr>
      <w:tr w:rsidR="002F3FB4" w:rsidRPr="00F41C86" w:rsidTr="00CF429C">
        <w:trPr>
          <w:trHeight w:hRule="exact" w:val="32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4D5BD9">
            <w:pPr>
              <w:ind w:right="409" w:hanging="12"/>
              <w:jc w:val="both"/>
              <w:rPr>
                <w:b/>
                <w:i/>
                <w:iCs/>
                <w:spacing w:val="-2"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422B04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3,836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CF429C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2,908</w:t>
            </w:r>
          </w:p>
        </w:tc>
      </w:tr>
      <w:tr w:rsidR="002F3FB4" w:rsidRPr="00F41C86" w:rsidTr="00CF429C">
        <w:trPr>
          <w:trHeight w:hRule="exact" w:val="28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4D5BD9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2F3FB4" w:rsidRPr="00F41C86" w:rsidRDefault="002F3FB4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CF429C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0,992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422B04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0,752</w:t>
            </w:r>
          </w:p>
        </w:tc>
      </w:tr>
      <w:tr w:rsidR="002F3FB4" w:rsidRPr="00F41C86" w:rsidTr="00CF429C">
        <w:trPr>
          <w:trHeight w:val="48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6.</w:t>
            </w:r>
          </w:p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D42A72">
            <w:pPr>
              <w:ind w:right="101" w:hanging="5"/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iCs/>
                <w:spacing w:val="-2"/>
                <w:sz w:val="22"/>
                <w:szCs w:val="22"/>
              </w:rPr>
              <w:t>Мероприятия по благоустройству территорий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2B77E6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0,100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1147C1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2F3FB4" w:rsidRPr="00F41C86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4D5BD9">
            <w:pPr>
              <w:jc w:val="both"/>
              <w:rPr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9B2CA5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FB4" w:rsidRPr="00F41C86" w:rsidRDefault="002F3FB4" w:rsidP="002D1C5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  <w:p w:rsidR="002F3FB4" w:rsidRPr="00F41C86" w:rsidRDefault="002F3FB4" w:rsidP="002D1C5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0,026</w:t>
            </w:r>
          </w:p>
        </w:tc>
      </w:tr>
      <w:tr w:rsidR="003E49C1" w:rsidRPr="00F41C86" w:rsidTr="00F50E39">
        <w:trPr>
          <w:trHeight w:val="5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Капитальный ремонт братской могилы с. Чураево ШГО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FA182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0,642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280009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3E49C1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0,459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280009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280009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3E49C1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3E49C1" w:rsidRPr="00F41C86" w:rsidRDefault="003E49C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280009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CF429C">
        <w:trPr>
          <w:trHeight w:hRule="exact"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Капитальный ремонт Нежегольского сельского клуба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18,349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3E49C1" w:rsidRPr="00F41C86" w:rsidTr="00CF429C">
        <w:trPr>
          <w:trHeight w:hRule="exact"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4D5BD9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13,108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CF429C">
        <w:trPr>
          <w:trHeight w:hRule="exact" w:val="27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4D5BD9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9B2CA5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4,139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4D5BD9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3E49C1" w:rsidRPr="00F41C86" w:rsidRDefault="003E49C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9B2CA5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1,101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42A7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3E49C1">
        <w:trPr>
          <w:trHeight w:hRule="exact"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CA51F6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Капитальный ремонт братской могилы с. Мешковое ШГО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00D0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0,642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3E49C1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3E49C1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3E49C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0,459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3E49C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00D0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CD7F03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3E49C1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C1" w:rsidRPr="00F41C86" w:rsidRDefault="003E49C1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3E49C1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3E49C1" w:rsidRPr="00F41C86" w:rsidRDefault="003E49C1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D00D0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9C1" w:rsidRPr="00F41C86" w:rsidRDefault="003E49C1" w:rsidP="00CD7F03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78372E" w:rsidRPr="00F41C86" w:rsidTr="0078372E">
        <w:trPr>
          <w:trHeight w:val="5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F429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78372E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Капитальный ремонт братской могилы с. Вторая Стрелица ШГО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E74B8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0,642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D7F03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78372E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D8006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0,459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78372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78372E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D8006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D7F03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78372E" w:rsidRPr="00F41C86" w:rsidTr="00422B04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78372E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78372E" w:rsidRPr="00F41C86" w:rsidRDefault="0078372E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D80061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0,039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D7F03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78372E" w:rsidRPr="00F41C86" w:rsidTr="00422B04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4D5BD9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Ремонт и содержание памятников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245B18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422B04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0,033</w:t>
            </w:r>
          </w:p>
        </w:tc>
      </w:tr>
      <w:tr w:rsidR="0078372E" w:rsidRPr="00F41C86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4D5BD9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1F756C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0,200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422B04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0,033</w:t>
            </w:r>
          </w:p>
        </w:tc>
      </w:tr>
      <w:tr w:rsidR="0078372E" w:rsidRPr="00F41C86" w:rsidTr="00CF429C">
        <w:trPr>
          <w:trHeight w:val="5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F429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4D5BD9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Капитальный ремонт МБОУ «Верхнеберезовская ООШ»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D00D0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144,535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55554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43,360</w:t>
            </w:r>
          </w:p>
        </w:tc>
      </w:tr>
      <w:tr w:rsidR="0078372E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D7F03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87,128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55554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30,977</w:t>
            </w:r>
          </w:p>
        </w:tc>
      </w:tr>
      <w:tr w:rsidR="0078372E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D7F03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48,734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55554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9,782</w:t>
            </w:r>
          </w:p>
        </w:tc>
      </w:tr>
      <w:tr w:rsidR="0078372E" w:rsidRPr="00F41C86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F50E39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  <w:p w:rsidR="0078372E" w:rsidRPr="00F41C86" w:rsidRDefault="0078372E" w:rsidP="00F50E3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D7F03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8,672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55554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2,602</w:t>
            </w:r>
          </w:p>
        </w:tc>
      </w:tr>
      <w:tr w:rsidR="0078372E" w:rsidRPr="00F41C86" w:rsidTr="0078372E">
        <w:trPr>
          <w:trHeight w:val="5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2E" w:rsidRPr="00F41C86" w:rsidRDefault="0078372E" w:rsidP="00CF429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D42A72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Капитальный ремонт МБОУ «Крапивенская ООШ» ШГО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2035F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69,519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2035F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34,690</w:t>
            </w:r>
          </w:p>
        </w:tc>
      </w:tr>
      <w:tr w:rsidR="0078372E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A3527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36,991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A9291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24,783</w:t>
            </w:r>
          </w:p>
        </w:tc>
      </w:tr>
      <w:tr w:rsidR="0078372E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F50E39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A3527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28,357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2035FC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7,826</w:t>
            </w:r>
          </w:p>
        </w:tc>
      </w:tr>
      <w:tr w:rsidR="0078372E" w:rsidRPr="00F41C86" w:rsidTr="00F50E39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78372E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78372E" w:rsidRPr="00F41C86" w:rsidRDefault="0078372E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A3527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4,171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2035FC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2,081</w:t>
            </w:r>
          </w:p>
        </w:tc>
      </w:tr>
      <w:tr w:rsidR="0078372E" w:rsidRPr="00F41C86" w:rsidTr="00996BB5">
        <w:trPr>
          <w:trHeight w:hRule="exact"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F429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4D5BD9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A9291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95,</w:t>
            </w:r>
            <w:r w:rsidR="00A92912" w:rsidRPr="00F41C8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996BB5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78372E" w:rsidRPr="00F41C86" w:rsidTr="00DF0F4D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996BB5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  <w:p w:rsidR="0078372E" w:rsidRPr="00F41C86" w:rsidRDefault="0078372E" w:rsidP="00996BB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A9291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90,000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996BB5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78372E" w:rsidRPr="00F41C86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996BB5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78372E" w:rsidRPr="00F41C86" w:rsidRDefault="0078372E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084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B4696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78372E" w:rsidRPr="00F41C86" w:rsidTr="00CF429C">
        <w:trPr>
          <w:trHeight w:val="340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CF429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4D5BD9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Строительство и реконструкция автодорог и мостов (техплан)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0358C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0,060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B4696B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78372E" w:rsidRPr="00F41C86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78372E" w:rsidP="004D5BD9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78372E" w:rsidRPr="00F41C86" w:rsidRDefault="0078372E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0358C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0,060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72E" w:rsidRPr="00F41C86" w:rsidRDefault="00A92912" w:rsidP="00B4696B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A92912">
        <w:trPr>
          <w:trHeight w:hRule="exact"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CF429C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A92912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 xml:space="preserve">Капитальный ремонт объектов в рамках подпрограммы «Развитие дошкольного образования» (экспертиза д/с)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0B63D3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0,146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42A7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A92912" w:rsidRPr="00F41C86" w:rsidTr="00CF429C">
        <w:trPr>
          <w:trHeight w:hRule="exact" w:val="27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0358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4D5BD9">
            <w:pPr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  <w:p w:rsidR="00A92912" w:rsidRPr="00F41C86" w:rsidRDefault="00A92912" w:rsidP="004D5BD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42A7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0,146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42A72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1B0E75">
        <w:trPr>
          <w:trHeight w:hRule="exact" w:val="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263AB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17.</w:t>
            </w:r>
          </w:p>
          <w:p w:rsidR="00A92912" w:rsidRPr="00F41C86" w:rsidRDefault="00A92912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263ABD">
            <w:pPr>
              <w:ind w:firstLine="6"/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Ремонт автодорог (экспертиза)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0,233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0,017</w:t>
            </w:r>
          </w:p>
        </w:tc>
      </w:tr>
      <w:tr w:rsidR="00A92912" w:rsidRPr="00F41C86" w:rsidTr="00CF429C">
        <w:trPr>
          <w:trHeight w:hRule="exact" w:val="3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263ABD">
            <w:pPr>
              <w:ind w:right="203"/>
              <w:jc w:val="both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0,233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0,017</w:t>
            </w:r>
          </w:p>
        </w:tc>
      </w:tr>
      <w:tr w:rsidR="00A92912" w:rsidRPr="00F41C86" w:rsidTr="003D1416">
        <w:trPr>
          <w:trHeight w:hRule="exact" w:val="8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1E1C2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F41C86">
              <w:rPr>
                <w:b/>
                <w:iCs/>
                <w:spacing w:val="6"/>
                <w:sz w:val="22"/>
                <w:szCs w:val="22"/>
              </w:rPr>
              <w:t>Капитальный ремонт  и ремонт сети автомобильных дорог общего пользования населенных пунктов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C73650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24,468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24,468</w:t>
            </w:r>
          </w:p>
        </w:tc>
      </w:tr>
      <w:tr w:rsidR="00A92912" w:rsidRPr="00F41C86" w:rsidTr="00CF429C">
        <w:trPr>
          <w:trHeight w:hRule="exact" w:val="2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1E1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1E1C2D">
            <w:pPr>
              <w:jc w:val="both"/>
              <w:rPr>
                <w:b/>
                <w:iCs/>
                <w:spacing w:val="6"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C4029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23,000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C391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23,000</w:t>
            </w:r>
          </w:p>
        </w:tc>
      </w:tr>
      <w:tr w:rsidR="00A92912" w:rsidRPr="00F41C86" w:rsidTr="00CF429C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263A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C73650">
            <w:pPr>
              <w:jc w:val="both"/>
              <w:rPr>
                <w:i/>
                <w:iCs/>
                <w:spacing w:val="6"/>
                <w:sz w:val="22"/>
                <w:szCs w:val="22"/>
              </w:rPr>
            </w:pPr>
            <w:r w:rsidRPr="00F41C86">
              <w:rPr>
                <w:i/>
                <w:iCs/>
                <w:spacing w:val="6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4822F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1,468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C391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1,468</w:t>
            </w:r>
          </w:p>
        </w:tc>
      </w:tr>
      <w:tr w:rsidR="00A92912" w:rsidRPr="00F41C86" w:rsidTr="002F3FB4">
        <w:trPr>
          <w:trHeight w:hRule="exact" w:val="8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911855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11855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D727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0,317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578C8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A92912" w:rsidRPr="00F41C86" w:rsidTr="00CA7FD2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11855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E74B8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0,218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578C8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CA7FD2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75D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11855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578C8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0,099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578C8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0F3A2F">
        <w:trPr>
          <w:trHeight w:hRule="exact" w:val="8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A9291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F371E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Ремонт автодорог в рамках национального проекта «Безопасные и качественные автомобильные дороги»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F371E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104,168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7D072A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A92912" w:rsidRPr="00F41C86" w:rsidTr="000F3A2F">
        <w:trPr>
          <w:trHeight w:hRule="exact" w:val="3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F371E">
            <w:pPr>
              <w:rPr>
                <w:b/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F371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104,168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7D072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2F3FB4">
        <w:trPr>
          <w:trHeight w:hRule="exact" w:val="8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633CE9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2F3FB4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A03AA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23,845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A03AA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A92912" w:rsidRPr="00F41C86" w:rsidTr="00CF429C">
        <w:trPr>
          <w:trHeight w:hRule="exact"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A03AAD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B384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22,414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B384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3F3CCA">
        <w:trPr>
          <w:trHeight w:hRule="exact" w:val="3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633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633CE9">
            <w:pPr>
              <w:rPr>
                <w:b/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A03AA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1,431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B384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3F3CCA">
        <w:trPr>
          <w:trHeight w:hRule="exact"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633CE9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22.</w:t>
            </w:r>
          </w:p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422B04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A03AA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8,553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B384E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A92912" w:rsidRPr="00F41C86" w:rsidTr="003F3CCA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A03AA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8,553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9B384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854453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57F28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Капитальный ремонт МБДОУ «Булановская ООШ» с размещением дошкольного блока на 20 мест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794C81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40,000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38,649</w:t>
            </w:r>
          </w:p>
        </w:tc>
      </w:tr>
      <w:tr w:rsidR="00A92912" w:rsidRPr="00F41C86" w:rsidTr="00032C42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DF0F4D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37,600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36,330</w:t>
            </w:r>
          </w:p>
        </w:tc>
      </w:tr>
      <w:tr w:rsidR="00A92912" w:rsidRPr="00F41C86" w:rsidTr="00854453">
        <w:trPr>
          <w:trHeight w:hRule="exact" w:val="3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854453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2,400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2,319</w:t>
            </w:r>
          </w:p>
        </w:tc>
      </w:tr>
      <w:tr w:rsidR="00A92912" w:rsidRPr="00F41C86" w:rsidTr="003D1416">
        <w:trPr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 xml:space="preserve">Ремонт автодорог  в рамках национального проекта «Безопасные и качественные автомобильные дороги» (экспертиза)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0,250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0,134</w:t>
            </w:r>
          </w:p>
        </w:tc>
      </w:tr>
      <w:tr w:rsidR="00A92912" w:rsidRPr="00F41C86" w:rsidTr="00732ABA">
        <w:trPr>
          <w:trHeight w:hRule="exact" w:val="2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EC4AAF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0,250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0,134</w:t>
            </w:r>
          </w:p>
        </w:tc>
      </w:tr>
      <w:tr w:rsidR="00A92912" w:rsidRPr="00F41C86" w:rsidTr="00422B04">
        <w:trPr>
          <w:trHeight w:val="1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422B04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Обеспечение жильем отдельных категорий граждан, установленных Федеральными законами от 24 ноября 1995 года № 5-ФЗ «О ветеранах» и от 24 ноября 1995 года «О социальной защите инвалидов РФ»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3,414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3,138</w:t>
            </w:r>
          </w:p>
        </w:tc>
      </w:tr>
      <w:tr w:rsidR="00A92912" w:rsidRPr="00F41C86" w:rsidTr="001E1710">
        <w:trPr>
          <w:trHeight w:hRule="exact" w:val="27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91F17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3,414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3,138</w:t>
            </w:r>
          </w:p>
        </w:tc>
      </w:tr>
      <w:tr w:rsidR="00A92912" w:rsidRPr="00F41C86" w:rsidTr="003D1416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D1416">
            <w:pPr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 xml:space="preserve">Капитальный ремонт и ремонт мостов (экспертиза)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C05928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0,017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0,005</w:t>
            </w:r>
          </w:p>
        </w:tc>
      </w:tr>
      <w:tr w:rsidR="00A92912" w:rsidRPr="00F41C86" w:rsidTr="00FD727D">
        <w:trPr>
          <w:trHeight w:hRule="exact" w:val="2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EC4AAF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C05928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0,017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3F3CCA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0,005</w:t>
            </w:r>
          </w:p>
        </w:tc>
      </w:tr>
      <w:tr w:rsidR="00A92912" w:rsidRPr="00F41C86" w:rsidTr="00591F17">
        <w:trPr>
          <w:trHeight w:hRule="exact"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591F17">
            <w:pPr>
              <w:jc w:val="both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 xml:space="preserve">Благоустройство территории (г. Шебекино, ул. Октябрьская 5,7,9)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D727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10,345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D727D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</w:t>
            </w:r>
          </w:p>
        </w:tc>
      </w:tr>
      <w:tr w:rsidR="00A92912" w:rsidRPr="00F41C86" w:rsidTr="00FD727D">
        <w:trPr>
          <w:trHeight w:hRule="exact" w:val="27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32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EC4AAF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D727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10,345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D727D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</w:t>
            </w:r>
          </w:p>
        </w:tc>
      </w:tr>
      <w:tr w:rsidR="00A92912" w:rsidRPr="00F41C86" w:rsidTr="002C4D02">
        <w:trPr>
          <w:trHeight w:val="57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56F2E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A793E">
            <w:pPr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Благоустройство (ПСД по объекту: «Ревитализация территории химического завода 2 очередь» города Шебекино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A793E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0,950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A793E">
            <w:pPr>
              <w:jc w:val="center"/>
              <w:rPr>
                <w:b/>
                <w:sz w:val="22"/>
                <w:szCs w:val="22"/>
              </w:rPr>
            </w:pPr>
            <w:r w:rsidRPr="00F41C86">
              <w:rPr>
                <w:b/>
                <w:sz w:val="22"/>
                <w:szCs w:val="22"/>
              </w:rPr>
              <w:t>0,950</w:t>
            </w:r>
          </w:p>
        </w:tc>
      </w:tr>
      <w:tr w:rsidR="00A92912" w:rsidRPr="00F41C86" w:rsidTr="002C4D02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912" w:rsidRPr="00F41C86" w:rsidRDefault="00A92912" w:rsidP="00056F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2C4D02">
            <w:pPr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FA793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0,950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2912" w:rsidRPr="00F41C86" w:rsidRDefault="00A92912" w:rsidP="00056F2E">
            <w:pPr>
              <w:jc w:val="center"/>
              <w:rPr>
                <w:i/>
                <w:sz w:val="22"/>
                <w:szCs w:val="22"/>
              </w:rPr>
            </w:pPr>
            <w:r w:rsidRPr="00F41C86">
              <w:rPr>
                <w:i/>
                <w:sz w:val="22"/>
                <w:szCs w:val="22"/>
              </w:rPr>
              <w:t>0,950</w:t>
            </w:r>
          </w:p>
        </w:tc>
      </w:tr>
    </w:tbl>
    <w:p w:rsidR="005607F9" w:rsidRPr="00F41C86" w:rsidRDefault="005607F9" w:rsidP="00A24740">
      <w:pPr>
        <w:tabs>
          <w:tab w:val="left" w:pos="1400"/>
        </w:tabs>
        <w:rPr>
          <w:b/>
          <w:bCs/>
          <w:sz w:val="28"/>
          <w:szCs w:val="28"/>
        </w:rPr>
      </w:pPr>
    </w:p>
    <w:p w:rsidR="00531DBC" w:rsidRPr="00F41C86" w:rsidRDefault="00A87E38" w:rsidP="00531DBC">
      <w:p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4</w:t>
      </w:r>
      <w:r w:rsidR="00531DBC" w:rsidRPr="00F41C86">
        <w:rPr>
          <w:b/>
          <w:sz w:val="26"/>
          <w:szCs w:val="26"/>
        </w:rPr>
        <w:t>.3.</w:t>
      </w:r>
      <w:r w:rsidRPr="00F41C86">
        <w:rPr>
          <w:b/>
          <w:sz w:val="26"/>
          <w:szCs w:val="26"/>
        </w:rPr>
        <w:t xml:space="preserve"> </w:t>
      </w:r>
      <w:r w:rsidR="002946D5" w:rsidRPr="00F41C86">
        <w:rPr>
          <w:b/>
          <w:sz w:val="26"/>
          <w:szCs w:val="26"/>
        </w:rPr>
        <w:t>Формирование комфортной среды обитания, улучшение экологической ситуации, обеспечение водоснабжения</w:t>
      </w:r>
    </w:p>
    <w:p w:rsidR="00071CD3" w:rsidRPr="00F41C86" w:rsidRDefault="00071CD3" w:rsidP="00531DBC">
      <w:pPr>
        <w:jc w:val="center"/>
        <w:rPr>
          <w:b/>
          <w:sz w:val="26"/>
          <w:szCs w:val="26"/>
        </w:rPr>
      </w:pPr>
    </w:p>
    <w:p w:rsidR="00834A51" w:rsidRPr="00F41C86" w:rsidRDefault="00834A51" w:rsidP="00834A51">
      <w:pPr>
        <w:ind w:firstLine="709"/>
        <w:jc w:val="both"/>
        <w:rPr>
          <w:color w:val="000000"/>
          <w:sz w:val="26"/>
          <w:szCs w:val="26"/>
        </w:rPr>
      </w:pPr>
      <w:r w:rsidRPr="00F41C86">
        <w:rPr>
          <w:sz w:val="26"/>
          <w:szCs w:val="26"/>
        </w:rPr>
        <w:t xml:space="preserve">  </w:t>
      </w:r>
      <w:r w:rsidRPr="00F41C86">
        <w:rPr>
          <w:color w:val="000000"/>
          <w:sz w:val="26"/>
          <w:szCs w:val="26"/>
        </w:rPr>
        <w:t xml:space="preserve">С участием предприятий округа в 1 квартале 2023 году организованы мероприятия по очистке придорожных территорий. В рамках очистки лесополос (сбор валежника, выпиловка сухостойных деревьев, уборка мусора) очищено – 272 км или 100 % от общей протяженности лесополос. </w:t>
      </w:r>
    </w:p>
    <w:p w:rsidR="00834A51" w:rsidRPr="00F41C86" w:rsidRDefault="00834A51" w:rsidP="00834A51">
      <w:pPr>
        <w:ind w:firstLine="709"/>
        <w:jc w:val="both"/>
        <w:rPr>
          <w:color w:val="000000"/>
          <w:sz w:val="26"/>
          <w:szCs w:val="26"/>
        </w:rPr>
      </w:pPr>
      <w:r w:rsidRPr="00F41C86">
        <w:rPr>
          <w:color w:val="000000"/>
          <w:sz w:val="26"/>
          <w:szCs w:val="26"/>
        </w:rPr>
        <w:t>Продолжилась работа по очистке реки Нежеголь от санатория 1 Мая до базы НИУ «БелГУ». Почищено более 300 метров.</w:t>
      </w:r>
    </w:p>
    <w:p w:rsidR="00126825" w:rsidRPr="00F41C86" w:rsidRDefault="00126825" w:rsidP="004F460D">
      <w:pPr>
        <w:pStyle w:val="a6"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745" w:rsidRPr="00F41C86" w:rsidRDefault="00A87E38" w:rsidP="00130930">
      <w:pPr>
        <w:pStyle w:val="a5"/>
        <w:numPr>
          <w:ilvl w:val="0"/>
          <w:numId w:val="1"/>
        </w:numPr>
        <w:spacing w:before="0" w:after="0"/>
        <w:ind w:left="502" w:right="75"/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>П</w:t>
      </w:r>
      <w:r w:rsidR="00FF4745" w:rsidRPr="00F41C86">
        <w:rPr>
          <w:b/>
          <w:bCs/>
          <w:sz w:val="26"/>
          <w:szCs w:val="26"/>
        </w:rPr>
        <w:t>отребительск</w:t>
      </w:r>
      <w:r w:rsidRPr="00F41C86">
        <w:rPr>
          <w:b/>
          <w:bCs/>
          <w:sz w:val="26"/>
          <w:szCs w:val="26"/>
        </w:rPr>
        <w:t>ий</w:t>
      </w:r>
      <w:r w:rsidR="00FF4745" w:rsidRPr="00F41C86">
        <w:rPr>
          <w:b/>
          <w:bCs/>
          <w:sz w:val="26"/>
          <w:szCs w:val="26"/>
        </w:rPr>
        <w:t xml:space="preserve"> рын</w:t>
      </w:r>
      <w:r w:rsidRPr="00F41C86">
        <w:rPr>
          <w:b/>
          <w:bCs/>
          <w:sz w:val="26"/>
          <w:szCs w:val="26"/>
        </w:rPr>
        <w:t>о</w:t>
      </w:r>
      <w:r w:rsidR="00FF4745" w:rsidRPr="00F41C86">
        <w:rPr>
          <w:b/>
          <w:bCs/>
          <w:sz w:val="26"/>
          <w:szCs w:val="26"/>
        </w:rPr>
        <w:t>к</w:t>
      </w:r>
    </w:p>
    <w:p w:rsidR="00480B6B" w:rsidRPr="00F41C86" w:rsidRDefault="00480B6B" w:rsidP="00042849">
      <w:pPr>
        <w:pStyle w:val="a5"/>
        <w:spacing w:before="0" w:after="0"/>
        <w:ind w:left="502" w:right="75"/>
        <w:jc w:val="center"/>
        <w:rPr>
          <w:b/>
          <w:bCs/>
          <w:sz w:val="26"/>
          <w:szCs w:val="26"/>
        </w:rPr>
      </w:pPr>
    </w:p>
    <w:p w:rsidR="00B55A8F" w:rsidRPr="00F41C86" w:rsidRDefault="00A87E38" w:rsidP="00B55A8F">
      <w:p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5</w:t>
      </w:r>
      <w:r w:rsidR="002C3D60" w:rsidRPr="00F41C86">
        <w:rPr>
          <w:b/>
          <w:sz w:val="26"/>
          <w:szCs w:val="26"/>
        </w:rPr>
        <w:t xml:space="preserve">.1. </w:t>
      </w:r>
      <w:r w:rsidR="00B55A8F" w:rsidRPr="00F41C86">
        <w:rPr>
          <w:b/>
          <w:sz w:val="26"/>
          <w:szCs w:val="26"/>
        </w:rPr>
        <w:t>Торговля</w:t>
      </w:r>
    </w:p>
    <w:p w:rsidR="00B55A8F" w:rsidRPr="00F41C86" w:rsidRDefault="00B55A8F" w:rsidP="00FB0E6E">
      <w:pPr>
        <w:jc w:val="both"/>
        <w:rPr>
          <w:b/>
          <w:sz w:val="26"/>
          <w:szCs w:val="26"/>
        </w:rPr>
      </w:pPr>
    </w:p>
    <w:p w:rsidR="00834A51" w:rsidRPr="00F41C86" w:rsidRDefault="00834A51" w:rsidP="00834A5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Торговая сфера Шебекинского городского округа насчитывает 546 объектов розничной торговли, в том числе 490 стационарных объектов розничной торговли (из них 71 объект, работающий по принципу самообслуживания), 5 объектов оптовой торговли, 2 ярмарки, действующие на постоянной основе. </w:t>
      </w:r>
      <w:r w:rsidRPr="00F41C86">
        <w:rPr>
          <w:color w:val="000000"/>
          <w:sz w:val="26"/>
          <w:szCs w:val="26"/>
        </w:rPr>
        <w:t>Население труднодоступных и отдаленных населенных пунктов обслуживают 10 автомагазинов. Совокупная т</w:t>
      </w:r>
      <w:r w:rsidRPr="00F41C86">
        <w:rPr>
          <w:sz w:val="26"/>
          <w:szCs w:val="26"/>
        </w:rPr>
        <w:t xml:space="preserve">орговая площадь составила 41,2 тыс. кв.м. Обеспеченность торговыми площадями на 1 тыс. жителей – 492,6 кв.м. </w:t>
      </w:r>
    </w:p>
    <w:p w:rsidR="00DF7C63" w:rsidRPr="00F41C86" w:rsidRDefault="00DF7C63" w:rsidP="00DF7C63">
      <w:pPr>
        <w:ind w:firstLine="708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61"/>
        <w:gridCol w:w="1559"/>
      </w:tblGrid>
      <w:tr w:rsidR="00DF7C63" w:rsidRPr="00F41C86" w:rsidTr="00CD6622">
        <w:trPr>
          <w:trHeight w:val="750"/>
        </w:trPr>
        <w:tc>
          <w:tcPr>
            <w:tcW w:w="4536" w:type="dxa"/>
          </w:tcPr>
          <w:p w:rsidR="00DF7C63" w:rsidRPr="00F41C86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Наименование </w:t>
            </w:r>
          </w:p>
          <w:p w:rsidR="00DF7C63" w:rsidRPr="00F41C86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мероприятий, проведенных</w:t>
            </w:r>
          </w:p>
          <w:p w:rsidR="00DF7C63" w:rsidRPr="00F41C86" w:rsidRDefault="00DF7C63" w:rsidP="00834A51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в  </w:t>
            </w:r>
            <w:r w:rsidR="00834A51" w:rsidRPr="00F41C86">
              <w:rPr>
                <w:b/>
                <w:sz w:val="20"/>
                <w:szCs w:val="20"/>
              </w:rPr>
              <w:t xml:space="preserve">1 квартале </w:t>
            </w:r>
            <w:r w:rsidRPr="00F41C86">
              <w:rPr>
                <w:b/>
                <w:sz w:val="20"/>
                <w:szCs w:val="20"/>
              </w:rPr>
              <w:t>202</w:t>
            </w:r>
            <w:r w:rsidR="00834A51" w:rsidRPr="00F41C86">
              <w:rPr>
                <w:b/>
                <w:sz w:val="20"/>
                <w:szCs w:val="20"/>
              </w:rPr>
              <w:t>3</w:t>
            </w:r>
            <w:r w:rsidRPr="00F41C86">
              <w:rPr>
                <w:b/>
                <w:sz w:val="20"/>
                <w:szCs w:val="20"/>
              </w:rPr>
              <w:t xml:space="preserve"> год</w:t>
            </w:r>
            <w:r w:rsidR="00834A51" w:rsidRPr="00F41C86">
              <w:rPr>
                <w:b/>
                <w:sz w:val="20"/>
                <w:szCs w:val="20"/>
              </w:rPr>
              <w:t>а</w:t>
            </w:r>
            <w:r w:rsidRPr="00F41C86">
              <w:rPr>
                <w:b/>
                <w:sz w:val="20"/>
                <w:szCs w:val="20"/>
              </w:rPr>
              <w:t xml:space="preserve"> по отрасли «Торговля»</w:t>
            </w:r>
          </w:p>
        </w:tc>
        <w:tc>
          <w:tcPr>
            <w:tcW w:w="3261" w:type="dxa"/>
          </w:tcPr>
          <w:p w:rsidR="00DF7C63" w:rsidRPr="00F41C86" w:rsidRDefault="00DF7C63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Ожидаемый результат</w:t>
            </w:r>
          </w:p>
          <w:p w:rsidR="00DF7C63" w:rsidRPr="00F41C86" w:rsidRDefault="00DF7C63" w:rsidP="005643BC">
            <w:pPr>
              <w:jc w:val="center"/>
              <w:rPr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 </w:t>
            </w:r>
            <w:r w:rsidRPr="00F41C86">
              <w:rPr>
                <w:sz w:val="20"/>
                <w:szCs w:val="20"/>
              </w:rPr>
              <w:t>(ввод  в эксплуатацию торговых площадей, кв.м)</w:t>
            </w:r>
          </w:p>
        </w:tc>
        <w:tc>
          <w:tcPr>
            <w:tcW w:w="1559" w:type="dxa"/>
          </w:tcPr>
          <w:p w:rsidR="00DF7C63" w:rsidRPr="00F41C86" w:rsidRDefault="00DF7C63" w:rsidP="005643BC">
            <w:pPr>
              <w:jc w:val="center"/>
              <w:rPr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834A51" w:rsidRPr="00F41C86" w:rsidTr="00CD6622">
        <w:tc>
          <w:tcPr>
            <w:tcW w:w="4536" w:type="dxa"/>
          </w:tcPr>
          <w:p w:rsidR="00834A51" w:rsidRPr="00F41C86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Открытие 7 торговых объектов</w:t>
            </w:r>
          </w:p>
        </w:tc>
        <w:tc>
          <w:tcPr>
            <w:tcW w:w="3261" w:type="dxa"/>
          </w:tcPr>
          <w:p w:rsidR="00834A51" w:rsidRPr="00F41C86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236,0</w:t>
            </w:r>
          </w:p>
        </w:tc>
        <w:tc>
          <w:tcPr>
            <w:tcW w:w="1559" w:type="dxa"/>
          </w:tcPr>
          <w:p w:rsidR="00834A51" w:rsidRPr="00F41C86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10</w:t>
            </w:r>
          </w:p>
        </w:tc>
      </w:tr>
    </w:tbl>
    <w:p w:rsidR="00CD6622" w:rsidRPr="00F41C86" w:rsidRDefault="00DF7C63" w:rsidP="00DF7C63">
      <w:pPr>
        <w:tabs>
          <w:tab w:val="left" w:pos="-1800"/>
          <w:tab w:val="left" w:pos="540"/>
        </w:tabs>
        <w:jc w:val="both"/>
        <w:rPr>
          <w:bCs/>
          <w:sz w:val="28"/>
          <w:szCs w:val="28"/>
        </w:rPr>
      </w:pPr>
      <w:r w:rsidRPr="00F41C86">
        <w:rPr>
          <w:bCs/>
          <w:sz w:val="28"/>
          <w:szCs w:val="28"/>
        </w:rPr>
        <w:tab/>
      </w:r>
      <w:r w:rsidRPr="00F41C86">
        <w:rPr>
          <w:bCs/>
          <w:sz w:val="28"/>
          <w:szCs w:val="28"/>
        </w:rPr>
        <w:tab/>
      </w:r>
    </w:p>
    <w:p w:rsidR="00834A51" w:rsidRPr="00F41C86" w:rsidRDefault="00CD6622" w:rsidP="00834A51">
      <w:pPr>
        <w:tabs>
          <w:tab w:val="left" w:pos="-1800"/>
          <w:tab w:val="left" w:pos="540"/>
        </w:tabs>
        <w:jc w:val="both"/>
        <w:rPr>
          <w:sz w:val="26"/>
          <w:szCs w:val="26"/>
        </w:rPr>
      </w:pPr>
      <w:r w:rsidRPr="00F41C86">
        <w:rPr>
          <w:bCs/>
          <w:sz w:val="28"/>
          <w:szCs w:val="28"/>
        </w:rPr>
        <w:tab/>
      </w:r>
      <w:r w:rsidR="00834A51" w:rsidRPr="00F41C86">
        <w:rPr>
          <w:bCs/>
          <w:sz w:val="28"/>
          <w:szCs w:val="28"/>
        </w:rPr>
        <w:tab/>
      </w:r>
      <w:r w:rsidR="00834A51" w:rsidRPr="00F41C86">
        <w:rPr>
          <w:bCs/>
          <w:sz w:val="26"/>
          <w:szCs w:val="26"/>
        </w:rPr>
        <w:t>Ожидаемый о</w:t>
      </w:r>
      <w:r w:rsidR="00834A51" w:rsidRPr="00F41C86">
        <w:rPr>
          <w:sz w:val="26"/>
          <w:szCs w:val="26"/>
        </w:rPr>
        <w:t xml:space="preserve">борот розничной торговли за </w:t>
      </w:r>
      <w:r w:rsidR="00834A51" w:rsidRPr="00F41C86">
        <w:rPr>
          <w:sz w:val="26"/>
          <w:szCs w:val="26"/>
          <w:lang w:val="en-US"/>
        </w:rPr>
        <w:t>I</w:t>
      </w:r>
      <w:r w:rsidR="00834A51" w:rsidRPr="00F41C86">
        <w:rPr>
          <w:sz w:val="26"/>
          <w:szCs w:val="26"/>
        </w:rPr>
        <w:t xml:space="preserve"> квартал 2023 года составит               4 225,0 млн. рублей, что на 10,8 % больше, чем за аналогичный период 2022 года.</w:t>
      </w:r>
    </w:p>
    <w:p w:rsidR="00834A51" w:rsidRPr="00F41C86" w:rsidRDefault="00834A51" w:rsidP="00834A51">
      <w:pPr>
        <w:tabs>
          <w:tab w:val="left" w:pos="-1800"/>
          <w:tab w:val="left" w:pos="540"/>
        </w:tabs>
        <w:jc w:val="both"/>
        <w:rPr>
          <w:bCs/>
          <w:sz w:val="26"/>
          <w:szCs w:val="26"/>
        </w:rPr>
      </w:pPr>
      <w:r w:rsidRPr="00F41C86">
        <w:rPr>
          <w:sz w:val="26"/>
          <w:szCs w:val="26"/>
        </w:rPr>
        <w:tab/>
        <w:t xml:space="preserve">По состоянию на 1 января 2023 года схемой размещения нестационарных объектов торговли, общественного питания, развлекательных аттракционов и иных платных услуг на территории муниципального образования определено 149 мест размещения нестационарных объектов, в том числе 23 места для размещения нестационарных торговых объектов по реализации сельскохозяйственной продукции. Проведено 5 торговых ярмарок с участием граждан, имеющих фермерские и личные подсобные хозяйства. </w:t>
      </w:r>
    </w:p>
    <w:p w:rsidR="00834A51" w:rsidRPr="00F41C86" w:rsidRDefault="00834A51" w:rsidP="00834A51">
      <w:pPr>
        <w:tabs>
          <w:tab w:val="left" w:pos="540"/>
        </w:tabs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ab/>
        <w:t xml:space="preserve">Проводятся межведомственные мероприятия по недопущению фактов торговли в неустановленных местах. С начала текущего года отсутствуют факты осуществления торговли в неустановленных местах. </w:t>
      </w:r>
    </w:p>
    <w:p w:rsidR="00834A51" w:rsidRPr="00F41C86" w:rsidRDefault="00834A51" w:rsidP="00834A51">
      <w:pPr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 итогам работы за </w:t>
      </w:r>
      <w:r w:rsidRPr="00F41C86">
        <w:rPr>
          <w:sz w:val="26"/>
          <w:szCs w:val="26"/>
          <w:lang w:val="en-US"/>
        </w:rPr>
        <w:t>I</w:t>
      </w:r>
      <w:r w:rsidRPr="00F41C86">
        <w:rPr>
          <w:sz w:val="26"/>
          <w:szCs w:val="26"/>
        </w:rPr>
        <w:t xml:space="preserve"> квартал 2023 года факты выявления незаконного оборота промышленной продукции, в том числе алкогольной продукции, в регионе деятельности Шебекинского таможенного поста им. В.А. Данкова не зафиксированы.</w:t>
      </w:r>
    </w:p>
    <w:p w:rsidR="00834A51" w:rsidRPr="00F41C86" w:rsidRDefault="00834A51" w:rsidP="00834A5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Территориальным отделом Управления Роспотребнадзора по Белгородской области в Шебекинском районе в </w:t>
      </w:r>
      <w:r w:rsidRPr="00F41C86">
        <w:rPr>
          <w:sz w:val="26"/>
          <w:szCs w:val="26"/>
          <w:lang w:val="en-US"/>
        </w:rPr>
        <w:t>I</w:t>
      </w:r>
      <w:r w:rsidRPr="00F41C86">
        <w:rPr>
          <w:sz w:val="26"/>
          <w:szCs w:val="26"/>
        </w:rPr>
        <w:t xml:space="preserve"> квартале 2023 года дела об административных правонарушениях не возбуждались. Проконсультировано 12 участников оборота непродовольственных товаров по вопросу реализации товаров, подлежащих обязательной маркировке средствами идентификации.</w:t>
      </w:r>
    </w:p>
    <w:p w:rsidR="00834A51" w:rsidRPr="00F41C86" w:rsidRDefault="00834A51" w:rsidP="00834A5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Специалистами Управления Россельхознадзора по Воронежской, Белгородской и Липецкой областям в сфере ветеринарии объявлено 32 предостережения о недопустимости нарушения обязательных требований содержания, перевозки и убоя животных, переработки, хранения и реализации продуктов животноводства. </w:t>
      </w:r>
    </w:p>
    <w:p w:rsidR="00834A51" w:rsidRPr="00F41C86" w:rsidRDefault="00834A51" w:rsidP="00834A5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Проведено 19 выездных обследований без взаимодействия с контролируемым лицом, в ходе которых выявлены следующие факты:</w:t>
      </w:r>
    </w:p>
    <w:p w:rsidR="00834A51" w:rsidRPr="00F41C86" w:rsidRDefault="00834A51" w:rsidP="00834A5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 реализация животноводческой продукции без ветеринарных сопроводительных документов, с нарушением температурного режима хранения;</w:t>
      </w:r>
    </w:p>
    <w:p w:rsidR="00834A51" w:rsidRPr="00F41C86" w:rsidRDefault="00834A51" w:rsidP="00834A5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 нарушение ветеринарно-санитарных требований при разведении и содержании животных.</w:t>
      </w:r>
    </w:p>
    <w:p w:rsidR="00834A51" w:rsidRPr="00F41C86" w:rsidRDefault="00834A51" w:rsidP="00834A51">
      <w:pPr>
        <w:tabs>
          <w:tab w:val="left" w:pos="540"/>
        </w:tabs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Лицам, допустившим нарушения, выданы предостережения о недопустимости нарушения обязательных требований.</w:t>
      </w:r>
    </w:p>
    <w:p w:rsidR="00D64AD3" w:rsidRPr="00F41C86" w:rsidRDefault="00D64AD3" w:rsidP="00834A51">
      <w:pPr>
        <w:tabs>
          <w:tab w:val="left" w:pos="-1800"/>
          <w:tab w:val="left" w:pos="540"/>
        </w:tabs>
        <w:jc w:val="both"/>
        <w:rPr>
          <w:sz w:val="28"/>
          <w:szCs w:val="28"/>
        </w:rPr>
      </w:pPr>
    </w:p>
    <w:p w:rsidR="00D64AD3" w:rsidRPr="00F41C86" w:rsidRDefault="00A87E38" w:rsidP="00D64AD3">
      <w:pPr>
        <w:ind w:firstLine="708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 xml:space="preserve">5.2. </w:t>
      </w:r>
      <w:r w:rsidR="00D64AD3" w:rsidRPr="00F41C86">
        <w:rPr>
          <w:b/>
          <w:sz w:val="26"/>
          <w:szCs w:val="26"/>
        </w:rPr>
        <w:t>Общественное питание</w:t>
      </w:r>
    </w:p>
    <w:p w:rsidR="00D64AD3" w:rsidRPr="00F41C86" w:rsidRDefault="00D64AD3" w:rsidP="00D64AD3">
      <w:pPr>
        <w:ind w:firstLine="708"/>
        <w:jc w:val="center"/>
        <w:rPr>
          <w:b/>
          <w:sz w:val="26"/>
          <w:szCs w:val="26"/>
        </w:rPr>
      </w:pPr>
    </w:p>
    <w:p w:rsidR="00834A51" w:rsidRPr="00F41C86" w:rsidRDefault="00834A51" w:rsidP="00834A5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Услуги общественного питания на территории Шебекинского городского округа предоставляют 138 объектов (7 228 посадочных мест), в том числе 91 объект общественного питания общедоступной сети (2 716 посадочных мест):</w:t>
      </w:r>
    </w:p>
    <w:p w:rsidR="00834A51" w:rsidRPr="00F41C86" w:rsidRDefault="00834A51" w:rsidP="00834A5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- рестораны, кафе, бары, пиццерии - 32 объекта (1 754 посадочных мест);</w:t>
      </w:r>
    </w:p>
    <w:p w:rsidR="00834A51" w:rsidRPr="00F41C86" w:rsidRDefault="00834A51" w:rsidP="00834A5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- столовые учебных заведений, организаций, предприятий - 47 объектов (4 512 посадочных места);</w:t>
      </w:r>
    </w:p>
    <w:p w:rsidR="00834A51" w:rsidRPr="00F41C86" w:rsidRDefault="00834A51" w:rsidP="00834A5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- общедоступные столовые, закусочные - 38 объектов (374 посадочных места);</w:t>
      </w:r>
    </w:p>
    <w:p w:rsidR="00834A51" w:rsidRPr="00F41C86" w:rsidRDefault="00834A51" w:rsidP="00834A5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- магазины кулинарии – 1 объект;</w:t>
      </w:r>
    </w:p>
    <w:p w:rsidR="00834A51" w:rsidRPr="00F41C86" w:rsidRDefault="00834A51" w:rsidP="00834A5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- прочие объекты - 20 объектов (588 посадочных мест).</w:t>
      </w:r>
    </w:p>
    <w:p w:rsidR="00834A51" w:rsidRPr="00F41C86" w:rsidRDefault="00834A51" w:rsidP="00834A51">
      <w:pPr>
        <w:tabs>
          <w:tab w:val="left" w:pos="-1800"/>
        </w:tabs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  <w:t xml:space="preserve">В отчетном периоде 5 хозяйствующих субъектов сферы общественного питания приняли участие в гастрономических днях вареников на территории Шебекинского городского округа.  </w:t>
      </w:r>
    </w:p>
    <w:p w:rsidR="00834A51" w:rsidRPr="00F41C86" w:rsidRDefault="00834A51" w:rsidP="00834A51">
      <w:pPr>
        <w:tabs>
          <w:tab w:val="left" w:pos="-1800"/>
        </w:tabs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  <w:t xml:space="preserve">Ожидаемый оборот общественного питания за </w:t>
      </w:r>
      <w:r w:rsidRPr="00F41C86">
        <w:rPr>
          <w:sz w:val="26"/>
          <w:szCs w:val="26"/>
          <w:lang w:val="en-US"/>
        </w:rPr>
        <w:t>I</w:t>
      </w:r>
      <w:r w:rsidRPr="00F41C86">
        <w:rPr>
          <w:sz w:val="26"/>
          <w:szCs w:val="26"/>
        </w:rPr>
        <w:t xml:space="preserve"> квартал 2023 года составит 41,5 млн. рублей, что на 15,3 % больше, чем за аналогичный период 2022 года.</w:t>
      </w:r>
    </w:p>
    <w:p w:rsidR="001B0E75" w:rsidRPr="00F41C86" w:rsidRDefault="001B0E75" w:rsidP="00B80F71">
      <w:pPr>
        <w:pStyle w:val="21"/>
        <w:spacing w:after="0" w:line="240" w:lineRule="auto"/>
        <w:ind w:firstLine="720"/>
        <w:jc w:val="both"/>
        <w:rPr>
          <w:bCs/>
          <w:sz w:val="26"/>
          <w:szCs w:val="26"/>
        </w:rPr>
      </w:pPr>
    </w:p>
    <w:p w:rsidR="00D64AD3" w:rsidRPr="00F41C86" w:rsidRDefault="00A87E38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5.3. </w:t>
      </w:r>
      <w:r w:rsidR="00D64AD3" w:rsidRPr="00F41C86">
        <w:rPr>
          <w:b/>
          <w:bCs/>
          <w:sz w:val="26"/>
          <w:szCs w:val="26"/>
        </w:rPr>
        <w:t>Бытовое обслуживание</w:t>
      </w:r>
    </w:p>
    <w:p w:rsidR="00D64AD3" w:rsidRPr="00F41C86" w:rsidRDefault="00D64AD3" w:rsidP="00D64AD3">
      <w:pPr>
        <w:tabs>
          <w:tab w:val="left" w:pos="-1800"/>
        </w:tabs>
        <w:jc w:val="center"/>
        <w:rPr>
          <w:b/>
          <w:bCs/>
          <w:sz w:val="26"/>
          <w:szCs w:val="26"/>
        </w:rPr>
      </w:pPr>
    </w:p>
    <w:p w:rsidR="00834A51" w:rsidRPr="00F41C86" w:rsidRDefault="00834A51" w:rsidP="00E71BB1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По состоянию на 1 января 2023 года на территории Шебекинского городского округа осуществляет деятельность 136 объектов бытового обслуживания (численность работающих – 283 человека).</w:t>
      </w:r>
      <w:r w:rsidRPr="00F41C86">
        <w:rPr>
          <w:bCs/>
          <w:sz w:val="26"/>
          <w:szCs w:val="26"/>
        </w:rPr>
        <w:t xml:space="preserve"> Из</w:t>
      </w:r>
      <w:r w:rsidRPr="00F41C86">
        <w:rPr>
          <w:sz w:val="26"/>
          <w:szCs w:val="26"/>
        </w:rPr>
        <w:t xml:space="preserve"> них: парикмахерские – 59 (43 %), мастерские по ремонту и техническому обслуживанию автотранспортных средств – 17 (13 %), мастерские по ремонту бытовой техники – 6 (4 %), ремонту и пошиву изделий  – 13 (10 %), другие – 41 (30 %).</w:t>
      </w:r>
    </w:p>
    <w:p w:rsidR="00B80F71" w:rsidRPr="00F41C86" w:rsidRDefault="00B80F71" w:rsidP="00B80F71">
      <w:pPr>
        <w:ind w:firstLine="708"/>
        <w:jc w:val="both"/>
        <w:rPr>
          <w:sz w:val="28"/>
          <w:szCs w:val="28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977"/>
        <w:gridCol w:w="2052"/>
      </w:tblGrid>
      <w:tr w:rsidR="00B80F71" w:rsidRPr="00F41C86" w:rsidTr="005643BC">
        <w:trPr>
          <w:trHeight w:val="964"/>
        </w:trPr>
        <w:tc>
          <w:tcPr>
            <w:tcW w:w="4253" w:type="dxa"/>
          </w:tcPr>
          <w:p w:rsidR="00B80F71" w:rsidRPr="00F41C86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Наименование </w:t>
            </w:r>
          </w:p>
          <w:p w:rsidR="00B80F71" w:rsidRPr="00F41C86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мероприятий, проведенных</w:t>
            </w:r>
          </w:p>
          <w:p w:rsidR="00B80F71" w:rsidRPr="00F41C86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в 2022 году по отрасли «Бытовые услуги»</w:t>
            </w:r>
          </w:p>
        </w:tc>
        <w:tc>
          <w:tcPr>
            <w:tcW w:w="2977" w:type="dxa"/>
          </w:tcPr>
          <w:p w:rsidR="00B80F71" w:rsidRPr="00F41C86" w:rsidRDefault="00B80F71" w:rsidP="005643BC">
            <w:pPr>
              <w:jc w:val="center"/>
              <w:rPr>
                <w:b/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Ожидаемый результат</w:t>
            </w:r>
          </w:p>
          <w:p w:rsidR="00B80F71" w:rsidRPr="00F41C86" w:rsidRDefault="00B80F71" w:rsidP="005643BC">
            <w:pPr>
              <w:jc w:val="center"/>
              <w:rPr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 xml:space="preserve"> </w:t>
            </w:r>
            <w:r w:rsidRPr="00F41C86">
              <w:rPr>
                <w:sz w:val="20"/>
                <w:szCs w:val="20"/>
              </w:rPr>
              <w:t>(количество вновь созданных объектов бытового обслуживания)</w:t>
            </w:r>
          </w:p>
        </w:tc>
        <w:tc>
          <w:tcPr>
            <w:tcW w:w="2052" w:type="dxa"/>
          </w:tcPr>
          <w:p w:rsidR="00B80F71" w:rsidRPr="00F41C86" w:rsidRDefault="00B80F71" w:rsidP="005643BC">
            <w:pPr>
              <w:jc w:val="center"/>
              <w:rPr>
                <w:sz w:val="20"/>
                <w:szCs w:val="20"/>
              </w:rPr>
            </w:pPr>
            <w:r w:rsidRPr="00F41C86">
              <w:rPr>
                <w:b/>
                <w:sz w:val="20"/>
                <w:szCs w:val="20"/>
              </w:rPr>
              <w:t>Создано новых рабочих мест</w:t>
            </w:r>
          </w:p>
        </w:tc>
      </w:tr>
      <w:tr w:rsidR="00834A51" w:rsidRPr="00F41C86" w:rsidTr="005643BC">
        <w:tc>
          <w:tcPr>
            <w:tcW w:w="4253" w:type="dxa"/>
          </w:tcPr>
          <w:p w:rsidR="00834A51" w:rsidRPr="00F41C86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Открытие объектов бытового обслуживания</w:t>
            </w:r>
          </w:p>
        </w:tc>
        <w:tc>
          <w:tcPr>
            <w:tcW w:w="2977" w:type="dxa"/>
          </w:tcPr>
          <w:p w:rsidR="00834A51" w:rsidRPr="00F41C86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834A51" w:rsidRPr="00F41C86" w:rsidRDefault="00834A51" w:rsidP="00B06536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F41C86">
              <w:rPr>
                <w:sz w:val="20"/>
                <w:szCs w:val="20"/>
              </w:rPr>
              <w:t>2</w:t>
            </w:r>
          </w:p>
        </w:tc>
      </w:tr>
    </w:tbl>
    <w:p w:rsidR="00B80F71" w:rsidRPr="00F41C86" w:rsidRDefault="00B80F71" w:rsidP="00B80F71">
      <w:pPr>
        <w:jc w:val="both"/>
      </w:pPr>
    </w:p>
    <w:p w:rsidR="00D64AD3" w:rsidRPr="00F41C86" w:rsidRDefault="00A87E38" w:rsidP="00913C9A">
      <w:pPr>
        <w:jc w:val="center"/>
        <w:rPr>
          <w:b/>
          <w:bCs/>
          <w:sz w:val="26"/>
          <w:szCs w:val="26"/>
        </w:rPr>
      </w:pPr>
      <w:r w:rsidRPr="00F41C86">
        <w:rPr>
          <w:b/>
          <w:bCs/>
          <w:sz w:val="26"/>
          <w:szCs w:val="26"/>
        </w:rPr>
        <w:t xml:space="preserve">5.4. </w:t>
      </w:r>
      <w:r w:rsidR="00D64AD3" w:rsidRPr="00F41C86">
        <w:rPr>
          <w:b/>
          <w:bCs/>
          <w:sz w:val="26"/>
          <w:szCs w:val="26"/>
        </w:rPr>
        <w:t>Защита прав потребителей</w:t>
      </w:r>
    </w:p>
    <w:p w:rsidR="00D64AD3" w:rsidRPr="00F41C86" w:rsidRDefault="00D64AD3" w:rsidP="00D64AD3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</w:p>
    <w:p w:rsidR="00834A51" w:rsidRPr="00F41C86" w:rsidRDefault="00834A51" w:rsidP="00834A51">
      <w:pPr>
        <w:pStyle w:val="21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В целях развития региональной системы защиты прав потребителей в Белгородской области, в марте 2023 года проведены мероприятия в рамках Всемирного дня защиты прав потребителей:</w:t>
      </w:r>
    </w:p>
    <w:p w:rsidR="00834A51" w:rsidRPr="00F41C86" w:rsidRDefault="00834A51" w:rsidP="00834A5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1C86">
        <w:rPr>
          <w:bCs/>
          <w:sz w:val="26"/>
          <w:szCs w:val="26"/>
        </w:rPr>
        <w:t xml:space="preserve">- информирование граждан </w:t>
      </w:r>
      <w:r w:rsidRPr="00F41C86">
        <w:rPr>
          <w:sz w:val="26"/>
          <w:szCs w:val="26"/>
        </w:rPr>
        <w:t>(3 тематические публикации в информационной газете «Красное знамя» (тираж 4 420 экз.) и на официальном сайте органов местного самоуправления);</w:t>
      </w:r>
    </w:p>
    <w:p w:rsidR="00834A51" w:rsidRPr="00F41C86" w:rsidRDefault="00834A51" w:rsidP="00834A5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проведение и размещение интервью «Защищая права потребителей» в информационной газете «Красное знамя» (тираж 4 420 экз.);</w:t>
      </w:r>
    </w:p>
    <w:p w:rsidR="00834A51" w:rsidRPr="00F41C86" w:rsidRDefault="00834A51" w:rsidP="00834A5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проведение встреч с жителями в библиотеках МБУК «Централизованная библиотечная система Шебекинского городского округа» (2 встречи, 22 участника).</w:t>
      </w:r>
    </w:p>
    <w:p w:rsidR="00834A51" w:rsidRPr="00F41C86" w:rsidRDefault="00834A51" w:rsidP="00834A51">
      <w:pPr>
        <w:pStyle w:val="a5"/>
        <w:spacing w:before="0"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отчетном периоде проводилась информационно-разъяснительная работа среди субъектов малого предпринимательства по вопросам правоприменительной практики в сфере защиты прав потребителей, обеспечения оборота продукции надлежащего качества, обязательной маркировки средствами идентификации молочной продукции, упакованной воды, обуви, соблюдения требований к организации деятельности в период повышенной готовности и др.</w:t>
      </w:r>
    </w:p>
    <w:p w:rsidR="00834A51" w:rsidRPr="00F41C86" w:rsidRDefault="00834A51" w:rsidP="00834A51">
      <w:pPr>
        <w:pStyle w:val="a5"/>
        <w:spacing w:before="0" w:after="0"/>
        <w:ind w:firstLine="54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целях снижения кадрового дефицита и повышения уровня профессиональной подготовки в отчетном периоде были проведены  мероприятия по улучшению квалификационного состава обслуживающего персонала предприятий сферы потребительского рынка (обучено 25 человек).</w:t>
      </w:r>
    </w:p>
    <w:p w:rsidR="000F3A2F" w:rsidRPr="00F41C86" w:rsidRDefault="000F3A2F" w:rsidP="000F3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1A8B" w:rsidRPr="00F41C86" w:rsidRDefault="00FF4745" w:rsidP="00C11A8B">
      <w:pPr>
        <w:pStyle w:val="a3"/>
        <w:numPr>
          <w:ilvl w:val="0"/>
          <w:numId w:val="1"/>
        </w:numPr>
        <w:spacing w:before="0" w:after="0"/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Малое и среднее предпринимательство</w:t>
      </w:r>
    </w:p>
    <w:p w:rsidR="00C11A8B" w:rsidRPr="00F41C86" w:rsidRDefault="00C11A8B" w:rsidP="00251A15">
      <w:pPr>
        <w:pStyle w:val="a3"/>
        <w:spacing w:before="0" w:after="0"/>
        <w:ind w:left="644"/>
        <w:rPr>
          <w:b/>
          <w:sz w:val="26"/>
          <w:szCs w:val="26"/>
        </w:rPr>
      </w:pPr>
    </w:p>
    <w:p w:rsidR="00142AF7" w:rsidRPr="00F41C86" w:rsidRDefault="00126825" w:rsidP="00126825">
      <w:pPr>
        <w:pStyle w:val="a3"/>
        <w:spacing w:before="0" w:after="0"/>
        <w:ind w:firstLine="644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 xml:space="preserve">На территории Шебекинского городского округа по состоянию на 1 </w:t>
      </w:r>
      <w:r w:rsidR="00AD4CFD">
        <w:rPr>
          <w:bCs/>
          <w:sz w:val="26"/>
          <w:szCs w:val="26"/>
        </w:rPr>
        <w:t>апреля</w:t>
      </w:r>
      <w:r w:rsidR="00142AF7" w:rsidRPr="00F41C86">
        <w:rPr>
          <w:bCs/>
          <w:sz w:val="26"/>
          <w:szCs w:val="26"/>
        </w:rPr>
        <w:t xml:space="preserve"> </w:t>
      </w:r>
      <w:r w:rsidRPr="00F41C86">
        <w:rPr>
          <w:bCs/>
          <w:sz w:val="26"/>
          <w:szCs w:val="26"/>
        </w:rPr>
        <w:t>202</w:t>
      </w:r>
      <w:r w:rsidR="00142AF7" w:rsidRPr="00F41C86">
        <w:rPr>
          <w:bCs/>
          <w:sz w:val="26"/>
          <w:szCs w:val="26"/>
        </w:rPr>
        <w:t>3</w:t>
      </w:r>
      <w:r w:rsidRPr="00F41C86">
        <w:rPr>
          <w:bCs/>
          <w:sz w:val="26"/>
          <w:szCs w:val="26"/>
        </w:rPr>
        <w:t xml:space="preserve"> года действуют </w:t>
      </w:r>
      <w:r w:rsidR="00A720AD" w:rsidRPr="00F41C86">
        <w:rPr>
          <w:bCs/>
          <w:sz w:val="26"/>
          <w:szCs w:val="26"/>
        </w:rPr>
        <w:t>2</w:t>
      </w:r>
      <w:r w:rsidR="00322168" w:rsidRPr="00F41C86">
        <w:rPr>
          <w:bCs/>
          <w:sz w:val="26"/>
          <w:szCs w:val="26"/>
        </w:rPr>
        <w:t> 8</w:t>
      </w:r>
      <w:r w:rsidR="00AD4CFD">
        <w:rPr>
          <w:bCs/>
          <w:sz w:val="26"/>
          <w:szCs w:val="26"/>
        </w:rPr>
        <w:t>82</w:t>
      </w:r>
      <w:r w:rsidR="00322168" w:rsidRPr="00F41C86">
        <w:rPr>
          <w:bCs/>
          <w:sz w:val="26"/>
          <w:szCs w:val="26"/>
        </w:rPr>
        <w:t xml:space="preserve"> </w:t>
      </w:r>
      <w:r w:rsidRPr="00F41C86">
        <w:rPr>
          <w:bCs/>
          <w:sz w:val="26"/>
          <w:szCs w:val="26"/>
        </w:rPr>
        <w:t>субъект</w:t>
      </w:r>
      <w:r w:rsidR="00FF2200" w:rsidRPr="00F41C86">
        <w:rPr>
          <w:bCs/>
          <w:sz w:val="26"/>
          <w:szCs w:val="26"/>
        </w:rPr>
        <w:t>ов</w:t>
      </w:r>
      <w:r w:rsidRPr="00F41C86">
        <w:rPr>
          <w:bCs/>
          <w:sz w:val="26"/>
          <w:szCs w:val="26"/>
        </w:rPr>
        <w:t xml:space="preserve"> малого и среднего бизнеса, в том числе малых предприятий </w:t>
      </w:r>
      <w:r w:rsidR="002B3370" w:rsidRPr="00F41C86">
        <w:rPr>
          <w:bCs/>
          <w:sz w:val="26"/>
          <w:szCs w:val="26"/>
        </w:rPr>
        <w:t>5</w:t>
      </w:r>
      <w:r w:rsidR="00142AF7" w:rsidRPr="00F41C86">
        <w:rPr>
          <w:bCs/>
          <w:sz w:val="26"/>
          <w:szCs w:val="26"/>
        </w:rPr>
        <w:t>8</w:t>
      </w:r>
      <w:r w:rsidR="00AD4CFD">
        <w:rPr>
          <w:bCs/>
          <w:sz w:val="26"/>
          <w:szCs w:val="26"/>
        </w:rPr>
        <w:t>3</w:t>
      </w:r>
      <w:r w:rsidRPr="00F41C86">
        <w:rPr>
          <w:bCs/>
          <w:sz w:val="26"/>
          <w:szCs w:val="26"/>
        </w:rPr>
        <w:t xml:space="preserve">, средних предприятий — </w:t>
      </w:r>
      <w:r w:rsidR="002B3370" w:rsidRPr="00F41C86">
        <w:rPr>
          <w:bCs/>
          <w:sz w:val="26"/>
          <w:szCs w:val="26"/>
        </w:rPr>
        <w:t>19</w:t>
      </w:r>
      <w:r w:rsidRPr="00F41C86">
        <w:rPr>
          <w:bCs/>
          <w:sz w:val="26"/>
          <w:szCs w:val="26"/>
        </w:rPr>
        <w:t xml:space="preserve">, индивидуальных предпринимателей 2 </w:t>
      </w:r>
      <w:r w:rsidR="002C5D95" w:rsidRPr="00F41C86">
        <w:rPr>
          <w:bCs/>
          <w:sz w:val="26"/>
          <w:szCs w:val="26"/>
        </w:rPr>
        <w:t>2</w:t>
      </w:r>
      <w:r w:rsidR="00AD4CFD">
        <w:rPr>
          <w:bCs/>
          <w:sz w:val="26"/>
          <w:szCs w:val="26"/>
        </w:rPr>
        <w:t>80</w:t>
      </w:r>
      <w:r w:rsidRPr="00F41C86">
        <w:rPr>
          <w:bCs/>
          <w:sz w:val="26"/>
          <w:szCs w:val="26"/>
        </w:rPr>
        <w:t xml:space="preserve">. </w:t>
      </w:r>
      <w:r w:rsidR="00142AF7" w:rsidRPr="00F41C86">
        <w:rPr>
          <w:bCs/>
          <w:sz w:val="26"/>
          <w:szCs w:val="26"/>
        </w:rPr>
        <w:t xml:space="preserve">Количество самозанятых Шебекинского городского округа составляет 1 680 человек. </w:t>
      </w:r>
    </w:p>
    <w:p w:rsidR="00142AF7" w:rsidRPr="00F41C86" w:rsidRDefault="00126825" w:rsidP="00126825">
      <w:pPr>
        <w:pStyle w:val="a3"/>
        <w:spacing w:before="0" w:after="0"/>
        <w:ind w:firstLine="644"/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>Численность работающих на этих предприятиях составляет 1</w:t>
      </w:r>
      <w:r w:rsidR="00142AF7" w:rsidRPr="00F41C86">
        <w:rPr>
          <w:bCs/>
          <w:sz w:val="26"/>
          <w:szCs w:val="26"/>
        </w:rPr>
        <w:t>1 6</w:t>
      </w:r>
      <w:r w:rsidR="00AD4CFD">
        <w:rPr>
          <w:bCs/>
          <w:sz w:val="26"/>
          <w:szCs w:val="26"/>
        </w:rPr>
        <w:t>91</w:t>
      </w:r>
      <w:r w:rsidRPr="00F41C86">
        <w:rPr>
          <w:bCs/>
          <w:sz w:val="26"/>
          <w:szCs w:val="26"/>
        </w:rPr>
        <w:t xml:space="preserve"> человек. </w:t>
      </w:r>
    </w:p>
    <w:p w:rsidR="00126825" w:rsidRPr="00F41C86" w:rsidRDefault="00126825" w:rsidP="00126825">
      <w:pPr>
        <w:pStyle w:val="a3"/>
        <w:spacing w:before="0" w:after="0"/>
        <w:ind w:firstLine="644"/>
        <w:jc w:val="both"/>
        <w:rPr>
          <w:b/>
          <w:sz w:val="26"/>
          <w:szCs w:val="26"/>
        </w:rPr>
      </w:pPr>
      <w:r w:rsidRPr="00F41C86">
        <w:rPr>
          <w:bCs/>
          <w:sz w:val="26"/>
          <w:szCs w:val="26"/>
        </w:rPr>
        <w:t>Доля занятых</w:t>
      </w:r>
      <w:r w:rsidR="00142AF7" w:rsidRPr="00F41C86">
        <w:rPr>
          <w:bCs/>
          <w:sz w:val="26"/>
          <w:szCs w:val="26"/>
        </w:rPr>
        <w:t>,</w:t>
      </w:r>
      <w:r w:rsidRPr="00F41C86">
        <w:rPr>
          <w:bCs/>
          <w:sz w:val="26"/>
          <w:szCs w:val="26"/>
        </w:rPr>
        <w:t xml:space="preserve"> в малом и среднем бизнесе от общей численности, по району составляет </w:t>
      </w:r>
      <w:r w:rsidR="00EE3708" w:rsidRPr="00F41C86">
        <w:rPr>
          <w:bCs/>
          <w:sz w:val="26"/>
          <w:szCs w:val="26"/>
        </w:rPr>
        <w:t>4</w:t>
      </w:r>
      <w:r w:rsidR="00142AF7" w:rsidRPr="00F41C86">
        <w:rPr>
          <w:bCs/>
          <w:sz w:val="26"/>
          <w:szCs w:val="26"/>
        </w:rPr>
        <w:t>6</w:t>
      </w:r>
      <w:r w:rsidRPr="00F41C86">
        <w:rPr>
          <w:bCs/>
          <w:sz w:val="26"/>
          <w:szCs w:val="26"/>
        </w:rPr>
        <w:t xml:space="preserve"> %.</w:t>
      </w:r>
    </w:p>
    <w:p w:rsidR="002B3370" w:rsidRPr="00F41C86" w:rsidRDefault="00126825" w:rsidP="002C5D95">
      <w:pPr>
        <w:pStyle w:val="2"/>
        <w:tabs>
          <w:tab w:val="left" w:pos="0"/>
        </w:tabs>
        <w:jc w:val="both"/>
        <w:rPr>
          <w:spacing w:val="2"/>
          <w:sz w:val="26"/>
          <w:szCs w:val="26"/>
        </w:rPr>
      </w:pPr>
      <w:r w:rsidRPr="00F41C86">
        <w:rPr>
          <w:bCs/>
          <w:sz w:val="26"/>
          <w:szCs w:val="26"/>
        </w:rPr>
        <w:t xml:space="preserve"> </w:t>
      </w:r>
      <w:r w:rsidRPr="00F41C86">
        <w:rPr>
          <w:bCs/>
          <w:sz w:val="26"/>
          <w:szCs w:val="26"/>
        </w:rPr>
        <w:tab/>
      </w:r>
      <w:r w:rsidR="002C5D95" w:rsidRPr="00F41C86">
        <w:rPr>
          <w:sz w:val="26"/>
          <w:szCs w:val="26"/>
        </w:rPr>
        <w:t xml:space="preserve">Администрацией ведется работа по выполнению постановления Правительства области от 15 мая 2017 года № 162-пп «О мерах по финансовой поддержке малого и среднего предпринимательства Белгородской области». </w:t>
      </w:r>
      <w:r w:rsidRPr="00F41C86">
        <w:rPr>
          <w:sz w:val="26"/>
          <w:szCs w:val="26"/>
        </w:rPr>
        <w:t>За</w:t>
      </w:r>
      <w:r w:rsidR="00AD4CFD">
        <w:rPr>
          <w:sz w:val="26"/>
          <w:szCs w:val="26"/>
        </w:rPr>
        <w:t xml:space="preserve"> 1 квартал </w:t>
      </w:r>
      <w:r w:rsidRPr="00F41C86">
        <w:rPr>
          <w:sz w:val="26"/>
          <w:szCs w:val="26"/>
        </w:rPr>
        <w:t>20</w:t>
      </w:r>
      <w:r w:rsidR="00EE3708" w:rsidRPr="00F41C86">
        <w:rPr>
          <w:sz w:val="26"/>
          <w:szCs w:val="26"/>
        </w:rPr>
        <w:t>2</w:t>
      </w:r>
      <w:r w:rsidR="00AD4CFD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</w:t>
      </w:r>
      <w:r w:rsidR="00AD4CFD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через Б</w:t>
      </w:r>
      <w:r w:rsidR="008167E0" w:rsidRPr="00F41C86">
        <w:rPr>
          <w:sz w:val="26"/>
          <w:szCs w:val="26"/>
        </w:rPr>
        <w:t>елгородский областной фонд поддержки малого и среднего предпринимательства</w:t>
      </w:r>
      <w:r w:rsidRPr="00F41C86">
        <w:rPr>
          <w:sz w:val="26"/>
          <w:szCs w:val="26"/>
        </w:rPr>
        <w:t xml:space="preserve"> был</w:t>
      </w:r>
      <w:r w:rsidR="00322168" w:rsidRPr="00F41C86">
        <w:rPr>
          <w:sz w:val="26"/>
          <w:szCs w:val="26"/>
        </w:rPr>
        <w:t>о</w:t>
      </w:r>
      <w:r w:rsidRPr="00F41C86">
        <w:rPr>
          <w:sz w:val="26"/>
          <w:szCs w:val="26"/>
        </w:rPr>
        <w:t xml:space="preserve"> выдан</w:t>
      </w:r>
      <w:r w:rsidR="00322168" w:rsidRPr="00F41C86">
        <w:rPr>
          <w:sz w:val="26"/>
          <w:szCs w:val="26"/>
        </w:rPr>
        <w:t>о</w:t>
      </w:r>
      <w:r w:rsidRPr="00F41C86">
        <w:rPr>
          <w:sz w:val="26"/>
          <w:szCs w:val="26"/>
        </w:rPr>
        <w:t xml:space="preserve"> </w:t>
      </w:r>
      <w:r w:rsidR="00AD4CFD">
        <w:rPr>
          <w:sz w:val="26"/>
          <w:szCs w:val="26"/>
        </w:rPr>
        <w:t>5</w:t>
      </w:r>
      <w:r w:rsidRPr="00F41C86">
        <w:rPr>
          <w:sz w:val="26"/>
          <w:szCs w:val="26"/>
        </w:rPr>
        <w:t xml:space="preserve"> займ</w:t>
      </w:r>
      <w:r w:rsidR="00322168" w:rsidRPr="00F41C86">
        <w:rPr>
          <w:sz w:val="26"/>
          <w:szCs w:val="26"/>
        </w:rPr>
        <w:t>ов</w:t>
      </w:r>
      <w:r w:rsidRPr="00F41C86">
        <w:rPr>
          <w:sz w:val="26"/>
          <w:szCs w:val="26"/>
        </w:rPr>
        <w:t xml:space="preserve"> субъект</w:t>
      </w:r>
      <w:r w:rsidR="00322168" w:rsidRPr="00F41C86">
        <w:rPr>
          <w:sz w:val="26"/>
          <w:szCs w:val="26"/>
        </w:rPr>
        <w:t>ам</w:t>
      </w:r>
      <w:r w:rsidRPr="00F41C86">
        <w:rPr>
          <w:sz w:val="26"/>
          <w:szCs w:val="26"/>
        </w:rPr>
        <w:t xml:space="preserve"> малого предприниматель</w:t>
      </w:r>
      <w:r w:rsidR="008167E0" w:rsidRPr="00F41C86">
        <w:rPr>
          <w:sz w:val="26"/>
          <w:szCs w:val="26"/>
        </w:rPr>
        <w:t xml:space="preserve">ства на сумму </w:t>
      </w:r>
      <w:r w:rsidR="00CA634E" w:rsidRPr="00F41C86">
        <w:rPr>
          <w:sz w:val="26"/>
          <w:szCs w:val="26"/>
        </w:rPr>
        <w:t>1</w:t>
      </w:r>
      <w:r w:rsidR="00AD4CFD">
        <w:rPr>
          <w:sz w:val="26"/>
          <w:szCs w:val="26"/>
        </w:rPr>
        <w:t>7,9</w:t>
      </w:r>
      <w:r w:rsidR="008167E0" w:rsidRPr="00F41C86">
        <w:rPr>
          <w:sz w:val="26"/>
          <w:szCs w:val="26"/>
        </w:rPr>
        <w:t xml:space="preserve"> млн. рублей, через Белгородский гарантийный фонд содействия кредитованию предоставлено </w:t>
      </w:r>
      <w:r w:rsidR="00CA634E" w:rsidRPr="00F41C86">
        <w:rPr>
          <w:sz w:val="26"/>
          <w:szCs w:val="26"/>
        </w:rPr>
        <w:t>1</w:t>
      </w:r>
      <w:r w:rsidR="006437ED" w:rsidRPr="00F41C86">
        <w:rPr>
          <w:sz w:val="26"/>
          <w:szCs w:val="26"/>
        </w:rPr>
        <w:t xml:space="preserve"> </w:t>
      </w:r>
      <w:r w:rsidR="008167E0" w:rsidRPr="00F41C86">
        <w:rPr>
          <w:sz w:val="26"/>
          <w:szCs w:val="26"/>
        </w:rPr>
        <w:t>поручительств</w:t>
      </w:r>
      <w:r w:rsidR="00AD4CFD">
        <w:rPr>
          <w:sz w:val="26"/>
          <w:szCs w:val="26"/>
        </w:rPr>
        <w:t>о</w:t>
      </w:r>
      <w:r w:rsidR="008167E0" w:rsidRPr="00F41C86">
        <w:rPr>
          <w:sz w:val="26"/>
          <w:szCs w:val="26"/>
        </w:rPr>
        <w:t xml:space="preserve"> на сумму </w:t>
      </w:r>
      <w:r w:rsidR="00CA634E" w:rsidRPr="00F41C86">
        <w:rPr>
          <w:sz w:val="26"/>
          <w:szCs w:val="26"/>
        </w:rPr>
        <w:t>1</w:t>
      </w:r>
      <w:r w:rsidR="00AD4CFD">
        <w:rPr>
          <w:sz w:val="26"/>
          <w:szCs w:val="26"/>
        </w:rPr>
        <w:t>,2</w:t>
      </w:r>
      <w:r w:rsidR="008167E0" w:rsidRPr="00F41C86">
        <w:rPr>
          <w:sz w:val="26"/>
          <w:szCs w:val="26"/>
        </w:rPr>
        <w:t xml:space="preserve"> млн.</w:t>
      </w:r>
      <w:r w:rsidR="00322168" w:rsidRPr="00F41C86">
        <w:rPr>
          <w:sz w:val="26"/>
          <w:szCs w:val="26"/>
        </w:rPr>
        <w:t xml:space="preserve"> </w:t>
      </w:r>
      <w:r w:rsidR="008167E0" w:rsidRPr="00F41C86">
        <w:rPr>
          <w:sz w:val="26"/>
          <w:szCs w:val="26"/>
        </w:rPr>
        <w:t>рублей</w:t>
      </w:r>
      <w:r w:rsidR="006437ED" w:rsidRPr="00F41C86">
        <w:rPr>
          <w:sz w:val="26"/>
          <w:szCs w:val="26"/>
        </w:rPr>
        <w:t>.</w:t>
      </w:r>
      <w:r w:rsidR="002B3370" w:rsidRPr="00F41C86">
        <w:rPr>
          <w:spacing w:val="2"/>
          <w:sz w:val="26"/>
          <w:szCs w:val="26"/>
        </w:rPr>
        <w:t xml:space="preserve"> </w:t>
      </w:r>
    </w:p>
    <w:p w:rsidR="00AD4CFD" w:rsidRPr="00AD4CFD" w:rsidRDefault="00AD4CFD" w:rsidP="00AD4CFD">
      <w:pPr>
        <w:ind w:firstLine="708"/>
        <w:jc w:val="both"/>
        <w:rPr>
          <w:sz w:val="26"/>
          <w:szCs w:val="26"/>
          <w:lang w:eastAsia="ru-RU"/>
        </w:rPr>
      </w:pPr>
      <w:r w:rsidRPr="00AD4CFD">
        <w:rPr>
          <w:sz w:val="26"/>
          <w:szCs w:val="26"/>
        </w:rPr>
        <w:t>В текущем году оказывается помощь малоимущим гражданам на основе социального контракта. По состоянию на 1 апреля 2023 года заключено 69 социальных контракта на общую сумму 13 671,8</w:t>
      </w:r>
      <w:r w:rsidRPr="00AD4CFD">
        <w:rPr>
          <w:sz w:val="26"/>
          <w:szCs w:val="26"/>
          <w:lang w:eastAsia="ru-RU"/>
        </w:rPr>
        <w:t xml:space="preserve"> тыс. рублей. Из них:</w:t>
      </w:r>
    </w:p>
    <w:p w:rsidR="00AD4CFD" w:rsidRPr="00AD4CFD" w:rsidRDefault="00AD4CFD" w:rsidP="00AD4CFD">
      <w:pPr>
        <w:ind w:firstLine="708"/>
        <w:jc w:val="both"/>
        <w:rPr>
          <w:sz w:val="26"/>
          <w:szCs w:val="26"/>
          <w:lang w:eastAsia="ru-RU"/>
        </w:rPr>
      </w:pPr>
      <w:r w:rsidRPr="00AD4CFD">
        <w:rPr>
          <w:sz w:val="26"/>
          <w:szCs w:val="26"/>
          <w:lang w:eastAsia="ru-RU"/>
        </w:rPr>
        <w:lastRenderedPageBreak/>
        <w:t xml:space="preserve">- на поиск работы – 10 </w:t>
      </w:r>
      <w:r w:rsidRPr="00AD4CFD">
        <w:rPr>
          <w:sz w:val="26"/>
          <w:szCs w:val="26"/>
        </w:rPr>
        <w:t>социальных</w:t>
      </w:r>
      <w:r w:rsidRPr="00AD4CFD">
        <w:rPr>
          <w:sz w:val="26"/>
          <w:szCs w:val="26"/>
          <w:lang w:eastAsia="ru-RU"/>
        </w:rPr>
        <w:t xml:space="preserve"> контракта на сумму 329,1 тыс. рублей; </w:t>
      </w:r>
    </w:p>
    <w:p w:rsidR="00AD4CFD" w:rsidRPr="00AD4CFD" w:rsidRDefault="00AD4CFD" w:rsidP="00AD4CFD">
      <w:pPr>
        <w:ind w:firstLine="708"/>
        <w:jc w:val="both"/>
        <w:rPr>
          <w:sz w:val="26"/>
          <w:szCs w:val="26"/>
          <w:lang w:eastAsia="ru-RU"/>
        </w:rPr>
      </w:pPr>
      <w:r w:rsidRPr="00AD4CFD">
        <w:rPr>
          <w:sz w:val="26"/>
          <w:szCs w:val="26"/>
          <w:lang w:eastAsia="ru-RU"/>
        </w:rPr>
        <w:t xml:space="preserve">- на осуществление индивидуальной предпринимательской деятельности –                             32 </w:t>
      </w:r>
      <w:r w:rsidRPr="00AD4CFD">
        <w:rPr>
          <w:sz w:val="26"/>
          <w:szCs w:val="26"/>
        </w:rPr>
        <w:t>социальных</w:t>
      </w:r>
      <w:r w:rsidRPr="00AD4CFD">
        <w:rPr>
          <w:sz w:val="26"/>
          <w:szCs w:val="26"/>
          <w:lang w:eastAsia="ru-RU"/>
        </w:rPr>
        <w:t xml:space="preserve"> контракта на сумму 11 200 тыс. рублей; </w:t>
      </w:r>
    </w:p>
    <w:p w:rsidR="00AD4CFD" w:rsidRPr="00AD4CFD" w:rsidRDefault="00AD4CFD" w:rsidP="00AD4CFD">
      <w:pPr>
        <w:ind w:firstLine="708"/>
        <w:jc w:val="both"/>
        <w:rPr>
          <w:sz w:val="26"/>
          <w:szCs w:val="26"/>
          <w:lang w:eastAsia="ru-RU"/>
        </w:rPr>
      </w:pPr>
      <w:r w:rsidRPr="00AD4CFD">
        <w:rPr>
          <w:sz w:val="26"/>
          <w:szCs w:val="26"/>
          <w:lang w:eastAsia="ru-RU"/>
        </w:rPr>
        <w:t xml:space="preserve">- на ведение ЛПХ – 6 </w:t>
      </w:r>
      <w:r w:rsidRPr="00AD4CFD">
        <w:rPr>
          <w:sz w:val="26"/>
          <w:szCs w:val="26"/>
        </w:rPr>
        <w:t>социальных</w:t>
      </w:r>
      <w:r w:rsidRPr="00AD4CFD">
        <w:rPr>
          <w:sz w:val="26"/>
          <w:szCs w:val="26"/>
          <w:lang w:eastAsia="ru-RU"/>
        </w:rPr>
        <w:t xml:space="preserve"> контракта на сумму 1 200 тыс. рублей; </w:t>
      </w:r>
    </w:p>
    <w:p w:rsidR="00AD4CFD" w:rsidRPr="00AD4CFD" w:rsidRDefault="00AD4CFD" w:rsidP="00AD4CFD">
      <w:pPr>
        <w:ind w:firstLine="708"/>
        <w:jc w:val="both"/>
        <w:rPr>
          <w:sz w:val="26"/>
          <w:szCs w:val="26"/>
          <w:lang w:eastAsia="ru-RU"/>
        </w:rPr>
      </w:pPr>
      <w:r w:rsidRPr="00AD4CFD">
        <w:rPr>
          <w:sz w:val="26"/>
          <w:szCs w:val="26"/>
          <w:lang w:eastAsia="ru-RU"/>
        </w:rPr>
        <w:t xml:space="preserve">- иные мероприятия, направленные на преодоление гражданами трудной жизненной ситуации – 21 </w:t>
      </w:r>
      <w:r w:rsidRPr="00AD4CFD">
        <w:rPr>
          <w:sz w:val="26"/>
          <w:szCs w:val="26"/>
        </w:rPr>
        <w:t>социальных</w:t>
      </w:r>
      <w:r w:rsidRPr="00AD4CFD">
        <w:rPr>
          <w:sz w:val="26"/>
          <w:szCs w:val="26"/>
          <w:lang w:eastAsia="ru-RU"/>
        </w:rPr>
        <w:t xml:space="preserve"> контракта на сумму 942,8 тыс. рублей.</w:t>
      </w:r>
    </w:p>
    <w:p w:rsidR="00AD4CFD" w:rsidRPr="00AD4CFD" w:rsidRDefault="00AD4CFD" w:rsidP="00AD4CFD">
      <w:pPr>
        <w:tabs>
          <w:tab w:val="left" w:pos="-1800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AD4CFD">
        <w:rPr>
          <w:sz w:val="26"/>
          <w:szCs w:val="26"/>
          <w:lang w:eastAsia="ru-RU"/>
        </w:rPr>
        <w:t>Администрацией Шебекинского городского округа оказана консультативная помощь в разработке более 115 бизнес–планов для заключения социальных контрактов на осуществление индивидуальной предпринимательской деятельности.</w:t>
      </w:r>
    </w:p>
    <w:p w:rsidR="00126825" w:rsidRPr="00F41C86" w:rsidRDefault="00126825" w:rsidP="00EE3708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Постановлением администрации Шебекинского городского округа утвержден состав Совета промышленников и предпринимателей. Председателем Совета, а также уполномоченным по защите прав предпринимателей по Шебекинскому городскому округу является Правдин И.В. В </w:t>
      </w:r>
      <w:r w:rsidR="0014617F" w:rsidRPr="00F41C86">
        <w:rPr>
          <w:sz w:val="26"/>
          <w:szCs w:val="26"/>
        </w:rPr>
        <w:t xml:space="preserve">1 квартале </w:t>
      </w:r>
      <w:r w:rsidRPr="00F41C86">
        <w:rPr>
          <w:sz w:val="26"/>
          <w:szCs w:val="26"/>
        </w:rPr>
        <w:t>20</w:t>
      </w:r>
      <w:r w:rsidR="006437ED" w:rsidRPr="00F41C86">
        <w:rPr>
          <w:sz w:val="26"/>
          <w:szCs w:val="26"/>
        </w:rPr>
        <w:t>2</w:t>
      </w:r>
      <w:r w:rsidR="0014617F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</w:t>
      </w:r>
      <w:r w:rsidR="0014617F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организован</w:t>
      </w:r>
      <w:r w:rsidR="0014617F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</w:t>
      </w:r>
      <w:r w:rsidR="0014617F" w:rsidRPr="00F41C86">
        <w:rPr>
          <w:sz w:val="26"/>
          <w:szCs w:val="26"/>
        </w:rPr>
        <w:t>1</w:t>
      </w:r>
      <w:r w:rsidRPr="00F41C86">
        <w:rPr>
          <w:sz w:val="26"/>
          <w:szCs w:val="26"/>
        </w:rPr>
        <w:t xml:space="preserve"> встреч</w:t>
      </w:r>
      <w:r w:rsidR="0014617F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 xml:space="preserve"> с представителями малого бизнеса округа. </w:t>
      </w:r>
    </w:p>
    <w:p w:rsidR="00371D73" w:rsidRPr="00F41C86" w:rsidRDefault="00EA6103" w:rsidP="00371D7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</w:r>
      <w:r w:rsidR="00272E5A" w:rsidRPr="00F41C86">
        <w:rPr>
          <w:sz w:val="26"/>
          <w:szCs w:val="26"/>
        </w:rPr>
        <w:t xml:space="preserve">В целях оказания содействия привлечения инвестиций на территорию Шебекинского городского округа администрацией разработан регламент                           и алгоритм сопровождения инвестиционных проектов по принципу «Одно окно», утвержденный постановлением администрации Шебекинского района                                         № 422 от 20 марта 2015 года. </w:t>
      </w:r>
      <w:r w:rsidR="00371D73" w:rsidRPr="00F41C86">
        <w:rPr>
          <w:sz w:val="26"/>
          <w:szCs w:val="26"/>
        </w:rPr>
        <w:t xml:space="preserve">Проводится работа по вовлечению депрессивных промышленных площадок в хозяйственный оборот.  </w:t>
      </w:r>
    </w:p>
    <w:p w:rsidR="00EA6103" w:rsidRPr="00F41C86" w:rsidRDefault="00EA6103" w:rsidP="00EA6103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  <w:t xml:space="preserve">Администрацией Шебекинского городского округа проводится работа                     по вовлечению депрессивных промышленных площадок в хозяйственный оборот.                      В настоящее время реестр депрессивных площадок состоит из 24 площадок. Данный реестр и паспорта депрессивных площадок размещены на инвестиционном портале Шебекинского городского округа в сети Интернет, с фотографиями площадок, описанием земельного участка и зданий и сооружений, а также имеющейся инфраструктуры (газ, вода и т.д.). Результатом работы по вовлечению  депрессивных площадок в хозяйственный оборот является реализация инвестиционных проектов на базе депрессивных площадок. </w:t>
      </w:r>
    </w:p>
    <w:p w:rsidR="00627013" w:rsidRPr="00F41C86" w:rsidRDefault="000A699E" w:rsidP="00371D73">
      <w:pPr>
        <w:pStyle w:val="a8"/>
        <w:tabs>
          <w:tab w:val="left" w:pos="851"/>
        </w:tabs>
        <w:suppressAutoHyphens w:val="0"/>
        <w:ind w:left="0" w:firstLine="567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</w:t>
      </w:r>
    </w:p>
    <w:p w:rsidR="005C6A7E" w:rsidRPr="00F41C86" w:rsidRDefault="000146C7" w:rsidP="00130930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Финансы</w:t>
      </w:r>
    </w:p>
    <w:p w:rsidR="003F40C6" w:rsidRPr="00F41C86" w:rsidRDefault="003F40C6" w:rsidP="00F03808">
      <w:pPr>
        <w:tabs>
          <w:tab w:val="left" w:pos="709"/>
        </w:tabs>
        <w:rPr>
          <w:b/>
          <w:sz w:val="26"/>
          <w:szCs w:val="26"/>
        </w:rPr>
      </w:pPr>
    </w:p>
    <w:p w:rsidR="00632162" w:rsidRPr="00F41C86" w:rsidRDefault="00DB7ED6" w:rsidP="005B7D89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За </w:t>
      </w:r>
      <w:r w:rsidR="009130BB" w:rsidRPr="00F41C86">
        <w:rPr>
          <w:sz w:val="26"/>
          <w:szCs w:val="26"/>
        </w:rPr>
        <w:t xml:space="preserve">январь – </w:t>
      </w:r>
      <w:r w:rsidR="00E77FE0" w:rsidRPr="00F41C86">
        <w:rPr>
          <w:sz w:val="26"/>
          <w:szCs w:val="26"/>
        </w:rPr>
        <w:t>февраль</w:t>
      </w:r>
      <w:r w:rsidR="009130BB" w:rsidRPr="00F41C86">
        <w:rPr>
          <w:sz w:val="26"/>
          <w:szCs w:val="26"/>
        </w:rPr>
        <w:t xml:space="preserve"> </w:t>
      </w:r>
      <w:r w:rsidR="005B7D89" w:rsidRPr="00F41C86">
        <w:rPr>
          <w:sz w:val="26"/>
          <w:szCs w:val="26"/>
        </w:rPr>
        <w:t>20</w:t>
      </w:r>
      <w:r w:rsidR="00B91DC2" w:rsidRPr="00F41C86">
        <w:rPr>
          <w:sz w:val="26"/>
          <w:szCs w:val="26"/>
        </w:rPr>
        <w:t>2</w:t>
      </w:r>
      <w:r w:rsidR="00E77FE0" w:rsidRPr="00F41C86">
        <w:rPr>
          <w:sz w:val="26"/>
          <w:szCs w:val="26"/>
        </w:rPr>
        <w:t>3</w:t>
      </w:r>
      <w:r w:rsidR="005B7D89" w:rsidRPr="00F41C86">
        <w:rPr>
          <w:sz w:val="26"/>
          <w:szCs w:val="26"/>
        </w:rPr>
        <w:t xml:space="preserve"> года организациями Шебекинского</w:t>
      </w:r>
      <w:r w:rsidR="00214278" w:rsidRPr="00F41C86">
        <w:rPr>
          <w:sz w:val="26"/>
          <w:szCs w:val="26"/>
        </w:rPr>
        <w:t xml:space="preserve"> городского округа</w:t>
      </w:r>
      <w:r w:rsidR="005B7D89" w:rsidRPr="00F41C86">
        <w:rPr>
          <w:sz w:val="26"/>
          <w:szCs w:val="26"/>
        </w:rPr>
        <w:t xml:space="preserve"> получен</w:t>
      </w:r>
      <w:r w:rsidR="00A402BA" w:rsidRPr="00F41C86">
        <w:rPr>
          <w:sz w:val="26"/>
          <w:szCs w:val="26"/>
        </w:rPr>
        <w:t xml:space="preserve"> </w:t>
      </w:r>
      <w:r w:rsidR="00070159" w:rsidRPr="00F41C86">
        <w:rPr>
          <w:sz w:val="26"/>
          <w:szCs w:val="26"/>
        </w:rPr>
        <w:t xml:space="preserve">положительный </w:t>
      </w:r>
      <w:r w:rsidR="00A402BA" w:rsidRPr="00F41C86">
        <w:rPr>
          <w:sz w:val="26"/>
          <w:szCs w:val="26"/>
        </w:rPr>
        <w:t>сальдирован</w:t>
      </w:r>
      <w:r w:rsidR="00E904D7" w:rsidRPr="00F41C86">
        <w:rPr>
          <w:sz w:val="26"/>
          <w:szCs w:val="26"/>
        </w:rPr>
        <w:t>н</w:t>
      </w:r>
      <w:r w:rsidR="00A402BA" w:rsidRPr="00F41C86">
        <w:rPr>
          <w:sz w:val="26"/>
          <w:szCs w:val="26"/>
        </w:rPr>
        <w:t>ы</w:t>
      </w:r>
      <w:r w:rsidR="00E904D7" w:rsidRPr="00F41C86">
        <w:rPr>
          <w:sz w:val="26"/>
          <w:szCs w:val="26"/>
        </w:rPr>
        <w:t>й</w:t>
      </w:r>
      <w:r w:rsidR="00A402BA" w:rsidRPr="00F41C86">
        <w:rPr>
          <w:sz w:val="26"/>
          <w:szCs w:val="26"/>
        </w:rPr>
        <w:t xml:space="preserve"> результат </w:t>
      </w:r>
      <w:r w:rsidR="00EC656E" w:rsidRPr="00F41C86">
        <w:rPr>
          <w:sz w:val="26"/>
          <w:szCs w:val="26"/>
        </w:rPr>
        <w:t xml:space="preserve">в размере </w:t>
      </w:r>
      <w:r w:rsidR="00E77FE0" w:rsidRPr="00F41C86">
        <w:rPr>
          <w:sz w:val="26"/>
          <w:szCs w:val="26"/>
        </w:rPr>
        <w:t>1 616,9</w:t>
      </w:r>
      <w:r w:rsidR="00E0122A" w:rsidRPr="00F41C86">
        <w:rPr>
          <w:sz w:val="26"/>
          <w:szCs w:val="26"/>
        </w:rPr>
        <w:t xml:space="preserve"> </w:t>
      </w:r>
      <w:r w:rsidR="00EC656E" w:rsidRPr="00F41C86">
        <w:rPr>
          <w:sz w:val="26"/>
          <w:szCs w:val="26"/>
        </w:rPr>
        <w:t>млн.</w:t>
      </w:r>
      <w:r w:rsidR="00835FE5" w:rsidRPr="00F41C86">
        <w:rPr>
          <w:sz w:val="26"/>
          <w:szCs w:val="26"/>
        </w:rPr>
        <w:t xml:space="preserve"> </w:t>
      </w:r>
      <w:r w:rsidR="00EC656E" w:rsidRPr="00F41C86">
        <w:rPr>
          <w:sz w:val="26"/>
          <w:szCs w:val="26"/>
        </w:rPr>
        <w:t>рублей</w:t>
      </w:r>
      <w:r w:rsidR="00070159" w:rsidRPr="00F41C86">
        <w:rPr>
          <w:sz w:val="26"/>
          <w:szCs w:val="26"/>
        </w:rPr>
        <w:t>,</w:t>
      </w:r>
      <w:r w:rsidR="00501C65" w:rsidRPr="00F41C86">
        <w:rPr>
          <w:sz w:val="26"/>
          <w:szCs w:val="26"/>
        </w:rPr>
        <w:t xml:space="preserve"> что </w:t>
      </w:r>
      <w:r w:rsidRPr="00F41C86">
        <w:rPr>
          <w:sz w:val="26"/>
          <w:szCs w:val="26"/>
        </w:rPr>
        <w:t xml:space="preserve">на </w:t>
      </w:r>
      <w:r w:rsidR="00D90AC3" w:rsidRPr="00F41C86">
        <w:rPr>
          <w:sz w:val="26"/>
          <w:szCs w:val="26"/>
        </w:rPr>
        <w:t>3</w:t>
      </w:r>
      <w:r w:rsidR="00E77FE0" w:rsidRPr="00F41C86">
        <w:rPr>
          <w:sz w:val="26"/>
          <w:szCs w:val="26"/>
        </w:rPr>
        <w:t>8,7</w:t>
      </w:r>
      <w:r w:rsidRPr="00F41C86">
        <w:rPr>
          <w:sz w:val="26"/>
          <w:szCs w:val="26"/>
        </w:rPr>
        <w:t xml:space="preserve"> %</w:t>
      </w:r>
      <w:r w:rsidR="00835FE5" w:rsidRPr="00F41C86">
        <w:rPr>
          <w:sz w:val="26"/>
          <w:szCs w:val="26"/>
        </w:rPr>
        <w:t xml:space="preserve"> </w:t>
      </w:r>
      <w:r w:rsidR="00501C65" w:rsidRPr="00F41C86">
        <w:rPr>
          <w:sz w:val="26"/>
          <w:szCs w:val="26"/>
        </w:rPr>
        <w:t xml:space="preserve">выше аналогичного </w:t>
      </w:r>
      <w:r w:rsidR="00632162" w:rsidRPr="00F41C86">
        <w:rPr>
          <w:sz w:val="26"/>
          <w:szCs w:val="26"/>
        </w:rPr>
        <w:t>период</w:t>
      </w:r>
      <w:r w:rsidR="00501C65" w:rsidRPr="00F41C86">
        <w:rPr>
          <w:sz w:val="26"/>
          <w:szCs w:val="26"/>
        </w:rPr>
        <w:t>а</w:t>
      </w:r>
      <w:r w:rsidR="00632162" w:rsidRPr="00F41C86">
        <w:rPr>
          <w:sz w:val="26"/>
          <w:szCs w:val="26"/>
        </w:rPr>
        <w:t xml:space="preserve"> прошлого года </w:t>
      </w:r>
      <w:r w:rsidR="00501C65" w:rsidRPr="00F41C86">
        <w:rPr>
          <w:sz w:val="26"/>
          <w:szCs w:val="26"/>
        </w:rPr>
        <w:t>(202</w:t>
      </w:r>
      <w:r w:rsidR="00E77FE0" w:rsidRPr="00F41C86">
        <w:rPr>
          <w:sz w:val="26"/>
          <w:szCs w:val="26"/>
        </w:rPr>
        <w:t>2</w:t>
      </w:r>
      <w:r w:rsidR="00501C65" w:rsidRPr="00F41C86">
        <w:rPr>
          <w:sz w:val="26"/>
          <w:szCs w:val="26"/>
        </w:rPr>
        <w:t xml:space="preserve"> год – </w:t>
      </w:r>
      <w:r w:rsidR="00E77FE0" w:rsidRPr="00F41C86">
        <w:rPr>
          <w:sz w:val="26"/>
          <w:szCs w:val="26"/>
        </w:rPr>
        <w:t>1 165,7</w:t>
      </w:r>
      <w:r w:rsidR="00501C65" w:rsidRPr="00F41C86">
        <w:rPr>
          <w:sz w:val="26"/>
          <w:szCs w:val="26"/>
        </w:rPr>
        <w:t xml:space="preserve"> </w:t>
      </w:r>
      <w:r w:rsidR="00632162" w:rsidRPr="00F41C86">
        <w:rPr>
          <w:sz w:val="26"/>
          <w:szCs w:val="26"/>
        </w:rPr>
        <w:t>млн.</w:t>
      </w:r>
      <w:r w:rsidR="00835FE5" w:rsidRPr="00F41C86">
        <w:rPr>
          <w:sz w:val="26"/>
          <w:szCs w:val="26"/>
        </w:rPr>
        <w:t xml:space="preserve"> </w:t>
      </w:r>
      <w:r w:rsidR="00632162" w:rsidRPr="00F41C86">
        <w:rPr>
          <w:sz w:val="26"/>
          <w:szCs w:val="26"/>
        </w:rPr>
        <w:t>рублей</w:t>
      </w:r>
      <w:r w:rsidR="00501C65" w:rsidRPr="00F41C86">
        <w:rPr>
          <w:sz w:val="26"/>
          <w:szCs w:val="26"/>
        </w:rPr>
        <w:t>)</w:t>
      </w:r>
      <w:r w:rsidR="00632162" w:rsidRPr="00F41C86">
        <w:rPr>
          <w:sz w:val="26"/>
          <w:szCs w:val="26"/>
        </w:rPr>
        <w:t>.</w:t>
      </w:r>
    </w:p>
    <w:p w:rsidR="00C57568" w:rsidRPr="00F41C86" w:rsidRDefault="003B1D00" w:rsidP="00C57568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Прибыль в объеме </w:t>
      </w:r>
      <w:r w:rsidR="00E77FE0" w:rsidRPr="00F41C86">
        <w:rPr>
          <w:sz w:val="26"/>
          <w:szCs w:val="26"/>
        </w:rPr>
        <w:t>1 684,3</w:t>
      </w:r>
      <w:r w:rsidR="006E4EA3" w:rsidRPr="00F41C86">
        <w:rPr>
          <w:sz w:val="26"/>
          <w:szCs w:val="26"/>
        </w:rPr>
        <w:t xml:space="preserve"> м</w:t>
      </w:r>
      <w:r w:rsidRPr="00F41C86">
        <w:rPr>
          <w:sz w:val="26"/>
          <w:szCs w:val="26"/>
        </w:rPr>
        <w:t>лн.</w:t>
      </w:r>
      <w:r w:rsidR="00835FE5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руб. получили </w:t>
      </w:r>
      <w:r w:rsidR="00E77FE0" w:rsidRPr="00F41C86">
        <w:rPr>
          <w:sz w:val="26"/>
          <w:szCs w:val="26"/>
        </w:rPr>
        <w:t>85,7</w:t>
      </w:r>
      <w:r w:rsidR="00632162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% организаций, </w:t>
      </w:r>
      <w:r w:rsidR="00CA22CF" w:rsidRPr="00F41C86">
        <w:rPr>
          <w:sz w:val="26"/>
          <w:szCs w:val="26"/>
        </w:rPr>
        <w:t>с</w:t>
      </w:r>
      <w:r w:rsidRPr="00F41C86">
        <w:rPr>
          <w:sz w:val="26"/>
          <w:szCs w:val="26"/>
        </w:rPr>
        <w:t>умма по</w:t>
      </w:r>
      <w:r w:rsidR="00783AF4" w:rsidRPr="00F41C86">
        <w:rPr>
          <w:sz w:val="26"/>
          <w:szCs w:val="26"/>
        </w:rPr>
        <w:t xml:space="preserve">несенных убытков </w:t>
      </w:r>
      <w:r w:rsidR="00A402BA" w:rsidRPr="00F41C86">
        <w:rPr>
          <w:sz w:val="26"/>
          <w:szCs w:val="26"/>
        </w:rPr>
        <w:t xml:space="preserve">составила </w:t>
      </w:r>
      <w:r w:rsidR="00E77FE0" w:rsidRPr="00F41C86">
        <w:rPr>
          <w:sz w:val="26"/>
          <w:szCs w:val="26"/>
        </w:rPr>
        <w:t>67,4</w:t>
      </w:r>
      <w:r w:rsidR="00835FE5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млн.</w:t>
      </w:r>
      <w:r w:rsidR="00835FE5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руб.</w:t>
      </w:r>
    </w:p>
    <w:p w:rsidR="003B1D00" w:rsidRPr="00F41C86" w:rsidRDefault="003B1D00" w:rsidP="00C57568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F41C86">
        <w:rPr>
          <w:sz w:val="26"/>
          <w:szCs w:val="26"/>
        </w:rPr>
        <w:t>млн.</w:t>
      </w:r>
      <w:r w:rsidR="00835FE5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руб.</w:t>
      </w:r>
    </w:p>
    <w:tbl>
      <w:tblPr>
        <w:tblStyle w:val="af0"/>
        <w:tblW w:w="92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54"/>
        <w:gridCol w:w="1134"/>
        <w:gridCol w:w="1276"/>
        <w:gridCol w:w="1134"/>
      </w:tblGrid>
      <w:tr w:rsidR="002F5E9C" w:rsidRPr="00F41C86" w:rsidTr="003C037C">
        <w:tc>
          <w:tcPr>
            <w:tcW w:w="4678" w:type="dxa"/>
            <w:vMerge w:val="restart"/>
          </w:tcPr>
          <w:p w:rsidR="002F5E9C" w:rsidRPr="00F41C86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2188" w:type="dxa"/>
            <w:gridSpan w:val="2"/>
          </w:tcPr>
          <w:p w:rsidR="002F5E9C" w:rsidRPr="00F41C86" w:rsidRDefault="002F5E9C" w:rsidP="003B1D00">
            <w:pPr>
              <w:pStyle w:val="a5"/>
              <w:spacing w:before="0" w:after="0"/>
              <w:ind w:right="75"/>
              <w:jc w:val="center"/>
            </w:pPr>
            <w:r w:rsidRPr="00F41C86">
              <w:t>Сальдо прибылей и убытков (-)</w:t>
            </w:r>
          </w:p>
        </w:tc>
        <w:tc>
          <w:tcPr>
            <w:tcW w:w="1276" w:type="dxa"/>
            <w:vMerge w:val="restart"/>
            <w:vAlign w:val="center"/>
          </w:tcPr>
          <w:p w:rsidR="002F5E9C" w:rsidRPr="00F41C86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F41C86">
              <w:t>Прибыль</w:t>
            </w:r>
          </w:p>
        </w:tc>
        <w:tc>
          <w:tcPr>
            <w:tcW w:w="1134" w:type="dxa"/>
            <w:vMerge w:val="restart"/>
            <w:vAlign w:val="center"/>
          </w:tcPr>
          <w:p w:rsidR="002F5E9C" w:rsidRPr="00F41C86" w:rsidRDefault="002F5E9C" w:rsidP="002F5E9C">
            <w:pPr>
              <w:pStyle w:val="a5"/>
              <w:spacing w:before="0" w:after="0"/>
              <w:ind w:right="75"/>
              <w:jc w:val="center"/>
            </w:pPr>
            <w:r w:rsidRPr="00F41C86">
              <w:t>Убыток</w:t>
            </w:r>
          </w:p>
        </w:tc>
      </w:tr>
      <w:tr w:rsidR="002F5E9C" w:rsidRPr="00F41C86" w:rsidTr="003C037C">
        <w:tc>
          <w:tcPr>
            <w:tcW w:w="4678" w:type="dxa"/>
            <w:vMerge/>
          </w:tcPr>
          <w:p w:rsidR="002F5E9C" w:rsidRPr="00F41C86" w:rsidRDefault="002F5E9C" w:rsidP="003B1D00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054" w:type="dxa"/>
          </w:tcPr>
          <w:p w:rsidR="002F5E9C" w:rsidRPr="00F41C86" w:rsidRDefault="002F5E9C" w:rsidP="0067424A">
            <w:pPr>
              <w:pStyle w:val="a5"/>
              <w:spacing w:before="0" w:after="0"/>
              <w:ind w:left="-108" w:right="-76"/>
              <w:jc w:val="center"/>
            </w:pPr>
            <w:r w:rsidRPr="00F41C86">
              <w:t xml:space="preserve">январь - </w:t>
            </w:r>
            <w:r w:rsidR="00E77FE0" w:rsidRPr="00F41C86">
              <w:t>февраль</w:t>
            </w:r>
          </w:p>
          <w:p w:rsidR="002F5E9C" w:rsidRPr="00F41C86" w:rsidRDefault="002F5E9C" w:rsidP="00E77FE0">
            <w:pPr>
              <w:pStyle w:val="a5"/>
              <w:spacing w:before="0" w:after="0"/>
              <w:ind w:right="75"/>
              <w:jc w:val="center"/>
            </w:pPr>
            <w:r w:rsidRPr="00F41C86">
              <w:t>20</w:t>
            </w:r>
            <w:r w:rsidR="00D6481A" w:rsidRPr="00F41C86">
              <w:t>2</w:t>
            </w:r>
            <w:r w:rsidR="00E77FE0" w:rsidRPr="00F41C86">
              <w:t>2</w:t>
            </w:r>
            <w:r w:rsidRPr="00F41C86">
              <w:t xml:space="preserve"> г.</w:t>
            </w:r>
          </w:p>
        </w:tc>
        <w:tc>
          <w:tcPr>
            <w:tcW w:w="1134" w:type="dxa"/>
          </w:tcPr>
          <w:p w:rsidR="001D199F" w:rsidRPr="00F41C86" w:rsidRDefault="002F5E9C" w:rsidP="001D199F">
            <w:pPr>
              <w:pStyle w:val="a5"/>
              <w:spacing w:before="0" w:after="0"/>
              <w:ind w:right="-75"/>
              <w:jc w:val="center"/>
            </w:pPr>
            <w:r w:rsidRPr="00F41C86">
              <w:t xml:space="preserve">январь </w:t>
            </w:r>
            <w:r w:rsidR="009B0EFD" w:rsidRPr="00F41C86">
              <w:t>–</w:t>
            </w:r>
            <w:r w:rsidRPr="00F41C86">
              <w:t xml:space="preserve"> </w:t>
            </w:r>
            <w:r w:rsidR="00E77FE0" w:rsidRPr="00F41C86">
              <w:t>февраль</w:t>
            </w:r>
          </w:p>
          <w:p w:rsidR="002F5E9C" w:rsidRPr="00F41C86" w:rsidRDefault="002F5E9C" w:rsidP="00E77FE0">
            <w:pPr>
              <w:pStyle w:val="a5"/>
              <w:spacing w:before="0" w:after="0"/>
              <w:ind w:right="-75"/>
              <w:jc w:val="center"/>
            </w:pPr>
            <w:r w:rsidRPr="00F41C86">
              <w:t>20</w:t>
            </w:r>
            <w:r w:rsidR="00B91DC2" w:rsidRPr="00F41C86">
              <w:t>2</w:t>
            </w:r>
            <w:r w:rsidR="00E77FE0" w:rsidRPr="00F41C86">
              <w:t>3</w:t>
            </w:r>
            <w:r w:rsidRPr="00F41C86">
              <w:t xml:space="preserve"> г.</w:t>
            </w:r>
          </w:p>
        </w:tc>
        <w:tc>
          <w:tcPr>
            <w:tcW w:w="1276" w:type="dxa"/>
            <w:vMerge/>
          </w:tcPr>
          <w:p w:rsidR="002F5E9C" w:rsidRPr="00F41C86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  <w:tc>
          <w:tcPr>
            <w:tcW w:w="1134" w:type="dxa"/>
            <w:vMerge/>
          </w:tcPr>
          <w:p w:rsidR="002F5E9C" w:rsidRPr="00F41C86" w:rsidRDefault="002F5E9C" w:rsidP="003B1D00">
            <w:pPr>
              <w:pStyle w:val="a5"/>
              <w:spacing w:before="0" w:after="0"/>
              <w:ind w:right="75"/>
              <w:jc w:val="center"/>
            </w:pPr>
          </w:p>
        </w:tc>
      </w:tr>
      <w:tr w:rsidR="00BF7DF5" w:rsidRPr="00F41C86" w:rsidTr="003C037C">
        <w:tc>
          <w:tcPr>
            <w:tcW w:w="4678" w:type="dxa"/>
          </w:tcPr>
          <w:p w:rsidR="00BF7DF5" w:rsidRPr="00F41C86" w:rsidRDefault="00BF7DF5" w:rsidP="003B1D00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F41C86">
              <w:rPr>
                <w:b/>
              </w:rPr>
              <w:t xml:space="preserve">ВСЕГО, </w:t>
            </w:r>
            <w:r w:rsidRPr="00F41C86">
              <w:t>в том числе:</w:t>
            </w:r>
          </w:p>
        </w:tc>
        <w:tc>
          <w:tcPr>
            <w:tcW w:w="1054" w:type="dxa"/>
          </w:tcPr>
          <w:p w:rsidR="00BF7DF5" w:rsidRPr="00F41C86" w:rsidRDefault="00E77FE0" w:rsidP="00D6481A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F41C86">
              <w:rPr>
                <w:b/>
              </w:rPr>
              <w:t>1 165,7</w:t>
            </w:r>
          </w:p>
        </w:tc>
        <w:tc>
          <w:tcPr>
            <w:tcW w:w="1134" w:type="dxa"/>
          </w:tcPr>
          <w:p w:rsidR="00BF7DF5" w:rsidRPr="00F41C86" w:rsidRDefault="00E77FE0" w:rsidP="0079604C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F41C86">
              <w:rPr>
                <w:b/>
              </w:rPr>
              <w:t>1 616,9</w:t>
            </w:r>
          </w:p>
        </w:tc>
        <w:tc>
          <w:tcPr>
            <w:tcW w:w="1276" w:type="dxa"/>
          </w:tcPr>
          <w:p w:rsidR="00BF7DF5" w:rsidRPr="00F41C86" w:rsidRDefault="007A489B" w:rsidP="00266061">
            <w:pPr>
              <w:pStyle w:val="a5"/>
              <w:tabs>
                <w:tab w:val="center" w:pos="492"/>
                <w:tab w:val="right" w:pos="985"/>
              </w:tabs>
              <w:spacing w:before="0" w:after="0"/>
              <w:ind w:right="75"/>
              <w:jc w:val="right"/>
              <w:rPr>
                <w:b/>
              </w:rPr>
            </w:pPr>
            <w:r w:rsidRPr="00F41C86">
              <w:rPr>
                <w:b/>
              </w:rPr>
              <w:t>1 684,3</w:t>
            </w:r>
          </w:p>
        </w:tc>
        <w:tc>
          <w:tcPr>
            <w:tcW w:w="1134" w:type="dxa"/>
          </w:tcPr>
          <w:p w:rsidR="00BF7DF5" w:rsidRPr="00F41C86" w:rsidRDefault="007B38FD" w:rsidP="007A489B">
            <w:pPr>
              <w:pStyle w:val="a5"/>
              <w:spacing w:before="0" w:after="0"/>
              <w:ind w:right="75"/>
              <w:jc w:val="right"/>
              <w:rPr>
                <w:b/>
              </w:rPr>
            </w:pPr>
            <w:r w:rsidRPr="00F41C86">
              <w:rPr>
                <w:b/>
              </w:rPr>
              <w:t>-</w:t>
            </w:r>
            <w:r w:rsidR="007A489B" w:rsidRPr="00F41C86">
              <w:rPr>
                <w:b/>
              </w:rPr>
              <w:t>67,4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EC656E">
            <w:pPr>
              <w:pStyle w:val="a5"/>
              <w:spacing w:before="0" w:after="0"/>
              <w:ind w:right="75"/>
              <w:jc w:val="both"/>
            </w:pPr>
            <w:r w:rsidRPr="00F41C86">
              <w:t xml:space="preserve">- </w:t>
            </w:r>
            <w:r w:rsidR="00EC656E" w:rsidRPr="00F41C86">
              <w:t>сельское хозяйство</w:t>
            </w:r>
          </w:p>
        </w:tc>
        <w:tc>
          <w:tcPr>
            <w:tcW w:w="1054" w:type="dxa"/>
          </w:tcPr>
          <w:p w:rsidR="009930DF" w:rsidRPr="00F41C86" w:rsidRDefault="00E77FE0" w:rsidP="00AA60AF">
            <w:pPr>
              <w:pStyle w:val="a5"/>
              <w:spacing w:before="0" w:after="0"/>
              <w:ind w:right="75"/>
              <w:jc w:val="right"/>
            </w:pPr>
            <w:r w:rsidRPr="00F41C86">
              <w:t>74,7</w:t>
            </w:r>
          </w:p>
        </w:tc>
        <w:tc>
          <w:tcPr>
            <w:tcW w:w="1134" w:type="dxa"/>
          </w:tcPr>
          <w:p w:rsidR="009930DF" w:rsidRPr="00F41C86" w:rsidRDefault="00E77FE0" w:rsidP="00CA1C10">
            <w:pPr>
              <w:pStyle w:val="a5"/>
              <w:spacing w:before="0" w:after="0"/>
              <w:ind w:right="75"/>
              <w:jc w:val="right"/>
            </w:pPr>
            <w:r w:rsidRPr="00F41C86">
              <w:t>48,0</w:t>
            </w:r>
          </w:p>
        </w:tc>
        <w:tc>
          <w:tcPr>
            <w:tcW w:w="1276" w:type="dxa"/>
          </w:tcPr>
          <w:p w:rsidR="009930DF" w:rsidRPr="00F41C86" w:rsidRDefault="007A489B" w:rsidP="00940C9A">
            <w:pPr>
              <w:pStyle w:val="a5"/>
              <w:spacing w:before="0" w:after="0"/>
              <w:ind w:right="75"/>
              <w:jc w:val="right"/>
            </w:pPr>
            <w:r w:rsidRPr="00F41C86">
              <w:t>111,3</w:t>
            </w:r>
          </w:p>
        </w:tc>
        <w:tc>
          <w:tcPr>
            <w:tcW w:w="1134" w:type="dxa"/>
          </w:tcPr>
          <w:p w:rsidR="009930DF" w:rsidRPr="00F41C86" w:rsidRDefault="000172FF" w:rsidP="007A489B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  <w:r w:rsidR="007A489B" w:rsidRPr="00F41C86">
              <w:t>63,3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3B1D00">
            <w:pPr>
              <w:pStyle w:val="a5"/>
              <w:spacing w:before="0" w:after="0"/>
              <w:ind w:right="75"/>
              <w:jc w:val="both"/>
            </w:pPr>
            <w:r w:rsidRPr="00F41C86">
              <w:t>- добыча полезных ископаемых</w:t>
            </w:r>
          </w:p>
        </w:tc>
        <w:tc>
          <w:tcPr>
            <w:tcW w:w="1054" w:type="dxa"/>
          </w:tcPr>
          <w:p w:rsidR="009930DF" w:rsidRPr="00F41C86" w:rsidRDefault="007B38FD" w:rsidP="00E77FE0">
            <w:pPr>
              <w:pStyle w:val="a5"/>
              <w:spacing w:before="0" w:after="0"/>
              <w:ind w:right="75"/>
              <w:jc w:val="right"/>
            </w:pPr>
            <w:r w:rsidRPr="00F41C86">
              <w:t>0,</w:t>
            </w:r>
            <w:r w:rsidR="00E77FE0" w:rsidRPr="00F41C86">
              <w:t>2</w:t>
            </w:r>
          </w:p>
        </w:tc>
        <w:tc>
          <w:tcPr>
            <w:tcW w:w="1134" w:type="dxa"/>
          </w:tcPr>
          <w:p w:rsidR="009930DF" w:rsidRPr="00F41C86" w:rsidRDefault="00835FE5" w:rsidP="00E77FE0">
            <w:pPr>
              <w:pStyle w:val="a5"/>
              <w:tabs>
                <w:tab w:val="center" w:pos="421"/>
                <w:tab w:val="right" w:pos="843"/>
              </w:tabs>
              <w:spacing w:before="0" w:after="0"/>
              <w:ind w:right="75"/>
              <w:jc w:val="right"/>
            </w:pPr>
            <w:r w:rsidRPr="00F41C86">
              <w:t>-</w:t>
            </w:r>
            <w:r w:rsidR="00CA1C10" w:rsidRPr="00F41C86">
              <w:t>0,2</w:t>
            </w:r>
          </w:p>
        </w:tc>
        <w:tc>
          <w:tcPr>
            <w:tcW w:w="1276" w:type="dxa"/>
          </w:tcPr>
          <w:p w:rsidR="009930DF" w:rsidRPr="00F41C86" w:rsidRDefault="00C43427" w:rsidP="00F55E08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134" w:type="dxa"/>
          </w:tcPr>
          <w:p w:rsidR="009930DF" w:rsidRPr="00F41C86" w:rsidRDefault="008F1012" w:rsidP="007A489B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  <w:r w:rsidR="007A489B" w:rsidRPr="00F41C86">
              <w:t>0,2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3B1D00">
            <w:pPr>
              <w:pStyle w:val="a5"/>
              <w:spacing w:before="0" w:after="0"/>
              <w:ind w:right="75"/>
              <w:jc w:val="both"/>
            </w:pPr>
            <w:r w:rsidRPr="00F41C86">
              <w:t>- обрабатывающее производство, в том числе:</w:t>
            </w:r>
          </w:p>
        </w:tc>
        <w:tc>
          <w:tcPr>
            <w:tcW w:w="1054" w:type="dxa"/>
          </w:tcPr>
          <w:p w:rsidR="009930DF" w:rsidRPr="00F41C86" w:rsidRDefault="00E77FE0" w:rsidP="00D6481A">
            <w:pPr>
              <w:pStyle w:val="a5"/>
              <w:spacing w:before="0" w:after="0"/>
              <w:ind w:right="75"/>
              <w:jc w:val="right"/>
            </w:pPr>
            <w:r w:rsidRPr="00F41C86">
              <w:t>1 028,6</w:t>
            </w:r>
          </w:p>
        </w:tc>
        <w:tc>
          <w:tcPr>
            <w:tcW w:w="1134" w:type="dxa"/>
          </w:tcPr>
          <w:p w:rsidR="009930DF" w:rsidRPr="00F41C86" w:rsidRDefault="00E77FE0" w:rsidP="00CA1C10">
            <w:pPr>
              <w:pStyle w:val="a5"/>
              <w:spacing w:before="0" w:after="0"/>
              <w:ind w:right="75"/>
              <w:jc w:val="right"/>
            </w:pPr>
            <w:r w:rsidRPr="00F41C86">
              <w:t>1 486,5</w:t>
            </w:r>
          </w:p>
        </w:tc>
        <w:tc>
          <w:tcPr>
            <w:tcW w:w="1276" w:type="dxa"/>
          </w:tcPr>
          <w:p w:rsidR="009930DF" w:rsidRPr="00F41C86" w:rsidRDefault="007A489B" w:rsidP="00B5726F">
            <w:pPr>
              <w:pStyle w:val="a5"/>
              <w:spacing w:before="0" w:after="0"/>
              <w:ind w:right="75"/>
              <w:jc w:val="right"/>
            </w:pPr>
            <w:r w:rsidRPr="00F41C86">
              <w:t>1 490,2</w:t>
            </w:r>
          </w:p>
        </w:tc>
        <w:tc>
          <w:tcPr>
            <w:tcW w:w="1134" w:type="dxa"/>
          </w:tcPr>
          <w:p w:rsidR="009930DF" w:rsidRPr="00F41C86" w:rsidRDefault="00AA60AF" w:rsidP="007A489B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  <w:r w:rsidR="007A489B" w:rsidRPr="00F41C86">
              <w:t>3,7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F41C86">
              <w:rPr>
                <w:i/>
              </w:rPr>
              <w:t>- производство пищевых продуктов</w:t>
            </w:r>
          </w:p>
        </w:tc>
        <w:tc>
          <w:tcPr>
            <w:tcW w:w="1054" w:type="dxa"/>
          </w:tcPr>
          <w:p w:rsidR="009930DF" w:rsidRPr="00F41C86" w:rsidRDefault="00E77FE0" w:rsidP="00D6481A">
            <w:pPr>
              <w:pStyle w:val="a5"/>
              <w:spacing w:before="0" w:after="0"/>
              <w:ind w:right="75"/>
              <w:jc w:val="right"/>
            </w:pPr>
            <w:r w:rsidRPr="00F41C86">
              <w:t>872,2</w:t>
            </w:r>
          </w:p>
        </w:tc>
        <w:tc>
          <w:tcPr>
            <w:tcW w:w="1134" w:type="dxa"/>
          </w:tcPr>
          <w:p w:rsidR="009930DF" w:rsidRPr="00F41C86" w:rsidRDefault="00E77FE0" w:rsidP="00632162">
            <w:pPr>
              <w:pStyle w:val="a5"/>
              <w:spacing w:before="0" w:after="0"/>
              <w:ind w:right="75"/>
              <w:jc w:val="right"/>
            </w:pPr>
            <w:r w:rsidRPr="00F41C86">
              <w:t>936,9</w:t>
            </w:r>
          </w:p>
        </w:tc>
        <w:tc>
          <w:tcPr>
            <w:tcW w:w="1276" w:type="dxa"/>
          </w:tcPr>
          <w:p w:rsidR="009930DF" w:rsidRPr="00F41C86" w:rsidRDefault="007A489B" w:rsidP="00940C9A">
            <w:pPr>
              <w:pStyle w:val="a5"/>
              <w:spacing w:before="0" w:after="0"/>
              <w:ind w:right="75"/>
              <w:jc w:val="right"/>
            </w:pPr>
            <w:r w:rsidRPr="00F41C86">
              <w:t>936,9</w:t>
            </w:r>
          </w:p>
        </w:tc>
        <w:tc>
          <w:tcPr>
            <w:tcW w:w="1134" w:type="dxa"/>
          </w:tcPr>
          <w:p w:rsidR="009930DF" w:rsidRPr="00F41C86" w:rsidRDefault="004151C6" w:rsidP="007A489B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DE27C4">
            <w:pPr>
              <w:pStyle w:val="a3"/>
              <w:spacing w:before="0" w:after="0"/>
              <w:jc w:val="both"/>
              <w:rPr>
                <w:i/>
              </w:rPr>
            </w:pPr>
            <w:r w:rsidRPr="00F41C86">
              <w:rPr>
                <w:i/>
              </w:rPr>
              <w:t>- производство химических продуктов</w:t>
            </w:r>
          </w:p>
        </w:tc>
        <w:tc>
          <w:tcPr>
            <w:tcW w:w="1054" w:type="dxa"/>
          </w:tcPr>
          <w:p w:rsidR="009930DF" w:rsidRPr="00F41C86" w:rsidRDefault="00E77FE0" w:rsidP="00D6481A">
            <w:pPr>
              <w:pStyle w:val="a5"/>
              <w:spacing w:before="0" w:after="0"/>
              <w:ind w:right="75"/>
              <w:jc w:val="right"/>
            </w:pPr>
            <w:r w:rsidRPr="00F41C86">
              <w:t>4,5</w:t>
            </w:r>
          </w:p>
        </w:tc>
        <w:tc>
          <w:tcPr>
            <w:tcW w:w="1134" w:type="dxa"/>
          </w:tcPr>
          <w:p w:rsidR="009930DF" w:rsidRPr="00F41C86" w:rsidRDefault="007A489B" w:rsidP="00D6481A">
            <w:pPr>
              <w:pStyle w:val="a5"/>
              <w:spacing w:before="0" w:after="0"/>
              <w:ind w:right="75"/>
              <w:jc w:val="right"/>
            </w:pPr>
            <w:r w:rsidRPr="00F41C86">
              <w:t>38,8</w:t>
            </w:r>
          </w:p>
        </w:tc>
        <w:tc>
          <w:tcPr>
            <w:tcW w:w="1276" w:type="dxa"/>
          </w:tcPr>
          <w:p w:rsidR="009930DF" w:rsidRPr="00F41C86" w:rsidRDefault="007A489B" w:rsidP="00946B22">
            <w:pPr>
              <w:pStyle w:val="a5"/>
              <w:spacing w:before="0" w:after="0"/>
              <w:ind w:right="75"/>
              <w:jc w:val="right"/>
            </w:pPr>
            <w:r w:rsidRPr="00F41C86">
              <w:t>38,8</w:t>
            </w:r>
          </w:p>
        </w:tc>
        <w:tc>
          <w:tcPr>
            <w:tcW w:w="1134" w:type="dxa"/>
          </w:tcPr>
          <w:p w:rsidR="009930DF" w:rsidRPr="00F41C86" w:rsidRDefault="008F1012" w:rsidP="00CA1C10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F41C86">
              <w:rPr>
                <w:i/>
              </w:rPr>
              <w:lastRenderedPageBreak/>
              <w:t>- производство прочей неметаллической минеральной продукции</w:t>
            </w:r>
          </w:p>
        </w:tc>
        <w:tc>
          <w:tcPr>
            <w:tcW w:w="1054" w:type="dxa"/>
          </w:tcPr>
          <w:p w:rsidR="009930DF" w:rsidRPr="00F41C86" w:rsidRDefault="007A489B" w:rsidP="00CB3949">
            <w:pPr>
              <w:pStyle w:val="a5"/>
              <w:spacing w:before="0" w:after="0"/>
              <w:ind w:right="75"/>
              <w:jc w:val="right"/>
            </w:pPr>
            <w:r w:rsidRPr="00F41C86">
              <w:t>15,2</w:t>
            </w:r>
          </w:p>
        </w:tc>
        <w:tc>
          <w:tcPr>
            <w:tcW w:w="1134" w:type="dxa"/>
          </w:tcPr>
          <w:p w:rsidR="009930DF" w:rsidRPr="00F41C86" w:rsidRDefault="007A489B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F41C86">
              <w:t>341,7</w:t>
            </w:r>
          </w:p>
        </w:tc>
        <w:tc>
          <w:tcPr>
            <w:tcW w:w="1276" w:type="dxa"/>
          </w:tcPr>
          <w:p w:rsidR="009930DF" w:rsidRPr="00F41C86" w:rsidRDefault="007A489B" w:rsidP="00C43427">
            <w:pPr>
              <w:pStyle w:val="a5"/>
              <w:spacing w:before="0" w:after="0"/>
              <w:ind w:right="75"/>
              <w:jc w:val="right"/>
            </w:pPr>
            <w:r w:rsidRPr="00F41C86">
              <w:t>342,2</w:t>
            </w:r>
          </w:p>
        </w:tc>
        <w:tc>
          <w:tcPr>
            <w:tcW w:w="1134" w:type="dxa"/>
          </w:tcPr>
          <w:p w:rsidR="009930DF" w:rsidRPr="00F41C86" w:rsidRDefault="004151C6" w:rsidP="007A489B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  <w:r w:rsidR="007A489B" w:rsidRPr="00F41C86">
              <w:t>0,5</w:t>
            </w:r>
          </w:p>
        </w:tc>
      </w:tr>
      <w:tr w:rsidR="007A489B" w:rsidRPr="00F41C86" w:rsidTr="003C037C">
        <w:tc>
          <w:tcPr>
            <w:tcW w:w="4678" w:type="dxa"/>
          </w:tcPr>
          <w:p w:rsidR="007A489B" w:rsidRPr="00F41C86" w:rsidRDefault="007A489B" w:rsidP="00301F74">
            <w:pPr>
              <w:pStyle w:val="a3"/>
              <w:spacing w:before="0" w:after="0"/>
              <w:jc w:val="both"/>
              <w:rPr>
                <w:i/>
              </w:rPr>
            </w:pPr>
            <w:r w:rsidRPr="00F41C86">
              <w:rPr>
                <w:i/>
              </w:rPr>
              <w:t>- производство готовых металлических изделий, кроме машин и оборудования</w:t>
            </w:r>
          </w:p>
        </w:tc>
        <w:tc>
          <w:tcPr>
            <w:tcW w:w="1054" w:type="dxa"/>
          </w:tcPr>
          <w:p w:rsidR="007A489B" w:rsidRPr="00F41C86" w:rsidRDefault="007A489B" w:rsidP="00CB3949">
            <w:pPr>
              <w:pStyle w:val="a5"/>
              <w:spacing w:before="0" w:after="0"/>
              <w:ind w:right="75"/>
              <w:jc w:val="right"/>
            </w:pPr>
            <w:r w:rsidRPr="00F41C86">
              <w:t>0,4</w:t>
            </w:r>
          </w:p>
        </w:tc>
        <w:tc>
          <w:tcPr>
            <w:tcW w:w="1134" w:type="dxa"/>
          </w:tcPr>
          <w:p w:rsidR="007A489B" w:rsidRPr="00F41C86" w:rsidRDefault="007A489B" w:rsidP="00D6481A">
            <w:pPr>
              <w:pStyle w:val="a5"/>
              <w:tabs>
                <w:tab w:val="right" w:pos="843"/>
              </w:tabs>
              <w:spacing w:before="0" w:after="0"/>
              <w:ind w:right="75"/>
              <w:jc w:val="right"/>
            </w:pPr>
            <w:r w:rsidRPr="00F41C86">
              <w:t>0,1</w:t>
            </w:r>
          </w:p>
        </w:tc>
        <w:tc>
          <w:tcPr>
            <w:tcW w:w="1276" w:type="dxa"/>
          </w:tcPr>
          <w:p w:rsidR="007A489B" w:rsidRPr="00F41C86" w:rsidRDefault="007A489B" w:rsidP="00C43427">
            <w:pPr>
              <w:pStyle w:val="a5"/>
              <w:spacing w:before="0" w:after="0"/>
              <w:ind w:right="75"/>
              <w:jc w:val="right"/>
            </w:pPr>
            <w:r w:rsidRPr="00F41C86">
              <w:t>0,1</w:t>
            </w:r>
          </w:p>
        </w:tc>
        <w:tc>
          <w:tcPr>
            <w:tcW w:w="1134" w:type="dxa"/>
          </w:tcPr>
          <w:p w:rsidR="007A489B" w:rsidRPr="00F41C86" w:rsidRDefault="007A489B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9930DF">
            <w:pPr>
              <w:pStyle w:val="a3"/>
              <w:spacing w:before="0" w:after="0"/>
              <w:jc w:val="both"/>
              <w:rPr>
                <w:i/>
              </w:rPr>
            </w:pPr>
            <w:r w:rsidRPr="00F41C86">
              <w:rPr>
                <w:i/>
              </w:rPr>
              <w:t xml:space="preserve">- производство машин и оборудования, не включенные в другие группировки </w:t>
            </w:r>
          </w:p>
        </w:tc>
        <w:tc>
          <w:tcPr>
            <w:tcW w:w="1054" w:type="dxa"/>
          </w:tcPr>
          <w:p w:rsidR="009930DF" w:rsidRPr="00F41C86" w:rsidRDefault="007A489B" w:rsidP="00CA26C4">
            <w:pPr>
              <w:pStyle w:val="a5"/>
              <w:spacing w:before="0" w:after="0"/>
              <w:ind w:right="75"/>
              <w:jc w:val="right"/>
            </w:pPr>
            <w:r w:rsidRPr="00F41C86">
              <w:t>133,0</w:t>
            </w:r>
          </w:p>
        </w:tc>
        <w:tc>
          <w:tcPr>
            <w:tcW w:w="1134" w:type="dxa"/>
          </w:tcPr>
          <w:p w:rsidR="009930DF" w:rsidRPr="00F41C86" w:rsidRDefault="007A489B" w:rsidP="00CA1C10">
            <w:pPr>
              <w:pStyle w:val="a5"/>
              <w:spacing w:before="0" w:after="0"/>
              <w:ind w:right="75"/>
              <w:jc w:val="right"/>
            </w:pPr>
            <w:r w:rsidRPr="00F41C86">
              <w:t>157,8</w:t>
            </w:r>
          </w:p>
        </w:tc>
        <w:tc>
          <w:tcPr>
            <w:tcW w:w="1276" w:type="dxa"/>
          </w:tcPr>
          <w:p w:rsidR="009930DF" w:rsidRPr="00F41C86" w:rsidRDefault="007A489B" w:rsidP="00CA26C4">
            <w:pPr>
              <w:pStyle w:val="a5"/>
              <w:spacing w:before="0" w:after="0"/>
              <w:ind w:right="75"/>
              <w:jc w:val="right"/>
            </w:pPr>
            <w:r w:rsidRPr="00F41C86">
              <w:t>161,1</w:t>
            </w:r>
          </w:p>
        </w:tc>
        <w:tc>
          <w:tcPr>
            <w:tcW w:w="1134" w:type="dxa"/>
          </w:tcPr>
          <w:p w:rsidR="009930DF" w:rsidRPr="00F41C86" w:rsidRDefault="00555815" w:rsidP="007A489B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  <w:r w:rsidR="007A489B" w:rsidRPr="00F41C86">
              <w:t>3,2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2F5E9C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F41C86">
              <w:rPr>
                <w:i/>
              </w:rPr>
              <w:t>- производство мебели</w:t>
            </w:r>
          </w:p>
        </w:tc>
        <w:tc>
          <w:tcPr>
            <w:tcW w:w="1054" w:type="dxa"/>
          </w:tcPr>
          <w:p w:rsidR="009930DF" w:rsidRPr="00F41C86" w:rsidRDefault="007A489B" w:rsidP="00CB3949">
            <w:pPr>
              <w:pStyle w:val="a5"/>
              <w:spacing w:before="0" w:after="0"/>
              <w:ind w:right="75"/>
              <w:jc w:val="right"/>
            </w:pPr>
            <w:r w:rsidRPr="00F41C86">
              <w:t>3,2</w:t>
            </w:r>
          </w:p>
        </w:tc>
        <w:tc>
          <w:tcPr>
            <w:tcW w:w="1134" w:type="dxa"/>
          </w:tcPr>
          <w:p w:rsidR="009930DF" w:rsidRPr="00F41C86" w:rsidRDefault="007A489B" w:rsidP="00632162">
            <w:pPr>
              <w:pStyle w:val="a5"/>
              <w:spacing w:before="0" w:after="0"/>
              <w:ind w:right="75"/>
              <w:jc w:val="right"/>
            </w:pPr>
            <w:r w:rsidRPr="00F41C86">
              <w:t>11,2</w:t>
            </w:r>
          </w:p>
        </w:tc>
        <w:tc>
          <w:tcPr>
            <w:tcW w:w="1276" w:type="dxa"/>
          </w:tcPr>
          <w:p w:rsidR="009930DF" w:rsidRPr="00F41C86" w:rsidRDefault="007A489B" w:rsidP="003B1D00">
            <w:pPr>
              <w:pStyle w:val="a5"/>
              <w:spacing w:before="0" w:after="0"/>
              <w:ind w:right="75"/>
              <w:jc w:val="right"/>
            </w:pPr>
            <w:r w:rsidRPr="00F41C86">
              <w:t>11,2</w:t>
            </w:r>
          </w:p>
        </w:tc>
        <w:tc>
          <w:tcPr>
            <w:tcW w:w="1134" w:type="dxa"/>
          </w:tcPr>
          <w:p w:rsidR="009930DF" w:rsidRPr="00F41C86" w:rsidRDefault="00555815" w:rsidP="00632162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451B20">
            <w:pPr>
              <w:pStyle w:val="a5"/>
              <w:spacing w:before="0" w:after="0"/>
              <w:ind w:right="75"/>
              <w:jc w:val="both"/>
              <w:rPr>
                <w:i/>
              </w:rPr>
            </w:pPr>
            <w:r w:rsidRPr="00F41C86">
              <w:t xml:space="preserve">- </w:t>
            </w:r>
            <w:r w:rsidR="00EC656E" w:rsidRPr="00F41C86">
              <w:t xml:space="preserve">обеспечение электрической энергией, газом и паром, </w:t>
            </w:r>
            <w:r w:rsidRPr="00F41C86">
              <w:t>кондиционирование воздуха</w:t>
            </w:r>
          </w:p>
        </w:tc>
        <w:tc>
          <w:tcPr>
            <w:tcW w:w="1054" w:type="dxa"/>
          </w:tcPr>
          <w:p w:rsidR="009930DF" w:rsidRPr="00F41C86" w:rsidRDefault="00940C9A" w:rsidP="001D199F">
            <w:pPr>
              <w:pStyle w:val="a5"/>
              <w:spacing w:before="0" w:after="0"/>
              <w:ind w:right="75"/>
              <w:jc w:val="right"/>
            </w:pPr>
            <w:r w:rsidRPr="00F41C86">
              <w:t>0,2</w:t>
            </w:r>
          </w:p>
        </w:tc>
        <w:tc>
          <w:tcPr>
            <w:tcW w:w="1134" w:type="dxa"/>
          </w:tcPr>
          <w:p w:rsidR="009930DF" w:rsidRPr="00F41C86" w:rsidRDefault="00CA1C10" w:rsidP="00835FE5">
            <w:pPr>
              <w:pStyle w:val="a5"/>
              <w:spacing w:before="0" w:after="0"/>
              <w:ind w:right="75"/>
              <w:jc w:val="right"/>
            </w:pPr>
            <w:r w:rsidRPr="00F41C86">
              <w:t>0,2</w:t>
            </w:r>
          </w:p>
        </w:tc>
        <w:tc>
          <w:tcPr>
            <w:tcW w:w="1276" w:type="dxa"/>
          </w:tcPr>
          <w:p w:rsidR="009930DF" w:rsidRPr="00F41C86" w:rsidRDefault="00CA1C10" w:rsidP="0093530B">
            <w:pPr>
              <w:pStyle w:val="a5"/>
              <w:spacing w:before="0" w:after="0"/>
              <w:ind w:right="75"/>
              <w:jc w:val="right"/>
            </w:pPr>
            <w:r w:rsidRPr="00F41C86">
              <w:t>0,2</w:t>
            </w:r>
          </w:p>
        </w:tc>
        <w:tc>
          <w:tcPr>
            <w:tcW w:w="1134" w:type="dxa"/>
          </w:tcPr>
          <w:p w:rsidR="009930DF" w:rsidRPr="00F41C86" w:rsidRDefault="00555815" w:rsidP="00940C9A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F91B0A" w:rsidRPr="00F41C86" w:rsidTr="003C037C">
        <w:tc>
          <w:tcPr>
            <w:tcW w:w="4678" w:type="dxa"/>
          </w:tcPr>
          <w:p w:rsidR="00F91B0A" w:rsidRPr="00F41C86" w:rsidRDefault="00F91B0A" w:rsidP="00301F74">
            <w:pPr>
              <w:pStyle w:val="a5"/>
              <w:spacing w:before="0" w:after="0"/>
              <w:ind w:right="75"/>
              <w:jc w:val="both"/>
            </w:pPr>
            <w:r w:rsidRPr="00F41C86">
              <w:t>- строительство</w:t>
            </w:r>
          </w:p>
        </w:tc>
        <w:tc>
          <w:tcPr>
            <w:tcW w:w="1054" w:type="dxa"/>
          </w:tcPr>
          <w:p w:rsidR="00F91B0A" w:rsidRPr="00F41C86" w:rsidRDefault="00CA26C4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134" w:type="dxa"/>
          </w:tcPr>
          <w:p w:rsidR="00F91B0A" w:rsidRPr="00F41C86" w:rsidRDefault="00D6481A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276" w:type="dxa"/>
          </w:tcPr>
          <w:p w:rsidR="00F91B0A" w:rsidRPr="00F41C86" w:rsidRDefault="00CA26C4" w:rsidP="00CA26C4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134" w:type="dxa"/>
          </w:tcPr>
          <w:p w:rsidR="00F91B0A" w:rsidRPr="00F41C86" w:rsidRDefault="00555815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9A0278">
            <w:pPr>
              <w:pStyle w:val="a5"/>
              <w:spacing w:before="0" w:after="0"/>
              <w:ind w:right="75"/>
              <w:jc w:val="both"/>
            </w:pPr>
            <w:r w:rsidRPr="00F41C86">
              <w:t>- торговля оптовая и розничная, ремонт автотранспортных средств и мотоциклов</w:t>
            </w:r>
          </w:p>
        </w:tc>
        <w:tc>
          <w:tcPr>
            <w:tcW w:w="1054" w:type="dxa"/>
          </w:tcPr>
          <w:p w:rsidR="009930DF" w:rsidRPr="00F41C86" w:rsidRDefault="007A489B" w:rsidP="00CB3949">
            <w:pPr>
              <w:pStyle w:val="a5"/>
              <w:spacing w:before="0" w:after="0"/>
              <w:ind w:right="75"/>
              <w:jc w:val="right"/>
            </w:pPr>
            <w:r w:rsidRPr="00F41C86">
              <w:t>65,6</w:t>
            </w:r>
          </w:p>
        </w:tc>
        <w:tc>
          <w:tcPr>
            <w:tcW w:w="1134" w:type="dxa"/>
          </w:tcPr>
          <w:p w:rsidR="009930DF" w:rsidRPr="00F41C86" w:rsidRDefault="007A489B" w:rsidP="00946B22">
            <w:pPr>
              <w:pStyle w:val="a5"/>
              <w:spacing w:before="0" w:after="0"/>
              <w:ind w:right="75"/>
              <w:jc w:val="right"/>
            </w:pPr>
            <w:r w:rsidRPr="00F41C86">
              <w:t>76,2</w:t>
            </w:r>
          </w:p>
        </w:tc>
        <w:tc>
          <w:tcPr>
            <w:tcW w:w="1276" w:type="dxa"/>
          </w:tcPr>
          <w:p w:rsidR="009930DF" w:rsidRPr="00F41C86" w:rsidRDefault="007A489B" w:rsidP="007D2411">
            <w:pPr>
              <w:pStyle w:val="a5"/>
              <w:spacing w:before="0" w:after="0"/>
              <w:ind w:right="75"/>
              <w:jc w:val="right"/>
            </w:pPr>
            <w:r w:rsidRPr="00F41C86">
              <w:t>76,2</w:t>
            </w:r>
          </w:p>
        </w:tc>
        <w:tc>
          <w:tcPr>
            <w:tcW w:w="1134" w:type="dxa"/>
          </w:tcPr>
          <w:p w:rsidR="009930DF" w:rsidRPr="00F41C86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E0122A" w:rsidRPr="00F41C86" w:rsidTr="003C037C">
        <w:tc>
          <w:tcPr>
            <w:tcW w:w="4678" w:type="dxa"/>
          </w:tcPr>
          <w:p w:rsidR="00E0122A" w:rsidRPr="00F41C86" w:rsidRDefault="00E0122A" w:rsidP="00E0122A">
            <w:pPr>
              <w:pStyle w:val="a5"/>
              <w:spacing w:before="0" w:after="0"/>
              <w:ind w:right="75"/>
              <w:jc w:val="both"/>
            </w:pPr>
            <w:r w:rsidRPr="00F41C86">
              <w:t>- транспортировка и хранение</w:t>
            </w:r>
          </w:p>
        </w:tc>
        <w:tc>
          <w:tcPr>
            <w:tcW w:w="1054" w:type="dxa"/>
          </w:tcPr>
          <w:p w:rsidR="00E0122A" w:rsidRPr="00F41C86" w:rsidRDefault="00E56EB9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134" w:type="dxa"/>
          </w:tcPr>
          <w:p w:rsidR="00E0122A" w:rsidRPr="00F41C86" w:rsidRDefault="007B38FD" w:rsidP="00D6481A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276" w:type="dxa"/>
          </w:tcPr>
          <w:p w:rsidR="00E0122A" w:rsidRPr="00F41C86" w:rsidRDefault="00904BD2" w:rsidP="007D2411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134" w:type="dxa"/>
          </w:tcPr>
          <w:p w:rsidR="00E0122A" w:rsidRPr="00F41C86" w:rsidRDefault="00E0122A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E0122A" w:rsidRPr="00F41C86" w:rsidTr="003C037C">
        <w:tc>
          <w:tcPr>
            <w:tcW w:w="4678" w:type="dxa"/>
          </w:tcPr>
          <w:p w:rsidR="00E0122A" w:rsidRPr="00F41C86" w:rsidRDefault="00E0122A" w:rsidP="00E0122A">
            <w:pPr>
              <w:pStyle w:val="a5"/>
              <w:spacing w:before="0" w:after="0"/>
              <w:ind w:right="75"/>
              <w:jc w:val="both"/>
            </w:pPr>
            <w:r w:rsidRPr="00F41C86">
              <w:t>- деятельность гостиниц и предприятий общественного питания</w:t>
            </w:r>
          </w:p>
        </w:tc>
        <w:tc>
          <w:tcPr>
            <w:tcW w:w="1054" w:type="dxa"/>
          </w:tcPr>
          <w:p w:rsidR="00E0122A" w:rsidRPr="00F41C86" w:rsidRDefault="007A489B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0,2</w:t>
            </w:r>
          </w:p>
        </w:tc>
        <w:tc>
          <w:tcPr>
            <w:tcW w:w="1134" w:type="dxa"/>
          </w:tcPr>
          <w:p w:rsidR="00E0122A" w:rsidRPr="00F41C86" w:rsidRDefault="007A489B" w:rsidP="00835FE5">
            <w:pPr>
              <w:pStyle w:val="a5"/>
              <w:spacing w:before="0" w:after="0"/>
              <w:ind w:right="75"/>
              <w:jc w:val="right"/>
            </w:pPr>
            <w:r w:rsidRPr="00F41C86">
              <w:t>3,5</w:t>
            </w:r>
          </w:p>
        </w:tc>
        <w:tc>
          <w:tcPr>
            <w:tcW w:w="1276" w:type="dxa"/>
          </w:tcPr>
          <w:p w:rsidR="00E0122A" w:rsidRPr="00F41C86" w:rsidRDefault="007A489B" w:rsidP="007D2411">
            <w:pPr>
              <w:pStyle w:val="a5"/>
              <w:spacing w:before="0" w:after="0"/>
              <w:ind w:right="75"/>
              <w:jc w:val="right"/>
            </w:pPr>
            <w:r w:rsidRPr="00F41C86">
              <w:t>3,5</w:t>
            </w:r>
          </w:p>
        </w:tc>
        <w:tc>
          <w:tcPr>
            <w:tcW w:w="1134" w:type="dxa"/>
          </w:tcPr>
          <w:p w:rsidR="00E0122A" w:rsidRPr="00F41C86" w:rsidRDefault="00E0122A" w:rsidP="008F1012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  <w:tr w:rsidR="009930DF" w:rsidRPr="00F41C86" w:rsidTr="003C037C">
        <w:tc>
          <w:tcPr>
            <w:tcW w:w="4678" w:type="dxa"/>
          </w:tcPr>
          <w:p w:rsidR="009930DF" w:rsidRPr="00F41C86" w:rsidRDefault="009930DF" w:rsidP="009A0278">
            <w:pPr>
              <w:pStyle w:val="a5"/>
              <w:spacing w:before="0" w:after="0"/>
              <w:ind w:right="75"/>
              <w:jc w:val="both"/>
            </w:pPr>
            <w:r w:rsidRPr="00F41C86">
              <w:t>- образование</w:t>
            </w:r>
          </w:p>
        </w:tc>
        <w:tc>
          <w:tcPr>
            <w:tcW w:w="1054" w:type="dxa"/>
          </w:tcPr>
          <w:p w:rsidR="009930DF" w:rsidRPr="00F41C86" w:rsidRDefault="007A489B" w:rsidP="00940C9A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134" w:type="dxa"/>
          </w:tcPr>
          <w:p w:rsidR="009930DF" w:rsidRPr="00F41C86" w:rsidRDefault="007A489B" w:rsidP="00940C9A">
            <w:pPr>
              <w:pStyle w:val="a5"/>
              <w:spacing w:before="0" w:after="0"/>
              <w:ind w:right="75"/>
              <w:jc w:val="right"/>
            </w:pPr>
            <w:r w:rsidRPr="00F41C86">
              <w:t>-0,2</w:t>
            </w:r>
          </w:p>
        </w:tc>
        <w:tc>
          <w:tcPr>
            <w:tcW w:w="1276" w:type="dxa"/>
          </w:tcPr>
          <w:p w:rsidR="009930DF" w:rsidRPr="00F41C86" w:rsidRDefault="00CA26C4" w:rsidP="00E62922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  <w:tc>
          <w:tcPr>
            <w:tcW w:w="1134" w:type="dxa"/>
          </w:tcPr>
          <w:p w:rsidR="009930DF" w:rsidRPr="00F41C86" w:rsidRDefault="00555815" w:rsidP="007A489B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  <w:r w:rsidR="007A489B" w:rsidRPr="00F41C86">
              <w:t>0,2</w:t>
            </w:r>
          </w:p>
        </w:tc>
      </w:tr>
      <w:tr w:rsidR="00002A9C" w:rsidRPr="00F41C86" w:rsidTr="003C037C">
        <w:tc>
          <w:tcPr>
            <w:tcW w:w="4678" w:type="dxa"/>
          </w:tcPr>
          <w:p w:rsidR="00002A9C" w:rsidRPr="00F41C86" w:rsidRDefault="00002A9C" w:rsidP="009A0278">
            <w:pPr>
              <w:pStyle w:val="a5"/>
              <w:spacing w:before="0" w:after="0"/>
              <w:ind w:right="75"/>
              <w:jc w:val="both"/>
            </w:pPr>
            <w:r w:rsidRPr="00F41C86">
              <w:t>-</w:t>
            </w:r>
            <w:r w:rsidR="00CF32CB" w:rsidRPr="00F41C86">
              <w:t xml:space="preserve"> </w:t>
            </w:r>
            <w:r w:rsidRPr="00F41C86">
              <w:t>деятельность в области здравоохранения</w:t>
            </w:r>
            <w:r w:rsidR="00E56EB9" w:rsidRPr="00F41C86">
              <w:t xml:space="preserve"> и социальных услуг</w:t>
            </w:r>
          </w:p>
        </w:tc>
        <w:tc>
          <w:tcPr>
            <w:tcW w:w="1054" w:type="dxa"/>
          </w:tcPr>
          <w:p w:rsidR="00002A9C" w:rsidRPr="00F41C86" w:rsidRDefault="007A489B" w:rsidP="00940C9A">
            <w:pPr>
              <w:pStyle w:val="a5"/>
              <w:spacing w:before="0" w:after="0"/>
              <w:ind w:right="75"/>
              <w:jc w:val="right"/>
            </w:pPr>
            <w:r w:rsidRPr="00F41C86">
              <w:t>-3,4</w:t>
            </w:r>
          </w:p>
        </w:tc>
        <w:tc>
          <w:tcPr>
            <w:tcW w:w="1134" w:type="dxa"/>
          </w:tcPr>
          <w:p w:rsidR="00002A9C" w:rsidRPr="00F41C86" w:rsidRDefault="007A489B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2,8</w:t>
            </w:r>
          </w:p>
        </w:tc>
        <w:tc>
          <w:tcPr>
            <w:tcW w:w="1276" w:type="dxa"/>
          </w:tcPr>
          <w:p w:rsidR="00002A9C" w:rsidRPr="00F41C86" w:rsidRDefault="007A489B" w:rsidP="00CA26C4">
            <w:pPr>
              <w:pStyle w:val="a5"/>
              <w:spacing w:before="0" w:after="0"/>
              <w:ind w:right="75"/>
              <w:jc w:val="right"/>
            </w:pPr>
            <w:r w:rsidRPr="00F41C86">
              <w:t>2,8</w:t>
            </w:r>
          </w:p>
        </w:tc>
        <w:tc>
          <w:tcPr>
            <w:tcW w:w="1134" w:type="dxa"/>
          </w:tcPr>
          <w:p w:rsidR="00002A9C" w:rsidRPr="00F41C86" w:rsidRDefault="00632162" w:rsidP="007B38FD">
            <w:pPr>
              <w:pStyle w:val="a5"/>
              <w:spacing w:before="0" w:after="0"/>
              <w:ind w:right="75"/>
              <w:jc w:val="right"/>
            </w:pPr>
            <w:r w:rsidRPr="00F41C86">
              <w:t>-</w:t>
            </w:r>
          </w:p>
        </w:tc>
      </w:tr>
    </w:tbl>
    <w:p w:rsidR="00A05B0F" w:rsidRPr="00F41C86" w:rsidRDefault="00A05B0F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</w:p>
    <w:p w:rsidR="003F40C6" w:rsidRPr="00F41C86" w:rsidRDefault="003F40C6" w:rsidP="008513BC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По-прежнему остается проблема неплатежей. Общая сумма кредиторской задолженности предприятий </w:t>
      </w:r>
      <w:r w:rsidR="00E270ED" w:rsidRPr="00F41C86">
        <w:rPr>
          <w:sz w:val="26"/>
          <w:szCs w:val="26"/>
        </w:rPr>
        <w:t>Шебекинского</w:t>
      </w:r>
      <w:r w:rsidR="0093530B" w:rsidRPr="00F41C86">
        <w:rPr>
          <w:sz w:val="26"/>
          <w:szCs w:val="26"/>
        </w:rPr>
        <w:t xml:space="preserve"> городского округа</w:t>
      </w:r>
      <w:r w:rsidRPr="00F41C86">
        <w:rPr>
          <w:sz w:val="26"/>
          <w:szCs w:val="26"/>
        </w:rPr>
        <w:t xml:space="preserve"> за </w:t>
      </w:r>
      <w:r w:rsidR="00517086" w:rsidRPr="00F41C86">
        <w:rPr>
          <w:sz w:val="26"/>
          <w:szCs w:val="26"/>
        </w:rPr>
        <w:t xml:space="preserve">январь – </w:t>
      </w:r>
      <w:r w:rsidR="007A489B" w:rsidRPr="00F41C86">
        <w:rPr>
          <w:sz w:val="26"/>
          <w:szCs w:val="26"/>
        </w:rPr>
        <w:t xml:space="preserve">февраль </w:t>
      </w:r>
      <w:r w:rsidRPr="00F41C86">
        <w:rPr>
          <w:sz w:val="26"/>
          <w:szCs w:val="26"/>
        </w:rPr>
        <w:t>20</w:t>
      </w:r>
      <w:r w:rsidR="00D35A46" w:rsidRPr="00F41C86">
        <w:rPr>
          <w:sz w:val="26"/>
          <w:szCs w:val="26"/>
        </w:rPr>
        <w:t>2</w:t>
      </w:r>
      <w:r w:rsidR="007A489B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достигла </w:t>
      </w:r>
      <w:r w:rsidR="00517086" w:rsidRPr="00F41C86">
        <w:rPr>
          <w:sz w:val="26"/>
          <w:szCs w:val="26"/>
        </w:rPr>
        <w:t>12</w:t>
      </w:r>
      <w:r w:rsidR="00AC6A82" w:rsidRPr="00F41C86">
        <w:rPr>
          <w:sz w:val="26"/>
          <w:szCs w:val="26"/>
        </w:rPr>
        <w:t> 116,6</w:t>
      </w:r>
      <w:r w:rsidR="00C43427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млн. рублей, из них </w:t>
      </w:r>
      <w:r w:rsidR="00AC6A82" w:rsidRPr="00F41C86">
        <w:rPr>
          <w:sz w:val="26"/>
          <w:szCs w:val="26"/>
        </w:rPr>
        <w:t>7,5</w:t>
      </w:r>
      <w:r w:rsidR="004151C6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млн. рублей – просроченная.</w:t>
      </w:r>
    </w:p>
    <w:p w:rsidR="003F40C6" w:rsidRPr="00F41C86" w:rsidRDefault="003F40C6" w:rsidP="00CD3AF6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Значительные размеры просроченной кредиторской задолженности  связаны  с наличием дебиторской задолженности, которая составила </w:t>
      </w:r>
      <w:r w:rsidR="00AC6A82" w:rsidRPr="00F41C86">
        <w:rPr>
          <w:sz w:val="26"/>
          <w:szCs w:val="26"/>
        </w:rPr>
        <w:t>11 066,0</w:t>
      </w:r>
      <w:r w:rsidR="00904BD2" w:rsidRPr="00F41C86">
        <w:rPr>
          <w:sz w:val="26"/>
          <w:szCs w:val="26"/>
        </w:rPr>
        <w:t xml:space="preserve"> </w:t>
      </w:r>
      <w:r w:rsidR="0018419F" w:rsidRPr="00F41C86">
        <w:rPr>
          <w:sz w:val="26"/>
          <w:szCs w:val="26"/>
        </w:rPr>
        <w:t xml:space="preserve">млн. рублей, </w:t>
      </w:r>
      <w:r w:rsidR="00FD2A21" w:rsidRPr="00F41C86">
        <w:rPr>
          <w:sz w:val="26"/>
          <w:szCs w:val="26"/>
        </w:rPr>
        <w:t xml:space="preserve">      </w:t>
      </w:r>
      <w:r w:rsidR="0018419F" w:rsidRPr="00F41C86">
        <w:rPr>
          <w:sz w:val="26"/>
          <w:szCs w:val="26"/>
        </w:rPr>
        <w:t>в том числе просроченная</w:t>
      </w:r>
      <w:r w:rsidR="00B86AF0" w:rsidRPr="00F41C86">
        <w:rPr>
          <w:sz w:val="26"/>
          <w:szCs w:val="26"/>
        </w:rPr>
        <w:t xml:space="preserve"> </w:t>
      </w:r>
      <w:r w:rsidR="00AC6A82" w:rsidRPr="00F41C86">
        <w:rPr>
          <w:sz w:val="26"/>
          <w:szCs w:val="26"/>
        </w:rPr>
        <w:t>70,5</w:t>
      </w:r>
      <w:r w:rsidR="00010A3A" w:rsidRPr="00F41C86">
        <w:rPr>
          <w:sz w:val="26"/>
          <w:szCs w:val="26"/>
        </w:rPr>
        <w:t xml:space="preserve"> </w:t>
      </w:r>
      <w:r w:rsidR="0018419F" w:rsidRPr="00F41C86">
        <w:rPr>
          <w:sz w:val="26"/>
          <w:szCs w:val="26"/>
        </w:rPr>
        <w:t>млн.</w:t>
      </w:r>
      <w:r w:rsidR="00DF33A3" w:rsidRPr="00F41C86">
        <w:rPr>
          <w:sz w:val="26"/>
          <w:szCs w:val="26"/>
        </w:rPr>
        <w:t xml:space="preserve"> </w:t>
      </w:r>
      <w:r w:rsidR="0018419F" w:rsidRPr="00F41C86">
        <w:rPr>
          <w:sz w:val="26"/>
          <w:szCs w:val="26"/>
        </w:rPr>
        <w:t>рублей.</w:t>
      </w:r>
    </w:p>
    <w:p w:rsidR="00627013" w:rsidRPr="00F41C86" w:rsidRDefault="00C5167F" w:rsidP="00C5167F">
      <w:pPr>
        <w:tabs>
          <w:tab w:val="left" w:pos="2762"/>
        </w:tabs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</w:r>
    </w:p>
    <w:p w:rsidR="005C6A7E" w:rsidRPr="00F41C86" w:rsidRDefault="00A01D8D" w:rsidP="00A87E38">
      <w:pPr>
        <w:pStyle w:val="a8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Бюджетный баланс</w:t>
      </w:r>
    </w:p>
    <w:p w:rsidR="005C6A7E" w:rsidRPr="00F41C86" w:rsidRDefault="005C6A7E" w:rsidP="00CD3AF6">
      <w:pPr>
        <w:ind w:firstLine="708"/>
        <w:jc w:val="both"/>
        <w:rPr>
          <w:sz w:val="26"/>
          <w:szCs w:val="26"/>
        </w:rPr>
      </w:pPr>
    </w:p>
    <w:p w:rsidR="00EE3E3A" w:rsidRPr="00F41C86" w:rsidRDefault="00F172A8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color w:val="000000"/>
          <w:sz w:val="26"/>
          <w:szCs w:val="26"/>
        </w:rPr>
        <w:t>Собственные налоговые и неналоговые д</w:t>
      </w:r>
      <w:r w:rsidR="003F40C6" w:rsidRPr="00F41C86">
        <w:rPr>
          <w:color w:val="000000"/>
          <w:sz w:val="26"/>
          <w:szCs w:val="26"/>
        </w:rPr>
        <w:t>о</w:t>
      </w:r>
      <w:r w:rsidR="003F40C6" w:rsidRPr="00F41C86">
        <w:rPr>
          <w:sz w:val="26"/>
          <w:szCs w:val="26"/>
        </w:rPr>
        <w:t>ходы</w:t>
      </w:r>
      <w:r w:rsidRPr="00F41C86">
        <w:rPr>
          <w:sz w:val="26"/>
          <w:szCs w:val="26"/>
        </w:rPr>
        <w:t xml:space="preserve"> консолидированного бюджета</w:t>
      </w:r>
      <w:r w:rsidR="002955A6" w:rsidRPr="00F41C86">
        <w:rPr>
          <w:sz w:val="26"/>
          <w:szCs w:val="26"/>
        </w:rPr>
        <w:t xml:space="preserve"> на </w:t>
      </w:r>
      <w:r w:rsidR="003F40C6" w:rsidRPr="00F41C86">
        <w:rPr>
          <w:sz w:val="26"/>
          <w:szCs w:val="26"/>
        </w:rPr>
        <w:t>1</w:t>
      </w:r>
      <w:r w:rsidR="008642FA" w:rsidRPr="00F41C86">
        <w:rPr>
          <w:sz w:val="26"/>
          <w:szCs w:val="26"/>
        </w:rPr>
        <w:t xml:space="preserve"> </w:t>
      </w:r>
      <w:r w:rsidR="00CA0F9C" w:rsidRPr="00F41C86">
        <w:rPr>
          <w:sz w:val="26"/>
          <w:szCs w:val="26"/>
        </w:rPr>
        <w:t>апреля</w:t>
      </w:r>
      <w:r w:rsidR="008642FA" w:rsidRPr="00F41C86">
        <w:rPr>
          <w:sz w:val="26"/>
          <w:szCs w:val="26"/>
        </w:rPr>
        <w:t xml:space="preserve"> </w:t>
      </w:r>
      <w:r w:rsidR="003F40C6" w:rsidRPr="00F41C86">
        <w:rPr>
          <w:sz w:val="26"/>
          <w:szCs w:val="26"/>
        </w:rPr>
        <w:t>20</w:t>
      </w:r>
      <w:r w:rsidR="00A5234F" w:rsidRPr="00F41C86">
        <w:rPr>
          <w:sz w:val="26"/>
          <w:szCs w:val="26"/>
        </w:rPr>
        <w:t>2</w:t>
      </w:r>
      <w:r w:rsidR="004571A7" w:rsidRPr="00F41C86">
        <w:rPr>
          <w:sz w:val="26"/>
          <w:szCs w:val="26"/>
        </w:rPr>
        <w:t>3</w:t>
      </w:r>
      <w:r w:rsidR="003F40C6" w:rsidRPr="00F41C86">
        <w:rPr>
          <w:sz w:val="26"/>
          <w:szCs w:val="26"/>
        </w:rPr>
        <w:t xml:space="preserve"> год</w:t>
      </w:r>
      <w:r w:rsidR="00B70B69" w:rsidRPr="00F41C86">
        <w:rPr>
          <w:sz w:val="26"/>
          <w:szCs w:val="26"/>
        </w:rPr>
        <w:t xml:space="preserve">а </w:t>
      </w:r>
      <w:r w:rsidR="003F40C6" w:rsidRPr="00F41C86">
        <w:rPr>
          <w:sz w:val="26"/>
          <w:szCs w:val="26"/>
        </w:rPr>
        <w:t xml:space="preserve">составили </w:t>
      </w:r>
      <w:r w:rsidR="00CA0F9C" w:rsidRPr="00F41C86">
        <w:rPr>
          <w:sz w:val="26"/>
          <w:szCs w:val="26"/>
        </w:rPr>
        <w:t>220,4</w:t>
      </w:r>
      <w:r w:rsidR="00831787" w:rsidRPr="00F41C86">
        <w:rPr>
          <w:sz w:val="26"/>
          <w:szCs w:val="26"/>
        </w:rPr>
        <w:t xml:space="preserve"> </w:t>
      </w:r>
      <w:r w:rsidR="003F40C6" w:rsidRPr="00F41C86">
        <w:rPr>
          <w:sz w:val="26"/>
          <w:szCs w:val="26"/>
        </w:rPr>
        <w:t>млн. рублей</w:t>
      </w:r>
      <w:r w:rsidR="000D6EE7" w:rsidRPr="00F41C86">
        <w:rPr>
          <w:sz w:val="26"/>
          <w:szCs w:val="26"/>
        </w:rPr>
        <w:t xml:space="preserve"> (</w:t>
      </w:r>
      <w:r w:rsidR="003F40C6" w:rsidRPr="00F41C86">
        <w:rPr>
          <w:sz w:val="26"/>
          <w:szCs w:val="26"/>
        </w:rPr>
        <w:t xml:space="preserve">при плане </w:t>
      </w:r>
      <w:r w:rsidR="00CA0F9C" w:rsidRPr="00F41C86">
        <w:rPr>
          <w:sz w:val="26"/>
          <w:szCs w:val="26"/>
        </w:rPr>
        <w:t>242,8</w:t>
      </w:r>
      <w:r w:rsidR="006B7580" w:rsidRPr="00F41C86">
        <w:rPr>
          <w:sz w:val="26"/>
          <w:szCs w:val="26"/>
        </w:rPr>
        <w:t xml:space="preserve"> </w:t>
      </w:r>
      <w:r w:rsidR="003F40C6" w:rsidRPr="00F41C86">
        <w:rPr>
          <w:sz w:val="26"/>
          <w:szCs w:val="26"/>
        </w:rPr>
        <w:t xml:space="preserve">млн. рублей, </w:t>
      </w:r>
      <w:r w:rsidR="00CA0F9C" w:rsidRPr="00F41C86">
        <w:rPr>
          <w:sz w:val="26"/>
          <w:szCs w:val="26"/>
        </w:rPr>
        <w:t xml:space="preserve">недовыполнение </w:t>
      </w:r>
      <w:r w:rsidR="003F40C6" w:rsidRPr="00F41C86">
        <w:rPr>
          <w:sz w:val="26"/>
          <w:szCs w:val="26"/>
        </w:rPr>
        <w:t xml:space="preserve">плана </w:t>
      </w:r>
      <w:r w:rsidR="007440DC" w:rsidRPr="00F41C86">
        <w:rPr>
          <w:sz w:val="26"/>
          <w:szCs w:val="26"/>
        </w:rPr>
        <w:t xml:space="preserve">на </w:t>
      </w:r>
      <w:r w:rsidR="00CA0F9C" w:rsidRPr="00F41C86">
        <w:rPr>
          <w:sz w:val="26"/>
          <w:szCs w:val="26"/>
        </w:rPr>
        <w:t>9,3</w:t>
      </w:r>
      <w:r w:rsidR="00831787" w:rsidRPr="00F41C86">
        <w:rPr>
          <w:sz w:val="26"/>
          <w:szCs w:val="26"/>
        </w:rPr>
        <w:t xml:space="preserve"> </w:t>
      </w:r>
      <w:r w:rsidR="00B95E79" w:rsidRPr="00F41C86">
        <w:rPr>
          <w:sz w:val="26"/>
          <w:szCs w:val="26"/>
        </w:rPr>
        <w:t>%</w:t>
      </w:r>
      <w:r w:rsidR="000D6EE7" w:rsidRPr="00F41C86">
        <w:rPr>
          <w:sz w:val="26"/>
          <w:szCs w:val="26"/>
        </w:rPr>
        <w:t xml:space="preserve">), </w:t>
      </w:r>
      <w:r w:rsidR="00FC315B" w:rsidRPr="00F41C86">
        <w:rPr>
          <w:sz w:val="26"/>
          <w:szCs w:val="26"/>
        </w:rPr>
        <w:t xml:space="preserve">что на </w:t>
      </w:r>
      <w:r w:rsidR="00CA0F9C" w:rsidRPr="00F41C86">
        <w:rPr>
          <w:sz w:val="26"/>
          <w:szCs w:val="26"/>
        </w:rPr>
        <w:t>9</w:t>
      </w:r>
      <w:r w:rsidR="004571A7" w:rsidRPr="00F41C86">
        <w:rPr>
          <w:sz w:val="26"/>
          <w:szCs w:val="26"/>
        </w:rPr>
        <w:t>,6</w:t>
      </w:r>
      <w:r w:rsidR="00FC315B" w:rsidRPr="00F41C86">
        <w:rPr>
          <w:sz w:val="26"/>
          <w:szCs w:val="26"/>
        </w:rPr>
        <w:t xml:space="preserve"> % </w:t>
      </w:r>
      <w:r w:rsidR="00CA0F9C" w:rsidRPr="00F41C86">
        <w:rPr>
          <w:sz w:val="26"/>
          <w:szCs w:val="26"/>
        </w:rPr>
        <w:t>ниже</w:t>
      </w:r>
      <w:r w:rsidR="00FC315B" w:rsidRPr="00F41C86">
        <w:rPr>
          <w:sz w:val="26"/>
          <w:szCs w:val="26"/>
        </w:rPr>
        <w:t xml:space="preserve"> уровня прошлого года</w:t>
      </w:r>
      <w:r w:rsidR="000D6EE7" w:rsidRPr="00F41C86">
        <w:rPr>
          <w:sz w:val="26"/>
          <w:szCs w:val="26"/>
        </w:rPr>
        <w:t xml:space="preserve">. Основными источниками формирования доходной части бюджета являются налоговые и неналоговые доходы, в том числе налог на доходы физических лиц, земельный налог, налог на имущество физических лиц,  сельскохозяйственный налог, арендная плата за земельные участки и имущество, </w:t>
      </w:r>
      <w:r w:rsidR="00831787" w:rsidRPr="00F41C86">
        <w:rPr>
          <w:sz w:val="26"/>
          <w:szCs w:val="26"/>
        </w:rPr>
        <w:t xml:space="preserve">патент </w:t>
      </w:r>
      <w:r w:rsidR="000D6EE7" w:rsidRPr="00F41C86">
        <w:rPr>
          <w:sz w:val="26"/>
          <w:szCs w:val="26"/>
        </w:rPr>
        <w:t>находящееся в муниципальной собственности.</w:t>
      </w:r>
      <w:r w:rsidR="00635BCA" w:rsidRPr="00F41C86">
        <w:rPr>
          <w:sz w:val="26"/>
          <w:szCs w:val="26"/>
        </w:rPr>
        <w:t xml:space="preserve"> </w:t>
      </w:r>
    </w:p>
    <w:p w:rsidR="000D6EE7" w:rsidRPr="00F41C86" w:rsidRDefault="00635BCA" w:rsidP="00CD3AF6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Общий объем расходов консолидированного бюджета составил</w:t>
      </w:r>
      <w:r w:rsidR="00D52551" w:rsidRPr="00F41C86">
        <w:rPr>
          <w:sz w:val="26"/>
          <w:szCs w:val="26"/>
        </w:rPr>
        <w:t xml:space="preserve">                    </w:t>
      </w:r>
      <w:r w:rsidR="00CA0F9C" w:rsidRPr="00F41C86">
        <w:rPr>
          <w:sz w:val="26"/>
          <w:szCs w:val="26"/>
        </w:rPr>
        <w:t>902,2</w:t>
      </w:r>
      <w:r w:rsidRPr="00F41C86">
        <w:rPr>
          <w:sz w:val="26"/>
          <w:szCs w:val="26"/>
        </w:rPr>
        <w:t xml:space="preserve"> млн.</w:t>
      </w:r>
      <w:r w:rsidR="00DF33A3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руб., что на </w:t>
      </w:r>
      <w:r w:rsidR="00CA0F9C" w:rsidRPr="00F41C86">
        <w:rPr>
          <w:sz w:val="26"/>
          <w:szCs w:val="26"/>
        </w:rPr>
        <w:t>17,9</w:t>
      </w:r>
      <w:r w:rsidRPr="00F41C86">
        <w:rPr>
          <w:sz w:val="26"/>
          <w:szCs w:val="26"/>
        </w:rPr>
        <w:t xml:space="preserve"> % </w:t>
      </w:r>
      <w:r w:rsidR="00404301" w:rsidRPr="00F41C86">
        <w:rPr>
          <w:sz w:val="26"/>
          <w:szCs w:val="26"/>
        </w:rPr>
        <w:t>выше</w:t>
      </w:r>
      <w:r w:rsidRPr="00F41C86">
        <w:rPr>
          <w:sz w:val="26"/>
          <w:szCs w:val="26"/>
        </w:rPr>
        <w:t xml:space="preserve"> уровня прошлого года, основными статьями расходов являются:</w:t>
      </w:r>
    </w:p>
    <w:p w:rsidR="00635BCA" w:rsidRPr="00F41C86" w:rsidRDefault="005667AE" w:rsidP="00EE3E3A">
      <w:pPr>
        <w:pStyle w:val="a3"/>
        <w:spacing w:before="0" w:after="0"/>
        <w:ind w:firstLine="708"/>
        <w:jc w:val="right"/>
        <w:rPr>
          <w:sz w:val="26"/>
          <w:szCs w:val="26"/>
        </w:rPr>
      </w:pPr>
      <w:r w:rsidRPr="00F41C86">
        <w:rPr>
          <w:sz w:val="26"/>
          <w:szCs w:val="26"/>
        </w:rPr>
        <w:t>тыс</w:t>
      </w:r>
      <w:r w:rsidR="00EE3E3A" w:rsidRPr="00F41C86">
        <w:rPr>
          <w:sz w:val="26"/>
          <w:szCs w:val="26"/>
        </w:rPr>
        <w:t>.</w:t>
      </w:r>
      <w:r w:rsidR="00DF33A3" w:rsidRPr="00F41C86">
        <w:rPr>
          <w:sz w:val="26"/>
          <w:szCs w:val="26"/>
        </w:rPr>
        <w:t xml:space="preserve"> </w:t>
      </w:r>
      <w:r w:rsidR="00EE3E3A" w:rsidRPr="00F41C86">
        <w:rPr>
          <w:sz w:val="26"/>
          <w:szCs w:val="26"/>
        </w:rPr>
        <w:t>руб</w:t>
      </w:r>
      <w:r w:rsidR="009F4068" w:rsidRPr="00F41C86">
        <w:rPr>
          <w:sz w:val="26"/>
          <w:szCs w:val="26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237"/>
        <w:gridCol w:w="1560"/>
      </w:tblGrid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F41C86">
              <w:rPr>
                <w:b/>
              </w:rPr>
              <w:t>Код статьи:</w:t>
            </w:r>
          </w:p>
        </w:tc>
        <w:tc>
          <w:tcPr>
            <w:tcW w:w="6237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F41C86">
              <w:rPr>
                <w:b/>
              </w:rPr>
              <w:t xml:space="preserve">Наименование </w:t>
            </w:r>
          </w:p>
        </w:tc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  <w:rPr>
                <w:b/>
              </w:rPr>
            </w:pPr>
            <w:r w:rsidRPr="00F41C86">
              <w:rPr>
                <w:b/>
              </w:rPr>
              <w:t>Сумма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211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заработная плата</w:t>
            </w:r>
          </w:p>
        </w:tc>
        <w:tc>
          <w:tcPr>
            <w:tcW w:w="1560" w:type="dxa"/>
          </w:tcPr>
          <w:p w:rsidR="00635BCA" w:rsidRPr="00F41C86" w:rsidRDefault="00B06536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F41C86">
              <w:t>72 427,24</w:t>
            </w:r>
          </w:p>
        </w:tc>
      </w:tr>
      <w:tr w:rsidR="00D34F61" w:rsidRPr="00F41C86" w:rsidTr="003202A3">
        <w:tc>
          <w:tcPr>
            <w:tcW w:w="1560" w:type="dxa"/>
          </w:tcPr>
          <w:p w:rsidR="00D34F61" w:rsidRPr="00F41C86" w:rsidRDefault="00D34F61" w:rsidP="00635BCA">
            <w:pPr>
              <w:pStyle w:val="a3"/>
              <w:spacing w:before="0" w:after="0"/>
              <w:jc w:val="center"/>
            </w:pPr>
            <w:r w:rsidRPr="00F41C86">
              <w:t>212</w:t>
            </w:r>
          </w:p>
        </w:tc>
        <w:tc>
          <w:tcPr>
            <w:tcW w:w="6237" w:type="dxa"/>
          </w:tcPr>
          <w:p w:rsidR="00D34F61" w:rsidRPr="00F41C86" w:rsidRDefault="008642FA" w:rsidP="00CD3AF6">
            <w:pPr>
              <w:pStyle w:val="a3"/>
              <w:spacing w:before="0" w:after="0"/>
              <w:jc w:val="both"/>
            </w:pPr>
            <w:r w:rsidRPr="00F41C86">
              <w:t>п</w:t>
            </w:r>
            <w:r w:rsidR="00D34F61" w:rsidRPr="00F41C86">
              <w:t>рочие несоциальные выплаты персоналу в денежной форме</w:t>
            </w:r>
          </w:p>
        </w:tc>
        <w:tc>
          <w:tcPr>
            <w:tcW w:w="1560" w:type="dxa"/>
          </w:tcPr>
          <w:p w:rsidR="00D34F61" w:rsidRPr="00F41C86" w:rsidRDefault="00B06536" w:rsidP="00D34F61">
            <w:pPr>
              <w:pStyle w:val="a3"/>
              <w:tabs>
                <w:tab w:val="center" w:pos="672"/>
              </w:tabs>
              <w:spacing w:before="0" w:after="0"/>
              <w:jc w:val="center"/>
            </w:pPr>
            <w:r w:rsidRPr="00F41C86">
              <w:t>1,8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213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начисления на выплаты по оплате труда</w:t>
            </w:r>
          </w:p>
        </w:tc>
        <w:tc>
          <w:tcPr>
            <w:tcW w:w="1560" w:type="dxa"/>
          </w:tcPr>
          <w:p w:rsidR="00635BCA" w:rsidRPr="00F41C86" w:rsidRDefault="001A77FA" w:rsidP="00B95E79">
            <w:pPr>
              <w:pStyle w:val="a3"/>
              <w:spacing w:before="0" w:after="0"/>
              <w:jc w:val="center"/>
            </w:pPr>
            <w:r w:rsidRPr="00F41C86">
              <w:t>15 728,48</w:t>
            </w:r>
          </w:p>
        </w:tc>
      </w:tr>
      <w:tr w:rsidR="00CD1108" w:rsidRPr="00F41C86" w:rsidTr="003202A3">
        <w:tc>
          <w:tcPr>
            <w:tcW w:w="1560" w:type="dxa"/>
          </w:tcPr>
          <w:p w:rsidR="00CD1108" w:rsidRPr="00F41C86" w:rsidRDefault="00CD1108" w:rsidP="00635BCA">
            <w:pPr>
              <w:pStyle w:val="a3"/>
              <w:spacing w:before="0" w:after="0"/>
              <w:jc w:val="center"/>
            </w:pPr>
            <w:r w:rsidRPr="00F41C86">
              <w:t>214</w:t>
            </w:r>
          </w:p>
        </w:tc>
        <w:tc>
          <w:tcPr>
            <w:tcW w:w="6237" w:type="dxa"/>
          </w:tcPr>
          <w:p w:rsidR="00CD1108" w:rsidRPr="00F41C86" w:rsidRDefault="00CD1108" w:rsidP="00CD3AF6">
            <w:pPr>
              <w:pStyle w:val="a3"/>
              <w:spacing w:before="0" w:after="0"/>
              <w:jc w:val="both"/>
            </w:pPr>
            <w:r w:rsidRPr="00F41C86">
              <w:t xml:space="preserve">прочие несоциальные выплаты персоналу в натуральной форме </w:t>
            </w:r>
          </w:p>
        </w:tc>
        <w:tc>
          <w:tcPr>
            <w:tcW w:w="1560" w:type="dxa"/>
          </w:tcPr>
          <w:p w:rsidR="00CD1108" w:rsidRPr="00F41C86" w:rsidRDefault="001A77FA" w:rsidP="004571A7">
            <w:pPr>
              <w:pStyle w:val="a3"/>
              <w:spacing w:before="0" w:after="0"/>
              <w:jc w:val="center"/>
            </w:pPr>
            <w:r w:rsidRPr="00F41C86">
              <w:t>0,30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221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услуги связи</w:t>
            </w:r>
          </w:p>
        </w:tc>
        <w:tc>
          <w:tcPr>
            <w:tcW w:w="1560" w:type="dxa"/>
          </w:tcPr>
          <w:p w:rsidR="00635BCA" w:rsidRPr="00F41C86" w:rsidRDefault="001A77FA" w:rsidP="004571A7">
            <w:pPr>
              <w:pStyle w:val="a3"/>
              <w:spacing w:before="0" w:after="0"/>
              <w:jc w:val="center"/>
            </w:pPr>
            <w:r w:rsidRPr="00F41C86">
              <w:t>918,89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222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транспортные услуги</w:t>
            </w:r>
          </w:p>
        </w:tc>
        <w:tc>
          <w:tcPr>
            <w:tcW w:w="1560" w:type="dxa"/>
          </w:tcPr>
          <w:p w:rsidR="00635BCA" w:rsidRPr="00F41C86" w:rsidRDefault="001A77FA" w:rsidP="00A5234F">
            <w:pPr>
              <w:pStyle w:val="a3"/>
              <w:spacing w:before="0" w:after="0"/>
              <w:jc w:val="center"/>
            </w:pPr>
            <w:r w:rsidRPr="00F41C86">
              <w:t>7 092,28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223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коммунальные услуги</w:t>
            </w:r>
          </w:p>
        </w:tc>
        <w:tc>
          <w:tcPr>
            <w:tcW w:w="1560" w:type="dxa"/>
          </w:tcPr>
          <w:p w:rsidR="00635BCA" w:rsidRPr="00F41C86" w:rsidRDefault="001A77FA" w:rsidP="004C0C06">
            <w:pPr>
              <w:pStyle w:val="a3"/>
              <w:spacing w:before="0" w:after="0"/>
              <w:jc w:val="center"/>
            </w:pPr>
            <w:r w:rsidRPr="00F41C86">
              <w:t>16 542,05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224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арендная плата за пользование имуществом</w:t>
            </w:r>
            <w:r w:rsidR="007965C2" w:rsidRPr="00F41C86">
              <w:t xml:space="preserve"> (за исключением земельных участков и других обособленных </w:t>
            </w:r>
            <w:r w:rsidR="007965C2" w:rsidRPr="00F41C86">
              <w:lastRenderedPageBreak/>
              <w:t>природных объектов)</w:t>
            </w:r>
          </w:p>
        </w:tc>
        <w:tc>
          <w:tcPr>
            <w:tcW w:w="1560" w:type="dxa"/>
          </w:tcPr>
          <w:p w:rsidR="00635BCA" w:rsidRPr="00F41C86" w:rsidRDefault="001A77FA" w:rsidP="002955A6">
            <w:pPr>
              <w:pStyle w:val="a3"/>
              <w:spacing w:before="0" w:after="0"/>
              <w:jc w:val="center"/>
            </w:pPr>
            <w:r w:rsidRPr="00F41C86">
              <w:lastRenderedPageBreak/>
              <w:t>90,0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lastRenderedPageBreak/>
              <w:t>225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работы, услуги по содержанию имущества</w:t>
            </w:r>
          </w:p>
        </w:tc>
        <w:tc>
          <w:tcPr>
            <w:tcW w:w="1560" w:type="dxa"/>
          </w:tcPr>
          <w:p w:rsidR="00635BCA" w:rsidRPr="00F41C86" w:rsidRDefault="001A77FA" w:rsidP="002A2B0B">
            <w:pPr>
              <w:pStyle w:val="a3"/>
              <w:spacing w:before="0" w:after="0"/>
              <w:jc w:val="center"/>
            </w:pPr>
            <w:r w:rsidRPr="00F41C86">
              <w:t>142 659,28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226</w:t>
            </w:r>
          </w:p>
        </w:tc>
        <w:tc>
          <w:tcPr>
            <w:tcW w:w="6237" w:type="dxa"/>
          </w:tcPr>
          <w:p w:rsidR="00635BCA" w:rsidRPr="00F41C86" w:rsidRDefault="00635BCA" w:rsidP="00CD3AF6">
            <w:pPr>
              <w:pStyle w:val="a3"/>
              <w:spacing w:before="0" w:after="0"/>
              <w:jc w:val="both"/>
            </w:pPr>
            <w:r w:rsidRPr="00F41C86">
              <w:t>прочие работы, услуги</w:t>
            </w:r>
          </w:p>
        </w:tc>
        <w:tc>
          <w:tcPr>
            <w:tcW w:w="1560" w:type="dxa"/>
          </w:tcPr>
          <w:p w:rsidR="00635BCA" w:rsidRPr="00F41C86" w:rsidRDefault="001A77FA" w:rsidP="004571A7">
            <w:pPr>
              <w:pStyle w:val="a3"/>
              <w:spacing w:before="0" w:after="0"/>
              <w:jc w:val="center"/>
            </w:pPr>
            <w:r w:rsidRPr="00F41C86">
              <w:t>39 637,36</w:t>
            </w:r>
          </w:p>
        </w:tc>
      </w:tr>
      <w:tr w:rsidR="00055B56" w:rsidRPr="00F41C86" w:rsidTr="003202A3">
        <w:tc>
          <w:tcPr>
            <w:tcW w:w="1560" w:type="dxa"/>
          </w:tcPr>
          <w:p w:rsidR="00055B56" w:rsidRPr="00F41C86" w:rsidRDefault="00055B56" w:rsidP="00635BCA">
            <w:pPr>
              <w:pStyle w:val="a3"/>
              <w:spacing w:before="0" w:after="0"/>
              <w:jc w:val="center"/>
            </w:pPr>
            <w:r w:rsidRPr="00F41C86">
              <w:t>227</w:t>
            </w:r>
          </w:p>
        </w:tc>
        <w:tc>
          <w:tcPr>
            <w:tcW w:w="6237" w:type="dxa"/>
          </w:tcPr>
          <w:p w:rsidR="00055B56" w:rsidRPr="00F41C86" w:rsidRDefault="00055B56" w:rsidP="00CD3AF6">
            <w:pPr>
              <w:pStyle w:val="a3"/>
              <w:spacing w:before="0" w:after="0"/>
              <w:jc w:val="both"/>
            </w:pPr>
            <w:r w:rsidRPr="00F41C86">
              <w:t>страхование</w:t>
            </w:r>
          </w:p>
        </w:tc>
        <w:tc>
          <w:tcPr>
            <w:tcW w:w="1560" w:type="dxa"/>
          </w:tcPr>
          <w:p w:rsidR="00055B56" w:rsidRPr="00F41C86" w:rsidRDefault="001A77FA" w:rsidP="00AA6161">
            <w:pPr>
              <w:pStyle w:val="a3"/>
              <w:spacing w:before="0" w:after="0"/>
              <w:jc w:val="center"/>
            </w:pPr>
            <w:r w:rsidRPr="00F41C86">
              <w:t>119,86</w:t>
            </w:r>
          </w:p>
        </w:tc>
      </w:tr>
      <w:tr w:rsidR="00055B56" w:rsidRPr="00F41C86" w:rsidTr="003202A3">
        <w:tc>
          <w:tcPr>
            <w:tcW w:w="1560" w:type="dxa"/>
          </w:tcPr>
          <w:p w:rsidR="00055B56" w:rsidRPr="00F41C86" w:rsidRDefault="00055B56" w:rsidP="00635BCA">
            <w:pPr>
              <w:pStyle w:val="a3"/>
              <w:spacing w:before="0" w:after="0"/>
              <w:jc w:val="center"/>
            </w:pPr>
            <w:r w:rsidRPr="00F41C86">
              <w:t>228</w:t>
            </w:r>
          </w:p>
        </w:tc>
        <w:tc>
          <w:tcPr>
            <w:tcW w:w="6237" w:type="dxa"/>
          </w:tcPr>
          <w:p w:rsidR="00055B56" w:rsidRPr="00F41C86" w:rsidRDefault="00055B56" w:rsidP="00CD3AF6">
            <w:pPr>
              <w:pStyle w:val="a3"/>
              <w:spacing w:before="0" w:after="0"/>
              <w:jc w:val="both"/>
            </w:pPr>
            <w:r w:rsidRPr="00F41C86">
              <w:t>услуги, работы для целей капитальных вложений</w:t>
            </w:r>
          </w:p>
        </w:tc>
        <w:tc>
          <w:tcPr>
            <w:tcW w:w="1560" w:type="dxa"/>
          </w:tcPr>
          <w:p w:rsidR="00055B56" w:rsidRPr="00F41C86" w:rsidRDefault="001A77FA" w:rsidP="00D34F61">
            <w:pPr>
              <w:pStyle w:val="a3"/>
              <w:spacing w:before="0" w:after="0"/>
              <w:jc w:val="center"/>
            </w:pPr>
            <w:r w:rsidRPr="00F41C86">
              <w:t>971,40</w:t>
            </w:r>
          </w:p>
        </w:tc>
      </w:tr>
      <w:tr w:rsidR="00635BCA" w:rsidRPr="00F41C86" w:rsidTr="003202A3">
        <w:tc>
          <w:tcPr>
            <w:tcW w:w="1560" w:type="dxa"/>
          </w:tcPr>
          <w:p w:rsidR="00635BCA" w:rsidRPr="00F41C86" w:rsidRDefault="00635BCA" w:rsidP="00635BCA">
            <w:pPr>
              <w:pStyle w:val="a3"/>
              <w:spacing w:before="0" w:after="0"/>
              <w:jc w:val="center"/>
            </w:pPr>
            <w:r w:rsidRPr="00F41C86">
              <w:t>24</w:t>
            </w:r>
            <w:r w:rsidR="00CD4316" w:rsidRPr="00F41C86">
              <w:t>1</w:t>
            </w:r>
          </w:p>
        </w:tc>
        <w:tc>
          <w:tcPr>
            <w:tcW w:w="6237" w:type="dxa"/>
          </w:tcPr>
          <w:p w:rsidR="00635BCA" w:rsidRPr="00F41C86" w:rsidRDefault="00635BCA" w:rsidP="007965C2">
            <w:pPr>
              <w:pStyle w:val="a3"/>
              <w:spacing w:before="0" w:after="0"/>
              <w:jc w:val="both"/>
            </w:pPr>
            <w:r w:rsidRPr="00F41C86">
              <w:t>безвозмездные перечисления государственны</w:t>
            </w:r>
            <w:r w:rsidR="00CD4316" w:rsidRPr="00F41C86">
              <w:t>м</w:t>
            </w:r>
            <w:r w:rsidR="007965C2" w:rsidRPr="00F41C86">
              <w:t xml:space="preserve"> (</w:t>
            </w:r>
            <w:r w:rsidR="00CD4316" w:rsidRPr="00F41C86">
              <w:t>муниципальным</w:t>
            </w:r>
            <w:r w:rsidR="007965C2" w:rsidRPr="00F41C86">
              <w:t>) бюджетным и автономным учреждениям</w:t>
            </w:r>
          </w:p>
        </w:tc>
        <w:tc>
          <w:tcPr>
            <w:tcW w:w="1560" w:type="dxa"/>
          </w:tcPr>
          <w:p w:rsidR="00635BCA" w:rsidRPr="00F41C86" w:rsidRDefault="001A77FA" w:rsidP="00D34F61">
            <w:pPr>
              <w:pStyle w:val="a3"/>
              <w:spacing w:before="0" w:after="0"/>
              <w:jc w:val="center"/>
            </w:pPr>
            <w:r w:rsidRPr="00F41C86">
              <w:t>496 473,37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246</w:t>
            </w:r>
          </w:p>
        </w:tc>
        <w:tc>
          <w:tcPr>
            <w:tcW w:w="6237" w:type="dxa"/>
          </w:tcPr>
          <w:p w:rsidR="00FC315B" w:rsidRPr="00F41C86" w:rsidRDefault="00FC315B" w:rsidP="00FC315B">
            <w:pPr>
              <w:pStyle w:val="a3"/>
              <w:spacing w:before="0" w:after="0"/>
              <w:jc w:val="both"/>
            </w:pPr>
            <w:r w:rsidRPr="00F41C86">
              <w:t>безвозмездные перечисления некоммерческим организациям и физическим лицам – производителям товаров, работ и услуг на производство</w:t>
            </w:r>
          </w:p>
        </w:tc>
        <w:tc>
          <w:tcPr>
            <w:tcW w:w="1560" w:type="dxa"/>
          </w:tcPr>
          <w:p w:rsidR="00FC315B" w:rsidRPr="00F41C86" w:rsidRDefault="004571A7" w:rsidP="00156558">
            <w:pPr>
              <w:pStyle w:val="a3"/>
              <w:spacing w:before="0" w:after="0"/>
              <w:jc w:val="center"/>
            </w:pPr>
            <w:r w:rsidRPr="00F41C86">
              <w:t>2 026,3</w:t>
            </w:r>
          </w:p>
        </w:tc>
      </w:tr>
      <w:tr w:rsidR="00551E85" w:rsidRPr="00F41C86" w:rsidTr="003202A3">
        <w:tc>
          <w:tcPr>
            <w:tcW w:w="1560" w:type="dxa"/>
          </w:tcPr>
          <w:p w:rsidR="00551E85" w:rsidRPr="00F41C86" w:rsidRDefault="00551E85" w:rsidP="00635BCA">
            <w:pPr>
              <w:pStyle w:val="a3"/>
              <w:spacing w:before="0" w:after="0"/>
              <w:jc w:val="center"/>
            </w:pPr>
            <w:r w:rsidRPr="00F41C86">
              <w:t>24А</w:t>
            </w:r>
          </w:p>
        </w:tc>
        <w:tc>
          <w:tcPr>
            <w:tcW w:w="6237" w:type="dxa"/>
          </w:tcPr>
          <w:p w:rsidR="00551E85" w:rsidRPr="00F41C86" w:rsidRDefault="00551E85" w:rsidP="00FC315B">
            <w:pPr>
              <w:pStyle w:val="a3"/>
              <w:spacing w:before="0" w:after="0"/>
              <w:jc w:val="both"/>
            </w:pPr>
            <w:r w:rsidRPr="00F41C86">
              <w:t>безвозмездные перечисления иным нефинансовым организациям (за исключением нефинансовых организаций государственного сектора)  на продукцию</w:t>
            </w:r>
          </w:p>
        </w:tc>
        <w:tc>
          <w:tcPr>
            <w:tcW w:w="1560" w:type="dxa"/>
          </w:tcPr>
          <w:p w:rsidR="00551E85" w:rsidRPr="00F41C86" w:rsidRDefault="001A77FA" w:rsidP="00156558">
            <w:pPr>
              <w:pStyle w:val="a3"/>
              <w:spacing w:before="0" w:after="0"/>
              <w:jc w:val="center"/>
            </w:pPr>
            <w:r w:rsidRPr="00F41C86">
              <w:t>1 255,92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C6364E">
            <w:pPr>
              <w:pStyle w:val="a3"/>
              <w:spacing w:before="0" w:after="0"/>
              <w:jc w:val="center"/>
            </w:pPr>
            <w:r w:rsidRPr="00F41C86">
              <w:t>24В</w:t>
            </w:r>
          </w:p>
        </w:tc>
        <w:tc>
          <w:tcPr>
            <w:tcW w:w="6237" w:type="dxa"/>
          </w:tcPr>
          <w:p w:rsidR="00FC315B" w:rsidRPr="00F41C86" w:rsidRDefault="00FC315B" w:rsidP="00055B56">
            <w:pPr>
              <w:pStyle w:val="a3"/>
              <w:spacing w:before="0" w:after="0"/>
              <w:jc w:val="both"/>
            </w:pPr>
            <w:r w:rsidRPr="00F41C86">
              <w:t>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560" w:type="dxa"/>
          </w:tcPr>
          <w:p w:rsidR="00FC315B" w:rsidRPr="00F41C86" w:rsidRDefault="001A77FA" w:rsidP="00D34F61">
            <w:pPr>
              <w:pStyle w:val="a3"/>
              <w:spacing w:before="0" w:after="0"/>
              <w:jc w:val="center"/>
            </w:pPr>
            <w:r w:rsidRPr="00F41C86">
              <w:t>1 019,18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262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пособия по социальной помощи населению в денежной форме</w:t>
            </w:r>
          </w:p>
        </w:tc>
        <w:tc>
          <w:tcPr>
            <w:tcW w:w="1560" w:type="dxa"/>
          </w:tcPr>
          <w:p w:rsidR="00FC315B" w:rsidRPr="00F41C86" w:rsidRDefault="001A77FA" w:rsidP="00635BCA">
            <w:pPr>
              <w:pStyle w:val="a3"/>
              <w:spacing w:before="0" w:after="0"/>
              <w:jc w:val="center"/>
            </w:pPr>
            <w:r w:rsidRPr="00F41C86">
              <w:t>83 573,26</w:t>
            </w:r>
          </w:p>
        </w:tc>
      </w:tr>
      <w:tr w:rsidR="00A5234F" w:rsidRPr="00F41C86" w:rsidTr="003202A3">
        <w:tc>
          <w:tcPr>
            <w:tcW w:w="1560" w:type="dxa"/>
          </w:tcPr>
          <w:p w:rsidR="00A5234F" w:rsidRPr="00F41C86" w:rsidRDefault="00A5234F" w:rsidP="00635BCA">
            <w:pPr>
              <w:pStyle w:val="a3"/>
              <w:spacing w:before="0" w:after="0"/>
              <w:jc w:val="center"/>
            </w:pPr>
            <w:r w:rsidRPr="00F41C86">
              <w:t>263</w:t>
            </w:r>
          </w:p>
        </w:tc>
        <w:tc>
          <w:tcPr>
            <w:tcW w:w="6237" w:type="dxa"/>
          </w:tcPr>
          <w:p w:rsidR="00A5234F" w:rsidRPr="00F41C86" w:rsidRDefault="00A5234F" w:rsidP="00A5234F">
            <w:pPr>
              <w:pStyle w:val="a3"/>
              <w:spacing w:before="0" w:after="0"/>
              <w:jc w:val="both"/>
            </w:pPr>
            <w:r w:rsidRPr="00F41C86">
              <w:t>пособия по социальной помощи населению в натуральной форме</w:t>
            </w:r>
          </w:p>
        </w:tc>
        <w:tc>
          <w:tcPr>
            <w:tcW w:w="1560" w:type="dxa"/>
          </w:tcPr>
          <w:p w:rsidR="00A5234F" w:rsidRPr="00F41C86" w:rsidRDefault="001A77FA" w:rsidP="008642FA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7965C2">
            <w:pPr>
              <w:pStyle w:val="a3"/>
              <w:spacing w:before="0" w:after="0"/>
              <w:jc w:val="center"/>
            </w:pPr>
            <w:r w:rsidRPr="00F41C86">
              <w:t>264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560" w:type="dxa"/>
          </w:tcPr>
          <w:p w:rsidR="00FC315B" w:rsidRPr="00F41C86" w:rsidRDefault="00B80EB8" w:rsidP="00635BCA">
            <w:pPr>
              <w:pStyle w:val="a3"/>
              <w:spacing w:before="0" w:after="0"/>
              <w:jc w:val="center"/>
            </w:pPr>
            <w:r w:rsidRPr="00F41C86">
              <w:t>2 833,95</w:t>
            </w:r>
          </w:p>
        </w:tc>
      </w:tr>
      <w:tr w:rsidR="00551E85" w:rsidRPr="00F41C86" w:rsidTr="003202A3">
        <w:tc>
          <w:tcPr>
            <w:tcW w:w="1560" w:type="dxa"/>
          </w:tcPr>
          <w:p w:rsidR="00551E85" w:rsidRPr="00F41C86" w:rsidRDefault="00551E85" w:rsidP="007965C2">
            <w:pPr>
              <w:pStyle w:val="a3"/>
              <w:spacing w:before="0" w:after="0"/>
              <w:jc w:val="center"/>
            </w:pPr>
            <w:r w:rsidRPr="00F41C86">
              <w:t>265</w:t>
            </w:r>
          </w:p>
        </w:tc>
        <w:tc>
          <w:tcPr>
            <w:tcW w:w="6237" w:type="dxa"/>
          </w:tcPr>
          <w:p w:rsidR="00551E85" w:rsidRPr="00F41C86" w:rsidRDefault="00551E85" w:rsidP="007965C2">
            <w:pPr>
              <w:pStyle w:val="a3"/>
              <w:spacing w:before="0" w:after="0"/>
              <w:jc w:val="both"/>
            </w:pPr>
            <w:r w:rsidRPr="00F41C86">
              <w:t>пособия по социальной помощи населению, выплачиваемые работодателями, нанимателями бывшим работникам в натуральной форме</w:t>
            </w:r>
          </w:p>
        </w:tc>
        <w:tc>
          <w:tcPr>
            <w:tcW w:w="1560" w:type="dxa"/>
          </w:tcPr>
          <w:p w:rsidR="00551E85" w:rsidRPr="00F41C86" w:rsidRDefault="00B80EB8" w:rsidP="009F4068">
            <w:pPr>
              <w:pStyle w:val="a3"/>
              <w:spacing w:before="0" w:after="0"/>
              <w:jc w:val="center"/>
            </w:pPr>
            <w:r w:rsidRPr="00F41C86">
              <w:t>2 636,52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7965C2">
            <w:pPr>
              <w:pStyle w:val="a3"/>
              <w:spacing w:before="0" w:after="0"/>
              <w:jc w:val="center"/>
            </w:pPr>
            <w:r w:rsidRPr="00F41C86">
              <w:t>266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социальные пособия и компенсации персоналу в денежной форме</w:t>
            </w:r>
          </w:p>
        </w:tc>
        <w:tc>
          <w:tcPr>
            <w:tcW w:w="1560" w:type="dxa"/>
          </w:tcPr>
          <w:p w:rsidR="00FC315B" w:rsidRPr="00F41C86" w:rsidRDefault="00B80EB8" w:rsidP="004571A7">
            <w:pPr>
              <w:pStyle w:val="a3"/>
              <w:spacing w:before="0" w:after="0"/>
              <w:jc w:val="center"/>
            </w:pPr>
            <w:r w:rsidRPr="00F41C86">
              <w:t>389,54</w:t>
            </w:r>
          </w:p>
        </w:tc>
      </w:tr>
      <w:tr w:rsidR="008062BC" w:rsidRPr="00F41C86" w:rsidTr="003202A3">
        <w:tc>
          <w:tcPr>
            <w:tcW w:w="1560" w:type="dxa"/>
          </w:tcPr>
          <w:p w:rsidR="008062BC" w:rsidRPr="00F41C86" w:rsidRDefault="008062BC" w:rsidP="007965C2">
            <w:pPr>
              <w:pStyle w:val="a3"/>
              <w:spacing w:before="0" w:after="0"/>
              <w:jc w:val="center"/>
            </w:pPr>
            <w:r w:rsidRPr="00F41C86">
              <w:t>267</w:t>
            </w:r>
          </w:p>
        </w:tc>
        <w:tc>
          <w:tcPr>
            <w:tcW w:w="6237" w:type="dxa"/>
          </w:tcPr>
          <w:p w:rsidR="008062BC" w:rsidRPr="00F41C86" w:rsidRDefault="008642FA" w:rsidP="007965C2">
            <w:pPr>
              <w:pStyle w:val="a3"/>
              <w:spacing w:before="0" w:after="0"/>
              <w:jc w:val="both"/>
            </w:pPr>
            <w:r w:rsidRPr="00F41C86">
              <w:t>с</w:t>
            </w:r>
            <w:r w:rsidR="008062BC" w:rsidRPr="00F41C86">
              <w:t>оциальные компенсации персоналу в натуральной форме</w:t>
            </w:r>
          </w:p>
        </w:tc>
        <w:tc>
          <w:tcPr>
            <w:tcW w:w="1560" w:type="dxa"/>
          </w:tcPr>
          <w:p w:rsidR="008062BC" w:rsidRPr="00F41C86" w:rsidRDefault="00B80EB8" w:rsidP="00AA6161">
            <w:pPr>
              <w:pStyle w:val="a3"/>
              <w:spacing w:before="0" w:after="0"/>
              <w:jc w:val="center"/>
            </w:pPr>
            <w:r w:rsidRPr="00F41C86">
              <w:t>8 095,94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9E5D60">
            <w:pPr>
              <w:pStyle w:val="a3"/>
              <w:spacing w:before="0" w:after="0"/>
              <w:jc w:val="center"/>
            </w:pPr>
            <w:r w:rsidRPr="00F41C86">
              <w:t>291</w:t>
            </w:r>
          </w:p>
        </w:tc>
        <w:tc>
          <w:tcPr>
            <w:tcW w:w="6237" w:type="dxa"/>
          </w:tcPr>
          <w:p w:rsidR="00FC315B" w:rsidRPr="00F41C86" w:rsidRDefault="00FC315B" w:rsidP="009E5D60">
            <w:pPr>
              <w:pStyle w:val="a3"/>
              <w:spacing w:before="0" w:after="0"/>
              <w:jc w:val="both"/>
            </w:pPr>
            <w:r w:rsidRPr="00F41C86">
              <w:t>налоги, пошлины и сборы</w:t>
            </w:r>
          </w:p>
        </w:tc>
        <w:tc>
          <w:tcPr>
            <w:tcW w:w="1560" w:type="dxa"/>
          </w:tcPr>
          <w:p w:rsidR="00FC315B" w:rsidRPr="00F41C86" w:rsidRDefault="00B80EB8" w:rsidP="00635BCA">
            <w:pPr>
              <w:pStyle w:val="a3"/>
              <w:spacing w:before="0" w:after="0"/>
              <w:jc w:val="center"/>
            </w:pPr>
            <w:r w:rsidRPr="00F41C86">
              <w:t>1 986,20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292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60" w:type="dxa"/>
          </w:tcPr>
          <w:p w:rsidR="00FC315B" w:rsidRPr="00F41C86" w:rsidRDefault="00B80EB8" w:rsidP="008642FA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8642FA" w:rsidRPr="00F41C86" w:rsidTr="003202A3">
        <w:tc>
          <w:tcPr>
            <w:tcW w:w="1560" w:type="dxa"/>
          </w:tcPr>
          <w:p w:rsidR="008642FA" w:rsidRPr="00F41C86" w:rsidRDefault="008642FA" w:rsidP="00635BCA">
            <w:pPr>
              <w:pStyle w:val="a3"/>
              <w:spacing w:before="0" w:after="0"/>
              <w:jc w:val="center"/>
            </w:pPr>
            <w:r w:rsidRPr="00F41C86">
              <w:t>293</w:t>
            </w:r>
          </w:p>
        </w:tc>
        <w:tc>
          <w:tcPr>
            <w:tcW w:w="6237" w:type="dxa"/>
          </w:tcPr>
          <w:p w:rsidR="008642FA" w:rsidRPr="00F41C86" w:rsidRDefault="008642FA" w:rsidP="008642FA">
            <w:pPr>
              <w:pStyle w:val="a3"/>
              <w:spacing w:before="0" w:after="0"/>
              <w:jc w:val="both"/>
            </w:pPr>
            <w:r w:rsidRPr="00F41C86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60" w:type="dxa"/>
          </w:tcPr>
          <w:p w:rsidR="008642FA" w:rsidRPr="00F41C86" w:rsidRDefault="00B80EB8" w:rsidP="008642FA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AA6161" w:rsidRPr="00F41C86" w:rsidTr="003202A3">
        <w:tc>
          <w:tcPr>
            <w:tcW w:w="1560" w:type="dxa"/>
          </w:tcPr>
          <w:p w:rsidR="00AA6161" w:rsidRPr="00F41C86" w:rsidRDefault="00AA6161" w:rsidP="00635BCA">
            <w:pPr>
              <w:pStyle w:val="a3"/>
              <w:spacing w:before="0" w:after="0"/>
              <w:jc w:val="center"/>
            </w:pPr>
            <w:r w:rsidRPr="00F41C86">
              <w:t>295</w:t>
            </w:r>
          </w:p>
        </w:tc>
        <w:tc>
          <w:tcPr>
            <w:tcW w:w="6237" w:type="dxa"/>
          </w:tcPr>
          <w:p w:rsidR="00AA6161" w:rsidRPr="00F41C86" w:rsidRDefault="008642FA" w:rsidP="00CD3AF6">
            <w:pPr>
              <w:pStyle w:val="a3"/>
              <w:spacing w:before="0" w:after="0"/>
              <w:jc w:val="both"/>
            </w:pPr>
            <w:r w:rsidRPr="00F41C86">
              <w:t>д</w:t>
            </w:r>
            <w:r w:rsidR="00AA6161" w:rsidRPr="00F41C86">
              <w:t>ругие экономические санкции</w:t>
            </w:r>
          </w:p>
        </w:tc>
        <w:tc>
          <w:tcPr>
            <w:tcW w:w="1560" w:type="dxa"/>
          </w:tcPr>
          <w:p w:rsidR="00AA6161" w:rsidRPr="00F41C86" w:rsidRDefault="00B80EB8" w:rsidP="00AA6161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296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иные выплаты текущего характера физическим лицам</w:t>
            </w:r>
          </w:p>
        </w:tc>
        <w:tc>
          <w:tcPr>
            <w:tcW w:w="1560" w:type="dxa"/>
          </w:tcPr>
          <w:p w:rsidR="00FC315B" w:rsidRPr="00F41C86" w:rsidRDefault="00B80EB8" w:rsidP="001057E5">
            <w:pPr>
              <w:pStyle w:val="a3"/>
              <w:spacing w:before="0" w:after="0"/>
              <w:jc w:val="center"/>
            </w:pPr>
            <w:r w:rsidRPr="00F41C86">
              <w:t>469,88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297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 xml:space="preserve">иные выплаты текущего характера организациям </w:t>
            </w:r>
          </w:p>
        </w:tc>
        <w:tc>
          <w:tcPr>
            <w:tcW w:w="1560" w:type="dxa"/>
          </w:tcPr>
          <w:p w:rsidR="00FC315B" w:rsidRPr="00F41C86" w:rsidRDefault="00B80EB8" w:rsidP="004571A7">
            <w:pPr>
              <w:pStyle w:val="a3"/>
              <w:spacing w:before="0" w:after="0"/>
              <w:jc w:val="center"/>
            </w:pPr>
            <w:r w:rsidRPr="00F41C86">
              <w:t>621,17</w:t>
            </w:r>
          </w:p>
        </w:tc>
      </w:tr>
      <w:tr w:rsidR="00347764" w:rsidRPr="00F41C86" w:rsidTr="003202A3">
        <w:tc>
          <w:tcPr>
            <w:tcW w:w="1560" w:type="dxa"/>
          </w:tcPr>
          <w:p w:rsidR="00347764" w:rsidRPr="00F41C86" w:rsidRDefault="00347764" w:rsidP="00635BCA">
            <w:pPr>
              <w:pStyle w:val="a3"/>
              <w:spacing w:before="0" w:after="0"/>
              <w:jc w:val="center"/>
            </w:pPr>
            <w:r w:rsidRPr="00F41C86">
              <w:t>298</w:t>
            </w:r>
          </w:p>
        </w:tc>
        <w:tc>
          <w:tcPr>
            <w:tcW w:w="6237" w:type="dxa"/>
          </w:tcPr>
          <w:p w:rsidR="00347764" w:rsidRPr="00F41C86" w:rsidRDefault="008642FA" w:rsidP="007965C2">
            <w:pPr>
              <w:pStyle w:val="a3"/>
              <w:spacing w:before="0" w:after="0"/>
              <w:jc w:val="both"/>
            </w:pPr>
            <w:r w:rsidRPr="00F41C86">
              <w:t>и</w:t>
            </w:r>
            <w:r w:rsidR="00347764" w:rsidRPr="00F41C86">
              <w:t>ные выплаты капитального характера физическим лицам</w:t>
            </w:r>
          </w:p>
        </w:tc>
        <w:tc>
          <w:tcPr>
            <w:tcW w:w="1560" w:type="dxa"/>
          </w:tcPr>
          <w:p w:rsidR="00347764" w:rsidRPr="00F41C86" w:rsidRDefault="00B80EB8" w:rsidP="00F76F3D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310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основных средств</w:t>
            </w:r>
          </w:p>
        </w:tc>
        <w:tc>
          <w:tcPr>
            <w:tcW w:w="1560" w:type="dxa"/>
          </w:tcPr>
          <w:p w:rsidR="00FC315B" w:rsidRPr="00F41C86" w:rsidRDefault="00B80EB8" w:rsidP="001030E5">
            <w:pPr>
              <w:pStyle w:val="a3"/>
              <w:spacing w:before="0" w:after="0"/>
              <w:jc w:val="center"/>
            </w:pPr>
            <w:r w:rsidRPr="00F41C86">
              <w:t>1 584,97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341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560" w:type="dxa"/>
          </w:tcPr>
          <w:p w:rsidR="00FC315B" w:rsidRPr="00F41C86" w:rsidRDefault="00B80EB8" w:rsidP="002A2B0B">
            <w:pPr>
              <w:pStyle w:val="a3"/>
              <w:spacing w:before="0" w:after="0"/>
              <w:jc w:val="center"/>
            </w:pPr>
            <w:r w:rsidRPr="00F41C86">
              <w:t>496,0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343</w:t>
            </w:r>
          </w:p>
        </w:tc>
        <w:tc>
          <w:tcPr>
            <w:tcW w:w="6237" w:type="dxa"/>
          </w:tcPr>
          <w:p w:rsidR="00FC315B" w:rsidRPr="00F41C86" w:rsidRDefault="00FC315B" w:rsidP="007965C2">
            <w:pPr>
              <w:pStyle w:val="a3"/>
              <w:spacing w:before="0" w:after="0"/>
              <w:jc w:val="both"/>
            </w:pPr>
            <w:r w:rsidRPr="00F41C86">
              <w:t>увеличение стоимости горюче-смазочных материалов</w:t>
            </w:r>
          </w:p>
        </w:tc>
        <w:tc>
          <w:tcPr>
            <w:tcW w:w="1560" w:type="dxa"/>
          </w:tcPr>
          <w:p w:rsidR="00FC315B" w:rsidRPr="00F41C86" w:rsidRDefault="00B80EB8" w:rsidP="00404301">
            <w:pPr>
              <w:pStyle w:val="a3"/>
              <w:spacing w:before="0" w:after="0"/>
              <w:jc w:val="center"/>
            </w:pPr>
            <w:r w:rsidRPr="00F41C86">
              <w:t>1 989,38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344</w:t>
            </w:r>
          </w:p>
        </w:tc>
        <w:tc>
          <w:tcPr>
            <w:tcW w:w="6237" w:type="dxa"/>
          </w:tcPr>
          <w:p w:rsidR="00FC315B" w:rsidRPr="00F41C86" w:rsidRDefault="008642FA" w:rsidP="007965C2">
            <w:pPr>
              <w:pStyle w:val="a3"/>
              <w:spacing w:before="0" w:after="0"/>
              <w:jc w:val="both"/>
            </w:pPr>
            <w:r w:rsidRPr="00F41C86">
              <w:t>у</w:t>
            </w:r>
            <w:r w:rsidR="00FC315B" w:rsidRPr="00F41C86">
              <w:t>величение стоимости строительных материалов</w:t>
            </w:r>
          </w:p>
        </w:tc>
        <w:tc>
          <w:tcPr>
            <w:tcW w:w="1560" w:type="dxa"/>
          </w:tcPr>
          <w:p w:rsidR="00FC315B" w:rsidRPr="00F41C86" w:rsidRDefault="00B80EB8" w:rsidP="002A2B0B">
            <w:pPr>
              <w:pStyle w:val="a3"/>
              <w:spacing w:before="0" w:after="0"/>
              <w:jc w:val="center"/>
            </w:pPr>
            <w:r w:rsidRPr="00F41C86">
              <w:t>64,24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345</w:t>
            </w:r>
          </w:p>
        </w:tc>
        <w:tc>
          <w:tcPr>
            <w:tcW w:w="6237" w:type="dxa"/>
          </w:tcPr>
          <w:p w:rsidR="00C57568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</w:t>
            </w:r>
            <w:r w:rsidR="008642FA" w:rsidRPr="00F41C86">
              <w:t>ние стоимости мягкого инвентаря</w:t>
            </w:r>
          </w:p>
        </w:tc>
        <w:tc>
          <w:tcPr>
            <w:tcW w:w="1560" w:type="dxa"/>
          </w:tcPr>
          <w:p w:rsidR="00FC315B" w:rsidRPr="00F41C86" w:rsidRDefault="00B80EB8" w:rsidP="009F4068">
            <w:pPr>
              <w:pStyle w:val="a3"/>
              <w:spacing w:before="0" w:after="0"/>
              <w:jc w:val="center"/>
            </w:pPr>
            <w:r w:rsidRPr="00F41C86">
              <w:t>125,16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346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прочих оборотных запасов (материалов)</w:t>
            </w:r>
          </w:p>
        </w:tc>
        <w:tc>
          <w:tcPr>
            <w:tcW w:w="1560" w:type="dxa"/>
          </w:tcPr>
          <w:p w:rsidR="00FC315B" w:rsidRPr="00F41C86" w:rsidRDefault="00B80EB8" w:rsidP="002A2B0B">
            <w:pPr>
              <w:pStyle w:val="a3"/>
              <w:spacing w:before="0" w:after="0"/>
              <w:jc w:val="center"/>
            </w:pPr>
            <w:r w:rsidRPr="00F41C86">
              <w:t>1 814,90</w:t>
            </w:r>
          </w:p>
        </w:tc>
      </w:tr>
      <w:tr w:rsidR="00347764" w:rsidRPr="00F41C86" w:rsidTr="003202A3">
        <w:tc>
          <w:tcPr>
            <w:tcW w:w="1560" w:type="dxa"/>
          </w:tcPr>
          <w:p w:rsidR="00347764" w:rsidRPr="00F41C86" w:rsidRDefault="00347764" w:rsidP="00635BCA">
            <w:pPr>
              <w:pStyle w:val="a3"/>
              <w:spacing w:before="0" w:after="0"/>
              <w:jc w:val="center"/>
            </w:pPr>
            <w:r w:rsidRPr="00F41C86">
              <w:t>347</w:t>
            </w:r>
          </w:p>
        </w:tc>
        <w:tc>
          <w:tcPr>
            <w:tcW w:w="6237" w:type="dxa"/>
          </w:tcPr>
          <w:p w:rsidR="00347764" w:rsidRPr="00F41C86" w:rsidRDefault="008642FA" w:rsidP="00CD3AF6">
            <w:pPr>
              <w:pStyle w:val="a3"/>
              <w:spacing w:before="0" w:after="0"/>
              <w:jc w:val="both"/>
            </w:pPr>
            <w:r w:rsidRPr="00F41C86">
              <w:t>у</w:t>
            </w:r>
            <w:r w:rsidR="00347764" w:rsidRPr="00F41C86">
              <w:t>величение стоимости материальных запасов для целей капитальных вложений</w:t>
            </w:r>
          </w:p>
        </w:tc>
        <w:tc>
          <w:tcPr>
            <w:tcW w:w="1560" w:type="dxa"/>
          </w:tcPr>
          <w:p w:rsidR="00347764" w:rsidRPr="00F41C86" w:rsidRDefault="00B80EB8" w:rsidP="00F76F3D">
            <w:pPr>
              <w:pStyle w:val="a3"/>
              <w:spacing w:before="0" w:after="0"/>
              <w:jc w:val="center"/>
            </w:pPr>
            <w:r w:rsidRPr="00F41C86">
              <w:t>0</w:t>
            </w:r>
          </w:p>
        </w:tc>
      </w:tr>
      <w:tr w:rsidR="00FC315B" w:rsidRPr="00F41C86" w:rsidTr="003202A3">
        <w:tc>
          <w:tcPr>
            <w:tcW w:w="1560" w:type="dxa"/>
          </w:tcPr>
          <w:p w:rsidR="00FC315B" w:rsidRPr="00F41C86" w:rsidRDefault="00FC315B" w:rsidP="00635BCA">
            <w:pPr>
              <w:pStyle w:val="a3"/>
              <w:spacing w:before="0" w:after="0"/>
              <w:jc w:val="center"/>
            </w:pPr>
            <w:r w:rsidRPr="00F41C86">
              <w:t>349</w:t>
            </w:r>
          </w:p>
        </w:tc>
        <w:tc>
          <w:tcPr>
            <w:tcW w:w="6237" w:type="dxa"/>
          </w:tcPr>
          <w:p w:rsidR="00FC315B" w:rsidRPr="00F41C86" w:rsidRDefault="00FC315B" w:rsidP="00CD3AF6">
            <w:pPr>
              <w:pStyle w:val="a3"/>
              <w:spacing w:before="0" w:after="0"/>
              <w:jc w:val="both"/>
            </w:pPr>
            <w:r w:rsidRPr="00F41C86">
              <w:t>увеличение стоимости прочих материальных запасов однократного применения</w:t>
            </w:r>
          </w:p>
        </w:tc>
        <w:tc>
          <w:tcPr>
            <w:tcW w:w="1560" w:type="dxa"/>
          </w:tcPr>
          <w:p w:rsidR="00FC315B" w:rsidRPr="00F41C86" w:rsidRDefault="00F14BD7" w:rsidP="00F76F3D">
            <w:pPr>
              <w:pStyle w:val="a3"/>
              <w:spacing w:before="0" w:after="0"/>
              <w:jc w:val="center"/>
            </w:pPr>
            <w:r w:rsidRPr="00F41C86">
              <w:t>585,25</w:t>
            </w:r>
          </w:p>
        </w:tc>
      </w:tr>
    </w:tbl>
    <w:p w:rsidR="002852CE" w:rsidRPr="00F41C86" w:rsidRDefault="002852CE" w:rsidP="00CD3AF6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421768" w:rsidRPr="00F41C86" w:rsidRDefault="000D6EE7" w:rsidP="00421768">
      <w:pPr>
        <w:tabs>
          <w:tab w:val="left" w:pos="709"/>
        </w:tabs>
        <w:jc w:val="both"/>
        <w:rPr>
          <w:sz w:val="26"/>
          <w:szCs w:val="26"/>
        </w:rPr>
      </w:pPr>
      <w:r w:rsidRPr="00F41C86">
        <w:rPr>
          <w:b/>
          <w:sz w:val="28"/>
          <w:szCs w:val="28"/>
        </w:rPr>
        <w:tab/>
      </w:r>
      <w:r w:rsidR="00421768" w:rsidRPr="00F41C86">
        <w:rPr>
          <w:sz w:val="26"/>
          <w:szCs w:val="26"/>
        </w:rPr>
        <w:t>Доля собственных налоговых и неналоговых доходов бюджета в общем объеме расходов составила</w:t>
      </w:r>
      <w:r w:rsidR="00AA6161" w:rsidRPr="00F41C86">
        <w:rPr>
          <w:sz w:val="26"/>
          <w:szCs w:val="26"/>
        </w:rPr>
        <w:t xml:space="preserve"> </w:t>
      </w:r>
      <w:r w:rsidR="004571A7" w:rsidRPr="00F41C86">
        <w:rPr>
          <w:sz w:val="26"/>
          <w:szCs w:val="26"/>
        </w:rPr>
        <w:t>2</w:t>
      </w:r>
      <w:r w:rsidR="00F14BD7" w:rsidRPr="00F41C86">
        <w:rPr>
          <w:sz w:val="26"/>
          <w:szCs w:val="26"/>
        </w:rPr>
        <w:t>4,4</w:t>
      </w:r>
      <w:r w:rsidR="00425511" w:rsidRPr="00F41C86">
        <w:rPr>
          <w:sz w:val="26"/>
          <w:szCs w:val="26"/>
        </w:rPr>
        <w:t xml:space="preserve"> </w:t>
      </w:r>
      <w:r w:rsidR="00421768" w:rsidRPr="00F41C86">
        <w:rPr>
          <w:sz w:val="26"/>
          <w:szCs w:val="26"/>
        </w:rPr>
        <w:t>%, что на</w:t>
      </w:r>
      <w:r w:rsidR="00425511" w:rsidRPr="00F41C86">
        <w:rPr>
          <w:sz w:val="26"/>
          <w:szCs w:val="26"/>
        </w:rPr>
        <w:t xml:space="preserve"> </w:t>
      </w:r>
      <w:r w:rsidR="00F14BD7" w:rsidRPr="00F41C86">
        <w:rPr>
          <w:sz w:val="26"/>
          <w:szCs w:val="26"/>
        </w:rPr>
        <w:t xml:space="preserve">23,5 </w:t>
      </w:r>
      <w:r w:rsidR="00421768" w:rsidRPr="00F41C86">
        <w:rPr>
          <w:sz w:val="26"/>
          <w:szCs w:val="26"/>
        </w:rPr>
        <w:t xml:space="preserve">% </w:t>
      </w:r>
      <w:r w:rsidR="00B95E79" w:rsidRPr="00F41C86">
        <w:rPr>
          <w:sz w:val="26"/>
          <w:szCs w:val="26"/>
        </w:rPr>
        <w:t>ниже</w:t>
      </w:r>
      <w:r w:rsidR="003B69C2" w:rsidRPr="00F41C86">
        <w:rPr>
          <w:sz w:val="26"/>
          <w:szCs w:val="26"/>
        </w:rPr>
        <w:t xml:space="preserve"> </w:t>
      </w:r>
      <w:r w:rsidR="00421768" w:rsidRPr="00F41C86">
        <w:rPr>
          <w:sz w:val="26"/>
          <w:szCs w:val="26"/>
        </w:rPr>
        <w:t>уровня прошлого года.</w:t>
      </w:r>
    </w:p>
    <w:p w:rsidR="00F23066" w:rsidRPr="00F41C86" w:rsidRDefault="00F23066" w:rsidP="00421768">
      <w:pPr>
        <w:tabs>
          <w:tab w:val="left" w:pos="709"/>
        </w:tabs>
        <w:jc w:val="both"/>
        <w:rPr>
          <w:sz w:val="26"/>
          <w:szCs w:val="26"/>
        </w:rPr>
      </w:pPr>
    </w:p>
    <w:p w:rsidR="005C6A7E" w:rsidRPr="00F41C86" w:rsidRDefault="00C603D0" w:rsidP="00A87E38">
      <w:pPr>
        <w:pStyle w:val="a8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lastRenderedPageBreak/>
        <w:t>Уровень жизни населения</w:t>
      </w:r>
    </w:p>
    <w:p w:rsidR="006C4AA5" w:rsidRPr="00F41C86" w:rsidRDefault="006C4AA5" w:rsidP="006C4AA5">
      <w:pPr>
        <w:jc w:val="center"/>
        <w:rPr>
          <w:b/>
          <w:sz w:val="26"/>
          <w:szCs w:val="26"/>
        </w:rPr>
      </w:pPr>
    </w:p>
    <w:p w:rsidR="006C4AA5" w:rsidRPr="00F41C86" w:rsidRDefault="006C4AA5" w:rsidP="0060311A">
      <w:pPr>
        <w:pStyle w:val="a8"/>
        <w:numPr>
          <w:ilvl w:val="1"/>
          <w:numId w:val="40"/>
        </w:num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Рынок труда</w:t>
      </w:r>
    </w:p>
    <w:p w:rsidR="006C4AA5" w:rsidRPr="00F41C86" w:rsidRDefault="006C4AA5" w:rsidP="006C4AA5">
      <w:pPr>
        <w:jc w:val="center"/>
        <w:rPr>
          <w:b/>
          <w:sz w:val="26"/>
          <w:szCs w:val="26"/>
        </w:rPr>
      </w:pP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За истекший период 2023 год в Шебекинский кадровый центр в целях поиска работы обратилось 275 человек.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Трудоустроено 208 человек, что составило 75,6 % от числа обратившихся в службу занятости в поисках работы. 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За отчетный период безработными были признаны 160 человек, из них 49,4 % — граждане, проживающие в сельской местности.   </w:t>
      </w:r>
    </w:p>
    <w:p w:rsidR="008F0BCD" w:rsidRPr="00F41C86" w:rsidRDefault="008F0BCD" w:rsidP="008F0BCD">
      <w:pPr>
        <w:ind w:firstLine="720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На 1 апреля 2023 г. численность безработных составила 274 человека.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Уровень регистрируемой безработицы на конец отчетного периода  составил  0,61 %. 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течение 1 квартала 2023 года 5 организаций подали в кадровый центр  сведения о предполагаемом высвобождении; о возможности увольнения были предупреждены 36 работников.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За 1 квартал 2023 года в центр занятости обратились 36 человек, уволенных в связи с сокращением численности или штата работников, 10 человек было трудоустроено, в том числе 6 человек - из обратившихся в 2022 году.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За прошедший период в центр занятости по вопросу подбора подходящих работников обратилось 34 работодателя, было заявлено 906 вакансий.  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Наибольшая потребность в кадрах наблюдалась: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в обрабатывающем производстве  — 35,5 %;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в сельском, лесном хозяйстве – 30,2 %. </w:t>
      </w:r>
    </w:p>
    <w:p w:rsidR="008F0BCD" w:rsidRPr="00F41C86" w:rsidRDefault="008F0BCD" w:rsidP="008F0BCD">
      <w:pPr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         - потребность в кадрах в оптовой и розничной торговле составила 3,5 %;</w:t>
      </w:r>
    </w:p>
    <w:p w:rsidR="008F0BCD" w:rsidRPr="00F41C86" w:rsidRDefault="008F0BCD" w:rsidP="008F0BCD">
      <w:pPr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        - в сфере водоснабжения,  водоотведения, обеспечения электроэнергией — 4,9 %;</w:t>
      </w:r>
    </w:p>
    <w:p w:rsidR="008F0BCD" w:rsidRPr="00F41C86" w:rsidRDefault="008F0BCD" w:rsidP="008F0BCD">
      <w:pPr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       - в образовании — 3,9 %;</w:t>
      </w:r>
    </w:p>
    <w:p w:rsidR="008F0BCD" w:rsidRPr="00F41C86" w:rsidRDefault="008F0BCD" w:rsidP="008F0BCD">
      <w:pPr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       - в здравоохранении — 3 %.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 состоянию на 1 апреля 2023 г. банк вакансий Шебекинского кадрового центра насчитывал 952 ед., из них 76,2 % - по рабочим профессиям. 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На 1 апреля 2023 г. коэффициент напряженности на рынке труда Шебекинского городского округа (численность незанятых граждан, зарегистрированных в ЦЗН, в расчете на одну вакансию) составил  0,3 чел./место.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Важным направлением деятельности Шебекинского кадрового центра по адаптации граждан на рынке труда остается профессиональная подготовка, переподготовка и повышение квалификации безработных граждан. За 1 квартал 2023 год на профессиональное обучение по востребованным на рынке труда профессиям и специальностям было направлено 32 безработных гражданина. Обучение проводилось по  следующим профессиям: швея, бухгалтерский учет с использованием программных продуктов системы «1С-Предприятие», водитель кат. Д, водитель погрузчика, частный охранник, специалист кадрового дела, электромонтер. Обучение проводилось на бесплатной основе в образовательных организациях г. Шебекино и г. Белгорода, при этом  для безработных граждан была предусмотрена выплата пособия в период посещения занятий. </w:t>
      </w:r>
    </w:p>
    <w:p w:rsidR="008F0BCD" w:rsidRPr="00F41C86" w:rsidRDefault="008F0BCD" w:rsidP="008F0BCD">
      <w:pPr>
        <w:ind w:firstLine="708"/>
        <w:jc w:val="both"/>
        <w:rPr>
          <w:color w:val="FF0000"/>
          <w:sz w:val="26"/>
          <w:szCs w:val="26"/>
        </w:rPr>
      </w:pPr>
      <w:r w:rsidRPr="00F41C86">
        <w:rPr>
          <w:sz w:val="26"/>
          <w:szCs w:val="26"/>
        </w:rPr>
        <w:t>Для граждан с длительным периодом безработицы реализуется программа социальной адаптации на рынке труда - «Клуб ищущих работу», в которой приняли участие 33  безработных гражданина, а  также  государственная услуга по психологической поддержке, которая была оказана 25 безработным гражданам.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Эти направления ориентированы на помощь в составлении резюме, в подготовке к самопрезентации при прохождении собеседования с работодателем, повышение мотивации к труду и т.д.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>В отчетном периоде оказано 564 государственных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Также одним из основных направлений деятельности  кадрового центра является организация проведения оплачиваемых общественных работ, в рамках которых предусмотрена выплата материальной поддержки безработным гражданам со стороны кадрового центра, и заработная плата со стороны работодателей. В отчетном периоде было заключено 8 договоров с работодателями о сотрудничестве по организации общественных работ (ООО «ТЖБИ», ОАО «Белмолпродукт», ООО «Кливер», ООО «ЮВМ Пласт», ИП Яшкин, ООО «УО «Жилищник»). В оплачиваемых общественных работах приняли участие 14 человек</w:t>
      </w:r>
      <w:r w:rsidRPr="00F41C86">
        <w:rPr>
          <w:b/>
          <w:sz w:val="26"/>
          <w:szCs w:val="26"/>
        </w:rPr>
        <w:t>.</w:t>
      </w:r>
      <w:r w:rsidRPr="00F41C86">
        <w:rPr>
          <w:sz w:val="26"/>
          <w:szCs w:val="26"/>
        </w:rPr>
        <w:t xml:space="preserve"> Средняя продолжительность участия граждан в общественных работах составила 0,4 мес.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целях создания дополнительных возможностей трудоустройства безработных граждан, испытывающих трудности в поиске работы, в течение отчетного периода было трудоустроено на временные работы 4 человека, относящиеся к категории граждан предпенсионного возраста. Средний период временного трудоустройства — 0,5 мес.</w:t>
      </w:r>
    </w:p>
    <w:p w:rsidR="008F0BCD" w:rsidRPr="00F41C86" w:rsidRDefault="008F0BCD" w:rsidP="008F0BCD">
      <w:pPr>
        <w:ind w:firstLine="708"/>
        <w:jc w:val="both"/>
        <w:rPr>
          <w:color w:val="212529"/>
          <w:sz w:val="26"/>
          <w:szCs w:val="26"/>
        </w:rPr>
      </w:pPr>
      <w:r w:rsidRPr="00F41C86">
        <w:rPr>
          <w:sz w:val="26"/>
          <w:szCs w:val="26"/>
        </w:rPr>
        <w:t xml:space="preserve">За 1 квартал 2023 года консультационные услуги по содействию самозанятости получили 15 человек. Из них 1 безработный гражданин получил безвозмездную единовременную финансовую помощь в размере 250 000 рублей на развитие малого бизнеса, связанного с выращиванием овощей и фруктов защищенного грунта. 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Особое внимание уделяется трудоустройству граждан, испытывающих трудности в поиске работы. При осуществлении сопровождения 3 инвалидов при трудоустройстве по направлению центра занятости в отчетном периоде года была произведена компенсация затрат, связанных с оплатой заработной платы закрепленному за инвалидом наставнику. Данное мероприятие направлено на стимулирование работодателя в приеме на работу социально незащищенных категорий граждан.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целях информирования граждан о возможностях трудоустройства было проведено 2 ярмарки вакансий. Из них: 1 ярмарка — для инвалидов. Количество посетителей ярмарок составило 31 чел., в них приняли участие 4 организации.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рамках реализации механизма взаимодействия заинтересованных органов по выявлению и социальной реабилитации (адаптации) неработающих и не имеющих постоянного источника доходов граждан было трудоустроено 2 человека из числа лиц, освободившихся из мест лишения свободы.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1 квартале 2023 года в качестве новых мер поддержки безработных граждан реализуются постановления Правительства РФ № 362 «О государственной поддержке в 2022 году юридических лиц и индивидуальных предпринимателей при трудоустройстве безработных граждан» и № 369 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В рамках постановления № 362-пп было трудоустроено 11 человек, в программе приняли участие 11 предприятий, за каждого трудоустроенного работодателю производится частичная компенсация затрат на выплату заработной платы из средств федерального бюджета. В рамках постановления № 369-пп на профессиональное обучение было направлено 4 человека. </w:t>
      </w:r>
    </w:p>
    <w:p w:rsidR="008F0BCD" w:rsidRPr="00F41C86" w:rsidRDefault="008F0BCD" w:rsidP="008F0BCD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Также в 1 квартале 2023 года совместно с управлением социальной защиты населения администрации Шебекинского городского округа было организовано </w:t>
      </w:r>
      <w:r w:rsidRPr="00F41C86">
        <w:rPr>
          <w:sz w:val="26"/>
          <w:szCs w:val="26"/>
        </w:rPr>
        <w:lastRenderedPageBreak/>
        <w:t>взаимодействие по реализации одного из видов адресной социальной помощи безработным гражданам – социального контракта по направлению «Поиск работы». Всего было заключено 9 контрактов.</w:t>
      </w:r>
    </w:p>
    <w:p w:rsidR="006C4AA5" w:rsidRPr="00F41C86" w:rsidRDefault="006C4AA5" w:rsidP="006C4AA5">
      <w:pPr>
        <w:jc w:val="center"/>
        <w:rPr>
          <w:b/>
          <w:sz w:val="26"/>
          <w:szCs w:val="26"/>
        </w:rPr>
      </w:pPr>
    </w:p>
    <w:p w:rsidR="006C4AA5" w:rsidRPr="00F41C86" w:rsidRDefault="0060311A" w:rsidP="006C4AA5">
      <w:p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9.2. Среднесписочная численность работников и уровень заработной платы</w:t>
      </w:r>
    </w:p>
    <w:p w:rsidR="008F3364" w:rsidRPr="00F41C86" w:rsidRDefault="008F3364" w:rsidP="008F3364">
      <w:pPr>
        <w:pStyle w:val="a8"/>
        <w:ind w:left="735"/>
        <w:rPr>
          <w:b/>
          <w:sz w:val="26"/>
          <w:szCs w:val="26"/>
        </w:rPr>
      </w:pPr>
    </w:p>
    <w:p w:rsidR="0060311A" w:rsidRPr="00F41C86" w:rsidRDefault="0060311A" w:rsidP="0060311A">
      <w:pPr>
        <w:tabs>
          <w:tab w:val="left" w:pos="709"/>
        </w:tabs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 xml:space="preserve">Оценочно численность занятых в экономике по состоянию на 1 </w:t>
      </w:r>
      <w:r w:rsidR="001539C5" w:rsidRPr="00F41C86">
        <w:rPr>
          <w:sz w:val="26"/>
          <w:szCs w:val="26"/>
          <w:lang w:eastAsia="ru-RU"/>
        </w:rPr>
        <w:t>апреля</w:t>
      </w:r>
      <w:r w:rsidRPr="00F41C86">
        <w:rPr>
          <w:sz w:val="26"/>
          <w:szCs w:val="26"/>
          <w:lang w:eastAsia="ru-RU"/>
        </w:rPr>
        <w:t xml:space="preserve"> 2023 года составила 32 518  человек, в том числе: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1. Численность населения, занятого в округе – 26 858 человек: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сельское хозяйство – 4 595 человек,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промышленность – 6 228 человек,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строительство – 1 400 человек,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 xml:space="preserve">- оптовая и розничная торговля – 4 850 человек, 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образование – 2 754 человека,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здравоохранение – 1 850 человек,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государственное (муниципальное) управление, обеспечение военной безопасности –      1 140 человек,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транспортировка и хранение – 932 человека,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>- предоставление прочих услуг – 3 109 человек (культура, физкультура, информатизация, недвижимость, научная деятельность, гостиницы и т.д.)</w:t>
      </w:r>
    </w:p>
    <w:p w:rsidR="0060311A" w:rsidRPr="00F41C86" w:rsidRDefault="0060311A" w:rsidP="0060311A">
      <w:pPr>
        <w:tabs>
          <w:tab w:val="left" w:pos="0"/>
        </w:tabs>
        <w:suppressAutoHyphens w:val="0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ab/>
        <w:t xml:space="preserve">2. Численность населения, занятого в экономике за пределами округа – 5 660 человек. </w:t>
      </w:r>
    </w:p>
    <w:p w:rsidR="008F3364" w:rsidRPr="00F41C86" w:rsidRDefault="008F3364" w:rsidP="008F3364">
      <w:pPr>
        <w:ind w:firstLine="708"/>
        <w:jc w:val="both"/>
        <w:rPr>
          <w:noProof/>
          <w:sz w:val="26"/>
          <w:szCs w:val="26"/>
        </w:rPr>
      </w:pPr>
      <w:r w:rsidRPr="00F41C86">
        <w:rPr>
          <w:sz w:val="26"/>
          <w:szCs w:val="26"/>
        </w:rPr>
        <w:t>Средняя номинальная заработная плата, начисленная работникам крупных</w:t>
      </w:r>
      <w:r w:rsidR="00FD2A21" w:rsidRPr="00F41C86">
        <w:rPr>
          <w:sz w:val="26"/>
          <w:szCs w:val="26"/>
        </w:rPr>
        <w:t xml:space="preserve">   </w:t>
      </w:r>
      <w:r w:rsidRPr="00F41C86">
        <w:rPr>
          <w:sz w:val="26"/>
          <w:szCs w:val="26"/>
        </w:rPr>
        <w:t xml:space="preserve"> и средних предприятий и организаций за </w:t>
      </w:r>
      <w:r w:rsidR="009130BB" w:rsidRPr="00F41C86">
        <w:rPr>
          <w:sz w:val="26"/>
          <w:szCs w:val="26"/>
        </w:rPr>
        <w:t xml:space="preserve">январь – </w:t>
      </w:r>
      <w:r w:rsidR="001539C5" w:rsidRPr="00F41C86">
        <w:rPr>
          <w:sz w:val="26"/>
          <w:szCs w:val="26"/>
        </w:rPr>
        <w:t>февраль</w:t>
      </w:r>
      <w:r w:rsidR="009130BB" w:rsidRPr="00F41C86">
        <w:rPr>
          <w:sz w:val="26"/>
          <w:szCs w:val="26"/>
        </w:rPr>
        <w:t xml:space="preserve"> </w:t>
      </w:r>
      <w:r w:rsidRPr="00F41C86">
        <w:rPr>
          <w:bCs/>
          <w:noProof/>
          <w:sz w:val="26"/>
          <w:szCs w:val="26"/>
        </w:rPr>
        <w:t>20</w:t>
      </w:r>
      <w:r w:rsidR="00513071" w:rsidRPr="00F41C86">
        <w:rPr>
          <w:bCs/>
          <w:noProof/>
          <w:sz w:val="26"/>
          <w:szCs w:val="26"/>
        </w:rPr>
        <w:t>2</w:t>
      </w:r>
      <w:r w:rsidR="001539C5" w:rsidRPr="00F41C86">
        <w:rPr>
          <w:bCs/>
          <w:noProof/>
          <w:sz w:val="26"/>
          <w:szCs w:val="26"/>
        </w:rPr>
        <w:t>3</w:t>
      </w:r>
      <w:r w:rsidRPr="00F41C86">
        <w:rPr>
          <w:bCs/>
          <w:noProof/>
          <w:sz w:val="26"/>
          <w:szCs w:val="26"/>
        </w:rPr>
        <w:t xml:space="preserve"> </w:t>
      </w:r>
      <w:r w:rsidRPr="00F41C86">
        <w:rPr>
          <w:sz w:val="26"/>
          <w:szCs w:val="26"/>
        </w:rPr>
        <w:t>года</w:t>
      </w:r>
      <w:r w:rsidR="00EC78D1" w:rsidRPr="00F41C86">
        <w:rPr>
          <w:sz w:val="26"/>
          <w:szCs w:val="26"/>
        </w:rPr>
        <w:t xml:space="preserve"> (по данным Белгородстата)</w:t>
      </w:r>
      <w:r w:rsidRPr="00F41C86">
        <w:rPr>
          <w:sz w:val="26"/>
          <w:szCs w:val="26"/>
        </w:rPr>
        <w:t xml:space="preserve">, сложилась в размере </w:t>
      </w:r>
      <w:r w:rsidR="001539C5" w:rsidRPr="00F41C86">
        <w:rPr>
          <w:b/>
          <w:sz w:val="26"/>
          <w:szCs w:val="26"/>
        </w:rPr>
        <w:t>46 429,4</w:t>
      </w:r>
      <w:r w:rsidR="009130BB" w:rsidRPr="00F41C86">
        <w:rPr>
          <w:b/>
          <w:sz w:val="26"/>
          <w:szCs w:val="26"/>
        </w:rPr>
        <w:t xml:space="preserve"> </w:t>
      </w:r>
      <w:r w:rsidRPr="00F41C86">
        <w:rPr>
          <w:b/>
          <w:sz w:val="26"/>
          <w:szCs w:val="26"/>
        </w:rPr>
        <w:t>рубл</w:t>
      </w:r>
      <w:r w:rsidR="00C178FE" w:rsidRPr="00F41C86">
        <w:rPr>
          <w:b/>
          <w:sz w:val="26"/>
          <w:szCs w:val="26"/>
        </w:rPr>
        <w:t>ей</w:t>
      </w:r>
      <w:r w:rsidRPr="00F41C86">
        <w:rPr>
          <w:sz w:val="26"/>
          <w:szCs w:val="26"/>
        </w:rPr>
        <w:t xml:space="preserve"> и возросла по сравнению</w:t>
      </w:r>
      <w:r w:rsidR="00FD2A21" w:rsidRPr="00F41C86">
        <w:rPr>
          <w:sz w:val="26"/>
          <w:szCs w:val="26"/>
        </w:rPr>
        <w:t xml:space="preserve"> </w:t>
      </w:r>
      <w:r w:rsidR="00440889" w:rsidRPr="00F41C86">
        <w:rPr>
          <w:sz w:val="26"/>
          <w:szCs w:val="26"/>
        </w:rPr>
        <w:t xml:space="preserve">   </w:t>
      </w:r>
      <w:r w:rsidR="00FD2A21" w:rsidRPr="00F41C86">
        <w:rPr>
          <w:sz w:val="26"/>
          <w:szCs w:val="26"/>
        </w:rPr>
        <w:t xml:space="preserve">      </w:t>
      </w:r>
      <w:r w:rsidRPr="00F41C86">
        <w:rPr>
          <w:sz w:val="26"/>
          <w:szCs w:val="26"/>
        </w:rPr>
        <w:t xml:space="preserve"> с соответствующим периодом прошлого года на</w:t>
      </w:r>
      <w:r w:rsidRPr="00F41C86">
        <w:rPr>
          <w:noProof/>
          <w:sz w:val="26"/>
          <w:szCs w:val="26"/>
        </w:rPr>
        <w:t xml:space="preserve"> </w:t>
      </w:r>
      <w:r w:rsidR="00AB463E" w:rsidRPr="00F41C86">
        <w:rPr>
          <w:b/>
          <w:noProof/>
          <w:sz w:val="26"/>
          <w:szCs w:val="26"/>
        </w:rPr>
        <w:t>1</w:t>
      </w:r>
      <w:r w:rsidR="001539C5" w:rsidRPr="00F41C86">
        <w:rPr>
          <w:b/>
          <w:noProof/>
          <w:sz w:val="26"/>
          <w:szCs w:val="26"/>
        </w:rPr>
        <w:t>0,6</w:t>
      </w:r>
      <w:r w:rsidR="00DA4C53" w:rsidRPr="00F41C86">
        <w:rPr>
          <w:b/>
          <w:noProof/>
          <w:sz w:val="26"/>
          <w:szCs w:val="26"/>
        </w:rPr>
        <w:t xml:space="preserve"> </w:t>
      </w:r>
      <w:r w:rsidRPr="00F41C86">
        <w:rPr>
          <w:b/>
          <w:noProof/>
          <w:sz w:val="26"/>
          <w:szCs w:val="26"/>
        </w:rPr>
        <w:t>%.</w:t>
      </w:r>
      <w:r w:rsidRPr="00F41C86">
        <w:rPr>
          <w:noProof/>
          <w:sz w:val="26"/>
          <w:szCs w:val="26"/>
        </w:rPr>
        <w:t xml:space="preserve">  </w:t>
      </w:r>
    </w:p>
    <w:p w:rsidR="008F3364" w:rsidRPr="00F41C86" w:rsidRDefault="008F3364" w:rsidP="008F3364">
      <w:pPr>
        <w:ind w:firstLine="709"/>
        <w:jc w:val="right"/>
        <w:rPr>
          <w:sz w:val="26"/>
          <w:szCs w:val="26"/>
        </w:rPr>
      </w:pPr>
      <w:r w:rsidRPr="00F41C86">
        <w:rPr>
          <w:sz w:val="26"/>
          <w:szCs w:val="26"/>
        </w:rPr>
        <w:t>руб.</w:t>
      </w:r>
    </w:p>
    <w:tbl>
      <w:tblPr>
        <w:tblStyle w:val="af0"/>
        <w:tblW w:w="9355" w:type="dxa"/>
        <w:tblInd w:w="108" w:type="dxa"/>
        <w:tblLook w:val="04A0" w:firstRow="1" w:lastRow="0" w:firstColumn="1" w:lastColumn="0" w:noHBand="0" w:noVBand="1"/>
      </w:tblPr>
      <w:tblGrid>
        <w:gridCol w:w="5529"/>
        <w:gridCol w:w="1418"/>
        <w:gridCol w:w="1417"/>
        <w:gridCol w:w="991"/>
      </w:tblGrid>
      <w:tr w:rsidR="008F3364" w:rsidRPr="00F41C86" w:rsidTr="003670F4">
        <w:tc>
          <w:tcPr>
            <w:tcW w:w="5529" w:type="dxa"/>
          </w:tcPr>
          <w:p w:rsidR="008F3364" w:rsidRPr="00F41C86" w:rsidRDefault="008F3364" w:rsidP="008F3364">
            <w:pPr>
              <w:pStyle w:val="a5"/>
              <w:spacing w:before="0" w:after="0"/>
              <w:ind w:right="75"/>
              <w:jc w:val="both"/>
            </w:pPr>
          </w:p>
        </w:tc>
        <w:tc>
          <w:tcPr>
            <w:tcW w:w="1418" w:type="dxa"/>
            <w:vAlign w:val="center"/>
          </w:tcPr>
          <w:p w:rsidR="00DA4C53" w:rsidRPr="00F41C86" w:rsidRDefault="009130BB" w:rsidP="003670F4">
            <w:pPr>
              <w:pStyle w:val="a5"/>
              <w:tabs>
                <w:tab w:val="left" w:pos="1626"/>
              </w:tabs>
              <w:spacing w:before="0" w:after="0"/>
              <w:ind w:right="33" w:hanging="75"/>
              <w:jc w:val="center"/>
            </w:pPr>
            <w:r w:rsidRPr="00F41C86">
              <w:t xml:space="preserve">Январь - </w:t>
            </w:r>
            <w:r w:rsidR="001539C5" w:rsidRPr="00F41C86">
              <w:t>февраль</w:t>
            </w:r>
          </w:p>
          <w:p w:rsidR="008F3364" w:rsidRPr="00F41C86" w:rsidRDefault="00D4367C" w:rsidP="001539C5">
            <w:pPr>
              <w:pStyle w:val="a5"/>
              <w:tabs>
                <w:tab w:val="left" w:pos="1626"/>
              </w:tabs>
              <w:spacing w:before="0" w:after="0"/>
              <w:ind w:right="33" w:firstLine="33"/>
              <w:jc w:val="center"/>
            </w:pPr>
            <w:r w:rsidRPr="00F41C86">
              <w:t>20</w:t>
            </w:r>
            <w:r w:rsidR="00957B45" w:rsidRPr="00F41C86">
              <w:t>2</w:t>
            </w:r>
            <w:r w:rsidR="001539C5" w:rsidRPr="00F41C86">
              <w:t>2</w:t>
            </w:r>
            <w:r w:rsidR="004218D2" w:rsidRPr="00F41C86">
              <w:t xml:space="preserve"> </w:t>
            </w:r>
            <w:r w:rsidR="008F3364" w:rsidRPr="00F41C86">
              <w:t>г.</w:t>
            </w:r>
          </w:p>
        </w:tc>
        <w:tc>
          <w:tcPr>
            <w:tcW w:w="1417" w:type="dxa"/>
            <w:vAlign w:val="center"/>
          </w:tcPr>
          <w:p w:rsidR="008F3364" w:rsidRPr="00F41C86" w:rsidRDefault="009130BB" w:rsidP="003670F4">
            <w:pPr>
              <w:pStyle w:val="a5"/>
              <w:tabs>
                <w:tab w:val="left" w:pos="1593"/>
              </w:tabs>
              <w:spacing w:before="0" w:after="0"/>
              <w:ind w:left="-108" w:right="-107" w:firstLine="108"/>
              <w:jc w:val="center"/>
            </w:pPr>
            <w:r w:rsidRPr="00F41C86">
              <w:t xml:space="preserve">Январь - </w:t>
            </w:r>
            <w:r w:rsidR="001539C5" w:rsidRPr="00F41C86">
              <w:t>февраль</w:t>
            </w:r>
          </w:p>
          <w:p w:rsidR="008F3364" w:rsidRPr="00F41C86" w:rsidRDefault="008F3364" w:rsidP="001539C5">
            <w:pPr>
              <w:pStyle w:val="a5"/>
              <w:tabs>
                <w:tab w:val="left" w:pos="1201"/>
              </w:tabs>
              <w:spacing w:before="0" w:after="0"/>
              <w:ind w:right="75"/>
              <w:jc w:val="center"/>
            </w:pPr>
            <w:r w:rsidRPr="00F41C86">
              <w:t>20</w:t>
            </w:r>
            <w:r w:rsidR="00513071" w:rsidRPr="00F41C86">
              <w:t>2</w:t>
            </w:r>
            <w:r w:rsidR="001539C5" w:rsidRPr="00F41C86">
              <w:t>3</w:t>
            </w:r>
            <w:r w:rsidRPr="00F41C86">
              <w:t xml:space="preserve"> г.</w:t>
            </w:r>
          </w:p>
        </w:tc>
        <w:tc>
          <w:tcPr>
            <w:tcW w:w="991" w:type="dxa"/>
            <w:vAlign w:val="center"/>
          </w:tcPr>
          <w:p w:rsidR="008F3364" w:rsidRPr="00F41C86" w:rsidRDefault="008F3364" w:rsidP="003670F4">
            <w:pPr>
              <w:pStyle w:val="a5"/>
              <w:spacing w:before="0" w:after="0"/>
              <w:ind w:right="75"/>
              <w:jc w:val="center"/>
            </w:pPr>
            <w:r w:rsidRPr="00F41C86">
              <w:t>20</w:t>
            </w:r>
            <w:r w:rsidR="00513071" w:rsidRPr="00F41C86">
              <w:t>2</w:t>
            </w:r>
            <w:r w:rsidR="001539C5" w:rsidRPr="00F41C86">
              <w:t>3</w:t>
            </w:r>
            <w:r w:rsidRPr="00F41C86">
              <w:t>/</w:t>
            </w:r>
          </w:p>
          <w:p w:rsidR="008F3364" w:rsidRPr="00F41C86" w:rsidRDefault="008F3364" w:rsidP="001539C5">
            <w:pPr>
              <w:pStyle w:val="a5"/>
              <w:spacing w:before="0" w:after="0"/>
              <w:ind w:right="75"/>
              <w:jc w:val="center"/>
            </w:pPr>
            <w:r w:rsidRPr="00F41C86">
              <w:t>20</w:t>
            </w:r>
            <w:r w:rsidR="00AB463E" w:rsidRPr="00F41C86">
              <w:t>2</w:t>
            </w:r>
            <w:r w:rsidR="001539C5" w:rsidRPr="00F41C86">
              <w:t>2</w:t>
            </w:r>
            <w:r w:rsidRPr="00F41C86">
              <w:t xml:space="preserve"> г %</w:t>
            </w:r>
          </w:p>
        </w:tc>
      </w:tr>
      <w:tr w:rsidR="008F3364" w:rsidRPr="00F41C86" w:rsidTr="003670F4">
        <w:tc>
          <w:tcPr>
            <w:tcW w:w="5529" w:type="dxa"/>
          </w:tcPr>
          <w:p w:rsidR="008F3364" w:rsidRPr="00F41C86" w:rsidRDefault="008F3364" w:rsidP="008F3364">
            <w:pPr>
              <w:pStyle w:val="a5"/>
              <w:spacing w:before="0" w:after="0"/>
              <w:ind w:right="75"/>
              <w:jc w:val="both"/>
              <w:rPr>
                <w:b/>
              </w:rPr>
            </w:pPr>
            <w:r w:rsidRPr="00F41C8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8F3364" w:rsidRPr="00F41C86" w:rsidRDefault="001539C5" w:rsidP="009130BB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F41C86">
              <w:rPr>
                <w:b/>
              </w:rPr>
              <w:t>41 987,3</w:t>
            </w:r>
          </w:p>
        </w:tc>
        <w:tc>
          <w:tcPr>
            <w:tcW w:w="1417" w:type="dxa"/>
          </w:tcPr>
          <w:p w:rsidR="008F3364" w:rsidRPr="00F41C86" w:rsidRDefault="001539C5" w:rsidP="003670F4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F41C86">
              <w:rPr>
                <w:b/>
              </w:rPr>
              <w:t>46 429,4</w:t>
            </w:r>
          </w:p>
        </w:tc>
        <w:tc>
          <w:tcPr>
            <w:tcW w:w="991" w:type="dxa"/>
          </w:tcPr>
          <w:p w:rsidR="008F3364" w:rsidRPr="00F41C86" w:rsidRDefault="00891389" w:rsidP="001539C5">
            <w:pPr>
              <w:pStyle w:val="a5"/>
              <w:spacing w:before="0" w:after="0"/>
              <w:ind w:right="75"/>
              <w:jc w:val="center"/>
              <w:rPr>
                <w:b/>
              </w:rPr>
            </w:pPr>
            <w:r w:rsidRPr="00F41C86">
              <w:rPr>
                <w:b/>
              </w:rPr>
              <w:t>1</w:t>
            </w:r>
            <w:r w:rsidR="001539C5" w:rsidRPr="00F41C86">
              <w:rPr>
                <w:b/>
              </w:rPr>
              <w:t>10,6</w:t>
            </w:r>
          </w:p>
        </w:tc>
      </w:tr>
      <w:tr w:rsidR="008F3364" w:rsidRPr="00F41C86" w:rsidTr="003670F4">
        <w:tc>
          <w:tcPr>
            <w:tcW w:w="5529" w:type="dxa"/>
          </w:tcPr>
          <w:p w:rsidR="008F3364" w:rsidRPr="00F41C86" w:rsidRDefault="008F3364" w:rsidP="00F434F0">
            <w:pPr>
              <w:pStyle w:val="a5"/>
              <w:spacing w:before="0" w:after="0"/>
              <w:ind w:right="75"/>
              <w:jc w:val="both"/>
            </w:pPr>
            <w:r w:rsidRPr="00F41C86">
              <w:t>- сельское хозяйство</w:t>
            </w:r>
            <w:r w:rsidR="004218D2" w:rsidRPr="00F41C86">
              <w:t>, рыболовство</w:t>
            </w:r>
          </w:p>
        </w:tc>
        <w:tc>
          <w:tcPr>
            <w:tcW w:w="1418" w:type="dxa"/>
          </w:tcPr>
          <w:p w:rsidR="008F3364" w:rsidRPr="00F41C86" w:rsidRDefault="001539C5" w:rsidP="001539C5">
            <w:pPr>
              <w:pStyle w:val="a5"/>
              <w:spacing w:before="0" w:after="0"/>
              <w:ind w:right="75"/>
              <w:jc w:val="center"/>
            </w:pPr>
            <w:r w:rsidRPr="00F41C86">
              <w:t>45 552,5</w:t>
            </w:r>
          </w:p>
        </w:tc>
        <w:tc>
          <w:tcPr>
            <w:tcW w:w="1417" w:type="dxa"/>
          </w:tcPr>
          <w:p w:rsidR="008F3364" w:rsidRPr="00F41C86" w:rsidRDefault="001539C5" w:rsidP="001539C5">
            <w:pPr>
              <w:pStyle w:val="a5"/>
              <w:spacing w:before="0" w:after="0"/>
              <w:ind w:right="75"/>
              <w:jc w:val="center"/>
            </w:pPr>
            <w:r w:rsidRPr="00F41C86">
              <w:t>56 771,1</w:t>
            </w:r>
          </w:p>
        </w:tc>
        <w:tc>
          <w:tcPr>
            <w:tcW w:w="991" w:type="dxa"/>
          </w:tcPr>
          <w:p w:rsidR="008F3364" w:rsidRPr="00F41C86" w:rsidRDefault="001539C5" w:rsidP="001539C5">
            <w:pPr>
              <w:pStyle w:val="a5"/>
              <w:spacing w:before="0" w:after="0"/>
              <w:ind w:right="75"/>
              <w:jc w:val="center"/>
            </w:pPr>
            <w:r w:rsidRPr="00F41C86">
              <w:t>124,6</w:t>
            </w:r>
          </w:p>
        </w:tc>
      </w:tr>
      <w:tr w:rsidR="008F3364" w:rsidRPr="00F41C86" w:rsidTr="003670F4">
        <w:trPr>
          <w:trHeight w:val="233"/>
        </w:trPr>
        <w:tc>
          <w:tcPr>
            <w:tcW w:w="5529" w:type="dxa"/>
          </w:tcPr>
          <w:p w:rsidR="008F3364" w:rsidRPr="00F41C86" w:rsidRDefault="008F3364" w:rsidP="003670F4">
            <w:pPr>
              <w:pStyle w:val="a5"/>
              <w:spacing w:before="0" w:after="0"/>
            </w:pPr>
            <w:r w:rsidRPr="00F41C86">
              <w:t xml:space="preserve">- </w:t>
            </w:r>
            <w:r w:rsidR="004218D2" w:rsidRPr="00F41C86">
              <w:t xml:space="preserve">обрабатывающее </w:t>
            </w:r>
            <w:r w:rsidR="00F434F0" w:rsidRPr="00F41C86">
              <w:t>производство</w:t>
            </w:r>
            <w:r w:rsidR="00B04F4A" w:rsidRPr="00F41C86">
              <w:t>:</w:t>
            </w:r>
          </w:p>
          <w:p w:rsidR="00B04F4A" w:rsidRPr="00F41C86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F41C86">
              <w:t xml:space="preserve"> </w:t>
            </w:r>
            <w:r w:rsidRPr="00F41C86">
              <w:rPr>
                <w:i/>
              </w:rPr>
              <w:t>производство пищевых продуктов</w:t>
            </w:r>
          </w:p>
          <w:p w:rsidR="00B04F4A" w:rsidRPr="00F41C86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F41C86">
              <w:rPr>
                <w:i/>
              </w:rPr>
              <w:t>производство гофрированной бумаги</w:t>
            </w:r>
          </w:p>
          <w:p w:rsidR="00B04F4A" w:rsidRPr="00F41C86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F41C86">
              <w:rPr>
                <w:i/>
              </w:rPr>
              <w:t xml:space="preserve">химическое производство </w:t>
            </w:r>
          </w:p>
          <w:p w:rsidR="00B04F4A" w:rsidRPr="00F41C86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F41C86">
              <w:rPr>
                <w:i/>
              </w:rPr>
              <w:t>производство прочей неметаллической продукции</w:t>
            </w:r>
          </w:p>
          <w:p w:rsidR="00B04F4A" w:rsidRPr="00F41C86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F41C86">
              <w:rPr>
                <w:i/>
              </w:rPr>
              <w:t>производство машин и оборудования</w:t>
            </w:r>
          </w:p>
          <w:p w:rsidR="00B04F4A" w:rsidRPr="00F41C86" w:rsidRDefault="00B04F4A" w:rsidP="00B04F4A">
            <w:pPr>
              <w:pStyle w:val="a5"/>
              <w:spacing w:before="0" w:after="0"/>
              <w:ind w:right="75"/>
              <w:jc w:val="right"/>
              <w:rPr>
                <w:i/>
              </w:rPr>
            </w:pPr>
            <w:r w:rsidRPr="00F41C86">
              <w:rPr>
                <w:i/>
              </w:rPr>
              <w:t>производство мебели</w:t>
            </w:r>
          </w:p>
        </w:tc>
        <w:tc>
          <w:tcPr>
            <w:tcW w:w="1418" w:type="dxa"/>
          </w:tcPr>
          <w:p w:rsidR="008F3364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48 180,1</w:t>
            </w:r>
          </w:p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51 652,0</w:t>
            </w:r>
          </w:p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35 934,6</w:t>
            </w:r>
          </w:p>
          <w:p w:rsidR="003670F4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72 087,0</w:t>
            </w:r>
          </w:p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45 978,7</w:t>
            </w:r>
          </w:p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40 822,1</w:t>
            </w:r>
          </w:p>
          <w:p w:rsidR="00B04F4A" w:rsidRPr="00F41C86" w:rsidRDefault="00FB22FA" w:rsidP="001539C5">
            <w:pPr>
              <w:pStyle w:val="a5"/>
              <w:spacing w:before="0" w:after="0"/>
              <w:ind w:right="75"/>
              <w:jc w:val="center"/>
            </w:pPr>
            <w:r w:rsidRPr="00F41C86">
              <w:t>3</w:t>
            </w:r>
            <w:r w:rsidR="009130BB" w:rsidRPr="00F41C86">
              <w:t>7</w:t>
            </w:r>
            <w:r w:rsidR="001539C5" w:rsidRPr="00F41C86">
              <w:t> 490,1</w:t>
            </w:r>
          </w:p>
        </w:tc>
        <w:tc>
          <w:tcPr>
            <w:tcW w:w="1417" w:type="dxa"/>
          </w:tcPr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52 511,8</w:t>
            </w:r>
          </w:p>
          <w:p w:rsidR="008F3364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54 323,4</w:t>
            </w:r>
          </w:p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36 236,6</w:t>
            </w:r>
          </w:p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97 481,2</w:t>
            </w:r>
          </w:p>
          <w:p w:rsidR="009130BB" w:rsidRPr="00F41C86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F41C86">
              <w:t>44 720,0</w:t>
            </w:r>
          </w:p>
          <w:p w:rsidR="00B04F4A" w:rsidRPr="00F41C86" w:rsidRDefault="001539C5" w:rsidP="001107FB">
            <w:pPr>
              <w:pStyle w:val="a5"/>
              <w:spacing w:before="0" w:after="0"/>
              <w:ind w:right="75"/>
              <w:jc w:val="center"/>
            </w:pPr>
            <w:r w:rsidRPr="00F41C86">
              <w:t>46 522,6</w:t>
            </w:r>
          </w:p>
          <w:p w:rsidR="00B04F4A" w:rsidRPr="00F41C86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F41C86">
              <w:t>40 691,5</w:t>
            </w:r>
          </w:p>
        </w:tc>
        <w:tc>
          <w:tcPr>
            <w:tcW w:w="991" w:type="dxa"/>
          </w:tcPr>
          <w:p w:rsidR="003670F4" w:rsidRPr="00F41C86" w:rsidRDefault="009130BB" w:rsidP="00131012">
            <w:pPr>
              <w:pStyle w:val="a5"/>
              <w:spacing w:before="0" w:after="0"/>
              <w:ind w:right="75"/>
              <w:jc w:val="center"/>
            </w:pPr>
            <w:r w:rsidRPr="00F41C86">
              <w:t>1</w:t>
            </w:r>
            <w:r w:rsidR="001539C5" w:rsidRPr="00F41C86">
              <w:t>09,0</w:t>
            </w:r>
          </w:p>
          <w:p w:rsidR="00B04F4A" w:rsidRPr="00F41C86" w:rsidRDefault="001539C5" w:rsidP="00131012">
            <w:pPr>
              <w:pStyle w:val="a5"/>
              <w:spacing w:before="0" w:after="0"/>
              <w:ind w:right="75"/>
              <w:jc w:val="center"/>
            </w:pPr>
            <w:r w:rsidRPr="00F41C86">
              <w:t>105,2</w:t>
            </w:r>
          </w:p>
          <w:p w:rsidR="00B04F4A" w:rsidRPr="00F41C86" w:rsidRDefault="001539C5" w:rsidP="00131012">
            <w:pPr>
              <w:pStyle w:val="a5"/>
              <w:spacing w:before="0" w:after="0"/>
              <w:ind w:right="75"/>
              <w:jc w:val="center"/>
            </w:pPr>
            <w:r w:rsidRPr="00F41C86">
              <w:t>100,8</w:t>
            </w:r>
          </w:p>
          <w:p w:rsidR="00B04F4A" w:rsidRPr="00F41C86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F41C86">
              <w:t>1</w:t>
            </w:r>
            <w:r w:rsidR="001539C5" w:rsidRPr="00F41C86">
              <w:t>35,2</w:t>
            </w:r>
          </w:p>
          <w:p w:rsidR="00B04F4A" w:rsidRPr="00F41C86" w:rsidRDefault="001539C5" w:rsidP="00131012">
            <w:pPr>
              <w:pStyle w:val="a5"/>
              <w:spacing w:before="0" w:after="0"/>
              <w:ind w:right="75"/>
              <w:jc w:val="center"/>
            </w:pPr>
            <w:r w:rsidRPr="00F41C86">
              <w:t>97,3</w:t>
            </w:r>
          </w:p>
          <w:p w:rsidR="00B04F4A" w:rsidRPr="00F41C86" w:rsidRDefault="00FB22FA" w:rsidP="00131012">
            <w:pPr>
              <w:pStyle w:val="a5"/>
              <w:spacing w:before="0" w:after="0"/>
              <w:ind w:right="75"/>
              <w:jc w:val="center"/>
            </w:pPr>
            <w:r w:rsidRPr="00F41C86">
              <w:t>1</w:t>
            </w:r>
            <w:r w:rsidR="001539C5" w:rsidRPr="00F41C86">
              <w:t>14,0</w:t>
            </w:r>
          </w:p>
          <w:p w:rsidR="00B04F4A" w:rsidRPr="00F41C86" w:rsidRDefault="001539C5" w:rsidP="00437C4D">
            <w:pPr>
              <w:pStyle w:val="a5"/>
              <w:spacing w:before="0" w:after="0"/>
              <w:ind w:right="75"/>
              <w:jc w:val="center"/>
            </w:pPr>
            <w:r w:rsidRPr="00F41C86">
              <w:t>108,5</w:t>
            </w:r>
          </w:p>
        </w:tc>
      </w:tr>
      <w:tr w:rsidR="008F3364" w:rsidRPr="00F41C86" w:rsidTr="003670F4">
        <w:tc>
          <w:tcPr>
            <w:tcW w:w="5529" w:type="dxa"/>
          </w:tcPr>
          <w:p w:rsidR="008F3364" w:rsidRPr="00F41C86" w:rsidRDefault="008F3364" w:rsidP="008F3364">
            <w:pPr>
              <w:pStyle w:val="a5"/>
              <w:spacing w:before="0" w:after="0"/>
              <w:ind w:right="75"/>
              <w:jc w:val="both"/>
            </w:pPr>
            <w:r w:rsidRPr="00F41C86">
              <w:t>- строительство</w:t>
            </w:r>
          </w:p>
        </w:tc>
        <w:tc>
          <w:tcPr>
            <w:tcW w:w="1418" w:type="dxa"/>
          </w:tcPr>
          <w:p w:rsidR="008F3364" w:rsidRPr="00F41C86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F41C86">
              <w:t>38 376,2</w:t>
            </w:r>
            <w:r w:rsidR="00B04F4A" w:rsidRPr="00F41C86">
              <w:t xml:space="preserve"> </w:t>
            </w:r>
          </w:p>
        </w:tc>
        <w:tc>
          <w:tcPr>
            <w:tcW w:w="1417" w:type="dxa"/>
          </w:tcPr>
          <w:p w:rsidR="008F3364" w:rsidRPr="00F41C86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F41C86">
              <w:t>44 200,3</w:t>
            </w:r>
          </w:p>
        </w:tc>
        <w:tc>
          <w:tcPr>
            <w:tcW w:w="991" w:type="dxa"/>
          </w:tcPr>
          <w:p w:rsidR="008F3364" w:rsidRPr="00F41C86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F41C86">
              <w:t>115,2</w:t>
            </w:r>
          </w:p>
        </w:tc>
      </w:tr>
      <w:tr w:rsidR="00B04F4A" w:rsidRPr="00F41C86" w:rsidTr="003670F4">
        <w:tc>
          <w:tcPr>
            <w:tcW w:w="5529" w:type="dxa"/>
          </w:tcPr>
          <w:p w:rsidR="00B04F4A" w:rsidRPr="00F41C86" w:rsidRDefault="00B04F4A" w:rsidP="008F3364">
            <w:pPr>
              <w:pStyle w:val="a5"/>
              <w:spacing w:before="0" w:after="0"/>
              <w:ind w:right="75"/>
              <w:jc w:val="both"/>
            </w:pPr>
            <w:r w:rsidRPr="00F41C86">
              <w:t>- торговля оптовая и розничная</w:t>
            </w:r>
          </w:p>
        </w:tc>
        <w:tc>
          <w:tcPr>
            <w:tcW w:w="1418" w:type="dxa"/>
          </w:tcPr>
          <w:p w:rsidR="00B04F4A" w:rsidRPr="00F41C86" w:rsidRDefault="001539C5" w:rsidP="00437C4D">
            <w:pPr>
              <w:pStyle w:val="a5"/>
              <w:spacing w:before="0" w:after="0"/>
              <w:ind w:right="75"/>
              <w:jc w:val="center"/>
            </w:pPr>
            <w:r w:rsidRPr="00F41C86">
              <w:t>53 912,2</w:t>
            </w:r>
          </w:p>
        </w:tc>
        <w:tc>
          <w:tcPr>
            <w:tcW w:w="1417" w:type="dxa"/>
          </w:tcPr>
          <w:p w:rsidR="00B04F4A" w:rsidRPr="00F41C86" w:rsidRDefault="001539C5" w:rsidP="009130BB">
            <w:pPr>
              <w:pStyle w:val="a5"/>
              <w:spacing w:before="0" w:after="0"/>
              <w:ind w:right="75"/>
              <w:jc w:val="center"/>
            </w:pPr>
            <w:r w:rsidRPr="00F41C86">
              <w:t>48 882,0</w:t>
            </w:r>
          </w:p>
        </w:tc>
        <w:tc>
          <w:tcPr>
            <w:tcW w:w="991" w:type="dxa"/>
          </w:tcPr>
          <w:p w:rsidR="00B04F4A" w:rsidRPr="00F41C86" w:rsidRDefault="001539C5" w:rsidP="00891389">
            <w:pPr>
              <w:pStyle w:val="a5"/>
              <w:spacing w:before="0" w:after="0"/>
              <w:ind w:right="75"/>
              <w:jc w:val="center"/>
            </w:pPr>
            <w:r w:rsidRPr="00F41C86">
              <w:t>90,7</w:t>
            </w:r>
          </w:p>
        </w:tc>
      </w:tr>
      <w:tr w:rsidR="008F3364" w:rsidRPr="00F41C86" w:rsidTr="003670F4">
        <w:tc>
          <w:tcPr>
            <w:tcW w:w="5529" w:type="dxa"/>
          </w:tcPr>
          <w:p w:rsidR="008F3364" w:rsidRPr="00F41C86" w:rsidRDefault="008F3364" w:rsidP="008F3364">
            <w:pPr>
              <w:pStyle w:val="a5"/>
              <w:spacing w:before="0" w:after="0"/>
              <w:ind w:right="75"/>
              <w:jc w:val="both"/>
            </w:pPr>
            <w:r w:rsidRPr="00F41C86">
              <w:t>- образование</w:t>
            </w:r>
          </w:p>
        </w:tc>
        <w:tc>
          <w:tcPr>
            <w:tcW w:w="1418" w:type="dxa"/>
          </w:tcPr>
          <w:p w:rsidR="008F3364" w:rsidRPr="00F41C86" w:rsidRDefault="001539C5" w:rsidP="00131012">
            <w:pPr>
              <w:pStyle w:val="a5"/>
              <w:spacing w:before="0" w:after="0"/>
              <w:ind w:right="75"/>
              <w:jc w:val="center"/>
            </w:pPr>
            <w:r w:rsidRPr="00F41C86">
              <w:t>34 529,0</w:t>
            </w:r>
          </w:p>
        </w:tc>
        <w:tc>
          <w:tcPr>
            <w:tcW w:w="1417" w:type="dxa"/>
          </w:tcPr>
          <w:p w:rsidR="008F3364" w:rsidRPr="00F41C86" w:rsidRDefault="001539C5" w:rsidP="003E69AC">
            <w:pPr>
              <w:pStyle w:val="a5"/>
              <w:spacing w:before="0" w:after="0"/>
              <w:ind w:right="75"/>
              <w:jc w:val="center"/>
            </w:pPr>
            <w:r w:rsidRPr="00F41C86">
              <w:t>36 490,7</w:t>
            </w:r>
          </w:p>
        </w:tc>
        <w:tc>
          <w:tcPr>
            <w:tcW w:w="991" w:type="dxa"/>
          </w:tcPr>
          <w:p w:rsidR="008F3364" w:rsidRPr="00F41C86" w:rsidRDefault="001539C5" w:rsidP="00437C4D">
            <w:pPr>
              <w:pStyle w:val="a5"/>
              <w:spacing w:before="0" w:after="0"/>
              <w:ind w:right="75"/>
              <w:jc w:val="center"/>
            </w:pPr>
            <w:r w:rsidRPr="00F41C86">
              <w:t>105,7</w:t>
            </w:r>
          </w:p>
        </w:tc>
      </w:tr>
      <w:tr w:rsidR="008F3364" w:rsidRPr="00F41C86" w:rsidTr="003670F4">
        <w:tc>
          <w:tcPr>
            <w:tcW w:w="5529" w:type="dxa"/>
          </w:tcPr>
          <w:p w:rsidR="008F3364" w:rsidRPr="00F41C86" w:rsidRDefault="008F3364" w:rsidP="00F434F0">
            <w:pPr>
              <w:pStyle w:val="a5"/>
              <w:spacing w:before="0" w:after="0"/>
              <w:ind w:right="75"/>
              <w:jc w:val="both"/>
            </w:pPr>
            <w:r w:rsidRPr="00F41C86">
              <w:t xml:space="preserve">- </w:t>
            </w:r>
            <w:r w:rsidR="00F434F0" w:rsidRPr="00F41C86">
              <w:t xml:space="preserve">деятельность в области </w:t>
            </w:r>
            <w:r w:rsidRPr="00F41C86">
              <w:t>здравоохранени</w:t>
            </w:r>
            <w:r w:rsidR="00F434F0" w:rsidRPr="00F41C86">
              <w:t>я</w:t>
            </w:r>
            <w:r w:rsidR="00211580" w:rsidRPr="00F41C86">
              <w:t xml:space="preserve"> и социальных услуг</w:t>
            </w:r>
          </w:p>
        </w:tc>
        <w:tc>
          <w:tcPr>
            <w:tcW w:w="1418" w:type="dxa"/>
          </w:tcPr>
          <w:p w:rsidR="008F3364" w:rsidRPr="00F41C86" w:rsidRDefault="00FB22FA" w:rsidP="00D92A5E">
            <w:pPr>
              <w:pStyle w:val="a5"/>
              <w:spacing w:before="0" w:after="0"/>
              <w:ind w:right="75"/>
              <w:jc w:val="center"/>
            </w:pPr>
            <w:r w:rsidRPr="00F41C86">
              <w:t>3</w:t>
            </w:r>
            <w:r w:rsidR="009130BB" w:rsidRPr="00F41C86">
              <w:t>6</w:t>
            </w:r>
            <w:r w:rsidR="00D92A5E" w:rsidRPr="00F41C86">
              <w:t> 683,2</w:t>
            </w:r>
          </w:p>
        </w:tc>
        <w:tc>
          <w:tcPr>
            <w:tcW w:w="1417" w:type="dxa"/>
          </w:tcPr>
          <w:p w:rsidR="008F3364" w:rsidRPr="00F41C86" w:rsidRDefault="00D92A5E" w:rsidP="009130BB">
            <w:pPr>
              <w:pStyle w:val="a5"/>
              <w:spacing w:before="0" w:after="0"/>
              <w:ind w:right="75"/>
              <w:jc w:val="center"/>
            </w:pPr>
            <w:r w:rsidRPr="00F41C86">
              <w:t>38 974,7</w:t>
            </w:r>
          </w:p>
        </w:tc>
        <w:tc>
          <w:tcPr>
            <w:tcW w:w="991" w:type="dxa"/>
          </w:tcPr>
          <w:p w:rsidR="008F3364" w:rsidRPr="00F41C86" w:rsidRDefault="00FB22FA" w:rsidP="00D92A5E">
            <w:pPr>
              <w:pStyle w:val="a5"/>
              <w:spacing w:before="0" w:after="0"/>
              <w:ind w:right="75"/>
              <w:jc w:val="center"/>
            </w:pPr>
            <w:r w:rsidRPr="00F41C86">
              <w:t>10</w:t>
            </w:r>
            <w:r w:rsidR="00D92A5E" w:rsidRPr="00F41C86">
              <w:t>6,2</w:t>
            </w:r>
          </w:p>
        </w:tc>
      </w:tr>
    </w:tbl>
    <w:p w:rsidR="007061D9" w:rsidRPr="00F41C86" w:rsidRDefault="007061D9" w:rsidP="007061D9">
      <w:pPr>
        <w:jc w:val="both"/>
        <w:rPr>
          <w:bCs/>
          <w:iCs/>
          <w:color w:val="000000"/>
          <w:sz w:val="28"/>
          <w:szCs w:val="28"/>
        </w:rPr>
      </w:pPr>
    </w:p>
    <w:p w:rsidR="003C4FC0" w:rsidRPr="00F41C86" w:rsidRDefault="003C4FC0" w:rsidP="003C4FC0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ходе реализации муниципальной программы по развитию образования выполняются Указы Президента от 7 мая 2012 года № 597, № 599. В рамках исполнения данных Указов производятся выплаты средней заработной платы: педагогическим работникам общеобразовательных организаций в размере 42 648 руб. при плановой цифре 40 987 руб.; педагогическим работникам дошкольных организаций в размере 40 156 руб. при плановой цифре 36 968 руб.; педагогическим работникам учреждений дополнительного образования в размере 43 710 руб. при плановой цифре 42 016 руб.</w:t>
      </w:r>
    </w:p>
    <w:p w:rsidR="003A6836" w:rsidRPr="00F41C86" w:rsidRDefault="003A6836" w:rsidP="003A6836">
      <w:pPr>
        <w:ind w:right="-160"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 xml:space="preserve">Показатель средней заработной платы работников сферы «Культура»                       за </w:t>
      </w:r>
      <w:r w:rsidR="00F27C84" w:rsidRPr="00F41C86">
        <w:rPr>
          <w:sz w:val="26"/>
          <w:szCs w:val="26"/>
        </w:rPr>
        <w:t xml:space="preserve">1 квартал </w:t>
      </w:r>
      <w:r w:rsidRPr="00F41C86">
        <w:rPr>
          <w:sz w:val="26"/>
          <w:szCs w:val="26"/>
        </w:rPr>
        <w:t>202</w:t>
      </w:r>
      <w:r w:rsidR="00F27C84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составил 41</w:t>
      </w:r>
      <w:r w:rsidR="00F27C84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009 руб., что составляет 102,8</w:t>
      </w:r>
      <w:r w:rsidR="00F27C84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% по отношению                       к средней заработной плате в регионе; показатель средней заработной платы педагогических работников дополнительного образования в сфере культуры –                 48</w:t>
      </w:r>
      <w:r w:rsidR="00F27C84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258 руб., что составляет 100,4</w:t>
      </w:r>
      <w:r w:rsidR="00F27C84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% по отношению к средней заработной плате                      в регионе. </w:t>
      </w:r>
    </w:p>
    <w:p w:rsidR="008D1E9A" w:rsidRPr="00F41C86" w:rsidRDefault="00876A9E" w:rsidP="008D1E9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  </w:t>
      </w:r>
      <w:r w:rsidRPr="00F41C86">
        <w:rPr>
          <w:rFonts w:ascii="Times New Roman" w:hAnsi="Times New Roman"/>
          <w:sz w:val="26"/>
          <w:szCs w:val="26"/>
        </w:rPr>
        <w:tab/>
      </w:r>
      <w:r w:rsidR="008D1E9A" w:rsidRPr="00F41C86">
        <w:rPr>
          <w:rFonts w:ascii="Times New Roman" w:hAnsi="Times New Roman"/>
          <w:sz w:val="26"/>
          <w:szCs w:val="26"/>
        </w:rPr>
        <w:t xml:space="preserve"> Показатель средней заработной платы работников сферы «Здравоохранение» за 1 квартал 2023 года составил:</w:t>
      </w:r>
    </w:p>
    <w:p w:rsidR="008D1E9A" w:rsidRPr="00F41C86" w:rsidRDefault="008D1E9A" w:rsidP="008D1E9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-  врачей - 68,6 тыс. рублей, «дорожная карта» - 79,8 тыс. рублей; </w:t>
      </w:r>
    </w:p>
    <w:p w:rsidR="008D1E9A" w:rsidRPr="00F41C86" w:rsidRDefault="008D1E9A" w:rsidP="008D1E9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-  средних медработников - 37,9 тыс. рублей, «дорожная карта» - 39,9 тыс. рублей; </w:t>
      </w:r>
    </w:p>
    <w:p w:rsidR="008D1E9A" w:rsidRPr="00F41C86" w:rsidRDefault="008D1E9A" w:rsidP="008D1E9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- младшего медицинского персонала - 37,9 тыс. рублей, «дорожная карта» - 39,9 тыс. рублей;</w:t>
      </w:r>
    </w:p>
    <w:p w:rsidR="008D1E9A" w:rsidRPr="00F41C86" w:rsidRDefault="008D1E9A" w:rsidP="008D1E9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-  прочего персонала – 27,9 тысяч рублей.</w:t>
      </w:r>
    </w:p>
    <w:p w:rsidR="00826752" w:rsidRPr="00F41C86" w:rsidRDefault="008D1E9A" w:rsidP="008D1E9A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 </w:t>
      </w:r>
      <w:r w:rsidRPr="00F41C86">
        <w:rPr>
          <w:rFonts w:ascii="Times New Roman" w:hAnsi="Times New Roman"/>
          <w:sz w:val="26"/>
          <w:szCs w:val="26"/>
        </w:rPr>
        <w:tab/>
      </w:r>
      <w:r w:rsidR="000754E9" w:rsidRPr="00F41C86">
        <w:rPr>
          <w:rFonts w:ascii="Times New Roman" w:hAnsi="Times New Roman"/>
          <w:sz w:val="26"/>
          <w:szCs w:val="26"/>
        </w:rPr>
        <w:t xml:space="preserve">По состоянию на </w:t>
      </w:r>
      <w:r w:rsidR="00AB7EAB" w:rsidRPr="00F41C86">
        <w:rPr>
          <w:rFonts w:ascii="Times New Roman" w:hAnsi="Times New Roman"/>
          <w:sz w:val="26"/>
          <w:szCs w:val="26"/>
        </w:rPr>
        <w:t>1</w:t>
      </w:r>
      <w:r w:rsidR="008866B5" w:rsidRPr="00F41C86">
        <w:rPr>
          <w:rFonts w:ascii="Times New Roman" w:hAnsi="Times New Roman"/>
          <w:sz w:val="26"/>
          <w:szCs w:val="26"/>
        </w:rPr>
        <w:t xml:space="preserve"> </w:t>
      </w:r>
      <w:r w:rsidR="00E71BB1" w:rsidRPr="00F41C86">
        <w:rPr>
          <w:rFonts w:ascii="Times New Roman" w:hAnsi="Times New Roman"/>
          <w:sz w:val="26"/>
          <w:szCs w:val="26"/>
        </w:rPr>
        <w:t>апреля</w:t>
      </w:r>
      <w:r w:rsidR="009130BB" w:rsidRPr="00F41C86">
        <w:rPr>
          <w:rFonts w:ascii="Times New Roman" w:hAnsi="Times New Roman"/>
          <w:sz w:val="26"/>
          <w:szCs w:val="26"/>
        </w:rPr>
        <w:t xml:space="preserve"> </w:t>
      </w:r>
      <w:r w:rsidR="00E96D4E" w:rsidRPr="00F41C86">
        <w:rPr>
          <w:rFonts w:ascii="Times New Roman" w:hAnsi="Times New Roman"/>
          <w:sz w:val="26"/>
          <w:szCs w:val="26"/>
        </w:rPr>
        <w:t>2</w:t>
      </w:r>
      <w:r w:rsidR="000754E9" w:rsidRPr="00F41C86">
        <w:rPr>
          <w:rFonts w:ascii="Times New Roman" w:hAnsi="Times New Roman"/>
          <w:sz w:val="26"/>
          <w:szCs w:val="26"/>
        </w:rPr>
        <w:t>0</w:t>
      </w:r>
      <w:r w:rsidR="00FC25ED" w:rsidRPr="00F41C86">
        <w:rPr>
          <w:rFonts w:ascii="Times New Roman" w:hAnsi="Times New Roman"/>
          <w:sz w:val="26"/>
          <w:szCs w:val="26"/>
        </w:rPr>
        <w:t>2</w:t>
      </w:r>
      <w:r w:rsidR="009130BB" w:rsidRPr="00F41C86">
        <w:rPr>
          <w:rFonts w:ascii="Times New Roman" w:hAnsi="Times New Roman"/>
          <w:sz w:val="26"/>
          <w:szCs w:val="26"/>
        </w:rPr>
        <w:t>3</w:t>
      </w:r>
      <w:r w:rsidR="000754E9" w:rsidRPr="00F41C86">
        <w:rPr>
          <w:rFonts w:ascii="Times New Roman" w:hAnsi="Times New Roman"/>
          <w:sz w:val="26"/>
          <w:szCs w:val="26"/>
        </w:rPr>
        <w:t xml:space="preserve"> года проведено </w:t>
      </w:r>
      <w:r w:rsidR="00E71BB1" w:rsidRPr="00F41C86">
        <w:rPr>
          <w:rFonts w:ascii="Times New Roman" w:hAnsi="Times New Roman"/>
          <w:sz w:val="26"/>
          <w:szCs w:val="26"/>
        </w:rPr>
        <w:t>5</w:t>
      </w:r>
      <w:r w:rsidR="008A6324" w:rsidRPr="00F41C86">
        <w:rPr>
          <w:rFonts w:ascii="Times New Roman" w:hAnsi="Times New Roman"/>
          <w:sz w:val="26"/>
          <w:szCs w:val="26"/>
        </w:rPr>
        <w:t xml:space="preserve"> </w:t>
      </w:r>
      <w:r w:rsidR="000300FC" w:rsidRPr="00F41C86">
        <w:rPr>
          <w:rFonts w:ascii="Times New Roman" w:hAnsi="Times New Roman"/>
          <w:sz w:val="26"/>
          <w:szCs w:val="26"/>
        </w:rPr>
        <w:t>заседани</w:t>
      </w:r>
      <w:r w:rsidR="00E71BB1" w:rsidRPr="00F41C86">
        <w:rPr>
          <w:rFonts w:ascii="Times New Roman" w:hAnsi="Times New Roman"/>
          <w:sz w:val="26"/>
          <w:szCs w:val="26"/>
        </w:rPr>
        <w:t>й</w:t>
      </w:r>
      <w:r w:rsidR="000754E9" w:rsidRPr="00F41C86">
        <w:rPr>
          <w:rFonts w:ascii="Times New Roman" w:hAnsi="Times New Roman"/>
          <w:sz w:val="26"/>
          <w:szCs w:val="26"/>
        </w:rPr>
        <w:t xml:space="preserve"> межведомственной комиссии по обеспечению роста заработной пла</w:t>
      </w:r>
      <w:r w:rsidR="00072C22" w:rsidRPr="00F41C86">
        <w:rPr>
          <w:rFonts w:ascii="Times New Roman" w:hAnsi="Times New Roman"/>
          <w:sz w:val="26"/>
          <w:szCs w:val="26"/>
        </w:rPr>
        <w:t>т</w:t>
      </w:r>
      <w:r w:rsidR="000754E9" w:rsidRPr="00F41C86">
        <w:rPr>
          <w:rFonts w:ascii="Times New Roman" w:hAnsi="Times New Roman"/>
          <w:sz w:val="26"/>
          <w:szCs w:val="26"/>
        </w:rPr>
        <w:t>ы, своевременности и полноты перечисления обязательных платежей от</w:t>
      </w:r>
      <w:r w:rsidR="000300FC" w:rsidRPr="00F41C86">
        <w:rPr>
          <w:rFonts w:ascii="Times New Roman" w:hAnsi="Times New Roman"/>
          <w:sz w:val="26"/>
          <w:szCs w:val="26"/>
        </w:rPr>
        <w:t xml:space="preserve"> фонда оплаты труда, заслушан</w:t>
      </w:r>
      <w:r w:rsidR="00E71BB1" w:rsidRPr="00F41C86">
        <w:rPr>
          <w:rFonts w:ascii="Times New Roman" w:hAnsi="Times New Roman"/>
          <w:sz w:val="26"/>
          <w:szCs w:val="26"/>
        </w:rPr>
        <w:t>о</w:t>
      </w:r>
      <w:r w:rsidR="000300FC" w:rsidRPr="00F41C86">
        <w:rPr>
          <w:rFonts w:ascii="Times New Roman" w:hAnsi="Times New Roman"/>
          <w:sz w:val="26"/>
          <w:szCs w:val="26"/>
        </w:rPr>
        <w:t xml:space="preserve"> </w:t>
      </w:r>
      <w:r w:rsidR="00E71BB1" w:rsidRPr="00F41C86">
        <w:rPr>
          <w:rFonts w:ascii="Times New Roman" w:hAnsi="Times New Roman"/>
          <w:sz w:val="26"/>
          <w:szCs w:val="26"/>
        </w:rPr>
        <w:t>36</w:t>
      </w:r>
      <w:r w:rsidR="000754E9" w:rsidRPr="00F41C86">
        <w:rPr>
          <w:rFonts w:ascii="Times New Roman" w:hAnsi="Times New Roman"/>
          <w:sz w:val="26"/>
          <w:szCs w:val="26"/>
        </w:rPr>
        <w:t xml:space="preserve"> руководител</w:t>
      </w:r>
      <w:r w:rsidR="001878C6" w:rsidRPr="00F41C86">
        <w:rPr>
          <w:rFonts w:ascii="Times New Roman" w:hAnsi="Times New Roman"/>
          <w:sz w:val="26"/>
          <w:szCs w:val="26"/>
        </w:rPr>
        <w:t>ей</w:t>
      </w:r>
      <w:r w:rsidR="000754E9" w:rsidRPr="00F41C86">
        <w:rPr>
          <w:rFonts w:ascii="Times New Roman" w:hAnsi="Times New Roman"/>
          <w:sz w:val="26"/>
          <w:szCs w:val="26"/>
        </w:rPr>
        <w:t xml:space="preserve"> организац</w:t>
      </w:r>
      <w:r w:rsidR="00AB7EAB" w:rsidRPr="00F41C86">
        <w:rPr>
          <w:rFonts w:ascii="Times New Roman" w:hAnsi="Times New Roman"/>
          <w:sz w:val="26"/>
          <w:szCs w:val="26"/>
        </w:rPr>
        <w:t xml:space="preserve">ий. </w:t>
      </w:r>
    </w:p>
    <w:p w:rsidR="000754E9" w:rsidRPr="00F41C86" w:rsidRDefault="000754E9" w:rsidP="009B1DB7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Администраци</w:t>
      </w:r>
      <w:r w:rsidR="00C811AF" w:rsidRPr="00F41C86">
        <w:rPr>
          <w:sz w:val="26"/>
          <w:szCs w:val="26"/>
        </w:rPr>
        <w:t>я</w:t>
      </w:r>
      <w:r w:rsidRPr="00F41C86">
        <w:rPr>
          <w:sz w:val="26"/>
          <w:szCs w:val="26"/>
        </w:rPr>
        <w:t xml:space="preserve"> Шебекинского </w:t>
      </w:r>
      <w:r w:rsidR="005402FA" w:rsidRPr="00F41C86">
        <w:rPr>
          <w:sz w:val="26"/>
          <w:szCs w:val="26"/>
        </w:rPr>
        <w:t>городского округа</w:t>
      </w:r>
      <w:r w:rsidRPr="00F41C86">
        <w:rPr>
          <w:sz w:val="26"/>
          <w:szCs w:val="26"/>
        </w:rPr>
        <w:t xml:space="preserve"> </w:t>
      </w:r>
      <w:r w:rsidR="00831CB1" w:rsidRPr="00F41C86">
        <w:rPr>
          <w:sz w:val="26"/>
          <w:szCs w:val="26"/>
        </w:rPr>
        <w:t>на постоянной основе проводит</w:t>
      </w:r>
      <w:r w:rsidRPr="00F41C86">
        <w:rPr>
          <w:sz w:val="26"/>
          <w:szCs w:val="26"/>
        </w:rPr>
        <w:t xml:space="preserve"> работ</w:t>
      </w:r>
      <w:r w:rsidR="00831CB1" w:rsidRPr="00F41C86">
        <w:rPr>
          <w:sz w:val="26"/>
          <w:szCs w:val="26"/>
        </w:rPr>
        <w:t>у</w:t>
      </w:r>
      <w:r w:rsidRPr="00F41C86">
        <w:rPr>
          <w:sz w:val="26"/>
          <w:szCs w:val="26"/>
        </w:rPr>
        <w:t>, направленн</w:t>
      </w:r>
      <w:r w:rsidR="00831CB1" w:rsidRPr="00F41C86">
        <w:rPr>
          <w:sz w:val="26"/>
          <w:szCs w:val="26"/>
        </w:rPr>
        <w:t>ую</w:t>
      </w:r>
      <w:r w:rsidRPr="00F41C86">
        <w:rPr>
          <w:sz w:val="26"/>
          <w:szCs w:val="26"/>
        </w:rPr>
        <w:t xml:space="preserve"> на обеспечение роста заработной платы </w:t>
      </w:r>
      <w:r w:rsidR="00FD2A21" w:rsidRPr="00F41C86">
        <w:rPr>
          <w:sz w:val="26"/>
          <w:szCs w:val="26"/>
        </w:rPr>
        <w:t xml:space="preserve">                </w:t>
      </w:r>
      <w:r w:rsidRPr="00F41C86">
        <w:rPr>
          <w:sz w:val="26"/>
          <w:szCs w:val="26"/>
        </w:rPr>
        <w:t>на предприятиях и в организациях Шебекинского</w:t>
      </w:r>
      <w:r w:rsidR="005402FA" w:rsidRPr="00F41C86">
        <w:rPr>
          <w:sz w:val="26"/>
          <w:szCs w:val="26"/>
        </w:rPr>
        <w:t xml:space="preserve"> городского округа</w:t>
      </w:r>
      <w:r w:rsidRPr="00F41C86">
        <w:rPr>
          <w:sz w:val="26"/>
          <w:szCs w:val="26"/>
        </w:rPr>
        <w:t xml:space="preserve">. </w:t>
      </w:r>
    </w:p>
    <w:p w:rsidR="0060311A" w:rsidRPr="00F41C86" w:rsidRDefault="0060311A" w:rsidP="009B1DB7">
      <w:pPr>
        <w:ind w:firstLine="709"/>
        <w:jc w:val="both"/>
        <w:rPr>
          <w:sz w:val="26"/>
          <w:szCs w:val="26"/>
        </w:rPr>
      </w:pPr>
    </w:p>
    <w:p w:rsidR="0060311A" w:rsidRPr="00F41C86" w:rsidRDefault="0060311A" w:rsidP="0060311A">
      <w:pPr>
        <w:pStyle w:val="a8"/>
        <w:numPr>
          <w:ilvl w:val="1"/>
          <w:numId w:val="42"/>
        </w:numPr>
        <w:tabs>
          <w:tab w:val="left" w:pos="2343"/>
          <w:tab w:val="center" w:pos="4864"/>
        </w:tabs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Демографическая политика</w:t>
      </w:r>
    </w:p>
    <w:p w:rsidR="0060311A" w:rsidRPr="00F41C86" w:rsidRDefault="0060311A" w:rsidP="0060311A">
      <w:pPr>
        <w:pStyle w:val="a8"/>
        <w:tabs>
          <w:tab w:val="left" w:pos="2343"/>
          <w:tab w:val="center" w:pos="4864"/>
        </w:tabs>
        <w:ind w:left="735"/>
        <w:rPr>
          <w:b/>
          <w:sz w:val="26"/>
          <w:szCs w:val="26"/>
        </w:rPr>
      </w:pPr>
    </w:p>
    <w:p w:rsidR="0060311A" w:rsidRPr="00F41C86" w:rsidRDefault="0060311A" w:rsidP="00EC6DED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Шебекинский городской округ – третий по численности муниципалитет в Белгородской области. По состоянию на 1 января 202</w:t>
      </w:r>
      <w:r w:rsidR="0047690A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в округе проживает 8</w:t>
      </w:r>
      <w:r w:rsidR="0047690A" w:rsidRPr="00F41C86">
        <w:rPr>
          <w:sz w:val="26"/>
          <w:szCs w:val="26"/>
        </w:rPr>
        <w:t>3 624</w:t>
      </w:r>
      <w:r w:rsidRPr="00F41C86">
        <w:rPr>
          <w:sz w:val="26"/>
          <w:szCs w:val="26"/>
        </w:rPr>
        <w:t xml:space="preserve"> человек</w:t>
      </w:r>
      <w:r w:rsidR="0047690A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>, в том числе городского – 4</w:t>
      </w:r>
      <w:r w:rsidR="0047690A" w:rsidRPr="00F41C86">
        <w:rPr>
          <w:sz w:val="26"/>
          <w:szCs w:val="26"/>
        </w:rPr>
        <w:t>4 783</w:t>
      </w:r>
      <w:r w:rsidRPr="00F41C86">
        <w:rPr>
          <w:sz w:val="26"/>
          <w:szCs w:val="26"/>
        </w:rPr>
        <w:t xml:space="preserve"> человек</w:t>
      </w:r>
      <w:r w:rsidR="0047690A" w:rsidRPr="00F41C86">
        <w:rPr>
          <w:sz w:val="26"/>
          <w:szCs w:val="26"/>
        </w:rPr>
        <w:t>а</w:t>
      </w:r>
      <w:r w:rsidRPr="00F41C86">
        <w:rPr>
          <w:sz w:val="26"/>
          <w:szCs w:val="26"/>
        </w:rPr>
        <w:t>, сельского – 3</w:t>
      </w:r>
      <w:r w:rsidR="0047690A" w:rsidRPr="00F41C86">
        <w:rPr>
          <w:sz w:val="26"/>
          <w:szCs w:val="26"/>
        </w:rPr>
        <w:t>8 841</w:t>
      </w:r>
      <w:r w:rsidRPr="00F41C86">
        <w:rPr>
          <w:sz w:val="26"/>
          <w:szCs w:val="26"/>
        </w:rPr>
        <w:t xml:space="preserve"> человек. Демографическая ситуация по-прежнему остаётся сложной, что обусловлено превышением числа смертей над числом рождений, а также миграционными оттоками.</w:t>
      </w:r>
    </w:p>
    <w:p w:rsidR="0060311A" w:rsidRPr="00F41C86" w:rsidRDefault="0060311A" w:rsidP="00EC6DED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 данным Белгородстата в январе – </w:t>
      </w:r>
      <w:r w:rsidR="004B25B2" w:rsidRPr="00F41C86">
        <w:rPr>
          <w:sz w:val="26"/>
          <w:szCs w:val="26"/>
        </w:rPr>
        <w:t>феврале</w:t>
      </w:r>
      <w:r w:rsidRPr="00F41C86">
        <w:rPr>
          <w:sz w:val="26"/>
          <w:szCs w:val="26"/>
        </w:rPr>
        <w:t xml:space="preserve"> 202</w:t>
      </w:r>
      <w:r w:rsidR="004B25B2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родилось </w:t>
      </w:r>
      <w:r w:rsidR="004B25B2" w:rsidRPr="00F41C86">
        <w:rPr>
          <w:sz w:val="26"/>
          <w:szCs w:val="26"/>
        </w:rPr>
        <w:t>75</w:t>
      </w:r>
      <w:r w:rsidRPr="00F41C86">
        <w:rPr>
          <w:sz w:val="26"/>
          <w:szCs w:val="26"/>
        </w:rPr>
        <w:t xml:space="preserve"> </w:t>
      </w:r>
      <w:r w:rsidR="00EC6DED" w:rsidRPr="00F41C86">
        <w:rPr>
          <w:sz w:val="26"/>
          <w:szCs w:val="26"/>
        </w:rPr>
        <w:t>детей</w:t>
      </w:r>
      <w:r w:rsidRPr="00F41C86">
        <w:rPr>
          <w:sz w:val="26"/>
          <w:szCs w:val="26"/>
        </w:rPr>
        <w:t xml:space="preserve">, что на </w:t>
      </w:r>
      <w:r w:rsidR="004B25B2" w:rsidRPr="00F41C86">
        <w:rPr>
          <w:sz w:val="26"/>
          <w:szCs w:val="26"/>
        </w:rPr>
        <w:t>28</w:t>
      </w:r>
      <w:r w:rsidRPr="00F41C86">
        <w:rPr>
          <w:sz w:val="26"/>
          <w:szCs w:val="26"/>
        </w:rPr>
        <w:t xml:space="preserve"> детей меньше по сравнению с прошлым годом, коэффициент рождаемости </w:t>
      </w:r>
      <w:r w:rsidR="004B25B2" w:rsidRPr="00F41C86">
        <w:rPr>
          <w:sz w:val="26"/>
          <w:szCs w:val="26"/>
        </w:rPr>
        <w:t>5,6</w:t>
      </w:r>
      <w:r w:rsidRPr="00F41C86">
        <w:rPr>
          <w:sz w:val="26"/>
          <w:szCs w:val="26"/>
        </w:rPr>
        <w:t xml:space="preserve"> на 1000 населения. Зарегистрировано </w:t>
      </w:r>
      <w:r w:rsidR="004B25B2" w:rsidRPr="00F41C86">
        <w:rPr>
          <w:sz w:val="26"/>
          <w:szCs w:val="26"/>
        </w:rPr>
        <w:t>203</w:t>
      </w:r>
      <w:r w:rsidRPr="00F41C86">
        <w:rPr>
          <w:sz w:val="26"/>
          <w:szCs w:val="26"/>
        </w:rPr>
        <w:t xml:space="preserve"> случаев смерти, что на </w:t>
      </w:r>
      <w:r w:rsidR="004B25B2" w:rsidRPr="00F41C86">
        <w:rPr>
          <w:sz w:val="26"/>
          <w:szCs w:val="26"/>
        </w:rPr>
        <w:t>12</w:t>
      </w:r>
      <w:r w:rsidRPr="00F41C86">
        <w:rPr>
          <w:sz w:val="26"/>
          <w:szCs w:val="26"/>
        </w:rPr>
        <w:t xml:space="preserve"> человек меньше по сравнению с прошлым го</w:t>
      </w:r>
      <w:r w:rsidR="00EC6DED" w:rsidRPr="00F41C86">
        <w:rPr>
          <w:sz w:val="26"/>
          <w:szCs w:val="26"/>
        </w:rPr>
        <w:t>дом, коэффициент смертности 15,</w:t>
      </w:r>
      <w:r w:rsidR="004B25B2" w:rsidRPr="00F41C86">
        <w:rPr>
          <w:sz w:val="26"/>
          <w:szCs w:val="26"/>
        </w:rPr>
        <w:t>0</w:t>
      </w:r>
      <w:r w:rsidRPr="00F41C86">
        <w:rPr>
          <w:sz w:val="26"/>
          <w:szCs w:val="26"/>
        </w:rPr>
        <w:t xml:space="preserve"> случаев на 1000 населения. </w:t>
      </w:r>
    </w:p>
    <w:p w:rsidR="0060311A" w:rsidRPr="00F41C86" w:rsidRDefault="0060311A" w:rsidP="00EC6DED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Естественный прирост за январь - </w:t>
      </w:r>
      <w:r w:rsidR="004B25B2" w:rsidRPr="00F41C86">
        <w:rPr>
          <w:sz w:val="26"/>
          <w:szCs w:val="26"/>
        </w:rPr>
        <w:t>февраль</w:t>
      </w:r>
      <w:r w:rsidRPr="00F41C86">
        <w:rPr>
          <w:sz w:val="26"/>
          <w:szCs w:val="26"/>
        </w:rPr>
        <w:t xml:space="preserve"> 202</w:t>
      </w:r>
      <w:r w:rsidR="004B25B2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минус </w:t>
      </w:r>
      <w:r w:rsidR="004B25B2" w:rsidRPr="00F41C86">
        <w:rPr>
          <w:sz w:val="26"/>
          <w:szCs w:val="26"/>
        </w:rPr>
        <w:t>128</w:t>
      </w:r>
      <w:r w:rsidRPr="00F41C86">
        <w:rPr>
          <w:sz w:val="26"/>
          <w:szCs w:val="26"/>
        </w:rPr>
        <w:t xml:space="preserve"> человек.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Зарегистрировано </w:t>
      </w:r>
      <w:r w:rsidR="004B25B2" w:rsidRPr="00F41C86">
        <w:rPr>
          <w:sz w:val="26"/>
          <w:szCs w:val="26"/>
        </w:rPr>
        <w:t xml:space="preserve">42 </w:t>
      </w:r>
      <w:r w:rsidRPr="00F41C86">
        <w:rPr>
          <w:sz w:val="26"/>
          <w:szCs w:val="26"/>
        </w:rPr>
        <w:t>регистраци</w:t>
      </w:r>
      <w:r w:rsidR="004B25B2" w:rsidRPr="00F41C86">
        <w:rPr>
          <w:sz w:val="26"/>
          <w:szCs w:val="26"/>
        </w:rPr>
        <w:t>и</w:t>
      </w:r>
      <w:r w:rsidRPr="00F41C86">
        <w:rPr>
          <w:sz w:val="26"/>
          <w:szCs w:val="26"/>
        </w:rPr>
        <w:t xml:space="preserve"> брака, что на </w:t>
      </w:r>
      <w:r w:rsidR="004B25B2" w:rsidRPr="00F41C86">
        <w:rPr>
          <w:sz w:val="26"/>
          <w:szCs w:val="26"/>
        </w:rPr>
        <w:t>12</w:t>
      </w:r>
      <w:r w:rsidRPr="00F41C86">
        <w:rPr>
          <w:sz w:val="26"/>
          <w:szCs w:val="26"/>
        </w:rPr>
        <w:t xml:space="preserve"> регистраций </w:t>
      </w:r>
      <w:r w:rsidR="004B25B2" w:rsidRPr="00F41C86">
        <w:rPr>
          <w:sz w:val="26"/>
          <w:szCs w:val="26"/>
        </w:rPr>
        <w:t>меньше</w:t>
      </w:r>
      <w:r w:rsidRPr="00F41C86">
        <w:rPr>
          <w:sz w:val="26"/>
          <w:szCs w:val="26"/>
        </w:rPr>
        <w:t>, чем за 202</w:t>
      </w:r>
      <w:r w:rsidR="004B25B2" w:rsidRPr="00F41C86">
        <w:rPr>
          <w:sz w:val="26"/>
          <w:szCs w:val="26"/>
        </w:rPr>
        <w:t>2</w:t>
      </w:r>
      <w:r w:rsidRPr="00F41C86">
        <w:rPr>
          <w:sz w:val="26"/>
          <w:szCs w:val="26"/>
        </w:rPr>
        <w:t xml:space="preserve"> год. Зафиксировано </w:t>
      </w:r>
      <w:r w:rsidR="004B25B2" w:rsidRPr="00F41C86">
        <w:rPr>
          <w:sz w:val="26"/>
          <w:szCs w:val="26"/>
        </w:rPr>
        <w:t>52</w:t>
      </w:r>
      <w:r w:rsidRPr="00F41C86">
        <w:rPr>
          <w:sz w:val="26"/>
          <w:szCs w:val="26"/>
        </w:rPr>
        <w:t xml:space="preserve"> расторжений брака, что на </w:t>
      </w:r>
      <w:r w:rsidR="00374B58" w:rsidRPr="00F41C86">
        <w:rPr>
          <w:sz w:val="26"/>
          <w:szCs w:val="26"/>
        </w:rPr>
        <w:t>1</w:t>
      </w:r>
      <w:r w:rsidR="004B25B2" w:rsidRPr="00F41C86">
        <w:rPr>
          <w:sz w:val="26"/>
          <w:szCs w:val="26"/>
        </w:rPr>
        <w:t>6 меньше</w:t>
      </w:r>
      <w:r w:rsidRPr="00F41C86">
        <w:rPr>
          <w:sz w:val="26"/>
          <w:szCs w:val="26"/>
        </w:rPr>
        <w:t>, чем за период 2021 года.</w:t>
      </w:r>
    </w:p>
    <w:p w:rsidR="0060311A" w:rsidRPr="00F41C86" w:rsidRDefault="0060311A" w:rsidP="003015AB">
      <w:pPr>
        <w:pStyle w:val="a5"/>
        <w:spacing w:before="0" w:after="0"/>
        <w:ind w:right="75"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январе – </w:t>
      </w:r>
      <w:r w:rsidR="00A57AD6" w:rsidRPr="00F41C86">
        <w:rPr>
          <w:sz w:val="26"/>
          <w:szCs w:val="26"/>
        </w:rPr>
        <w:t>феврале</w:t>
      </w:r>
      <w:r w:rsidRPr="00F41C86">
        <w:rPr>
          <w:sz w:val="26"/>
          <w:szCs w:val="26"/>
        </w:rPr>
        <w:t xml:space="preserve"> 202</w:t>
      </w:r>
      <w:r w:rsidR="00A57AD6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в Шебекинский городской округ прибыло 1</w:t>
      </w:r>
      <w:r w:rsidR="00A57AD6" w:rsidRPr="00F41C86">
        <w:rPr>
          <w:sz w:val="26"/>
          <w:szCs w:val="26"/>
        </w:rPr>
        <w:t>80</w:t>
      </w:r>
      <w:r w:rsidR="00EC6DED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человек мигрантов, убыло – </w:t>
      </w:r>
      <w:r w:rsidR="00A57AD6" w:rsidRPr="00F41C86">
        <w:rPr>
          <w:sz w:val="26"/>
          <w:szCs w:val="26"/>
        </w:rPr>
        <w:t>267</w:t>
      </w:r>
      <w:r w:rsidRPr="00F41C86">
        <w:rPr>
          <w:sz w:val="26"/>
          <w:szCs w:val="26"/>
        </w:rPr>
        <w:t xml:space="preserve"> человек. Миграционный прирост составил минус </w:t>
      </w:r>
      <w:r w:rsidR="00A57AD6" w:rsidRPr="00F41C86">
        <w:rPr>
          <w:sz w:val="26"/>
          <w:szCs w:val="26"/>
        </w:rPr>
        <w:t>87</w:t>
      </w:r>
      <w:r w:rsidRPr="00F41C86">
        <w:rPr>
          <w:sz w:val="26"/>
          <w:szCs w:val="26"/>
        </w:rPr>
        <w:t xml:space="preserve"> человек.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целях улучшения демографической ситуации в Шебекинском городского округа правом льготного зачисления в детский сад пользуются дети                         из многодетных семей, дети-инвалиды и дети под опекой.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Для сокращения очередности в дошкольные образовательные  организации принимаются меры по созданию дополнительных мест в муниципальных дошкольных образовательных учреждениях, что позволило уменьшить дефицит мест.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Одной из форм решения социально-демографических проблем является работа по охране, сохранению и укреплению здоровья детей. Во всех </w:t>
      </w:r>
      <w:r w:rsidRPr="00F41C86">
        <w:rPr>
          <w:sz w:val="26"/>
          <w:szCs w:val="26"/>
        </w:rPr>
        <w:lastRenderedPageBreak/>
        <w:t xml:space="preserve">образовательных организациях в течение </w:t>
      </w:r>
      <w:r w:rsidR="001136B4" w:rsidRPr="00F41C86">
        <w:rPr>
          <w:sz w:val="26"/>
          <w:szCs w:val="26"/>
        </w:rPr>
        <w:t xml:space="preserve">1 квартала </w:t>
      </w:r>
      <w:r w:rsidRPr="00F41C86">
        <w:rPr>
          <w:sz w:val="26"/>
          <w:szCs w:val="26"/>
        </w:rPr>
        <w:t>202</w:t>
      </w:r>
      <w:r w:rsidR="001136B4" w:rsidRPr="00F41C86">
        <w:rPr>
          <w:sz w:val="26"/>
          <w:szCs w:val="26"/>
        </w:rPr>
        <w:t>3</w:t>
      </w:r>
      <w:r w:rsidRPr="00F41C86">
        <w:rPr>
          <w:sz w:val="26"/>
          <w:szCs w:val="26"/>
        </w:rPr>
        <w:t xml:space="preserve"> года проведены мероприятия по формированию здорового образа жизни. </w:t>
      </w:r>
    </w:p>
    <w:p w:rsidR="0060311A" w:rsidRPr="00F41C86" w:rsidRDefault="0060311A" w:rsidP="0060311A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Горячее питание в школах городского ок</w:t>
      </w:r>
      <w:r w:rsidR="00727759" w:rsidRPr="00F41C86">
        <w:rPr>
          <w:sz w:val="26"/>
          <w:szCs w:val="26"/>
        </w:rPr>
        <w:t>руга получают 100 % обучающихся, в настоящее время обучающиеся переведены на дистанционный формат обучения - питание заменено на сухие пайки.</w:t>
      </w:r>
      <w:r w:rsidRPr="00F41C86">
        <w:rPr>
          <w:sz w:val="26"/>
          <w:szCs w:val="26"/>
        </w:rPr>
        <w:t xml:space="preserve"> </w:t>
      </w:r>
    </w:p>
    <w:p w:rsidR="0060311A" w:rsidRPr="00F41C86" w:rsidRDefault="0060311A" w:rsidP="0060311A">
      <w:pPr>
        <w:ind w:firstLine="708"/>
        <w:contextualSpacing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С целью материальной поддержки семьи осуществляется формирование и выдача накопительных счётов «Совершеннолетие». В</w:t>
      </w:r>
      <w:r w:rsidRPr="00F41C86">
        <w:rPr>
          <w:sz w:val="26"/>
          <w:szCs w:val="26"/>
          <w:lang w:val="az-Latn-AZ" w:eastAsia="ru-RU"/>
        </w:rPr>
        <w:t xml:space="preserve">ручено </w:t>
      </w:r>
      <w:r w:rsidRPr="00F41C86">
        <w:rPr>
          <w:sz w:val="26"/>
          <w:szCs w:val="26"/>
          <w:lang w:eastAsia="ru-RU"/>
        </w:rPr>
        <w:t xml:space="preserve"> </w:t>
      </w:r>
      <w:r w:rsidR="001136B4" w:rsidRPr="00F41C86">
        <w:rPr>
          <w:sz w:val="26"/>
          <w:szCs w:val="26"/>
          <w:lang w:eastAsia="ru-RU"/>
        </w:rPr>
        <w:t>97</w:t>
      </w:r>
      <w:r w:rsidRPr="00F41C86">
        <w:rPr>
          <w:sz w:val="26"/>
          <w:szCs w:val="26"/>
          <w:lang w:eastAsia="ru-RU"/>
        </w:rPr>
        <w:t xml:space="preserve"> подарочных комплекта для новорожденного от главы администрации Шебекинского городского округа и </w:t>
      </w:r>
      <w:r w:rsidR="001136B4" w:rsidRPr="00F41C86">
        <w:rPr>
          <w:sz w:val="26"/>
          <w:szCs w:val="26"/>
          <w:lang w:eastAsia="ru-RU"/>
        </w:rPr>
        <w:t>106</w:t>
      </w:r>
      <w:r w:rsidRPr="00F41C86">
        <w:rPr>
          <w:sz w:val="26"/>
          <w:szCs w:val="26"/>
          <w:lang w:eastAsia="ru-RU"/>
        </w:rPr>
        <w:t xml:space="preserve"> един</w:t>
      </w:r>
      <w:r w:rsidR="001136B4" w:rsidRPr="00F41C86">
        <w:rPr>
          <w:sz w:val="26"/>
          <w:szCs w:val="26"/>
          <w:lang w:eastAsia="ru-RU"/>
        </w:rPr>
        <w:t>ых</w:t>
      </w:r>
      <w:r w:rsidRPr="00F41C86">
        <w:rPr>
          <w:sz w:val="26"/>
          <w:szCs w:val="26"/>
          <w:lang w:eastAsia="ru-RU"/>
        </w:rPr>
        <w:t xml:space="preserve"> подар</w:t>
      </w:r>
      <w:r w:rsidR="001136B4" w:rsidRPr="00F41C86">
        <w:rPr>
          <w:sz w:val="26"/>
          <w:szCs w:val="26"/>
          <w:lang w:eastAsia="ru-RU"/>
        </w:rPr>
        <w:t>ка</w:t>
      </w:r>
      <w:r w:rsidRPr="00F41C86">
        <w:rPr>
          <w:sz w:val="26"/>
          <w:szCs w:val="26"/>
          <w:lang w:eastAsia="ru-RU"/>
        </w:rPr>
        <w:t xml:space="preserve"> для новорожденного в рамках регионального проек</w:t>
      </w:r>
      <w:r w:rsidR="001136B4" w:rsidRPr="00F41C86">
        <w:rPr>
          <w:sz w:val="26"/>
          <w:szCs w:val="26"/>
          <w:lang w:eastAsia="ru-RU"/>
        </w:rPr>
        <w:t xml:space="preserve">та «Большая Белгородская семья», </w:t>
      </w:r>
      <w:r w:rsidR="001136B4" w:rsidRPr="00F41C86">
        <w:rPr>
          <w:sz w:val="26"/>
          <w:szCs w:val="26"/>
        </w:rPr>
        <w:t>73 удерживающих устройств «автолюлек» для новорожденных, а также 73 автономных пожарных извещателя.</w:t>
      </w:r>
    </w:p>
    <w:p w:rsidR="0060311A" w:rsidRPr="00F41C86" w:rsidRDefault="0060311A" w:rsidP="0060311A">
      <w:pPr>
        <w:ind w:right="-2" w:firstLine="708"/>
        <w:contextualSpacing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П</w:t>
      </w:r>
      <w:r w:rsidRPr="00F41C86">
        <w:rPr>
          <w:sz w:val="26"/>
          <w:szCs w:val="26"/>
          <w:lang w:val="az-Latn-AZ" w:eastAsia="ru-RU"/>
        </w:rPr>
        <w:t xml:space="preserve">роведено </w:t>
      </w:r>
      <w:r w:rsidR="001136B4" w:rsidRPr="00F41C86">
        <w:rPr>
          <w:sz w:val="26"/>
          <w:szCs w:val="26"/>
          <w:lang w:eastAsia="ru-RU"/>
        </w:rPr>
        <w:t>45</w:t>
      </w:r>
      <w:r w:rsidRPr="00F41C86">
        <w:rPr>
          <w:sz w:val="26"/>
          <w:szCs w:val="26"/>
          <w:lang w:val="az-Latn-AZ" w:eastAsia="ru-RU"/>
        </w:rPr>
        <w:t xml:space="preserve"> торжественных церемоний имянаречения новорожденных </w:t>
      </w:r>
      <w:r w:rsidRPr="00F41C86">
        <w:rPr>
          <w:sz w:val="26"/>
          <w:szCs w:val="26"/>
          <w:lang w:eastAsia="ru-RU"/>
        </w:rPr>
        <w:t xml:space="preserve">                       </w:t>
      </w:r>
      <w:r w:rsidRPr="00F41C86">
        <w:rPr>
          <w:sz w:val="26"/>
          <w:szCs w:val="26"/>
          <w:lang w:val="az-Latn-AZ" w:eastAsia="ru-RU"/>
        </w:rPr>
        <w:t xml:space="preserve">с вручением информационного сборника «Основы здоровой семьи», </w:t>
      </w:r>
      <w:r w:rsidRPr="00F41C86">
        <w:rPr>
          <w:sz w:val="26"/>
          <w:szCs w:val="26"/>
          <w:lang w:eastAsia="ru-RU"/>
        </w:rPr>
        <w:t>Памятного письма от</w:t>
      </w:r>
      <w:r w:rsidRPr="00F41C86">
        <w:rPr>
          <w:sz w:val="26"/>
          <w:szCs w:val="26"/>
          <w:lang w:val="az-Latn-AZ" w:eastAsia="ru-RU"/>
        </w:rPr>
        <w:t xml:space="preserve"> Губернатора Белгородской области, </w:t>
      </w:r>
      <w:r w:rsidRPr="00F41C86">
        <w:rPr>
          <w:sz w:val="26"/>
          <w:szCs w:val="26"/>
          <w:lang w:eastAsia="ru-RU"/>
        </w:rPr>
        <w:t xml:space="preserve">а также подарков: </w:t>
      </w:r>
      <w:r w:rsidRPr="00F41C86">
        <w:rPr>
          <w:sz w:val="26"/>
          <w:szCs w:val="26"/>
          <w:lang w:val="az-Latn-AZ" w:eastAsia="ru-RU"/>
        </w:rPr>
        <w:t xml:space="preserve">главы администрации </w:t>
      </w:r>
      <w:r w:rsidRPr="00F41C86">
        <w:rPr>
          <w:sz w:val="26"/>
          <w:szCs w:val="26"/>
          <w:lang w:eastAsia="ru-RU"/>
        </w:rPr>
        <w:t>Шебекинского городского округа (</w:t>
      </w:r>
      <w:r w:rsidRPr="00F41C86">
        <w:rPr>
          <w:sz w:val="26"/>
          <w:szCs w:val="26"/>
          <w:lang w:val="az-Latn-AZ" w:eastAsia="ru-RU"/>
        </w:rPr>
        <w:t>комплект для новорождённых</w:t>
      </w:r>
      <w:r w:rsidRPr="00F41C86">
        <w:rPr>
          <w:sz w:val="26"/>
          <w:szCs w:val="26"/>
          <w:lang w:eastAsia="ru-RU"/>
        </w:rPr>
        <w:t>) и единого подарка для новорожденного.</w:t>
      </w:r>
    </w:p>
    <w:p w:rsidR="0060311A" w:rsidRPr="00F41C86" w:rsidRDefault="0060311A" w:rsidP="0060311A">
      <w:pPr>
        <w:ind w:firstLine="708"/>
        <w:contextualSpacing/>
        <w:jc w:val="both"/>
        <w:rPr>
          <w:sz w:val="26"/>
          <w:szCs w:val="26"/>
          <w:lang w:val="az-Latn-AZ" w:eastAsia="ru-RU"/>
        </w:rPr>
      </w:pPr>
      <w:r w:rsidRPr="00F41C86">
        <w:rPr>
          <w:sz w:val="26"/>
          <w:szCs w:val="26"/>
          <w:lang w:eastAsia="ru-RU"/>
        </w:rPr>
        <w:t xml:space="preserve">По итогам работы </w:t>
      </w:r>
      <w:r w:rsidRPr="00F41C86">
        <w:rPr>
          <w:sz w:val="26"/>
          <w:szCs w:val="26"/>
          <w:lang w:val="az-Latn-AZ" w:eastAsia="ru-RU"/>
        </w:rPr>
        <w:t xml:space="preserve">семейно-консультативного центра при отделе ЗАГС </w:t>
      </w:r>
      <w:r w:rsidRPr="00F41C86">
        <w:rPr>
          <w:sz w:val="26"/>
          <w:szCs w:val="26"/>
          <w:lang w:eastAsia="ru-RU"/>
        </w:rPr>
        <w:t xml:space="preserve">администрации Шебекинского городского округа не явились на расторжение брака, изменив решение, </w:t>
      </w:r>
      <w:r w:rsidR="001136B4" w:rsidRPr="00F41C86">
        <w:rPr>
          <w:sz w:val="26"/>
          <w:szCs w:val="26"/>
          <w:lang w:eastAsia="ru-RU"/>
        </w:rPr>
        <w:t>7</w:t>
      </w:r>
      <w:r w:rsidRPr="00F41C86">
        <w:rPr>
          <w:sz w:val="26"/>
          <w:szCs w:val="26"/>
          <w:lang w:eastAsia="ru-RU"/>
        </w:rPr>
        <w:t xml:space="preserve"> супружеских пар.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В медицинских организациях разработан план мероприятий по снижению смертности населения от болезней системы кровообращения, злокачественных новообразований, новой коронавирусной инфекции, снижению младенческой и детской смертности. Реализуются мероприятия,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смертности.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За отчетный период различными мероприятиями  по профилактике заболеваний, информированию населения о факторах риска их развития, формированию приверженности к здоровому образу жизни, массовыми мероприятиями охвачено  1 884  человека.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Мероприятиями по основам ЗОЖ охвачено 905 человек, в том числе: </w:t>
      </w:r>
    </w:p>
    <w:p w:rsidR="007402F7" w:rsidRPr="00F41C86" w:rsidRDefault="007402F7" w:rsidP="007402F7">
      <w:pPr>
        <w:pStyle w:val="a6"/>
        <w:ind w:left="390" w:firstLine="31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- информирование населения о вреде курения – 159 человек; 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- информирование о пагубном потреблении алкоголя – 98 человек; 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- информирование о рациональном питании - 139 человек;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- о роли двигательной активности – 128 человек;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- о влиянии стресса на состояние здоровья – 98 человек;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- другими мероприятиями - 283 человека.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Мероприятиями по профилактике ХНИЗ охвачено 817 человек, в том числе по профилактике болезней системы кровообращения – 240 человек, сахарного диабета – 123 человека, бронхиальной астмы – 62 человека, других заболеваний – 392 человека.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В сельские территории выполнено 2 выезда  «Поезда «Здоровье»  с участием 162 человек, из них 21 медицинских работников медицинских организаций городского округа. Консультативная помощь врачами специалистами оказана 78 сельским жителям.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Проведены  «круглые столы» - 4, семинары - 2, совещания, конференции - 9, лекции - 6, беседы – 1 310,  массовые акции - 1 и другие мероприятия.  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 xml:space="preserve">Опубликовано статей в газету – 3, из них по формированию ЗОЖ – 1, по профилактике заболеваний – 2. 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В  «Школах здоровья» прошли обучение 461 человек.  Основам здорового образа жизни обучено 4 083 человека, 148 медицинских работников обучены методике профилактики заболеваний и укрепления здоровья.</w:t>
      </w:r>
    </w:p>
    <w:p w:rsidR="007402F7" w:rsidRPr="00F41C86" w:rsidRDefault="007402F7" w:rsidP="007402F7">
      <w:pPr>
        <w:pStyle w:val="af3"/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ab/>
        <w:t>Завершили диспансеризацию 6 410 человек  взрослого населения, или 24,9 % годового плана (план – 25 762 человек), профилактические осмотры – 1 470 человек (план – 5 898 человек),  24,9 % годового плана.</w:t>
      </w:r>
    </w:p>
    <w:p w:rsidR="007402F7" w:rsidRPr="00F41C86" w:rsidRDefault="007402F7" w:rsidP="007402F7">
      <w:pPr>
        <w:pStyle w:val="af3"/>
        <w:jc w:val="both"/>
        <w:rPr>
          <w:sz w:val="26"/>
          <w:szCs w:val="26"/>
        </w:rPr>
      </w:pPr>
      <w:r w:rsidRPr="00F41C86">
        <w:rPr>
          <w:rStyle w:val="FontStyle61"/>
        </w:rPr>
        <w:tab/>
      </w:r>
      <w:r w:rsidRPr="00F41C86">
        <w:rPr>
          <w:sz w:val="26"/>
          <w:szCs w:val="26"/>
        </w:rPr>
        <w:t xml:space="preserve">Детей в возрасте до 17 лет, завершивших профилактические осмотры, - 2 486 человек или 20,5 % годового плана (план – 12 125 человек). </w:t>
      </w:r>
    </w:p>
    <w:p w:rsidR="007402F7" w:rsidRPr="00F41C86" w:rsidRDefault="007402F7" w:rsidP="007402F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Продолжена работа по привлечению врачебных кадров в медицинские организации городского округа.</w:t>
      </w:r>
      <w:r w:rsidRPr="00F41C8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41C86">
        <w:rPr>
          <w:rFonts w:ascii="Times New Roman" w:hAnsi="Times New Roman"/>
          <w:sz w:val="26"/>
          <w:szCs w:val="26"/>
        </w:rPr>
        <w:t>За отчетный период трудоустроено 3 врача и 7  средних медработников. ОГБУЗ «Шебекинская ЦРБ» передана 1 квартира для врачей общей стоимостью 3 150,0 тыс. рублей. Укомплектованность врачебных должностей в подразделениях, оказывающих медицинскую помощь в амбулаторных условиях, составила 81,6 % при коэффициенте совмещения 1,2. Целевой показатель национального проекта - 86,5 %. Укомплектованность должностей среднего медицинского персонала в подразделениях, оказывающих медицинскую помощь в амбулаторных условиях, составила 84,2 % при целевом показателе национального проекта 93,2 %.</w:t>
      </w:r>
    </w:p>
    <w:p w:rsidR="007402F7" w:rsidRPr="00F41C86" w:rsidRDefault="007402F7" w:rsidP="007402F7">
      <w:pPr>
        <w:pStyle w:val="a6"/>
        <w:ind w:firstLine="708"/>
        <w:jc w:val="both"/>
      </w:pPr>
    </w:p>
    <w:p w:rsidR="0060311A" w:rsidRPr="00F41C86" w:rsidRDefault="00C6364E" w:rsidP="0060311A">
      <w:pPr>
        <w:pStyle w:val="a8"/>
        <w:numPr>
          <w:ilvl w:val="1"/>
          <w:numId w:val="41"/>
        </w:numPr>
        <w:jc w:val="center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>Образование. Физическая культура и спорт.</w:t>
      </w:r>
      <w:r w:rsidR="00A662F0" w:rsidRPr="00F41C86">
        <w:rPr>
          <w:b/>
          <w:sz w:val="26"/>
          <w:szCs w:val="26"/>
        </w:rPr>
        <w:t xml:space="preserve"> </w:t>
      </w:r>
    </w:p>
    <w:p w:rsidR="00C6364E" w:rsidRPr="00F41C86" w:rsidRDefault="00A662F0" w:rsidP="0060311A">
      <w:pPr>
        <w:pStyle w:val="a8"/>
        <w:rPr>
          <w:b/>
          <w:sz w:val="26"/>
          <w:szCs w:val="26"/>
        </w:rPr>
      </w:pPr>
      <w:r w:rsidRPr="00F41C86">
        <w:rPr>
          <w:b/>
          <w:sz w:val="26"/>
          <w:szCs w:val="26"/>
        </w:rPr>
        <w:t xml:space="preserve">Культура и молодежная политика. </w:t>
      </w:r>
      <w:r w:rsidR="00C6364E" w:rsidRPr="00F41C86">
        <w:rPr>
          <w:b/>
          <w:sz w:val="26"/>
          <w:szCs w:val="26"/>
        </w:rPr>
        <w:t>Социальная защита населения.</w:t>
      </w:r>
    </w:p>
    <w:p w:rsidR="00692694" w:rsidRPr="00F41C86" w:rsidRDefault="00692694" w:rsidP="003C1ACB">
      <w:pPr>
        <w:pStyle w:val="a8"/>
        <w:ind w:left="0" w:firstLine="851"/>
        <w:rPr>
          <w:sz w:val="26"/>
          <w:szCs w:val="26"/>
        </w:rPr>
      </w:pPr>
    </w:p>
    <w:p w:rsidR="00F50E39" w:rsidRPr="00F41C86" w:rsidRDefault="00F50E39" w:rsidP="00F50E39">
      <w:pPr>
        <w:pStyle w:val="a8"/>
        <w:tabs>
          <w:tab w:val="left" w:pos="1600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муниципальной системе образования функционируют 25 дошкольных организаций, в том числе 12 детских садов в городе Шебекино и 13 в сельских поселениях. Имеются дошкольные блоки в 21 общеобразовательных школах,                  в том числе в прогимназии № 8 г. Шебекино, остальные в сельских школах. Дошкольным образованием охвачены все дети от 1,5 до 7 лет.</w:t>
      </w:r>
    </w:p>
    <w:p w:rsidR="00F50E39" w:rsidRPr="00F41C86" w:rsidRDefault="00F50E39" w:rsidP="00F50E39">
      <w:pPr>
        <w:tabs>
          <w:tab w:val="left" w:pos="1600"/>
        </w:tabs>
        <w:kinsoku w:val="0"/>
        <w:overflowPunct w:val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1 квартале 2023 года на территории городского округа насчитывается 37 муниципальных общеобразовательных школ, в том числе 6 в городе Шебекино, 31 в сельских поселениях. Среди городских школ имеются 2 школы                               с углублённым изучением отдельных предметов (СОШ № 5 с УИОП                           и прогимназия № 8 (начальные классы)). В 20 средних школах (5 в городе, 15                в сёлах района), 14 основных и 3-х начальных школах обучается 7 080 человек. 3 школы на территории округа являются государственными - ОГБОУ «Шебекинская СОШ с УИОП», ГБОУ «Шебекинская гимназия-интернат», ОГАОУ «Академия спорта».</w:t>
      </w:r>
    </w:p>
    <w:p w:rsidR="00F50E39" w:rsidRPr="00F41C86" w:rsidRDefault="00F50E39" w:rsidP="00F50E39">
      <w:pPr>
        <w:tabs>
          <w:tab w:val="left" w:pos="1600"/>
        </w:tabs>
        <w:kinsoku w:val="0"/>
        <w:overflowPunct w:val="0"/>
        <w:ind w:right="3"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Дополнительное образование представлено детско-юношеским центром «Развитие», реализующим 6 направленностей, спортивной школой «Атлант», где дети занимаются самбо и дзюдо и 4 школами искусств (ДШИ п. Маслова Пристань, ДШИ с. Новая Таволжанка, ДШИ с. Большетроицкое, ДШИ г. Шебекино).</w:t>
      </w:r>
    </w:p>
    <w:p w:rsidR="00F50E39" w:rsidRPr="00F41C86" w:rsidRDefault="00F50E39" w:rsidP="00F50E39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региональном этапе Всероссийского конкурса «Учитель года России» приняла участие победитель муниципального этапа Конкурса в номинации «Лучший учитель» Фролова Ирина Сергеевна, учитель экономики ГБОУ «Шебекинская гимназия-интернат». </w:t>
      </w:r>
    </w:p>
    <w:p w:rsidR="00F50E39" w:rsidRPr="00F41C86" w:rsidRDefault="00F50E39" w:rsidP="00F50E39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В первом квартале 2023 года в региональном конкурсе для учителей предметной области «Искусство» «Открытый урок изобразительного искусства» в номинации «Преданность профессии» победителем признана Астахова Л.А., учитель изобразительного искусства ОГБОУ «Шебекинская СОШ с УИОП».</w:t>
      </w:r>
    </w:p>
    <w:p w:rsidR="00F50E39" w:rsidRPr="00F41C86" w:rsidRDefault="00F50E39" w:rsidP="00F50E39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2023 году два детских сада принимают участие в региональном конкурсе на лучшее благоустройство территории. </w:t>
      </w:r>
    </w:p>
    <w:p w:rsidR="00F50E39" w:rsidRPr="00F41C86" w:rsidRDefault="00F50E39" w:rsidP="00F50E39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С 10 по 14 марта 2023 года на базе средней школы № 24 города Старый Оскол прошел заочный региональный этап Всероссийского детского конкурса научно-исследовательских и творческих работ «Первые шаги в науке».                            20 школьников Шебекинского городского округа, победители муниципального </w:t>
      </w:r>
      <w:r w:rsidRPr="00F41C86">
        <w:rPr>
          <w:sz w:val="26"/>
          <w:szCs w:val="26"/>
        </w:rPr>
        <w:lastRenderedPageBreak/>
        <w:t>этапа конкурса, приняли участие в региональном этапе, 10 из которых получили призовые места.</w:t>
      </w:r>
    </w:p>
    <w:p w:rsidR="00F50E39" w:rsidRPr="00F41C86" w:rsidRDefault="00F50E39" w:rsidP="00F50E39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Победителями регионального этапа признаны Лобышева Софья, обучающаяся 8 класса СОШ № 3 (руководитель Маслова Е.М.), Анохина Мария, обучающаяся 2 класса Шебекинской СОШ с УИОП (руководитель Серикова О.С.). </w:t>
      </w:r>
    </w:p>
    <w:p w:rsidR="00F50E39" w:rsidRPr="00F41C86" w:rsidRDefault="00F50E39" w:rsidP="00F50E39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Призерами определены Кононова Анна, Волков Егор, обучающиеся 4 класса Шебекинской СОШ с УИОП (руководитель Бочарникова Т.Б.), Деминова Ольга, обучающаяся 7 класса Поповской СОШ (руководитель Белоусова Е.Н.), Эйвазов Руслан, обучающийся 8 класса СОШ №4 (руководитель Дрожжина Е.В.), Сульженко Матвей, обучающийся 4 класса Поповской СОШ (руководитель Сульженко О.Ф.), Абросимов Кирилл, обучающийся 1 класса Шебекинской СОШ с УИОП (руководитель Кепп Т.А.), Прощай Софья, обучающаяся 2 класса Поповской СОШ (руководитель Литовченко И.Н.), Борисова Александра, обучающаяся 7 класса СОШ №4 (руководитель Светличная Е.В.).</w:t>
      </w:r>
    </w:p>
    <w:p w:rsidR="00F50E39" w:rsidRPr="00F41C86" w:rsidRDefault="00F50E39" w:rsidP="005858DC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соответствии с поручением Губернатора Белгородской области на базе Большетроицкой школы функционирует профильный медицинский класс для школ сети (Первоцепляевской, Большетроицкой и Белянской).</w:t>
      </w:r>
    </w:p>
    <w:p w:rsidR="00F50E39" w:rsidRPr="00F41C86" w:rsidRDefault="00F50E39" w:rsidP="00F50E39">
      <w:pPr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 xml:space="preserve">        </w:t>
      </w:r>
      <w:r w:rsidR="005858DC" w:rsidRPr="00F41C86">
        <w:rPr>
          <w:bCs/>
          <w:sz w:val="26"/>
          <w:szCs w:val="26"/>
        </w:rPr>
        <w:tab/>
      </w:r>
      <w:r w:rsidRPr="00F41C86">
        <w:rPr>
          <w:bCs/>
          <w:sz w:val="26"/>
          <w:szCs w:val="26"/>
        </w:rPr>
        <w:t xml:space="preserve">39 обучающихся общеобразовательных учреждений Шебекинского городского округа, набравшие необходимое количество баллов, установленное организаторами регионального этапа ВсОШ, приняли участие в региональном этапе всероссийской олимпиады школьников. </w:t>
      </w:r>
    </w:p>
    <w:p w:rsidR="00F50E39" w:rsidRPr="00F41C86" w:rsidRDefault="00F50E39" w:rsidP="00F50E39">
      <w:pPr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 xml:space="preserve">         Победителем регионального этапа по биологии стала Воронина Мария, обучающаяся 9 класса СОШ 4 (учитель Арнаутова Наталья Захаровна).</w:t>
      </w:r>
    </w:p>
    <w:p w:rsidR="00F50E39" w:rsidRPr="00F41C86" w:rsidRDefault="00F50E39" w:rsidP="00F50E39">
      <w:pPr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 xml:space="preserve">         По итогам Олимпиады диплом победителя регионального этапа в олимпиаде по экологии присужден Пыханову Ивану, обучающему 9 класса Шебекинской СОШ с УИОП (учитель Анопченко Галина Васильевна).</w:t>
      </w:r>
    </w:p>
    <w:p w:rsidR="00F50E39" w:rsidRPr="00F41C86" w:rsidRDefault="00F50E39" w:rsidP="00F50E39">
      <w:pPr>
        <w:jc w:val="both"/>
        <w:rPr>
          <w:bCs/>
          <w:sz w:val="26"/>
          <w:szCs w:val="26"/>
        </w:rPr>
      </w:pPr>
      <w:r w:rsidRPr="00F41C86">
        <w:rPr>
          <w:bCs/>
          <w:sz w:val="26"/>
          <w:szCs w:val="26"/>
        </w:rPr>
        <w:t xml:space="preserve">         Дважды призёрами регионального этапа стали обучающаяся 9 класса СОШ 4 Воронина Мария по предметам «Литература» и «Химия», обучающаяся   11 класса Шебекинской гимназии-интерната Никитина Анна по предметам «Русский язык» и «Литература», обучающаяся 9 класса Шебекинской СОШ</w:t>
      </w:r>
      <w:r w:rsidR="005858DC" w:rsidRPr="00F41C86">
        <w:rPr>
          <w:bCs/>
          <w:sz w:val="26"/>
          <w:szCs w:val="26"/>
        </w:rPr>
        <w:t xml:space="preserve"> </w:t>
      </w:r>
      <w:r w:rsidRPr="00F41C86">
        <w:rPr>
          <w:bCs/>
          <w:sz w:val="26"/>
          <w:szCs w:val="26"/>
        </w:rPr>
        <w:t>с УИОП Гребёнкина Полина по предметам «Литература» и «Обществознание».</w:t>
      </w:r>
      <w:r w:rsidR="005858DC" w:rsidRPr="00F41C86">
        <w:rPr>
          <w:bCs/>
          <w:sz w:val="26"/>
          <w:szCs w:val="26"/>
        </w:rPr>
        <w:t xml:space="preserve"> </w:t>
      </w:r>
      <w:r w:rsidRPr="00F41C86">
        <w:rPr>
          <w:bCs/>
          <w:sz w:val="26"/>
          <w:szCs w:val="26"/>
        </w:rPr>
        <w:t>Призёрами РЭ стали ещё 17 участников.</w:t>
      </w:r>
    </w:p>
    <w:p w:rsidR="00F50E39" w:rsidRPr="00F41C86" w:rsidRDefault="00F50E39" w:rsidP="00F50E39">
      <w:pPr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          В 1 квартале 2023 года участники конкурсов занимали призовые места                       в следующих региональных конкурсах: с 10 по 14 марта 2023 года на базе средней школы № 24 города Старый Оскол прошел заочный региональный этап Всероссийского детского конкурса научно-исследовательских и творческих работ «Первые шаги в науке». 20 школьников Шебекинского городского округа, победители муниципального этапа конкурса, приняли участие</w:t>
      </w:r>
      <w:r w:rsidR="005858DC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в региональном этапе, 10 из которых получили призовые места.</w:t>
      </w:r>
    </w:p>
    <w:p w:rsidR="00F50E39" w:rsidRPr="00F41C86" w:rsidRDefault="00F50E39" w:rsidP="00F50E39">
      <w:pPr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        Победителями регионального этапа признаны Лобышева Софья, обучающаяся 8 класса СОШ № 3 (руководитель Маслова Е.М.), Анохина Мария, обучающаяся 2 класса Шебекинской СОШ с УИОП (руководитель Серикова О.С.). </w:t>
      </w:r>
    </w:p>
    <w:p w:rsidR="00F50E39" w:rsidRPr="00F41C86" w:rsidRDefault="00F50E39" w:rsidP="00F50E39">
      <w:pPr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          Призерами определены Кононова Анна, Волков Егор, обучающиеся                     4 класса Шебекинской СОШ с УИОП (руководитель Бочарникова Т.Б.), Деминова Ольга, обучающаяся 7 класса Поповской СОШ (руководитель Белоусова Е.Н.), Эйвазов Руслан, обучающийся 8 класса СОШ № 4 (руководитель Дрожжина Е.В.), Сульженко Матвей, обучающийся 4 класса Поповской СОШ (руководитель Сульженко О.Ф.), Абросимов Кирилл, обучающийся 1 класса Шебекинской СОШ с УИОП (руководитель Кепп Т.А.), Прощай Софья, обучающаяся 2 класса Поповской СОШ (руководитель Литовченко И.Н.), Борисова Александра, обучающаяся 7 класса СОШ №4 (руководитель Светличная Е.В.).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lastRenderedPageBreak/>
        <w:t xml:space="preserve">За 1 квартал 2023 года по отрасли «Физическая культура и спорт» проведено 166 мероприятий, в которых приняли участие 2 760 человек. </w:t>
      </w:r>
    </w:p>
    <w:p w:rsidR="006D6BCC" w:rsidRPr="00F41C86" w:rsidRDefault="006D6BCC" w:rsidP="006D6BCC">
      <w:pPr>
        <w:jc w:val="both"/>
        <w:rPr>
          <w:sz w:val="26"/>
          <w:szCs w:val="26"/>
        </w:rPr>
      </w:pPr>
      <w:r w:rsidRPr="00F41C86">
        <w:rPr>
          <w:sz w:val="28"/>
          <w:szCs w:val="28"/>
        </w:rPr>
        <w:tab/>
      </w:r>
      <w:r w:rsidRPr="00F41C86">
        <w:rPr>
          <w:sz w:val="26"/>
          <w:szCs w:val="26"/>
        </w:rPr>
        <w:t xml:space="preserve">Результаты целевых показателей за 1 квартал 2023 г. следующие: 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– доля населения, систематически занимающегося физической культурой                    и спортом, в общей численности населения городского округа в возрасте                   от 3 до 79 лет – 55 %;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>– эффективность использования существующих объектов спорта –                  88,6 %;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– доля детей и молодежи (возраст 3 – 29 лет), систематически занимающихся физической культурой и спортом, в общей численности детей и молодежи – 98,5 %;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 xml:space="preserve">– доля граждан среднего возраста (женщины: 30 – 54 года; мужчины:                30-59 лет), систематически занимающихся физической культурой и спортом,                в общей численности граждан среднего возраста – 49,3 %; 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 xml:space="preserve">– доля граждан старшего возраста (женщины: 55 – 79 лет; мужчины:                         60 – 79 лет), систематически занимающихся физической культурой и спортом                            в общей численности граждан старшего возраста – 22,8 %; 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>– доля занимающихся по программам спортивной подготовки в СШ,  ведомственной принадлежности физической  культуры и спорта – 95 %;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23 %;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>- доля лиц с ограниченными возможностями здоровья и инвалидов                   от 6 до 18 лет, систематически занимающихся физической культурой                          и спортом, в общей численности данной категории населения области – 48 %;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 xml:space="preserve">- доля граждан Шебекинского городского округа, занятых в экономике, занимающихся физической культурой и спортом, занятого в экономике –                   </w:t>
      </w:r>
      <w:r w:rsidRPr="00F41C86">
        <w:rPr>
          <w:sz w:val="26"/>
          <w:szCs w:val="26"/>
          <w:lang w:eastAsia="ru-RU"/>
        </w:rPr>
        <w:t>45 %;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color w:val="000000"/>
          <w:sz w:val="26"/>
          <w:szCs w:val="26"/>
          <w:lang w:eastAsia="ru-RU"/>
        </w:rPr>
        <w:t>- доля граждан Российской Федерации, проживающих в Белгородской области, выполнивших нормативы ВФСК «ГТО», в общей численности населения области, принявшего участие в сдаче нормативов ВФСК «ГТО» - 30 % (предварительные данные, точный показатель после выгрузки АИС ГТО по итогам 1 квартала).</w:t>
      </w:r>
    </w:p>
    <w:p w:rsidR="006D6BCC" w:rsidRPr="00F41C86" w:rsidRDefault="006D6BCC" w:rsidP="006D6BCC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F41C86">
        <w:rPr>
          <w:sz w:val="26"/>
          <w:szCs w:val="26"/>
        </w:rPr>
        <w:t>На территории Шебекинского городского округа в 1 квартале 2023 года прошли следующие мероприятия:</w:t>
      </w:r>
    </w:p>
    <w:p w:rsidR="006D6BCC" w:rsidRPr="00F41C86" w:rsidRDefault="006D6BCC" w:rsidP="006D6BCC">
      <w:pPr>
        <w:pStyle w:val="p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спортивные мероприятия в рамках Всероссийского дня зимних видов спорта;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- три спортивных мероприятия в рамках реализации муниципального проекта «Организация физкультурно-оздоровительной работы с сотрудниками социальной сферы Шебекинского округа и членами их семей («Большая спортивная семья»)»;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- шестнадцать  турниров по разным видам спорта;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- первенство Шебекинского городского округа по гиревому спорту «Армейский гиревой рывок»;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- традиционные спортивные праздники с инвалидами и людьми                              с ограниченными возможностями  здоровья;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- два спортивных праздника для людей старшего возраста.</w:t>
      </w:r>
    </w:p>
    <w:p w:rsidR="006D6BCC" w:rsidRPr="00F41C86" w:rsidRDefault="006D6BCC" w:rsidP="006D6BCC">
      <w:pPr>
        <w:ind w:firstLine="708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  <w:lang w:eastAsia="ru-RU"/>
        </w:rPr>
        <w:t>Шебекинские спортсмены участвовали в областной спартакиаде среди сборных команд муниципальных районов и городских округов Белгородской области в 2023 году под девизом «За физическое и нравственное здоровье нации», соревнованиях центрального федерального округа по плаванию, смешанному боевому единоборству (ММА), панкратиону.</w:t>
      </w:r>
    </w:p>
    <w:p w:rsidR="003A6836" w:rsidRPr="00F41C86" w:rsidRDefault="003A6836" w:rsidP="003A683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41C86">
        <w:rPr>
          <w:rFonts w:eastAsia="Calibri"/>
          <w:sz w:val="26"/>
          <w:szCs w:val="26"/>
          <w:lang w:eastAsia="en-US"/>
        </w:rPr>
        <w:t>Сеть учреждений культуры включает 42 действующих клубных учреждения,                41 библиотеку, 1 историко-художественный музей и 4 детские школы искусств. Кадровый состав – 630</w:t>
      </w:r>
      <w:r w:rsidRPr="00F41C86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F41C86">
        <w:rPr>
          <w:rFonts w:eastAsia="Calibri"/>
          <w:sz w:val="26"/>
          <w:szCs w:val="26"/>
          <w:lang w:eastAsia="en-US"/>
        </w:rPr>
        <w:t>человек.</w:t>
      </w:r>
    </w:p>
    <w:p w:rsidR="003A6836" w:rsidRPr="00F41C86" w:rsidRDefault="003A6836" w:rsidP="003A6836">
      <w:pPr>
        <w:ind w:firstLine="708"/>
        <w:jc w:val="both"/>
        <w:rPr>
          <w:sz w:val="26"/>
          <w:szCs w:val="26"/>
          <w:lang w:eastAsia="ru-RU"/>
        </w:rPr>
      </w:pPr>
      <w:r w:rsidRPr="00F41C86">
        <w:rPr>
          <w:sz w:val="26"/>
          <w:szCs w:val="26"/>
        </w:rPr>
        <w:t>В целях реализации основной деятельности учреждениями культуры клубного типа за 1 квартал 2023 года организовано и проведено 4 334 культурно-массовых мероприятий (</w:t>
      </w:r>
      <w:r w:rsidRPr="00F41C86">
        <w:rPr>
          <w:i/>
          <w:sz w:val="26"/>
          <w:szCs w:val="26"/>
        </w:rPr>
        <w:t>+ 613 к 1 кварталу 2022 г.)</w:t>
      </w:r>
      <w:r w:rsidRPr="00F41C86">
        <w:rPr>
          <w:sz w:val="26"/>
          <w:szCs w:val="26"/>
        </w:rPr>
        <w:t xml:space="preserve">. Количество участников культурно-массовых мероприятий – 290,6 тыс. чел. </w:t>
      </w:r>
      <w:r w:rsidRPr="00F41C86">
        <w:rPr>
          <w:i/>
          <w:sz w:val="26"/>
          <w:szCs w:val="26"/>
        </w:rPr>
        <w:t>(- 61,3 к 1 кварталу 2022 г.),</w:t>
      </w:r>
      <w:r w:rsidRPr="00F41C86">
        <w:rPr>
          <w:i/>
          <w:sz w:val="26"/>
          <w:szCs w:val="26"/>
          <w:lang w:bidi="ks-Deva"/>
        </w:rPr>
        <w:t xml:space="preserve"> </w:t>
      </w:r>
      <w:r w:rsidRPr="00F41C86">
        <w:rPr>
          <w:sz w:val="26"/>
          <w:szCs w:val="26"/>
          <w:lang w:bidi="ks-Deva"/>
        </w:rPr>
        <w:t xml:space="preserve">из них мероприятий на платной основе 881 </w:t>
      </w:r>
      <w:r w:rsidRPr="00F41C86">
        <w:rPr>
          <w:i/>
          <w:sz w:val="26"/>
          <w:szCs w:val="26"/>
        </w:rPr>
        <w:t>(+584 к 1 кварталу 2022 г.)</w:t>
      </w:r>
      <w:r w:rsidRPr="00F41C86">
        <w:rPr>
          <w:sz w:val="26"/>
          <w:szCs w:val="26"/>
        </w:rPr>
        <w:t xml:space="preserve">, </w:t>
      </w:r>
      <w:r w:rsidRPr="00F41C86">
        <w:rPr>
          <w:sz w:val="26"/>
          <w:szCs w:val="26"/>
          <w:lang w:bidi="ks-Deva"/>
        </w:rPr>
        <w:t xml:space="preserve">количество участников платных мероприятий </w:t>
      </w:r>
      <w:r w:rsidRPr="00F41C86">
        <w:rPr>
          <w:sz w:val="26"/>
          <w:szCs w:val="26"/>
        </w:rPr>
        <w:t xml:space="preserve">– 12,5 тыс. чел. </w:t>
      </w:r>
      <w:r w:rsidRPr="00F41C86">
        <w:rPr>
          <w:i/>
          <w:sz w:val="26"/>
          <w:szCs w:val="26"/>
        </w:rPr>
        <w:t>(+3,4 к 1 кварталу 2022 г.)</w:t>
      </w:r>
      <w:r w:rsidRPr="00F41C86">
        <w:rPr>
          <w:sz w:val="26"/>
          <w:szCs w:val="26"/>
        </w:rPr>
        <w:t xml:space="preserve">. </w:t>
      </w:r>
    </w:p>
    <w:p w:rsidR="003A6836" w:rsidRPr="00F41C86" w:rsidRDefault="003A6836" w:rsidP="003A6836">
      <w:pPr>
        <w:tabs>
          <w:tab w:val="left" w:pos="0"/>
        </w:tabs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  <w:t xml:space="preserve">За 1 квартал 2023 года вокальные и хореографические коллективы учреждений культуры приняли участие в 305 конкурсах </w:t>
      </w:r>
      <w:r w:rsidRPr="00F41C86">
        <w:rPr>
          <w:i/>
          <w:sz w:val="26"/>
          <w:szCs w:val="26"/>
        </w:rPr>
        <w:t>(+211 к 1 кварталу 2022 г.)</w:t>
      </w:r>
      <w:r w:rsidRPr="00F41C86">
        <w:rPr>
          <w:sz w:val="26"/>
          <w:szCs w:val="26"/>
        </w:rPr>
        <w:t xml:space="preserve">, присуждено 692  призовых мест </w:t>
      </w:r>
      <w:r w:rsidRPr="00F41C86">
        <w:rPr>
          <w:i/>
          <w:sz w:val="26"/>
          <w:szCs w:val="26"/>
        </w:rPr>
        <w:t xml:space="preserve">(+ 330 к 1 кварталу 2022 г.), </w:t>
      </w:r>
      <w:r w:rsidRPr="00F41C86">
        <w:rPr>
          <w:sz w:val="26"/>
          <w:szCs w:val="26"/>
        </w:rPr>
        <w:t>в том числе: международного и всероссийского уровня – 121, призовых мест – 211; областного и регионального уровня – 27, призовых мест – 57; муниципального уровня – 157, призовых мест – 424.</w:t>
      </w:r>
    </w:p>
    <w:p w:rsidR="003A6836" w:rsidRPr="00F41C86" w:rsidRDefault="003A6836" w:rsidP="003A6836">
      <w:pPr>
        <w:ind w:firstLine="708"/>
        <w:jc w:val="both"/>
        <w:rPr>
          <w:i/>
          <w:sz w:val="26"/>
          <w:szCs w:val="26"/>
        </w:rPr>
      </w:pPr>
      <w:r w:rsidRPr="00F41C86">
        <w:rPr>
          <w:sz w:val="26"/>
          <w:szCs w:val="26"/>
        </w:rPr>
        <w:t xml:space="preserve">При клубных учреждениях осуществляют деятельность 747 клубных формирования </w:t>
      </w:r>
      <w:r w:rsidRPr="00F41C86">
        <w:rPr>
          <w:i/>
          <w:sz w:val="26"/>
          <w:szCs w:val="26"/>
        </w:rPr>
        <w:t>(- 71 к 1 кварталу 2022 г.),</w:t>
      </w:r>
      <w:r w:rsidRPr="00F41C86">
        <w:rPr>
          <w:sz w:val="26"/>
          <w:szCs w:val="26"/>
        </w:rPr>
        <w:t xml:space="preserve"> количество участников в них составляет 9 553  человек </w:t>
      </w:r>
      <w:r w:rsidRPr="00F41C86">
        <w:rPr>
          <w:i/>
          <w:sz w:val="26"/>
          <w:szCs w:val="26"/>
        </w:rPr>
        <w:t>(- 612 к 1 кварталу 2022 г.).</w:t>
      </w:r>
    </w:p>
    <w:p w:rsidR="003A6836" w:rsidRPr="00F41C86" w:rsidRDefault="003A6836" w:rsidP="003A6836">
      <w:pPr>
        <w:ind w:firstLine="708"/>
        <w:jc w:val="both"/>
        <w:rPr>
          <w:color w:val="FF0000"/>
          <w:sz w:val="26"/>
          <w:szCs w:val="26"/>
        </w:rPr>
      </w:pPr>
      <w:r w:rsidRPr="00F41C86">
        <w:rPr>
          <w:sz w:val="26"/>
          <w:szCs w:val="26"/>
        </w:rPr>
        <w:t>Почетное звание «Народный (образцовый) самодеятельный коллектив» имеют 43 коллектива городского округа</w:t>
      </w:r>
      <w:r w:rsidRPr="00F41C86">
        <w:rPr>
          <w:color w:val="FF0000"/>
          <w:sz w:val="26"/>
          <w:szCs w:val="26"/>
        </w:rPr>
        <w:t xml:space="preserve"> </w:t>
      </w:r>
      <w:r w:rsidRPr="00F41C86">
        <w:rPr>
          <w:i/>
          <w:sz w:val="26"/>
          <w:szCs w:val="26"/>
        </w:rPr>
        <w:t>(без изменений к аналогичному периоду 2022 г.)</w:t>
      </w:r>
      <w:r w:rsidRPr="00F41C86">
        <w:rPr>
          <w:sz w:val="26"/>
          <w:szCs w:val="26"/>
        </w:rPr>
        <w:t>.</w:t>
      </w:r>
    </w:p>
    <w:p w:rsidR="003A6836" w:rsidRPr="00F41C86" w:rsidRDefault="003A6836" w:rsidP="003A6836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Количество посещений библиотек, в том числе виртуальных – 130</w:t>
      </w:r>
      <w:r w:rsidRPr="00F41C86">
        <w:rPr>
          <w:sz w:val="20"/>
          <w:szCs w:val="20"/>
        </w:rPr>
        <w:t xml:space="preserve"> </w:t>
      </w:r>
      <w:r w:rsidRPr="00F41C86">
        <w:rPr>
          <w:sz w:val="26"/>
          <w:szCs w:val="26"/>
        </w:rPr>
        <w:t xml:space="preserve">тыс.  единиц </w:t>
      </w:r>
      <w:r w:rsidRPr="00F41C86">
        <w:rPr>
          <w:i/>
          <w:sz w:val="26"/>
          <w:szCs w:val="26"/>
        </w:rPr>
        <w:t>(- 29,9 ед.</w:t>
      </w:r>
      <w:r w:rsidRPr="00F41C86">
        <w:rPr>
          <w:sz w:val="26"/>
          <w:szCs w:val="26"/>
        </w:rPr>
        <w:t xml:space="preserve"> </w:t>
      </w:r>
      <w:r w:rsidRPr="00F41C86">
        <w:rPr>
          <w:i/>
          <w:iCs/>
          <w:sz w:val="26"/>
          <w:szCs w:val="26"/>
          <w:shd w:val="clear" w:color="auto" w:fill="FFFFFF"/>
        </w:rPr>
        <w:t xml:space="preserve">к </w:t>
      </w:r>
      <w:r w:rsidRPr="00F41C86">
        <w:rPr>
          <w:i/>
          <w:sz w:val="26"/>
          <w:szCs w:val="26"/>
        </w:rPr>
        <w:t xml:space="preserve">1 кварталу </w:t>
      </w:r>
      <w:r w:rsidRPr="00F41C86">
        <w:rPr>
          <w:i/>
          <w:iCs/>
          <w:sz w:val="26"/>
          <w:szCs w:val="26"/>
          <w:shd w:val="clear" w:color="auto" w:fill="FFFFFF"/>
        </w:rPr>
        <w:t>2022 г.)</w:t>
      </w:r>
      <w:r w:rsidRPr="00F41C86">
        <w:rPr>
          <w:sz w:val="26"/>
          <w:szCs w:val="26"/>
        </w:rPr>
        <w:t xml:space="preserve">. Количество библиотек, подключенных                       к сети «Интернет» – 41 </w:t>
      </w:r>
      <w:r w:rsidRPr="00F41C86">
        <w:rPr>
          <w:i/>
          <w:sz w:val="26"/>
          <w:szCs w:val="26"/>
        </w:rPr>
        <w:t>(без изменений к аналогичному периоду 2022 г.)</w:t>
      </w:r>
      <w:r w:rsidRPr="00F41C86">
        <w:rPr>
          <w:sz w:val="26"/>
          <w:szCs w:val="26"/>
        </w:rPr>
        <w:t>.</w:t>
      </w:r>
    </w:p>
    <w:p w:rsidR="003A6836" w:rsidRPr="00F41C86" w:rsidRDefault="003A6836" w:rsidP="003A6836">
      <w:pPr>
        <w:ind w:firstLine="708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Учреждениями библиотечного типа проведено 926 мероприятий                             </w:t>
      </w:r>
      <w:r w:rsidRPr="00F41C86">
        <w:rPr>
          <w:i/>
          <w:sz w:val="26"/>
          <w:szCs w:val="26"/>
        </w:rPr>
        <w:t xml:space="preserve">(- 172 </w:t>
      </w:r>
      <w:r w:rsidRPr="00F41C86">
        <w:rPr>
          <w:i/>
          <w:iCs/>
          <w:sz w:val="26"/>
          <w:szCs w:val="26"/>
          <w:shd w:val="clear" w:color="auto" w:fill="FFFFFF"/>
        </w:rPr>
        <w:t xml:space="preserve">к </w:t>
      </w:r>
      <w:r w:rsidRPr="00F41C86">
        <w:rPr>
          <w:i/>
          <w:sz w:val="26"/>
          <w:szCs w:val="26"/>
        </w:rPr>
        <w:t xml:space="preserve">1 кварталу </w:t>
      </w:r>
      <w:r w:rsidRPr="00F41C86">
        <w:rPr>
          <w:i/>
          <w:iCs/>
          <w:sz w:val="26"/>
          <w:szCs w:val="26"/>
          <w:shd w:val="clear" w:color="auto" w:fill="FFFFFF"/>
        </w:rPr>
        <w:t>2022 г.)</w:t>
      </w:r>
      <w:r w:rsidRPr="00F41C86">
        <w:rPr>
          <w:sz w:val="26"/>
          <w:szCs w:val="26"/>
        </w:rPr>
        <w:t xml:space="preserve"> для различных категорий населения</w:t>
      </w:r>
      <w:r w:rsidRPr="00F41C86">
        <w:rPr>
          <w:i/>
          <w:sz w:val="26"/>
          <w:szCs w:val="26"/>
        </w:rPr>
        <w:t>,</w:t>
      </w:r>
      <w:r w:rsidRPr="00F41C86">
        <w:rPr>
          <w:sz w:val="26"/>
          <w:szCs w:val="26"/>
        </w:rPr>
        <w:t xml:space="preserve"> охват населения мероприятиями составил  16 141  </w:t>
      </w:r>
      <w:r w:rsidRPr="00F41C86">
        <w:rPr>
          <w:i/>
          <w:sz w:val="26"/>
          <w:szCs w:val="26"/>
        </w:rPr>
        <w:t xml:space="preserve">(- 2 840 </w:t>
      </w:r>
      <w:r w:rsidRPr="00F41C86">
        <w:rPr>
          <w:i/>
          <w:iCs/>
          <w:sz w:val="26"/>
          <w:szCs w:val="26"/>
          <w:shd w:val="clear" w:color="auto" w:fill="FFFFFF"/>
        </w:rPr>
        <w:t xml:space="preserve">к </w:t>
      </w:r>
      <w:r w:rsidRPr="00F41C86">
        <w:rPr>
          <w:i/>
          <w:sz w:val="26"/>
          <w:szCs w:val="26"/>
        </w:rPr>
        <w:t xml:space="preserve">1 кварталу </w:t>
      </w:r>
      <w:r w:rsidRPr="00F41C86">
        <w:rPr>
          <w:i/>
          <w:iCs/>
          <w:sz w:val="26"/>
          <w:szCs w:val="26"/>
          <w:shd w:val="clear" w:color="auto" w:fill="FFFFFF"/>
        </w:rPr>
        <w:t>2022 г.)</w:t>
      </w:r>
      <w:r w:rsidRPr="00F41C86">
        <w:rPr>
          <w:i/>
          <w:sz w:val="26"/>
          <w:szCs w:val="26"/>
        </w:rPr>
        <w:t xml:space="preserve">. </w:t>
      </w:r>
    </w:p>
    <w:p w:rsidR="003A6836" w:rsidRPr="00F41C86" w:rsidRDefault="003A6836" w:rsidP="003A6836">
      <w:pPr>
        <w:tabs>
          <w:tab w:val="left" w:pos="0"/>
        </w:tabs>
        <w:jc w:val="both"/>
        <w:rPr>
          <w:sz w:val="26"/>
          <w:szCs w:val="26"/>
        </w:rPr>
      </w:pPr>
      <w:r w:rsidRPr="00F41C86">
        <w:rPr>
          <w:sz w:val="26"/>
          <w:szCs w:val="26"/>
        </w:rPr>
        <w:tab/>
        <w:t xml:space="preserve">Контингент обучающихся в детских школах искусств городского округа составляет 1 127 ребенка </w:t>
      </w:r>
      <w:r w:rsidRPr="00F41C86">
        <w:rPr>
          <w:i/>
          <w:sz w:val="26"/>
          <w:szCs w:val="26"/>
        </w:rPr>
        <w:t xml:space="preserve">(- 18 </w:t>
      </w:r>
      <w:r w:rsidRPr="00F41C86">
        <w:rPr>
          <w:i/>
          <w:iCs/>
          <w:sz w:val="26"/>
          <w:szCs w:val="26"/>
          <w:shd w:val="clear" w:color="auto" w:fill="FFFFFF"/>
        </w:rPr>
        <w:t xml:space="preserve">к </w:t>
      </w:r>
      <w:r w:rsidRPr="00F41C86">
        <w:rPr>
          <w:i/>
          <w:sz w:val="26"/>
          <w:szCs w:val="26"/>
        </w:rPr>
        <w:t xml:space="preserve">1 кварталу </w:t>
      </w:r>
      <w:r w:rsidRPr="00F41C86">
        <w:rPr>
          <w:i/>
          <w:iCs/>
          <w:sz w:val="26"/>
          <w:szCs w:val="26"/>
          <w:shd w:val="clear" w:color="auto" w:fill="FFFFFF"/>
        </w:rPr>
        <w:t>2022 г.)</w:t>
      </w:r>
      <w:r w:rsidRPr="00F41C86">
        <w:rPr>
          <w:i/>
          <w:sz w:val="26"/>
          <w:szCs w:val="26"/>
        </w:rPr>
        <w:t>.</w:t>
      </w:r>
      <w:r w:rsidRPr="00F41C86">
        <w:rPr>
          <w:sz w:val="26"/>
          <w:szCs w:val="26"/>
        </w:rPr>
        <w:t xml:space="preserve"> Обучение осуществляется                   по 263 программам, из них: 142 – предпрофессиональные, 118 – общеразвивающие,                 3 – адаптированные предпрофессиональные программы для детей с ограниченными возможностями здоровья. </w:t>
      </w:r>
    </w:p>
    <w:p w:rsidR="003A6836" w:rsidRPr="00F41C86" w:rsidRDefault="003A6836" w:rsidP="003A6836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рамках музейной деятельности в Шебекинском историко-художественном музее проведено  33 тематических мероприятия </w:t>
      </w:r>
      <w:r w:rsidRPr="00F41C86">
        <w:rPr>
          <w:i/>
          <w:sz w:val="26"/>
          <w:szCs w:val="26"/>
        </w:rPr>
        <w:t xml:space="preserve">(- 12 </w:t>
      </w:r>
      <w:r w:rsidRPr="00F41C86">
        <w:rPr>
          <w:i/>
          <w:iCs/>
          <w:sz w:val="26"/>
          <w:szCs w:val="26"/>
          <w:shd w:val="clear" w:color="auto" w:fill="FFFFFF"/>
        </w:rPr>
        <w:t xml:space="preserve">к </w:t>
      </w:r>
      <w:r w:rsidRPr="00F41C86">
        <w:rPr>
          <w:i/>
          <w:sz w:val="26"/>
          <w:szCs w:val="26"/>
        </w:rPr>
        <w:t xml:space="preserve">1 кварталу </w:t>
      </w:r>
      <w:r w:rsidRPr="00F41C86">
        <w:rPr>
          <w:i/>
          <w:iCs/>
          <w:sz w:val="26"/>
          <w:szCs w:val="26"/>
          <w:shd w:val="clear" w:color="auto" w:fill="FFFFFF"/>
        </w:rPr>
        <w:t>2022 г.)</w:t>
      </w:r>
      <w:r w:rsidRPr="00F41C86">
        <w:rPr>
          <w:sz w:val="26"/>
          <w:szCs w:val="26"/>
        </w:rPr>
        <w:t xml:space="preserve">, 80  музейных уроков </w:t>
      </w:r>
      <w:r w:rsidRPr="00F41C86">
        <w:rPr>
          <w:i/>
          <w:sz w:val="26"/>
          <w:szCs w:val="26"/>
        </w:rPr>
        <w:t xml:space="preserve">(- 39 </w:t>
      </w:r>
      <w:r w:rsidRPr="00F41C86">
        <w:rPr>
          <w:i/>
          <w:iCs/>
          <w:sz w:val="26"/>
          <w:szCs w:val="26"/>
          <w:shd w:val="clear" w:color="auto" w:fill="FFFFFF"/>
        </w:rPr>
        <w:t xml:space="preserve">к </w:t>
      </w:r>
      <w:r w:rsidRPr="00F41C86">
        <w:rPr>
          <w:i/>
          <w:sz w:val="26"/>
          <w:szCs w:val="26"/>
        </w:rPr>
        <w:t xml:space="preserve">1 кварталу </w:t>
      </w:r>
      <w:r w:rsidRPr="00F41C86">
        <w:rPr>
          <w:i/>
          <w:iCs/>
          <w:sz w:val="26"/>
          <w:szCs w:val="26"/>
          <w:shd w:val="clear" w:color="auto" w:fill="FFFFFF"/>
        </w:rPr>
        <w:t>2022 г.)</w:t>
      </w:r>
      <w:r w:rsidRPr="00F41C86">
        <w:rPr>
          <w:sz w:val="26"/>
          <w:szCs w:val="26"/>
        </w:rPr>
        <w:t>. Услугами музейной деятельности охвачено 2</w:t>
      </w:r>
      <w:r w:rsidR="00764457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447 человек </w:t>
      </w:r>
      <w:r w:rsidRPr="00F41C86">
        <w:rPr>
          <w:i/>
          <w:sz w:val="26"/>
          <w:szCs w:val="26"/>
        </w:rPr>
        <w:t>(-</w:t>
      </w:r>
      <w:r w:rsidR="00764457" w:rsidRPr="00F41C86">
        <w:rPr>
          <w:i/>
          <w:sz w:val="26"/>
          <w:szCs w:val="26"/>
        </w:rPr>
        <w:t xml:space="preserve"> </w:t>
      </w:r>
      <w:r w:rsidRPr="00F41C86">
        <w:rPr>
          <w:i/>
          <w:sz w:val="26"/>
          <w:szCs w:val="26"/>
        </w:rPr>
        <w:t xml:space="preserve">6775 </w:t>
      </w:r>
      <w:r w:rsidRPr="00F41C86">
        <w:rPr>
          <w:i/>
          <w:iCs/>
          <w:sz w:val="26"/>
          <w:szCs w:val="26"/>
          <w:shd w:val="clear" w:color="auto" w:fill="FFFFFF"/>
        </w:rPr>
        <w:t xml:space="preserve">к </w:t>
      </w:r>
      <w:r w:rsidRPr="00F41C86">
        <w:rPr>
          <w:i/>
          <w:sz w:val="26"/>
          <w:szCs w:val="26"/>
        </w:rPr>
        <w:t xml:space="preserve">1 кварталу </w:t>
      </w:r>
      <w:r w:rsidRPr="00F41C86">
        <w:rPr>
          <w:i/>
          <w:iCs/>
          <w:sz w:val="26"/>
          <w:szCs w:val="26"/>
          <w:shd w:val="clear" w:color="auto" w:fill="FFFFFF"/>
        </w:rPr>
        <w:t>2022 г.).</w:t>
      </w:r>
      <w:r w:rsidRPr="00F41C86">
        <w:rPr>
          <w:sz w:val="26"/>
          <w:szCs w:val="26"/>
        </w:rPr>
        <w:t xml:space="preserve"> </w:t>
      </w:r>
    </w:p>
    <w:p w:rsidR="003A6836" w:rsidRPr="00F41C86" w:rsidRDefault="003A6836" w:rsidP="003A6836">
      <w:pPr>
        <w:ind w:right="-1"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Добровольцы Шебекинского местного отделения БРООВ «ВМЕСТЕ»                        (410 человек) провели 32 событийных волонтерских акции и акции  по оказанию индивидуальной социально-бытовой помощи, оказавшимся в трудной жизненной ситуации.</w:t>
      </w:r>
    </w:p>
    <w:p w:rsidR="003A6836" w:rsidRPr="00F41C86" w:rsidRDefault="003A6836" w:rsidP="003A6836">
      <w:pPr>
        <w:ind w:right="-1"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Активисты местного отделения «Волонтеры Победы» провели 12 особо значимых патриотических акций и мероприятий, направленных на сохранение исторической памяти и развитие у жителей Шебекинского городского округа чувства патриотизма и углубления знаний об истории и культуре России и родного края. </w:t>
      </w:r>
    </w:p>
    <w:p w:rsidR="003A6836" w:rsidRPr="00F41C86" w:rsidRDefault="003A6836" w:rsidP="003A6836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sz w:val="26"/>
          <w:szCs w:val="26"/>
        </w:rPr>
      </w:pPr>
      <w:r w:rsidRPr="00F41C86">
        <w:rPr>
          <w:sz w:val="26"/>
          <w:szCs w:val="26"/>
        </w:rPr>
        <w:t xml:space="preserve">За отчетный период 2023 года на базе центра молодежных инициатив проведено </w:t>
      </w:r>
      <w:r w:rsidRPr="00F41C86">
        <w:rPr>
          <w:sz w:val="26"/>
          <w:szCs w:val="26"/>
          <w:shd w:val="clear" w:color="auto" w:fill="FFFFFF"/>
        </w:rPr>
        <w:t>23 мероприятия с охватом более 1</w:t>
      </w:r>
      <w:r w:rsidR="008E2332" w:rsidRPr="00F41C86">
        <w:rPr>
          <w:sz w:val="26"/>
          <w:szCs w:val="26"/>
          <w:shd w:val="clear" w:color="auto" w:fill="FFFFFF"/>
        </w:rPr>
        <w:t xml:space="preserve"> </w:t>
      </w:r>
      <w:r w:rsidRPr="00F41C86">
        <w:rPr>
          <w:sz w:val="26"/>
          <w:szCs w:val="26"/>
          <w:shd w:val="clear" w:color="auto" w:fill="FFFFFF"/>
        </w:rPr>
        <w:t>220 человек. Н</w:t>
      </w:r>
      <w:r w:rsidRPr="00F41C86">
        <w:rPr>
          <w:bCs/>
          <w:sz w:val="26"/>
          <w:szCs w:val="26"/>
        </w:rPr>
        <w:t xml:space="preserve">а базе Купинского ЦМИ в </w:t>
      </w:r>
      <w:r w:rsidRPr="00F41C86">
        <w:rPr>
          <w:bCs/>
          <w:sz w:val="26"/>
          <w:szCs w:val="26"/>
          <w:lang w:val="en-US"/>
        </w:rPr>
        <w:t>I</w:t>
      </w:r>
      <w:r w:rsidRPr="00F41C86">
        <w:rPr>
          <w:bCs/>
          <w:sz w:val="26"/>
          <w:szCs w:val="26"/>
        </w:rPr>
        <w:t xml:space="preserve"> квартале 2023 года проведено 19 мероприятий с общим охватом 262 человека.</w:t>
      </w:r>
    </w:p>
    <w:p w:rsidR="003A6836" w:rsidRPr="00F41C86" w:rsidRDefault="003A6836" w:rsidP="003A6836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1C86">
        <w:rPr>
          <w:color w:val="000000"/>
          <w:sz w:val="26"/>
          <w:szCs w:val="26"/>
          <w:shd w:val="clear" w:color="auto" w:fill="FFFFFF"/>
        </w:rPr>
        <w:t xml:space="preserve">На территории округа действует группа активных граждан «Кибердружина» для мониторинга и нивелирования негативных явлений в молодежной среде и сети Интернет. В ходе работы мониторинговой группы за отчетный период выявлено                       946 записей в социальной сети «Вконтакте», пропагандирующих наркотические средства, рекламирующих работу «наркокурьером» Направлено 946 жалоб </w:t>
      </w:r>
      <w:r w:rsidRPr="00F41C86">
        <w:rPr>
          <w:color w:val="000000"/>
          <w:sz w:val="26"/>
          <w:szCs w:val="26"/>
          <w:shd w:val="clear" w:color="auto" w:fill="FFFFFF"/>
        </w:rPr>
        <w:br/>
        <w:t>на контент, нарушающий законодательство РФ администрации социальной сети «Вконтакте» (все жалобы были удовлетворены).</w:t>
      </w:r>
    </w:p>
    <w:p w:rsidR="003A6836" w:rsidRPr="00F41C86" w:rsidRDefault="003A6836" w:rsidP="003A6836">
      <w:pPr>
        <w:ind w:right="-1" w:firstLine="709"/>
        <w:jc w:val="both"/>
        <w:rPr>
          <w:b/>
          <w:sz w:val="26"/>
          <w:szCs w:val="26"/>
        </w:rPr>
      </w:pPr>
      <w:r w:rsidRPr="00F41C86">
        <w:rPr>
          <w:color w:val="000000"/>
          <w:sz w:val="26"/>
          <w:szCs w:val="26"/>
          <w:shd w:val="clear" w:color="auto" w:fill="FFFFFF"/>
        </w:rPr>
        <w:t>Обеспечивается непрерывная работа интернет-сообществ «Шебекинский отдел молодежной политики» в социальных сетях «Вконтакте» (</w:t>
      </w:r>
      <w:hyperlink r:id="rId9" w:tgtFrame="_blank" w:history="1">
        <w:r w:rsidRPr="00F41C86">
          <w:rPr>
            <w:rStyle w:val="af1"/>
            <w:color w:val="2A5885"/>
            <w:sz w:val="26"/>
            <w:szCs w:val="26"/>
            <w:shd w:val="clear" w:color="auto" w:fill="FFFFFF"/>
          </w:rPr>
          <w:t>http://vk.com/shebodm</w:t>
        </w:r>
      </w:hyperlink>
      <w:r w:rsidRPr="00F41C86">
        <w:rPr>
          <w:color w:val="000000"/>
          <w:sz w:val="26"/>
          <w:szCs w:val="26"/>
          <w:shd w:val="clear" w:color="auto" w:fill="FFFFFF"/>
        </w:rPr>
        <w:t>) - количество подписчиков сообщества – 4</w:t>
      </w:r>
      <w:r w:rsidR="008E2332" w:rsidRPr="00F41C86">
        <w:rPr>
          <w:color w:val="000000"/>
          <w:sz w:val="26"/>
          <w:szCs w:val="26"/>
          <w:shd w:val="clear" w:color="auto" w:fill="FFFFFF"/>
        </w:rPr>
        <w:t xml:space="preserve"> </w:t>
      </w:r>
      <w:r w:rsidRPr="00F41C86">
        <w:rPr>
          <w:color w:val="000000"/>
          <w:sz w:val="26"/>
          <w:szCs w:val="26"/>
          <w:shd w:val="clear" w:color="auto" w:fill="FFFFFF"/>
        </w:rPr>
        <w:t xml:space="preserve">942 человека, среднемесячный охват – </w:t>
      </w:r>
      <w:r w:rsidRPr="00F41C86">
        <w:rPr>
          <w:color w:val="000000"/>
          <w:szCs w:val="26"/>
          <w:shd w:val="clear" w:color="auto" w:fill="FFFFFF"/>
        </w:rPr>
        <w:t>15</w:t>
      </w:r>
      <w:r w:rsidR="008E2332" w:rsidRPr="00F41C86">
        <w:rPr>
          <w:color w:val="000000"/>
          <w:szCs w:val="26"/>
          <w:shd w:val="clear" w:color="auto" w:fill="FFFFFF"/>
        </w:rPr>
        <w:t xml:space="preserve"> </w:t>
      </w:r>
      <w:r w:rsidRPr="00F41C86">
        <w:rPr>
          <w:color w:val="000000"/>
          <w:szCs w:val="26"/>
          <w:shd w:val="clear" w:color="auto" w:fill="FFFFFF"/>
        </w:rPr>
        <w:t>956</w:t>
      </w:r>
      <w:r w:rsidRPr="00F41C86">
        <w:rPr>
          <w:color w:val="000000"/>
          <w:sz w:val="26"/>
          <w:szCs w:val="26"/>
          <w:shd w:val="clear" w:color="auto" w:fill="FFFFFF"/>
        </w:rPr>
        <w:t> человек; «Одноклассники» (</w:t>
      </w:r>
      <w:hyperlink r:id="rId10" w:tgtFrame="_blank" w:history="1">
        <w:r w:rsidRPr="00F41C86">
          <w:rPr>
            <w:rStyle w:val="af1"/>
            <w:color w:val="2A5885"/>
            <w:sz w:val="26"/>
            <w:szCs w:val="26"/>
            <w:shd w:val="clear" w:color="auto" w:fill="FFFFFF"/>
          </w:rPr>
          <w:t>https://ok.ru/shebodm</w:t>
        </w:r>
      </w:hyperlink>
      <w:r w:rsidRPr="00F41C86">
        <w:rPr>
          <w:color w:val="000000"/>
          <w:sz w:val="26"/>
          <w:szCs w:val="26"/>
          <w:shd w:val="clear" w:color="auto" w:fill="FFFFFF"/>
        </w:rPr>
        <w:t>) - количество подписчиков сообщества – 1</w:t>
      </w:r>
      <w:r w:rsidR="008E2332" w:rsidRPr="00F41C86">
        <w:rPr>
          <w:color w:val="000000"/>
          <w:sz w:val="26"/>
          <w:szCs w:val="26"/>
          <w:shd w:val="clear" w:color="auto" w:fill="FFFFFF"/>
        </w:rPr>
        <w:t xml:space="preserve"> </w:t>
      </w:r>
      <w:r w:rsidRPr="00F41C86">
        <w:rPr>
          <w:color w:val="000000"/>
          <w:sz w:val="26"/>
          <w:szCs w:val="26"/>
          <w:shd w:val="clear" w:color="auto" w:fill="FFFFFF"/>
        </w:rPr>
        <w:t xml:space="preserve">812 человек, среднемесячный охват – </w:t>
      </w:r>
      <w:r w:rsidR="006D6BCC" w:rsidRPr="00F41C86"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F41C86">
        <w:rPr>
          <w:color w:val="000000"/>
          <w:sz w:val="26"/>
          <w:szCs w:val="26"/>
          <w:shd w:val="clear" w:color="auto" w:fill="FFFFFF"/>
        </w:rPr>
        <w:t>2</w:t>
      </w:r>
      <w:r w:rsidR="008E2332" w:rsidRPr="00F41C86">
        <w:rPr>
          <w:color w:val="000000"/>
          <w:sz w:val="26"/>
          <w:szCs w:val="26"/>
          <w:shd w:val="clear" w:color="auto" w:fill="FFFFFF"/>
        </w:rPr>
        <w:t xml:space="preserve"> </w:t>
      </w:r>
      <w:r w:rsidRPr="00F41C86">
        <w:rPr>
          <w:color w:val="000000"/>
          <w:sz w:val="26"/>
          <w:szCs w:val="26"/>
          <w:shd w:val="clear" w:color="auto" w:fill="FFFFFF"/>
        </w:rPr>
        <w:t>342 человека; Также обеспечивается работа интернет-сообществ Купинского Центра молодежных инициатив в социальных сетях «Вконтакте» (</w:t>
      </w:r>
      <w:hyperlink r:id="rId11" w:tgtFrame="_blank" w:history="1">
        <w:r w:rsidRPr="00F41C86">
          <w:rPr>
            <w:rStyle w:val="af1"/>
            <w:color w:val="2A5885"/>
            <w:sz w:val="26"/>
            <w:szCs w:val="26"/>
            <w:shd w:val="clear" w:color="auto" w:fill="FFFFFF"/>
          </w:rPr>
          <w:t>https://vk.com/club180370844</w:t>
        </w:r>
      </w:hyperlink>
      <w:r w:rsidRPr="00F41C86">
        <w:rPr>
          <w:color w:val="000000"/>
          <w:sz w:val="26"/>
          <w:szCs w:val="26"/>
          <w:shd w:val="clear" w:color="auto" w:fill="FFFFFF"/>
        </w:rPr>
        <w:t xml:space="preserve">) - количество подписчиков сообщества – 172 человека, среднемесячный охват – 764 человека. В сообществах размещается информация о предстоящих и прошедших мероприятиях, размещаются публикации с позитивным контентом.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Управлением социальной защиты населения администрации Шебекинского городского округа за 1 квартал 2023 года на социальное обеспечение  населения израсходовано - 104,2 млн. руб., в том числе: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из федерального бюджета - 33 млн. руб.;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- из областного бюджета - 65,3 млн. руб.,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из местного – 4,9 млн. руб.;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за счет доходов от оказания платных услуг – 1 млн.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Для обеспечения государственных и муниципальных нужд в товарах, работах, услугах в рамках реализации программы заключено контрактов на сумму 31,9 млн. руб. из них оплачено в 1 квартале 2023 года 30 млн.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 рамках социальной поддержки семьи и детей выплачено ежемесячное детское пособие на ребенка гражданам, имеющим детей, из бюджетов субъектов РФ </w:t>
      </w:r>
      <w:r w:rsidR="00F8149E" w:rsidRPr="00F41C86">
        <w:rPr>
          <w:sz w:val="26"/>
          <w:szCs w:val="26"/>
        </w:rPr>
        <w:t>–</w:t>
      </w:r>
      <w:r w:rsidRPr="00F41C86">
        <w:rPr>
          <w:sz w:val="26"/>
          <w:szCs w:val="26"/>
        </w:rPr>
        <w:t xml:space="preserve"> 2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377 получателям на сумму 3,3 млн.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случае рождения (усыновления) третьего ребенка или последующих детей до достижения ребенком возраста 3-х лет 369 семей получили социальную поддержку по ежемесячной денежной выплате на сумму 12,9 млн.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Дополнительно 11 семьям, родившим третьего и последующих детей, оказаны меры социальной поддержки по предоставлению регионального материнского (семейного) капитала на сумму 462,1 тыс. руб.,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Кроме того 1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317 детей обеспечены льготным питанием на сумму 4,7 млн. руб.</w:t>
      </w:r>
      <w:r w:rsidR="00F8149E" w:rsidRPr="00F41C86">
        <w:rPr>
          <w:sz w:val="26"/>
          <w:szCs w:val="26"/>
        </w:rPr>
        <w:t xml:space="preserve">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Ежемесячная денежная выплата на ребенка в возрасте от трех до семи лет включительно произведена 1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036 получателям (1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173 ребенка), на общую сумму 37,8 млн. руб.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25 одиноким матерям, воспитывающим детей-инвалидов, назначено  ежемесячное пособие одиноким матерям, вдовам (вдовцам), воспитывающим детей-инвалидов. Выплачено 760 тыс.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У 59 человек приняты документы для выплаты ежемесячной денежной компенсации на приобретение продуктов детского питания семьям, имеющим детей в возрасте от 6 мес. до 1,5 лет. Сумма выплаченной компенсации   составила  172,8 тыс.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Работники отдела опеки приняли участие в - 83 заседаниях суда по вопросам опеки и попечительства.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 рамках социальной поддержки отдельных категорий граждан оказана адресная помощь 69 малоимущим гражданам на сумму 66 тыс. руб., а так же заключено 69 социальных контракта  на сумму - 13,67 млн.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Произведена ежемесячная денежная выплата лицам, родившимся в период с 22 июня 1923 года по 3 сентября 1945 года (Дети войны) -  4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678 </w:t>
      </w:r>
      <w:r w:rsidR="00F8149E" w:rsidRPr="00F41C86">
        <w:rPr>
          <w:sz w:val="26"/>
          <w:szCs w:val="26"/>
        </w:rPr>
        <w:t xml:space="preserve">чел. на сумму </w:t>
      </w:r>
      <w:r w:rsidRPr="00F41C86">
        <w:rPr>
          <w:sz w:val="26"/>
          <w:szCs w:val="26"/>
        </w:rPr>
        <w:t xml:space="preserve">- 10,66 млн. руб. Выдано 7 удостоверений «Дети войны». 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Произведены ежемесячные денежные выплаты ветеранам труда, труженикам тыла, репрессированным </w:t>
      </w:r>
      <w:r w:rsidR="00F8149E" w:rsidRPr="00F41C86">
        <w:rPr>
          <w:sz w:val="26"/>
          <w:szCs w:val="26"/>
        </w:rPr>
        <w:t>–</w:t>
      </w:r>
      <w:r w:rsidRPr="00F41C86">
        <w:rPr>
          <w:sz w:val="26"/>
          <w:szCs w:val="26"/>
        </w:rPr>
        <w:t xml:space="preserve"> 2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>580 чел., на сумму –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6,4 млн. руб. Выдано 9 удостоверений категории ветеран труда.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Выплачена 119 пенсионерам муниципальная доплата к государственной пенсии на сумму 2,83 млн. руб.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Выплачены стипендии - 13 студентам, обучающимся на условиях договора о целевом обучении на сумму 31,2 тыс. руб.;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Оказана социальная поддержка 28 жителям,  получившим звание «Почетный гражданин Шебекинского городского округа», в сумме 172,7 тыс. руб.;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Оказана материальная помощь на погребение 20 жителям в сумме 150,2 тыс.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Выдано талонов на железнодорожный проезд - 13 шт.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Вручены персональные поздравл</w:t>
      </w:r>
      <w:r w:rsidR="00F8149E" w:rsidRPr="00F41C86">
        <w:rPr>
          <w:sz w:val="26"/>
          <w:szCs w:val="26"/>
        </w:rPr>
        <w:t xml:space="preserve">ения от  имени Президента РФ </w:t>
      </w:r>
      <w:r w:rsidRPr="00F41C86">
        <w:rPr>
          <w:sz w:val="26"/>
          <w:szCs w:val="26"/>
        </w:rPr>
        <w:t>Путина В.В. ветеранам ВОВ в связи с юбилеями, начиная с 90-летия, и памятные подарки - 10 чел. на сумму – 9,3 тыс. руб.</w:t>
      </w:r>
    </w:p>
    <w:p w:rsidR="00D73EEE" w:rsidRPr="00F41C86" w:rsidRDefault="00D73EEE" w:rsidP="00D73EEE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Вручены продуктовые наборы 9 семьям военнослужащих, погибших при исполнении воинского долга на территории Демократической Республики Афганистан и Чеченской Республики на сумму 23 тыс. руб. за счет средств местного бюджета в честь Дня памяти о россиянах, исполнявших служебный долг за пределами Отечества.</w:t>
      </w:r>
    </w:p>
    <w:p w:rsidR="00D73EEE" w:rsidRPr="00F41C86" w:rsidRDefault="00D73EEE" w:rsidP="00D73EEE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Вручены продуктовые наборы 16 семьям военнослужащих, погибших при исполнении военных обязанностей в специальной военной операции на Украине, участникам боевых действий и ветеранам Великой Отечественной войны на сумму 43,2 тыс. руб. за счет средств местного бюджета в честь Дня защитника Отечества.</w:t>
      </w:r>
    </w:p>
    <w:p w:rsidR="00D73EEE" w:rsidRPr="00F41C86" w:rsidRDefault="00D73EEE" w:rsidP="00D73EEE">
      <w:pPr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Вручены продуктовые наборы 22 семьям военнослужащих, погибших при исполнении военных обязанностей в локальных военных конфликтах на сумму 54,9 тыс. руб. за счет средств местного бюджета в честь Международного женского дня.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Оказана социальная поддержка в части оплаты жилищно-коммунальных услуг. Отдельным категориям граждан выплачена ежемесячная денежная компенсация (ЕДК) на оплату жилого помещения и коммунальных услуг.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Всего 15</w:t>
      </w:r>
      <w:r w:rsidR="00F8149E" w:rsidRPr="00F41C86">
        <w:rPr>
          <w:sz w:val="26"/>
          <w:szCs w:val="26"/>
        </w:rPr>
        <w:t xml:space="preserve"> </w:t>
      </w:r>
      <w:r w:rsidRPr="00F41C86">
        <w:rPr>
          <w:sz w:val="26"/>
          <w:szCs w:val="26"/>
        </w:rPr>
        <w:t xml:space="preserve">915 граждан льготных категорий получили компенсацию </w:t>
      </w:r>
      <w:r w:rsidRPr="00F41C86">
        <w:rPr>
          <w:sz w:val="26"/>
          <w:szCs w:val="26"/>
        </w:rPr>
        <w:br/>
        <w:t>на сумму 46,8 млн. руб., в том числе: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из областного бюджета - 14,9 млн. руб.;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из федерального бюджета - 31,9 млн. руб.</w:t>
      </w:r>
      <w:r w:rsidRPr="00F41C86">
        <w:rPr>
          <w:sz w:val="26"/>
          <w:szCs w:val="26"/>
        </w:rPr>
        <w:tab/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 xml:space="preserve">Субсидии на оплату жилого помещения и коммунальных услуг перечислены 333 семьям и одиноко проживающим гражданам на сумму  </w:t>
      </w:r>
      <w:r w:rsidRPr="00F41C86">
        <w:rPr>
          <w:sz w:val="26"/>
          <w:szCs w:val="26"/>
        </w:rPr>
        <w:br/>
        <w:t>1,85 млн.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ЕДК на уплату взноса на капремонт в многоквартирном доме получили 818 чел. на сумму 411,2 тыс. руб.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Ветеранам боевых действий и другим военнослужащим выплачены субсидии на услуги связи на сумму 40,1 тыс. руб. (99 чел.).</w:t>
      </w:r>
    </w:p>
    <w:p w:rsidR="00D73EEE" w:rsidRPr="00F41C86" w:rsidRDefault="00D73EEE" w:rsidP="00D73EEE">
      <w:pPr>
        <w:pStyle w:val="a6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41C86">
        <w:rPr>
          <w:rFonts w:ascii="Times New Roman" w:hAnsi="Times New Roman"/>
          <w:sz w:val="26"/>
          <w:szCs w:val="26"/>
        </w:rPr>
        <w:t>Комплексным центром социального обслуживания населения в 1 квартале 2023 года оказаны нижеперечисленные социальные услуги:</w:t>
      </w:r>
    </w:p>
    <w:p w:rsidR="00D73EEE" w:rsidRPr="00F41C86" w:rsidRDefault="00D73EEE" w:rsidP="00D73EEE">
      <w:pPr>
        <w:pStyle w:val="32"/>
        <w:spacing w:after="0"/>
        <w:ind w:left="708" w:firstLine="1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услуги на дому получил</w:t>
      </w:r>
      <w:r w:rsidR="00F8149E" w:rsidRPr="00F41C86">
        <w:rPr>
          <w:sz w:val="26"/>
          <w:szCs w:val="26"/>
        </w:rPr>
        <w:t xml:space="preserve">и 13 граждан пожилого возраста </w:t>
      </w:r>
      <w:r w:rsidRPr="00F41C86">
        <w:rPr>
          <w:sz w:val="26"/>
          <w:szCs w:val="26"/>
        </w:rPr>
        <w:t xml:space="preserve">и инвалида; </w:t>
      </w:r>
    </w:p>
    <w:p w:rsidR="00D73EEE" w:rsidRPr="00F41C86" w:rsidRDefault="00D73EEE" w:rsidP="00D73EEE">
      <w:pPr>
        <w:pStyle w:val="32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ежедневно 5 остро нуждающимся гражданам, оказавшимся в трудной жизненной ситуации, доставлялись горячие благотворительные обеды, всего доставлено 285 обедов (комплексные порции);</w:t>
      </w:r>
    </w:p>
    <w:p w:rsidR="00D73EEE" w:rsidRPr="00F41C86" w:rsidRDefault="00D73EEE" w:rsidP="00D73EEE">
      <w:pPr>
        <w:pStyle w:val="32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- получили консультации о мерах</w:t>
      </w:r>
      <w:r w:rsidR="00F8149E" w:rsidRPr="00F41C86">
        <w:rPr>
          <w:sz w:val="26"/>
          <w:szCs w:val="26"/>
        </w:rPr>
        <w:t xml:space="preserve"> социальной защиты и поддержки </w:t>
      </w:r>
      <w:r w:rsidRPr="00F41C86">
        <w:rPr>
          <w:sz w:val="26"/>
          <w:szCs w:val="26"/>
        </w:rPr>
        <w:t xml:space="preserve">93  человека. </w:t>
      </w:r>
    </w:p>
    <w:p w:rsidR="00D73EEE" w:rsidRPr="00D73EEE" w:rsidRDefault="00D73EEE" w:rsidP="00D73EEE">
      <w:pPr>
        <w:pStyle w:val="32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F41C86">
        <w:rPr>
          <w:sz w:val="26"/>
          <w:szCs w:val="26"/>
        </w:rPr>
        <w:t>Кроме того 1 человека определили в Межрегиональную общественную организацию Благотворительное общество «Милосердие и забота» и 4 человека в дом-интернат.</w:t>
      </w:r>
    </w:p>
    <w:p w:rsidR="000D6990" w:rsidRDefault="000E59C1" w:rsidP="000D6990">
      <w:pPr>
        <w:jc w:val="both"/>
        <w:rPr>
          <w:sz w:val="26"/>
          <w:szCs w:val="26"/>
          <w:lang w:eastAsia="ru-RU"/>
        </w:rPr>
      </w:pPr>
      <w:r w:rsidRPr="008178B8">
        <w:rPr>
          <w:sz w:val="26"/>
          <w:szCs w:val="26"/>
          <w:lang w:eastAsia="ru-RU"/>
        </w:rPr>
        <w:tab/>
      </w:r>
    </w:p>
    <w:p w:rsidR="00125C35" w:rsidRPr="00125C35" w:rsidRDefault="00125C35" w:rsidP="000D6990">
      <w:pPr>
        <w:ind w:firstLine="708"/>
        <w:jc w:val="both"/>
        <w:rPr>
          <w:color w:val="000000"/>
          <w:sz w:val="26"/>
          <w:szCs w:val="26"/>
        </w:rPr>
      </w:pPr>
      <w:r w:rsidRPr="008178B8">
        <w:rPr>
          <w:color w:val="000000"/>
          <w:sz w:val="26"/>
          <w:szCs w:val="26"/>
        </w:rPr>
        <w:t>Реализация национальных проектов, программ, увеличение собственных доходов, привлечение инвестиций, обеспечение благоприятного предпринимательского климата, улучшение качества автомобильных дорог, благоустройство территорий, укрепление материально-технической базы учреждений  социальной сферы -   именно эти  направления уже много лет являются приоритетными </w:t>
      </w:r>
      <w:r w:rsidR="00826752" w:rsidRPr="008178B8">
        <w:rPr>
          <w:color w:val="000000"/>
          <w:sz w:val="26"/>
          <w:szCs w:val="26"/>
        </w:rPr>
        <w:t xml:space="preserve">в развитии </w:t>
      </w:r>
      <w:r w:rsidRPr="008178B8">
        <w:rPr>
          <w:color w:val="000000"/>
          <w:sz w:val="26"/>
          <w:szCs w:val="26"/>
        </w:rPr>
        <w:t>Шебекинского городского округа.</w:t>
      </w:r>
      <w:r w:rsidRPr="00125C35">
        <w:rPr>
          <w:color w:val="000000"/>
          <w:sz w:val="26"/>
          <w:szCs w:val="26"/>
        </w:rPr>
        <w:t> </w:t>
      </w:r>
    </w:p>
    <w:p w:rsidR="00295FBE" w:rsidRDefault="00295FBE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0D6990" w:rsidRDefault="000D6990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Председатель комитета 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экономического развития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 xml:space="preserve">              администрации</w:t>
      </w:r>
    </w:p>
    <w:p w:rsidR="00942372" w:rsidRPr="007B5100" w:rsidRDefault="00942372" w:rsidP="00942372">
      <w:pPr>
        <w:rPr>
          <w:b/>
          <w:sz w:val="26"/>
          <w:szCs w:val="26"/>
        </w:rPr>
      </w:pPr>
      <w:r w:rsidRPr="007B5100">
        <w:rPr>
          <w:b/>
          <w:sz w:val="26"/>
          <w:szCs w:val="26"/>
        </w:rPr>
        <w:t>Шебекинского городского округа                                                            С.В. Судьин</w:t>
      </w: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F73893" w:rsidRDefault="00F73893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Default="0094237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942372" w:rsidRPr="007B510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>Бычкова Светлана Валентиновна,</w:t>
      </w:r>
    </w:p>
    <w:p w:rsidR="00942372" w:rsidRPr="00F16850" w:rsidRDefault="00942372" w:rsidP="00942372">
      <w:pPr>
        <w:pStyle w:val="31"/>
        <w:spacing w:after="0"/>
        <w:jc w:val="both"/>
        <w:rPr>
          <w:sz w:val="20"/>
          <w:szCs w:val="20"/>
        </w:rPr>
      </w:pPr>
      <w:r w:rsidRPr="007B5100">
        <w:rPr>
          <w:sz w:val="20"/>
          <w:szCs w:val="20"/>
        </w:rPr>
        <w:t xml:space="preserve">(47248) </w:t>
      </w:r>
      <w:r>
        <w:rPr>
          <w:sz w:val="20"/>
          <w:szCs w:val="20"/>
        </w:rPr>
        <w:t>3-29-65</w:t>
      </w:r>
    </w:p>
    <w:p w:rsidR="00826752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26752" w:rsidRPr="007B5100" w:rsidRDefault="00826752" w:rsidP="008F6150">
      <w:pPr>
        <w:pStyle w:val="a3"/>
        <w:spacing w:before="0" w:after="0"/>
        <w:ind w:left="735"/>
        <w:jc w:val="center"/>
        <w:rPr>
          <w:b/>
          <w:sz w:val="26"/>
          <w:szCs w:val="26"/>
        </w:rPr>
      </w:pPr>
    </w:p>
    <w:p w:rsidR="008D251E" w:rsidRPr="00F16850" w:rsidRDefault="008D251E" w:rsidP="008D251E">
      <w:pPr>
        <w:pStyle w:val="31"/>
        <w:spacing w:after="0"/>
        <w:jc w:val="both"/>
        <w:rPr>
          <w:sz w:val="20"/>
          <w:szCs w:val="20"/>
        </w:rPr>
      </w:pPr>
    </w:p>
    <w:sectPr w:rsidR="008D251E" w:rsidRPr="00F16850" w:rsidSect="000D6990">
      <w:headerReference w:type="default" r:id="rId12"/>
      <w:pgSz w:w="11906" w:h="16838" w:code="9"/>
      <w:pgMar w:top="673" w:right="851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23" w:rsidRDefault="009D3823" w:rsidP="0047099D">
      <w:r>
        <w:separator/>
      </w:r>
    </w:p>
  </w:endnote>
  <w:endnote w:type="continuationSeparator" w:id="0">
    <w:p w:rsidR="009D3823" w:rsidRDefault="009D3823" w:rsidP="004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23" w:rsidRDefault="009D3823" w:rsidP="0047099D">
      <w:r>
        <w:separator/>
      </w:r>
    </w:p>
  </w:footnote>
  <w:footnote w:type="continuationSeparator" w:id="0">
    <w:p w:rsidR="009D3823" w:rsidRDefault="009D3823" w:rsidP="0047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610"/>
      <w:docPartObj>
        <w:docPartGallery w:val="Page Numbers (Top of Page)"/>
        <w:docPartUnique/>
      </w:docPartObj>
    </w:sdtPr>
    <w:sdtEndPr/>
    <w:sdtContent>
      <w:p w:rsidR="00F50E39" w:rsidRDefault="00F50E39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E39" w:rsidRDefault="00F50E3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89C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405"/>
    <w:multiLevelType w:val="multilevel"/>
    <w:tmpl w:val="00000888"/>
    <w:lvl w:ilvl="0">
      <w:numFmt w:val="bullet"/>
      <w:lvlText w:val="-"/>
      <w:lvlJc w:val="left"/>
      <w:pPr>
        <w:ind w:left="822" w:hanging="228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810" w:hanging="228"/>
      </w:pPr>
    </w:lvl>
    <w:lvl w:ilvl="2">
      <w:numFmt w:val="bullet"/>
      <w:lvlText w:val="•"/>
      <w:lvlJc w:val="left"/>
      <w:pPr>
        <w:ind w:left="2801" w:hanging="228"/>
      </w:pPr>
    </w:lvl>
    <w:lvl w:ilvl="3">
      <w:numFmt w:val="bullet"/>
      <w:lvlText w:val="•"/>
      <w:lvlJc w:val="left"/>
      <w:pPr>
        <w:ind w:left="3791" w:hanging="228"/>
      </w:pPr>
    </w:lvl>
    <w:lvl w:ilvl="4">
      <w:numFmt w:val="bullet"/>
      <w:lvlText w:val="•"/>
      <w:lvlJc w:val="left"/>
      <w:pPr>
        <w:ind w:left="4782" w:hanging="228"/>
      </w:pPr>
    </w:lvl>
    <w:lvl w:ilvl="5">
      <w:numFmt w:val="bullet"/>
      <w:lvlText w:val="•"/>
      <w:lvlJc w:val="left"/>
      <w:pPr>
        <w:ind w:left="5773" w:hanging="228"/>
      </w:pPr>
    </w:lvl>
    <w:lvl w:ilvl="6">
      <w:numFmt w:val="bullet"/>
      <w:lvlText w:val="•"/>
      <w:lvlJc w:val="left"/>
      <w:pPr>
        <w:ind w:left="6763" w:hanging="228"/>
      </w:pPr>
    </w:lvl>
    <w:lvl w:ilvl="7">
      <w:numFmt w:val="bullet"/>
      <w:lvlText w:val="•"/>
      <w:lvlJc w:val="left"/>
      <w:pPr>
        <w:ind w:left="7754" w:hanging="228"/>
      </w:pPr>
    </w:lvl>
    <w:lvl w:ilvl="8">
      <w:numFmt w:val="bullet"/>
      <w:lvlText w:val="•"/>
      <w:lvlJc w:val="left"/>
      <w:pPr>
        <w:ind w:left="8745" w:hanging="228"/>
      </w:pPr>
    </w:lvl>
  </w:abstractNum>
  <w:abstractNum w:abstractNumId="3">
    <w:nsid w:val="013D294A"/>
    <w:multiLevelType w:val="hybridMultilevel"/>
    <w:tmpl w:val="8FF88E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16F81"/>
    <w:multiLevelType w:val="hybridMultilevel"/>
    <w:tmpl w:val="7BE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015"/>
    <w:multiLevelType w:val="hybridMultilevel"/>
    <w:tmpl w:val="1C70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E33B4"/>
    <w:multiLevelType w:val="hybridMultilevel"/>
    <w:tmpl w:val="EA346E70"/>
    <w:lvl w:ilvl="0" w:tplc="99306B3A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440069C"/>
    <w:multiLevelType w:val="hybridMultilevel"/>
    <w:tmpl w:val="3190C790"/>
    <w:lvl w:ilvl="0" w:tplc="12883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9601D6"/>
    <w:multiLevelType w:val="multilevel"/>
    <w:tmpl w:val="1B26FDF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D2732D"/>
    <w:multiLevelType w:val="hybridMultilevel"/>
    <w:tmpl w:val="68D2B3C2"/>
    <w:lvl w:ilvl="0" w:tplc="E1062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FA7D79"/>
    <w:multiLevelType w:val="multilevel"/>
    <w:tmpl w:val="BCB8555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400076"/>
    <w:multiLevelType w:val="hybridMultilevel"/>
    <w:tmpl w:val="DCDEE4A0"/>
    <w:lvl w:ilvl="0" w:tplc="39AA7C5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795781"/>
    <w:multiLevelType w:val="hybridMultilevel"/>
    <w:tmpl w:val="2558E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F5F40"/>
    <w:multiLevelType w:val="hybridMultilevel"/>
    <w:tmpl w:val="B852D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A843DEA"/>
    <w:multiLevelType w:val="hybridMultilevel"/>
    <w:tmpl w:val="EB92038C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7AE3"/>
    <w:multiLevelType w:val="hybridMultilevel"/>
    <w:tmpl w:val="503C850A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E70B1"/>
    <w:multiLevelType w:val="multilevel"/>
    <w:tmpl w:val="0062EE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E340934"/>
    <w:multiLevelType w:val="hybridMultilevel"/>
    <w:tmpl w:val="7F8A79E8"/>
    <w:lvl w:ilvl="0" w:tplc="B70CBB9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424634E7"/>
    <w:multiLevelType w:val="hybridMultilevel"/>
    <w:tmpl w:val="A2008718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50C73"/>
    <w:multiLevelType w:val="hybridMultilevel"/>
    <w:tmpl w:val="8F9CF9AE"/>
    <w:lvl w:ilvl="0" w:tplc="2D9AB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23122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B245FB8"/>
    <w:multiLevelType w:val="hybridMultilevel"/>
    <w:tmpl w:val="B1467AF4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5726"/>
    <w:multiLevelType w:val="hybridMultilevel"/>
    <w:tmpl w:val="3858FE8A"/>
    <w:lvl w:ilvl="0" w:tplc="39AA7C5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607A642C"/>
    <w:multiLevelType w:val="hybridMultilevel"/>
    <w:tmpl w:val="4F8ACD80"/>
    <w:lvl w:ilvl="0" w:tplc="645463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640074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8B24997"/>
    <w:multiLevelType w:val="hybridMultilevel"/>
    <w:tmpl w:val="3072FBAE"/>
    <w:lvl w:ilvl="0" w:tplc="98F6A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912FE"/>
    <w:multiLevelType w:val="hybridMultilevel"/>
    <w:tmpl w:val="90F69576"/>
    <w:lvl w:ilvl="0" w:tplc="39AA7C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460B80"/>
    <w:multiLevelType w:val="hybridMultilevel"/>
    <w:tmpl w:val="AF8E4EFC"/>
    <w:lvl w:ilvl="0" w:tplc="39AA7C5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7420351D"/>
    <w:multiLevelType w:val="multilevel"/>
    <w:tmpl w:val="91DC080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9">
    <w:nsid w:val="754D6DC4"/>
    <w:multiLevelType w:val="hybridMultilevel"/>
    <w:tmpl w:val="F17015C4"/>
    <w:lvl w:ilvl="0" w:tplc="F968B4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A17F75"/>
    <w:multiLevelType w:val="hybridMultilevel"/>
    <w:tmpl w:val="0590CE4E"/>
    <w:lvl w:ilvl="0" w:tplc="39AA7C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573ED3"/>
    <w:multiLevelType w:val="multilevel"/>
    <w:tmpl w:val="39AE3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9C312A1"/>
    <w:multiLevelType w:val="hybridMultilevel"/>
    <w:tmpl w:val="AA26FA7E"/>
    <w:lvl w:ilvl="0" w:tplc="6EFC2C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A9E618E"/>
    <w:multiLevelType w:val="hybridMultilevel"/>
    <w:tmpl w:val="10A25DFE"/>
    <w:lvl w:ilvl="0" w:tplc="85B641C2">
      <w:start w:val="29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BB63E3F"/>
    <w:multiLevelType w:val="hybridMultilevel"/>
    <w:tmpl w:val="26B8E2E4"/>
    <w:lvl w:ilvl="0" w:tplc="76FAC3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22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24"/>
  </w:num>
  <w:num w:numId="10">
    <w:abstractNumId w:val="27"/>
  </w:num>
  <w:num w:numId="11">
    <w:abstractNumId w:val="30"/>
  </w:num>
  <w:num w:numId="12">
    <w:abstractNumId w:val="13"/>
  </w:num>
  <w:num w:numId="13">
    <w:abstractNumId w:val="32"/>
  </w:num>
  <w:num w:numId="14">
    <w:abstractNumId w:val="4"/>
  </w:num>
  <w:num w:numId="15">
    <w:abstractNumId w:val="7"/>
  </w:num>
  <w:num w:numId="16">
    <w:abstractNumId w:val="21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11"/>
  </w:num>
  <w:num w:numId="22">
    <w:abstractNumId w:val="21"/>
  </w:num>
  <w:num w:numId="23">
    <w:abstractNumId w:val="3"/>
  </w:num>
  <w:num w:numId="24">
    <w:abstractNumId w:val="11"/>
  </w:num>
  <w:num w:numId="25">
    <w:abstractNumId w:val="14"/>
  </w:num>
  <w:num w:numId="26">
    <w:abstractNumId w:val="15"/>
  </w:num>
  <w:num w:numId="27">
    <w:abstractNumId w:val="18"/>
  </w:num>
  <w:num w:numId="28">
    <w:abstractNumId w:val="5"/>
  </w:num>
  <w:num w:numId="29">
    <w:abstractNumId w:val="19"/>
  </w:num>
  <w:num w:numId="30">
    <w:abstractNumId w:val="25"/>
  </w:num>
  <w:num w:numId="31">
    <w:abstractNumId w:val="34"/>
  </w:num>
  <w:num w:numId="32">
    <w:abstractNumId w:val="17"/>
  </w:num>
  <w:num w:numId="33">
    <w:abstractNumId w:val="4"/>
  </w:num>
  <w:num w:numId="34">
    <w:abstractNumId w:val="12"/>
  </w:num>
  <w:num w:numId="35">
    <w:abstractNumId w:val="33"/>
  </w:num>
  <w:num w:numId="36">
    <w:abstractNumId w:val="9"/>
  </w:num>
  <w:num w:numId="37">
    <w:abstractNumId w:val="2"/>
  </w:num>
  <w:num w:numId="38">
    <w:abstractNumId w:val="23"/>
  </w:num>
  <w:num w:numId="39">
    <w:abstractNumId w:val="29"/>
  </w:num>
  <w:num w:numId="40">
    <w:abstractNumId w:val="16"/>
  </w:num>
  <w:num w:numId="41">
    <w:abstractNumId w:val="8"/>
  </w:num>
  <w:num w:numId="42">
    <w:abstractNumId w:val="10"/>
  </w:num>
  <w:num w:numId="43">
    <w:abstractNumId w:val="2"/>
  </w:num>
  <w:num w:numId="44">
    <w:abstractNumId w:val="4"/>
  </w:num>
  <w:num w:numId="4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2F"/>
    <w:rsid w:val="00001F3A"/>
    <w:rsid w:val="0000297A"/>
    <w:rsid w:val="00002A9C"/>
    <w:rsid w:val="00002E86"/>
    <w:rsid w:val="00002EA5"/>
    <w:rsid w:val="000035A7"/>
    <w:rsid w:val="00003A23"/>
    <w:rsid w:val="00003B79"/>
    <w:rsid w:val="000058D3"/>
    <w:rsid w:val="00005DC2"/>
    <w:rsid w:val="00006F0D"/>
    <w:rsid w:val="00007102"/>
    <w:rsid w:val="00007B13"/>
    <w:rsid w:val="00007EB9"/>
    <w:rsid w:val="00010A3A"/>
    <w:rsid w:val="00010D5D"/>
    <w:rsid w:val="00010ED1"/>
    <w:rsid w:val="00011656"/>
    <w:rsid w:val="000121F7"/>
    <w:rsid w:val="000131DE"/>
    <w:rsid w:val="000134B8"/>
    <w:rsid w:val="0001370E"/>
    <w:rsid w:val="00013BF7"/>
    <w:rsid w:val="00013CD1"/>
    <w:rsid w:val="00014629"/>
    <w:rsid w:val="000146C7"/>
    <w:rsid w:val="00014C0A"/>
    <w:rsid w:val="00015583"/>
    <w:rsid w:val="000161F6"/>
    <w:rsid w:val="00016FD0"/>
    <w:rsid w:val="000172FF"/>
    <w:rsid w:val="000178CF"/>
    <w:rsid w:val="00020A43"/>
    <w:rsid w:val="00020C78"/>
    <w:rsid w:val="0002113F"/>
    <w:rsid w:val="00021574"/>
    <w:rsid w:val="00022741"/>
    <w:rsid w:val="000239ED"/>
    <w:rsid w:val="00023CB7"/>
    <w:rsid w:val="000246B2"/>
    <w:rsid w:val="00024848"/>
    <w:rsid w:val="00024EC3"/>
    <w:rsid w:val="0002658D"/>
    <w:rsid w:val="0002716F"/>
    <w:rsid w:val="000300DB"/>
    <w:rsid w:val="000300FC"/>
    <w:rsid w:val="0003084B"/>
    <w:rsid w:val="00031C69"/>
    <w:rsid w:val="000322E5"/>
    <w:rsid w:val="00032C42"/>
    <w:rsid w:val="000358CD"/>
    <w:rsid w:val="000379D9"/>
    <w:rsid w:val="0004081A"/>
    <w:rsid w:val="00040FB8"/>
    <w:rsid w:val="00042849"/>
    <w:rsid w:val="00043F0D"/>
    <w:rsid w:val="000440B2"/>
    <w:rsid w:val="00044197"/>
    <w:rsid w:val="00044374"/>
    <w:rsid w:val="00044788"/>
    <w:rsid w:val="0004487D"/>
    <w:rsid w:val="000452A1"/>
    <w:rsid w:val="00045C0D"/>
    <w:rsid w:val="0004694D"/>
    <w:rsid w:val="00046B83"/>
    <w:rsid w:val="00046E3D"/>
    <w:rsid w:val="000532F0"/>
    <w:rsid w:val="00053968"/>
    <w:rsid w:val="00053C01"/>
    <w:rsid w:val="00053FD1"/>
    <w:rsid w:val="0005424A"/>
    <w:rsid w:val="0005455C"/>
    <w:rsid w:val="00055188"/>
    <w:rsid w:val="00055B56"/>
    <w:rsid w:val="0005641B"/>
    <w:rsid w:val="00056F2E"/>
    <w:rsid w:val="00056FC6"/>
    <w:rsid w:val="00060029"/>
    <w:rsid w:val="00060091"/>
    <w:rsid w:val="00060D80"/>
    <w:rsid w:val="00061910"/>
    <w:rsid w:val="0006221B"/>
    <w:rsid w:val="0006271D"/>
    <w:rsid w:val="00062C6D"/>
    <w:rsid w:val="00063BC6"/>
    <w:rsid w:val="00063E0F"/>
    <w:rsid w:val="000654DE"/>
    <w:rsid w:val="000676EC"/>
    <w:rsid w:val="00070159"/>
    <w:rsid w:val="000704F8"/>
    <w:rsid w:val="00070B67"/>
    <w:rsid w:val="000718C6"/>
    <w:rsid w:val="00071CD3"/>
    <w:rsid w:val="00072B92"/>
    <w:rsid w:val="00072C22"/>
    <w:rsid w:val="0007343C"/>
    <w:rsid w:val="00073560"/>
    <w:rsid w:val="00073947"/>
    <w:rsid w:val="00074A80"/>
    <w:rsid w:val="00074FB0"/>
    <w:rsid w:val="000754E9"/>
    <w:rsid w:val="00075D29"/>
    <w:rsid w:val="00076276"/>
    <w:rsid w:val="00076DCB"/>
    <w:rsid w:val="00077593"/>
    <w:rsid w:val="00077836"/>
    <w:rsid w:val="0008099A"/>
    <w:rsid w:val="00081E3A"/>
    <w:rsid w:val="00082586"/>
    <w:rsid w:val="00083684"/>
    <w:rsid w:val="00083D61"/>
    <w:rsid w:val="0008458D"/>
    <w:rsid w:val="0008523B"/>
    <w:rsid w:val="000854A3"/>
    <w:rsid w:val="00086298"/>
    <w:rsid w:val="00086FCA"/>
    <w:rsid w:val="0009054B"/>
    <w:rsid w:val="00090EF4"/>
    <w:rsid w:val="000914E1"/>
    <w:rsid w:val="000926C2"/>
    <w:rsid w:val="00095825"/>
    <w:rsid w:val="00095980"/>
    <w:rsid w:val="00097383"/>
    <w:rsid w:val="000A13F6"/>
    <w:rsid w:val="000A288A"/>
    <w:rsid w:val="000A2CC6"/>
    <w:rsid w:val="000A469B"/>
    <w:rsid w:val="000A4962"/>
    <w:rsid w:val="000A4FEF"/>
    <w:rsid w:val="000A699E"/>
    <w:rsid w:val="000A76B9"/>
    <w:rsid w:val="000A7854"/>
    <w:rsid w:val="000A7C23"/>
    <w:rsid w:val="000B0413"/>
    <w:rsid w:val="000B4ACD"/>
    <w:rsid w:val="000B63D3"/>
    <w:rsid w:val="000B652D"/>
    <w:rsid w:val="000B6940"/>
    <w:rsid w:val="000B715D"/>
    <w:rsid w:val="000B7904"/>
    <w:rsid w:val="000C26CC"/>
    <w:rsid w:val="000C2D3B"/>
    <w:rsid w:val="000C2DAC"/>
    <w:rsid w:val="000C2F89"/>
    <w:rsid w:val="000C3DEA"/>
    <w:rsid w:val="000C407D"/>
    <w:rsid w:val="000C41B5"/>
    <w:rsid w:val="000C4A77"/>
    <w:rsid w:val="000C53EE"/>
    <w:rsid w:val="000C580F"/>
    <w:rsid w:val="000C59D1"/>
    <w:rsid w:val="000C7C17"/>
    <w:rsid w:val="000C7DA1"/>
    <w:rsid w:val="000D0CE0"/>
    <w:rsid w:val="000D12ED"/>
    <w:rsid w:val="000D1496"/>
    <w:rsid w:val="000D178B"/>
    <w:rsid w:val="000D3559"/>
    <w:rsid w:val="000D4642"/>
    <w:rsid w:val="000D52BB"/>
    <w:rsid w:val="000D5704"/>
    <w:rsid w:val="000D6990"/>
    <w:rsid w:val="000D6EE7"/>
    <w:rsid w:val="000D7F29"/>
    <w:rsid w:val="000E0BDA"/>
    <w:rsid w:val="000E1F46"/>
    <w:rsid w:val="000E220E"/>
    <w:rsid w:val="000E3150"/>
    <w:rsid w:val="000E3868"/>
    <w:rsid w:val="000E4DBC"/>
    <w:rsid w:val="000E575A"/>
    <w:rsid w:val="000E59C1"/>
    <w:rsid w:val="000E5CAB"/>
    <w:rsid w:val="000E5CF4"/>
    <w:rsid w:val="000E600B"/>
    <w:rsid w:val="000E64D7"/>
    <w:rsid w:val="000E72C0"/>
    <w:rsid w:val="000F0C46"/>
    <w:rsid w:val="000F26BB"/>
    <w:rsid w:val="000F3A2F"/>
    <w:rsid w:val="000F5589"/>
    <w:rsid w:val="000F6757"/>
    <w:rsid w:val="000F6FA2"/>
    <w:rsid w:val="000F7CC7"/>
    <w:rsid w:val="0010013F"/>
    <w:rsid w:val="00102470"/>
    <w:rsid w:val="001030E5"/>
    <w:rsid w:val="001031EE"/>
    <w:rsid w:val="001032D9"/>
    <w:rsid w:val="00103980"/>
    <w:rsid w:val="001054A0"/>
    <w:rsid w:val="0010550A"/>
    <w:rsid w:val="001057E5"/>
    <w:rsid w:val="00107329"/>
    <w:rsid w:val="00107900"/>
    <w:rsid w:val="00107A3D"/>
    <w:rsid w:val="001104DB"/>
    <w:rsid w:val="001106C9"/>
    <w:rsid w:val="001107FB"/>
    <w:rsid w:val="00110F0B"/>
    <w:rsid w:val="0011198A"/>
    <w:rsid w:val="00111CB6"/>
    <w:rsid w:val="001128BA"/>
    <w:rsid w:val="00112E8B"/>
    <w:rsid w:val="001136B4"/>
    <w:rsid w:val="0011399A"/>
    <w:rsid w:val="001146C8"/>
    <w:rsid w:val="001147C1"/>
    <w:rsid w:val="00114C50"/>
    <w:rsid w:val="00114C59"/>
    <w:rsid w:val="001155F7"/>
    <w:rsid w:val="00115659"/>
    <w:rsid w:val="00115E48"/>
    <w:rsid w:val="00120357"/>
    <w:rsid w:val="0012104C"/>
    <w:rsid w:val="0012244B"/>
    <w:rsid w:val="001227A4"/>
    <w:rsid w:val="00122EB7"/>
    <w:rsid w:val="001233E7"/>
    <w:rsid w:val="001244C1"/>
    <w:rsid w:val="00124A6E"/>
    <w:rsid w:val="00124DEC"/>
    <w:rsid w:val="00124E2E"/>
    <w:rsid w:val="00124EB6"/>
    <w:rsid w:val="00125C35"/>
    <w:rsid w:val="001261E2"/>
    <w:rsid w:val="001263C9"/>
    <w:rsid w:val="00126825"/>
    <w:rsid w:val="00126930"/>
    <w:rsid w:val="00127293"/>
    <w:rsid w:val="001277CA"/>
    <w:rsid w:val="00127F08"/>
    <w:rsid w:val="00130930"/>
    <w:rsid w:val="00130A2F"/>
    <w:rsid w:val="00131012"/>
    <w:rsid w:val="0013120D"/>
    <w:rsid w:val="0013162B"/>
    <w:rsid w:val="00131827"/>
    <w:rsid w:val="00132E7A"/>
    <w:rsid w:val="001356E3"/>
    <w:rsid w:val="00135753"/>
    <w:rsid w:val="00136188"/>
    <w:rsid w:val="0013627D"/>
    <w:rsid w:val="00136A2D"/>
    <w:rsid w:val="00137892"/>
    <w:rsid w:val="00137A22"/>
    <w:rsid w:val="00140FD5"/>
    <w:rsid w:val="00142561"/>
    <w:rsid w:val="00142AF7"/>
    <w:rsid w:val="0014330C"/>
    <w:rsid w:val="001438BF"/>
    <w:rsid w:val="00143FE1"/>
    <w:rsid w:val="0014617F"/>
    <w:rsid w:val="001463F8"/>
    <w:rsid w:val="00150DCD"/>
    <w:rsid w:val="001512B8"/>
    <w:rsid w:val="00151A8C"/>
    <w:rsid w:val="00151CBF"/>
    <w:rsid w:val="00151D50"/>
    <w:rsid w:val="00153435"/>
    <w:rsid w:val="001539C5"/>
    <w:rsid w:val="00154DEE"/>
    <w:rsid w:val="00155E26"/>
    <w:rsid w:val="00156558"/>
    <w:rsid w:val="00156B14"/>
    <w:rsid w:val="0015794B"/>
    <w:rsid w:val="00157ABF"/>
    <w:rsid w:val="00157D53"/>
    <w:rsid w:val="00157F92"/>
    <w:rsid w:val="0016165B"/>
    <w:rsid w:val="00162236"/>
    <w:rsid w:val="00162A5D"/>
    <w:rsid w:val="0016639F"/>
    <w:rsid w:val="00166FCD"/>
    <w:rsid w:val="0017028B"/>
    <w:rsid w:val="001713D1"/>
    <w:rsid w:val="00171453"/>
    <w:rsid w:val="001716D8"/>
    <w:rsid w:val="00172898"/>
    <w:rsid w:val="00172B40"/>
    <w:rsid w:val="00173906"/>
    <w:rsid w:val="00173EBE"/>
    <w:rsid w:val="0017458A"/>
    <w:rsid w:val="00174A0E"/>
    <w:rsid w:val="00176A9B"/>
    <w:rsid w:val="00177535"/>
    <w:rsid w:val="00180B2F"/>
    <w:rsid w:val="00181CB2"/>
    <w:rsid w:val="001820A7"/>
    <w:rsid w:val="0018371C"/>
    <w:rsid w:val="00183A2B"/>
    <w:rsid w:val="0018419F"/>
    <w:rsid w:val="00184284"/>
    <w:rsid w:val="00184563"/>
    <w:rsid w:val="001856CD"/>
    <w:rsid w:val="001869DA"/>
    <w:rsid w:val="001878C6"/>
    <w:rsid w:val="00187A23"/>
    <w:rsid w:val="00187E4C"/>
    <w:rsid w:val="001903EA"/>
    <w:rsid w:val="00192C52"/>
    <w:rsid w:val="00192F75"/>
    <w:rsid w:val="00194D02"/>
    <w:rsid w:val="00195465"/>
    <w:rsid w:val="00195504"/>
    <w:rsid w:val="00195E1F"/>
    <w:rsid w:val="00196025"/>
    <w:rsid w:val="001960A1"/>
    <w:rsid w:val="0019612B"/>
    <w:rsid w:val="0019796F"/>
    <w:rsid w:val="001A2502"/>
    <w:rsid w:val="001A3080"/>
    <w:rsid w:val="001A3E84"/>
    <w:rsid w:val="001A434A"/>
    <w:rsid w:val="001A4E56"/>
    <w:rsid w:val="001A77FA"/>
    <w:rsid w:val="001A78C8"/>
    <w:rsid w:val="001B06A5"/>
    <w:rsid w:val="001B0D2B"/>
    <w:rsid w:val="001B0E75"/>
    <w:rsid w:val="001B2C3B"/>
    <w:rsid w:val="001B43AA"/>
    <w:rsid w:val="001B4BF0"/>
    <w:rsid w:val="001B5463"/>
    <w:rsid w:val="001B5EB7"/>
    <w:rsid w:val="001B6353"/>
    <w:rsid w:val="001B69AC"/>
    <w:rsid w:val="001C1933"/>
    <w:rsid w:val="001C2D82"/>
    <w:rsid w:val="001C2E83"/>
    <w:rsid w:val="001C3976"/>
    <w:rsid w:val="001C457C"/>
    <w:rsid w:val="001C4CD5"/>
    <w:rsid w:val="001C5EEE"/>
    <w:rsid w:val="001D060B"/>
    <w:rsid w:val="001D145A"/>
    <w:rsid w:val="001D15CA"/>
    <w:rsid w:val="001D16CB"/>
    <w:rsid w:val="001D199F"/>
    <w:rsid w:val="001D1A94"/>
    <w:rsid w:val="001D2F4C"/>
    <w:rsid w:val="001D3179"/>
    <w:rsid w:val="001D525D"/>
    <w:rsid w:val="001D57E1"/>
    <w:rsid w:val="001D6915"/>
    <w:rsid w:val="001E1710"/>
    <w:rsid w:val="001E1C2D"/>
    <w:rsid w:val="001E364E"/>
    <w:rsid w:val="001E3B61"/>
    <w:rsid w:val="001E3B8E"/>
    <w:rsid w:val="001E49B3"/>
    <w:rsid w:val="001E4BB8"/>
    <w:rsid w:val="001E587A"/>
    <w:rsid w:val="001E5DF5"/>
    <w:rsid w:val="001E60D9"/>
    <w:rsid w:val="001E627E"/>
    <w:rsid w:val="001E6665"/>
    <w:rsid w:val="001E6D3C"/>
    <w:rsid w:val="001F0F13"/>
    <w:rsid w:val="001F1CF5"/>
    <w:rsid w:val="001F1E51"/>
    <w:rsid w:val="001F2789"/>
    <w:rsid w:val="001F2E05"/>
    <w:rsid w:val="001F4B00"/>
    <w:rsid w:val="001F57DF"/>
    <w:rsid w:val="001F756C"/>
    <w:rsid w:val="001F768B"/>
    <w:rsid w:val="001F7AD7"/>
    <w:rsid w:val="001F7F58"/>
    <w:rsid w:val="00200083"/>
    <w:rsid w:val="0020037B"/>
    <w:rsid w:val="00200685"/>
    <w:rsid w:val="00200A3C"/>
    <w:rsid w:val="00201A8B"/>
    <w:rsid w:val="002027D1"/>
    <w:rsid w:val="00202ECC"/>
    <w:rsid w:val="00203504"/>
    <w:rsid w:val="002035FC"/>
    <w:rsid w:val="002046EC"/>
    <w:rsid w:val="00205AC0"/>
    <w:rsid w:val="00205C26"/>
    <w:rsid w:val="00206265"/>
    <w:rsid w:val="00207986"/>
    <w:rsid w:val="00211580"/>
    <w:rsid w:val="00211EAB"/>
    <w:rsid w:val="00214278"/>
    <w:rsid w:val="00215828"/>
    <w:rsid w:val="00216268"/>
    <w:rsid w:val="00216294"/>
    <w:rsid w:val="00217111"/>
    <w:rsid w:val="002174FA"/>
    <w:rsid w:val="002204AD"/>
    <w:rsid w:val="0022064F"/>
    <w:rsid w:val="00220D70"/>
    <w:rsid w:val="00221566"/>
    <w:rsid w:val="00221681"/>
    <w:rsid w:val="00221887"/>
    <w:rsid w:val="00221CDB"/>
    <w:rsid w:val="0022234F"/>
    <w:rsid w:val="00222A38"/>
    <w:rsid w:val="00222BCE"/>
    <w:rsid w:val="00223A92"/>
    <w:rsid w:val="00223B85"/>
    <w:rsid w:val="00225C02"/>
    <w:rsid w:val="0022613F"/>
    <w:rsid w:val="0022663F"/>
    <w:rsid w:val="002266BD"/>
    <w:rsid w:val="00226FCC"/>
    <w:rsid w:val="00227922"/>
    <w:rsid w:val="00230093"/>
    <w:rsid w:val="0023080D"/>
    <w:rsid w:val="00231BB1"/>
    <w:rsid w:val="00232059"/>
    <w:rsid w:val="00232310"/>
    <w:rsid w:val="00232871"/>
    <w:rsid w:val="00232D9F"/>
    <w:rsid w:val="00232E4D"/>
    <w:rsid w:val="00233A2B"/>
    <w:rsid w:val="00234283"/>
    <w:rsid w:val="002349D2"/>
    <w:rsid w:val="002351FD"/>
    <w:rsid w:val="002354E1"/>
    <w:rsid w:val="0023598A"/>
    <w:rsid w:val="00235AB9"/>
    <w:rsid w:val="0023654F"/>
    <w:rsid w:val="00236EF1"/>
    <w:rsid w:val="002372AD"/>
    <w:rsid w:val="0023776B"/>
    <w:rsid w:val="0023776E"/>
    <w:rsid w:val="0024037A"/>
    <w:rsid w:val="002418AA"/>
    <w:rsid w:val="00242C92"/>
    <w:rsid w:val="00242EFA"/>
    <w:rsid w:val="00243AA5"/>
    <w:rsid w:val="00244568"/>
    <w:rsid w:val="00244C17"/>
    <w:rsid w:val="00245430"/>
    <w:rsid w:val="00245B18"/>
    <w:rsid w:val="00246B74"/>
    <w:rsid w:val="00246CE3"/>
    <w:rsid w:val="002479BB"/>
    <w:rsid w:val="00247F44"/>
    <w:rsid w:val="00250075"/>
    <w:rsid w:val="002501AA"/>
    <w:rsid w:val="00250821"/>
    <w:rsid w:val="00250FF3"/>
    <w:rsid w:val="00251547"/>
    <w:rsid w:val="00251A15"/>
    <w:rsid w:val="00251E64"/>
    <w:rsid w:val="00252661"/>
    <w:rsid w:val="002532D2"/>
    <w:rsid w:val="00254432"/>
    <w:rsid w:val="00254CCD"/>
    <w:rsid w:val="00254F9E"/>
    <w:rsid w:val="002552AF"/>
    <w:rsid w:val="00255A14"/>
    <w:rsid w:val="00256633"/>
    <w:rsid w:val="002567D5"/>
    <w:rsid w:val="00257448"/>
    <w:rsid w:val="002575CC"/>
    <w:rsid w:val="002576BE"/>
    <w:rsid w:val="00257F30"/>
    <w:rsid w:val="00262143"/>
    <w:rsid w:val="00263ABD"/>
    <w:rsid w:val="00266061"/>
    <w:rsid w:val="002662D4"/>
    <w:rsid w:val="00266E21"/>
    <w:rsid w:val="002670F7"/>
    <w:rsid w:val="00267C9D"/>
    <w:rsid w:val="002703A3"/>
    <w:rsid w:val="002705A6"/>
    <w:rsid w:val="00270F30"/>
    <w:rsid w:val="00271197"/>
    <w:rsid w:val="00271AFB"/>
    <w:rsid w:val="00272A10"/>
    <w:rsid w:val="00272E5A"/>
    <w:rsid w:val="00273385"/>
    <w:rsid w:val="00273B6E"/>
    <w:rsid w:val="00273D61"/>
    <w:rsid w:val="002754D1"/>
    <w:rsid w:val="002755B7"/>
    <w:rsid w:val="00275A4C"/>
    <w:rsid w:val="00275FAA"/>
    <w:rsid w:val="00276450"/>
    <w:rsid w:val="00280009"/>
    <w:rsid w:val="00281578"/>
    <w:rsid w:val="002816D7"/>
    <w:rsid w:val="00281805"/>
    <w:rsid w:val="002829A4"/>
    <w:rsid w:val="002831BF"/>
    <w:rsid w:val="002852CE"/>
    <w:rsid w:val="002856E5"/>
    <w:rsid w:val="00286927"/>
    <w:rsid w:val="00286CAD"/>
    <w:rsid w:val="00287068"/>
    <w:rsid w:val="002875EC"/>
    <w:rsid w:val="00292154"/>
    <w:rsid w:val="00292E39"/>
    <w:rsid w:val="0029337A"/>
    <w:rsid w:val="0029354E"/>
    <w:rsid w:val="00293FC1"/>
    <w:rsid w:val="002946D5"/>
    <w:rsid w:val="00294AD7"/>
    <w:rsid w:val="002955A6"/>
    <w:rsid w:val="00295AB7"/>
    <w:rsid w:val="00295FBE"/>
    <w:rsid w:val="00296859"/>
    <w:rsid w:val="00296BE6"/>
    <w:rsid w:val="00297E77"/>
    <w:rsid w:val="00297EFC"/>
    <w:rsid w:val="002A0363"/>
    <w:rsid w:val="002A1000"/>
    <w:rsid w:val="002A12D8"/>
    <w:rsid w:val="002A2889"/>
    <w:rsid w:val="002A2A80"/>
    <w:rsid w:val="002A2B0B"/>
    <w:rsid w:val="002A2FAC"/>
    <w:rsid w:val="002A5FED"/>
    <w:rsid w:val="002A7297"/>
    <w:rsid w:val="002A783D"/>
    <w:rsid w:val="002B139A"/>
    <w:rsid w:val="002B1670"/>
    <w:rsid w:val="002B17BE"/>
    <w:rsid w:val="002B1B1F"/>
    <w:rsid w:val="002B1C65"/>
    <w:rsid w:val="002B1D5A"/>
    <w:rsid w:val="002B1E68"/>
    <w:rsid w:val="002B1F90"/>
    <w:rsid w:val="002B2017"/>
    <w:rsid w:val="002B3370"/>
    <w:rsid w:val="002B3F42"/>
    <w:rsid w:val="002B4097"/>
    <w:rsid w:val="002B592B"/>
    <w:rsid w:val="002B60A1"/>
    <w:rsid w:val="002B6291"/>
    <w:rsid w:val="002B6294"/>
    <w:rsid w:val="002B77E6"/>
    <w:rsid w:val="002B78A0"/>
    <w:rsid w:val="002C0BC3"/>
    <w:rsid w:val="002C30BF"/>
    <w:rsid w:val="002C3D60"/>
    <w:rsid w:val="002C415B"/>
    <w:rsid w:val="002C4D02"/>
    <w:rsid w:val="002C4FE8"/>
    <w:rsid w:val="002C568E"/>
    <w:rsid w:val="002C5D95"/>
    <w:rsid w:val="002C6571"/>
    <w:rsid w:val="002C6861"/>
    <w:rsid w:val="002C6931"/>
    <w:rsid w:val="002C6DB0"/>
    <w:rsid w:val="002C6F0C"/>
    <w:rsid w:val="002C765E"/>
    <w:rsid w:val="002D1348"/>
    <w:rsid w:val="002D1373"/>
    <w:rsid w:val="002D1C5B"/>
    <w:rsid w:val="002D2993"/>
    <w:rsid w:val="002D5AA6"/>
    <w:rsid w:val="002D5F91"/>
    <w:rsid w:val="002D6315"/>
    <w:rsid w:val="002D6BD5"/>
    <w:rsid w:val="002D6C7B"/>
    <w:rsid w:val="002D7AD6"/>
    <w:rsid w:val="002D7C10"/>
    <w:rsid w:val="002E0044"/>
    <w:rsid w:val="002E0535"/>
    <w:rsid w:val="002E0574"/>
    <w:rsid w:val="002E126A"/>
    <w:rsid w:val="002E141E"/>
    <w:rsid w:val="002E1B7E"/>
    <w:rsid w:val="002E26FC"/>
    <w:rsid w:val="002E3FF2"/>
    <w:rsid w:val="002E5B2C"/>
    <w:rsid w:val="002E6494"/>
    <w:rsid w:val="002E7769"/>
    <w:rsid w:val="002E7FB7"/>
    <w:rsid w:val="002F1C09"/>
    <w:rsid w:val="002F324A"/>
    <w:rsid w:val="002F3FB4"/>
    <w:rsid w:val="002F4392"/>
    <w:rsid w:val="002F4520"/>
    <w:rsid w:val="002F4A1F"/>
    <w:rsid w:val="002F5E9C"/>
    <w:rsid w:val="002F69D8"/>
    <w:rsid w:val="002F7077"/>
    <w:rsid w:val="002F72C9"/>
    <w:rsid w:val="002F7BDC"/>
    <w:rsid w:val="003010F6"/>
    <w:rsid w:val="00301526"/>
    <w:rsid w:val="003015AB"/>
    <w:rsid w:val="00301AC0"/>
    <w:rsid w:val="00301B13"/>
    <w:rsid w:val="00301D98"/>
    <w:rsid w:val="00301F74"/>
    <w:rsid w:val="003021D3"/>
    <w:rsid w:val="0030275F"/>
    <w:rsid w:val="003038D3"/>
    <w:rsid w:val="0030495B"/>
    <w:rsid w:val="00306989"/>
    <w:rsid w:val="00306CE3"/>
    <w:rsid w:val="00306E5D"/>
    <w:rsid w:val="0030774B"/>
    <w:rsid w:val="00307B83"/>
    <w:rsid w:val="00307E4B"/>
    <w:rsid w:val="0031002E"/>
    <w:rsid w:val="0031080F"/>
    <w:rsid w:val="00310BC4"/>
    <w:rsid w:val="00311023"/>
    <w:rsid w:val="00311B17"/>
    <w:rsid w:val="00311ECA"/>
    <w:rsid w:val="00312821"/>
    <w:rsid w:val="00313BF7"/>
    <w:rsid w:val="00313DE1"/>
    <w:rsid w:val="0031445C"/>
    <w:rsid w:val="00314DFE"/>
    <w:rsid w:val="00315129"/>
    <w:rsid w:val="00315A21"/>
    <w:rsid w:val="00315C9D"/>
    <w:rsid w:val="00317DC2"/>
    <w:rsid w:val="003202A3"/>
    <w:rsid w:val="00320D8B"/>
    <w:rsid w:val="00320F3E"/>
    <w:rsid w:val="00321120"/>
    <w:rsid w:val="00321734"/>
    <w:rsid w:val="00322168"/>
    <w:rsid w:val="00323816"/>
    <w:rsid w:val="003241D2"/>
    <w:rsid w:val="0032501A"/>
    <w:rsid w:val="0032541C"/>
    <w:rsid w:val="00327AFC"/>
    <w:rsid w:val="003308E0"/>
    <w:rsid w:val="003323CE"/>
    <w:rsid w:val="00333731"/>
    <w:rsid w:val="00333AF4"/>
    <w:rsid w:val="00333B2B"/>
    <w:rsid w:val="00334BDB"/>
    <w:rsid w:val="003358F4"/>
    <w:rsid w:val="00337C87"/>
    <w:rsid w:val="003428FC"/>
    <w:rsid w:val="00342923"/>
    <w:rsid w:val="00342DF0"/>
    <w:rsid w:val="0034306B"/>
    <w:rsid w:val="00343C83"/>
    <w:rsid w:val="00344EAB"/>
    <w:rsid w:val="00345136"/>
    <w:rsid w:val="0034559E"/>
    <w:rsid w:val="003472C0"/>
    <w:rsid w:val="0034766E"/>
    <w:rsid w:val="00347764"/>
    <w:rsid w:val="00347959"/>
    <w:rsid w:val="00347B10"/>
    <w:rsid w:val="00347B40"/>
    <w:rsid w:val="003501C2"/>
    <w:rsid w:val="00350AB2"/>
    <w:rsid w:val="00351290"/>
    <w:rsid w:val="003516DD"/>
    <w:rsid w:val="00352A4E"/>
    <w:rsid w:val="00352EBA"/>
    <w:rsid w:val="003550E5"/>
    <w:rsid w:val="003554DB"/>
    <w:rsid w:val="00355C7D"/>
    <w:rsid w:val="00356A3E"/>
    <w:rsid w:val="00356AFB"/>
    <w:rsid w:val="00356B47"/>
    <w:rsid w:val="00356F8C"/>
    <w:rsid w:val="00357F28"/>
    <w:rsid w:val="0036043D"/>
    <w:rsid w:val="00360503"/>
    <w:rsid w:val="00361461"/>
    <w:rsid w:val="0036199E"/>
    <w:rsid w:val="003632C4"/>
    <w:rsid w:val="0036345B"/>
    <w:rsid w:val="003640B5"/>
    <w:rsid w:val="003641AA"/>
    <w:rsid w:val="003641E6"/>
    <w:rsid w:val="003649E4"/>
    <w:rsid w:val="00364BDA"/>
    <w:rsid w:val="003660AD"/>
    <w:rsid w:val="0036655C"/>
    <w:rsid w:val="003670F4"/>
    <w:rsid w:val="0036735D"/>
    <w:rsid w:val="0036776D"/>
    <w:rsid w:val="00370F88"/>
    <w:rsid w:val="00371D73"/>
    <w:rsid w:val="003720C7"/>
    <w:rsid w:val="00372E8F"/>
    <w:rsid w:val="0037396C"/>
    <w:rsid w:val="0037451C"/>
    <w:rsid w:val="00374B58"/>
    <w:rsid w:val="00374DAD"/>
    <w:rsid w:val="00375BA8"/>
    <w:rsid w:val="0037613D"/>
    <w:rsid w:val="0037722E"/>
    <w:rsid w:val="0038040B"/>
    <w:rsid w:val="00383712"/>
    <w:rsid w:val="0038427F"/>
    <w:rsid w:val="00384908"/>
    <w:rsid w:val="00384DF8"/>
    <w:rsid w:val="003855D4"/>
    <w:rsid w:val="00385710"/>
    <w:rsid w:val="00385974"/>
    <w:rsid w:val="0038598B"/>
    <w:rsid w:val="00386DC6"/>
    <w:rsid w:val="00386FCE"/>
    <w:rsid w:val="00387140"/>
    <w:rsid w:val="00387E93"/>
    <w:rsid w:val="00390403"/>
    <w:rsid w:val="00390624"/>
    <w:rsid w:val="00390CBC"/>
    <w:rsid w:val="00391577"/>
    <w:rsid w:val="00391DFC"/>
    <w:rsid w:val="003922C1"/>
    <w:rsid w:val="00395211"/>
    <w:rsid w:val="003955FA"/>
    <w:rsid w:val="00395C0E"/>
    <w:rsid w:val="00396992"/>
    <w:rsid w:val="00396EB4"/>
    <w:rsid w:val="003A1978"/>
    <w:rsid w:val="003A1FD9"/>
    <w:rsid w:val="003A2C59"/>
    <w:rsid w:val="003A4765"/>
    <w:rsid w:val="003A4B5A"/>
    <w:rsid w:val="003A6233"/>
    <w:rsid w:val="003A6836"/>
    <w:rsid w:val="003A68EF"/>
    <w:rsid w:val="003A6B97"/>
    <w:rsid w:val="003A78C5"/>
    <w:rsid w:val="003B0CB0"/>
    <w:rsid w:val="003B18B0"/>
    <w:rsid w:val="003B1D00"/>
    <w:rsid w:val="003B3C18"/>
    <w:rsid w:val="003B3EE2"/>
    <w:rsid w:val="003B4421"/>
    <w:rsid w:val="003B699A"/>
    <w:rsid w:val="003B69C2"/>
    <w:rsid w:val="003B7BBE"/>
    <w:rsid w:val="003B7CC3"/>
    <w:rsid w:val="003C037C"/>
    <w:rsid w:val="003C1698"/>
    <w:rsid w:val="003C1ACB"/>
    <w:rsid w:val="003C2820"/>
    <w:rsid w:val="003C2A7C"/>
    <w:rsid w:val="003C32B9"/>
    <w:rsid w:val="003C3FA9"/>
    <w:rsid w:val="003C4F4A"/>
    <w:rsid w:val="003C4FC0"/>
    <w:rsid w:val="003C7BCB"/>
    <w:rsid w:val="003D02A3"/>
    <w:rsid w:val="003D0806"/>
    <w:rsid w:val="003D1416"/>
    <w:rsid w:val="003D1A9A"/>
    <w:rsid w:val="003D3330"/>
    <w:rsid w:val="003D465D"/>
    <w:rsid w:val="003D6F7B"/>
    <w:rsid w:val="003D7224"/>
    <w:rsid w:val="003E03E1"/>
    <w:rsid w:val="003E05EF"/>
    <w:rsid w:val="003E1AB8"/>
    <w:rsid w:val="003E1CE8"/>
    <w:rsid w:val="003E49C1"/>
    <w:rsid w:val="003E4F32"/>
    <w:rsid w:val="003E595E"/>
    <w:rsid w:val="003E5F9D"/>
    <w:rsid w:val="003E663F"/>
    <w:rsid w:val="003E69AC"/>
    <w:rsid w:val="003E6AC3"/>
    <w:rsid w:val="003E7797"/>
    <w:rsid w:val="003E7B01"/>
    <w:rsid w:val="003F0096"/>
    <w:rsid w:val="003F0242"/>
    <w:rsid w:val="003F17C0"/>
    <w:rsid w:val="003F1E85"/>
    <w:rsid w:val="003F2B60"/>
    <w:rsid w:val="003F2C3E"/>
    <w:rsid w:val="003F303C"/>
    <w:rsid w:val="003F36D3"/>
    <w:rsid w:val="003F3CCA"/>
    <w:rsid w:val="003F40C6"/>
    <w:rsid w:val="003F50D3"/>
    <w:rsid w:val="003F596F"/>
    <w:rsid w:val="003F6B7B"/>
    <w:rsid w:val="003F7180"/>
    <w:rsid w:val="00400E27"/>
    <w:rsid w:val="00402C8D"/>
    <w:rsid w:val="00403F30"/>
    <w:rsid w:val="00404301"/>
    <w:rsid w:val="00406130"/>
    <w:rsid w:val="004067E4"/>
    <w:rsid w:val="00407818"/>
    <w:rsid w:val="00407A70"/>
    <w:rsid w:val="00407B52"/>
    <w:rsid w:val="004101C2"/>
    <w:rsid w:val="00410CD9"/>
    <w:rsid w:val="00411A81"/>
    <w:rsid w:val="00412AAF"/>
    <w:rsid w:val="00413636"/>
    <w:rsid w:val="004151C6"/>
    <w:rsid w:val="00415ED7"/>
    <w:rsid w:val="00416A76"/>
    <w:rsid w:val="00416E12"/>
    <w:rsid w:val="004179EE"/>
    <w:rsid w:val="00420CAD"/>
    <w:rsid w:val="00421448"/>
    <w:rsid w:val="00421768"/>
    <w:rsid w:val="004218D2"/>
    <w:rsid w:val="004222E1"/>
    <w:rsid w:val="00422323"/>
    <w:rsid w:val="00422B04"/>
    <w:rsid w:val="00423B17"/>
    <w:rsid w:val="00424A8A"/>
    <w:rsid w:val="00425410"/>
    <w:rsid w:val="00425511"/>
    <w:rsid w:val="00426EBF"/>
    <w:rsid w:val="0042777E"/>
    <w:rsid w:val="00427AB7"/>
    <w:rsid w:val="0043117A"/>
    <w:rsid w:val="004319BD"/>
    <w:rsid w:val="00431CB1"/>
    <w:rsid w:val="00432238"/>
    <w:rsid w:val="00432F66"/>
    <w:rsid w:val="00434492"/>
    <w:rsid w:val="0043461F"/>
    <w:rsid w:val="004365FE"/>
    <w:rsid w:val="004367A6"/>
    <w:rsid w:val="00436BBE"/>
    <w:rsid w:val="00436C08"/>
    <w:rsid w:val="00436FBC"/>
    <w:rsid w:val="00437C4D"/>
    <w:rsid w:val="00440889"/>
    <w:rsid w:val="00440C50"/>
    <w:rsid w:val="00440FFD"/>
    <w:rsid w:val="00441F3A"/>
    <w:rsid w:val="004425A3"/>
    <w:rsid w:val="00445C4C"/>
    <w:rsid w:val="00445D53"/>
    <w:rsid w:val="0044637C"/>
    <w:rsid w:val="004466A4"/>
    <w:rsid w:val="00447956"/>
    <w:rsid w:val="00447E0C"/>
    <w:rsid w:val="00450705"/>
    <w:rsid w:val="00451B20"/>
    <w:rsid w:val="00451D99"/>
    <w:rsid w:val="00451E2B"/>
    <w:rsid w:val="0045376A"/>
    <w:rsid w:val="00453DF4"/>
    <w:rsid w:val="004544A5"/>
    <w:rsid w:val="00454697"/>
    <w:rsid w:val="004554E9"/>
    <w:rsid w:val="004571A7"/>
    <w:rsid w:val="00460609"/>
    <w:rsid w:val="00460CDB"/>
    <w:rsid w:val="00461198"/>
    <w:rsid w:val="004613D0"/>
    <w:rsid w:val="00462242"/>
    <w:rsid w:val="00463728"/>
    <w:rsid w:val="00463EC7"/>
    <w:rsid w:val="0046426C"/>
    <w:rsid w:val="004644A4"/>
    <w:rsid w:val="0046468C"/>
    <w:rsid w:val="00464EF7"/>
    <w:rsid w:val="0046719D"/>
    <w:rsid w:val="004673BB"/>
    <w:rsid w:val="004677E0"/>
    <w:rsid w:val="0047052F"/>
    <w:rsid w:val="004705E7"/>
    <w:rsid w:val="0047099D"/>
    <w:rsid w:val="00470BD9"/>
    <w:rsid w:val="00471917"/>
    <w:rsid w:val="004737A3"/>
    <w:rsid w:val="00473EDB"/>
    <w:rsid w:val="00474C40"/>
    <w:rsid w:val="0047606F"/>
    <w:rsid w:val="004762D6"/>
    <w:rsid w:val="0047690A"/>
    <w:rsid w:val="00477E44"/>
    <w:rsid w:val="00477E5E"/>
    <w:rsid w:val="00480188"/>
    <w:rsid w:val="00480B6B"/>
    <w:rsid w:val="00480ED6"/>
    <w:rsid w:val="00481CE8"/>
    <w:rsid w:val="004820CB"/>
    <w:rsid w:val="004822FA"/>
    <w:rsid w:val="0048262A"/>
    <w:rsid w:val="0048268B"/>
    <w:rsid w:val="004826D9"/>
    <w:rsid w:val="00483BED"/>
    <w:rsid w:val="00483EB0"/>
    <w:rsid w:val="004840D3"/>
    <w:rsid w:val="00484F12"/>
    <w:rsid w:val="004866D8"/>
    <w:rsid w:val="004869F9"/>
    <w:rsid w:val="00486B5C"/>
    <w:rsid w:val="004871CA"/>
    <w:rsid w:val="00487347"/>
    <w:rsid w:val="00490A03"/>
    <w:rsid w:val="00490ED3"/>
    <w:rsid w:val="00491475"/>
    <w:rsid w:val="00491BFF"/>
    <w:rsid w:val="00492689"/>
    <w:rsid w:val="00492ED9"/>
    <w:rsid w:val="00494DC5"/>
    <w:rsid w:val="004954DB"/>
    <w:rsid w:val="00495A0A"/>
    <w:rsid w:val="004A0172"/>
    <w:rsid w:val="004A083A"/>
    <w:rsid w:val="004A086C"/>
    <w:rsid w:val="004A15E4"/>
    <w:rsid w:val="004A2216"/>
    <w:rsid w:val="004A29DF"/>
    <w:rsid w:val="004A3397"/>
    <w:rsid w:val="004A42DC"/>
    <w:rsid w:val="004A44C9"/>
    <w:rsid w:val="004A4B23"/>
    <w:rsid w:val="004A5548"/>
    <w:rsid w:val="004A6502"/>
    <w:rsid w:val="004A794B"/>
    <w:rsid w:val="004A7F20"/>
    <w:rsid w:val="004B041F"/>
    <w:rsid w:val="004B0602"/>
    <w:rsid w:val="004B1480"/>
    <w:rsid w:val="004B1937"/>
    <w:rsid w:val="004B2061"/>
    <w:rsid w:val="004B25B2"/>
    <w:rsid w:val="004B2B53"/>
    <w:rsid w:val="004B3118"/>
    <w:rsid w:val="004B33AA"/>
    <w:rsid w:val="004B3B42"/>
    <w:rsid w:val="004B4918"/>
    <w:rsid w:val="004B4D91"/>
    <w:rsid w:val="004B5892"/>
    <w:rsid w:val="004B5E0F"/>
    <w:rsid w:val="004B65FE"/>
    <w:rsid w:val="004B6815"/>
    <w:rsid w:val="004B6967"/>
    <w:rsid w:val="004B6993"/>
    <w:rsid w:val="004B76B0"/>
    <w:rsid w:val="004B79DD"/>
    <w:rsid w:val="004B7C9C"/>
    <w:rsid w:val="004C07D9"/>
    <w:rsid w:val="004C0B41"/>
    <w:rsid w:val="004C0C06"/>
    <w:rsid w:val="004C2A29"/>
    <w:rsid w:val="004C2A42"/>
    <w:rsid w:val="004C3488"/>
    <w:rsid w:val="004C3690"/>
    <w:rsid w:val="004C3CB3"/>
    <w:rsid w:val="004C400C"/>
    <w:rsid w:val="004C4987"/>
    <w:rsid w:val="004C5111"/>
    <w:rsid w:val="004C60C0"/>
    <w:rsid w:val="004C63CC"/>
    <w:rsid w:val="004C6F7A"/>
    <w:rsid w:val="004C7D45"/>
    <w:rsid w:val="004C7E1D"/>
    <w:rsid w:val="004D0615"/>
    <w:rsid w:val="004D2B98"/>
    <w:rsid w:val="004D3035"/>
    <w:rsid w:val="004D46AE"/>
    <w:rsid w:val="004D4ECE"/>
    <w:rsid w:val="004D5789"/>
    <w:rsid w:val="004D591E"/>
    <w:rsid w:val="004D5BD9"/>
    <w:rsid w:val="004D639E"/>
    <w:rsid w:val="004D6A2C"/>
    <w:rsid w:val="004D6DE7"/>
    <w:rsid w:val="004D6FB6"/>
    <w:rsid w:val="004D7040"/>
    <w:rsid w:val="004E45B4"/>
    <w:rsid w:val="004E5144"/>
    <w:rsid w:val="004E5415"/>
    <w:rsid w:val="004E6806"/>
    <w:rsid w:val="004E6936"/>
    <w:rsid w:val="004E6E80"/>
    <w:rsid w:val="004E7747"/>
    <w:rsid w:val="004F051F"/>
    <w:rsid w:val="004F10F8"/>
    <w:rsid w:val="004F460D"/>
    <w:rsid w:val="004F478F"/>
    <w:rsid w:val="004F5723"/>
    <w:rsid w:val="004F6C50"/>
    <w:rsid w:val="00500D1E"/>
    <w:rsid w:val="00501C65"/>
    <w:rsid w:val="0050354C"/>
    <w:rsid w:val="00504849"/>
    <w:rsid w:val="00504E66"/>
    <w:rsid w:val="00505441"/>
    <w:rsid w:val="005054B5"/>
    <w:rsid w:val="005059A6"/>
    <w:rsid w:val="00505B74"/>
    <w:rsid w:val="00505CD9"/>
    <w:rsid w:val="00505EBD"/>
    <w:rsid w:val="00506F47"/>
    <w:rsid w:val="00507A1F"/>
    <w:rsid w:val="00507FCE"/>
    <w:rsid w:val="00510152"/>
    <w:rsid w:val="0051058F"/>
    <w:rsid w:val="00511F3D"/>
    <w:rsid w:val="00512052"/>
    <w:rsid w:val="0051248E"/>
    <w:rsid w:val="0051299F"/>
    <w:rsid w:val="00513071"/>
    <w:rsid w:val="00513489"/>
    <w:rsid w:val="00513AC0"/>
    <w:rsid w:val="00514782"/>
    <w:rsid w:val="00514FE6"/>
    <w:rsid w:val="00515577"/>
    <w:rsid w:val="00517086"/>
    <w:rsid w:val="00517A67"/>
    <w:rsid w:val="00520D64"/>
    <w:rsid w:val="005217BC"/>
    <w:rsid w:val="00522FBC"/>
    <w:rsid w:val="00523942"/>
    <w:rsid w:val="005255D0"/>
    <w:rsid w:val="00525928"/>
    <w:rsid w:val="0052684B"/>
    <w:rsid w:val="00526C34"/>
    <w:rsid w:val="005307CB"/>
    <w:rsid w:val="00530DBB"/>
    <w:rsid w:val="00531DBC"/>
    <w:rsid w:val="00532521"/>
    <w:rsid w:val="00533370"/>
    <w:rsid w:val="00533DF8"/>
    <w:rsid w:val="00534049"/>
    <w:rsid w:val="00534211"/>
    <w:rsid w:val="00534B4C"/>
    <w:rsid w:val="00534B9A"/>
    <w:rsid w:val="005352DE"/>
    <w:rsid w:val="00535323"/>
    <w:rsid w:val="0053548A"/>
    <w:rsid w:val="00535656"/>
    <w:rsid w:val="00537132"/>
    <w:rsid w:val="00537596"/>
    <w:rsid w:val="005378C2"/>
    <w:rsid w:val="00537CF7"/>
    <w:rsid w:val="005402FA"/>
    <w:rsid w:val="00540332"/>
    <w:rsid w:val="0054211A"/>
    <w:rsid w:val="005421A5"/>
    <w:rsid w:val="0054268A"/>
    <w:rsid w:val="0054367E"/>
    <w:rsid w:val="0054392B"/>
    <w:rsid w:val="00543937"/>
    <w:rsid w:val="00543E6B"/>
    <w:rsid w:val="00543EE0"/>
    <w:rsid w:val="005440DA"/>
    <w:rsid w:val="005446B7"/>
    <w:rsid w:val="00546558"/>
    <w:rsid w:val="00546973"/>
    <w:rsid w:val="0055045F"/>
    <w:rsid w:val="005509D3"/>
    <w:rsid w:val="005510AF"/>
    <w:rsid w:val="00551E85"/>
    <w:rsid w:val="005524F1"/>
    <w:rsid w:val="00553021"/>
    <w:rsid w:val="005540C8"/>
    <w:rsid w:val="0055554D"/>
    <w:rsid w:val="00555815"/>
    <w:rsid w:val="005559F7"/>
    <w:rsid w:val="00556A5E"/>
    <w:rsid w:val="00556D60"/>
    <w:rsid w:val="00556E44"/>
    <w:rsid w:val="005578C8"/>
    <w:rsid w:val="0056037C"/>
    <w:rsid w:val="005607F9"/>
    <w:rsid w:val="00562DD5"/>
    <w:rsid w:val="005643BC"/>
    <w:rsid w:val="005656EB"/>
    <w:rsid w:val="00565AA5"/>
    <w:rsid w:val="00565DC0"/>
    <w:rsid w:val="00566023"/>
    <w:rsid w:val="005667AE"/>
    <w:rsid w:val="00567E75"/>
    <w:rsid w:val="00567EB1"/>
    <w:rsid w:val="005707A7"/>
    <w:rsid w:val="00570870"/>
    <w:rsid w:val="005710D2"/>
    <w:rsid w:val="0057138D"/>
    <w:rsid w:val="005713A3"/>
    <w:rsid w:val="00572323"/>
    <w:rsid w:val="0057296E"/>
    <w:rsid w:val="005737E0"/>
    <w:rsid w:val="00574B3E"/>
    <w:rsid w:val="00575126"/>
    <w:rsid w:val="005753E6"/>
    <w:rsid w:val="00575A0F"/>
    <w:rsid w:val="00577DFE"/>
    <w:rsid w:val="00581D31"/>
    <w:rsid w:val="00583357"/>
    <w:rsid w:val="00583393"/>
    <w:rsid w:val="005833B4"/>
    <w:rsid w:val="005843E2"/>
    <w:rsid w:val="00584FE0"/>
    <w:rsid w:val="0058576B"/>
    <w:rsid w:val="005858DC"/>
    <w:rsid w:val="005872ED"/>
    <w:rsid w:val="005906D2"/>
    <w:rsid w:val="005916B2"/>
    <w:rsid w:val="0059184B"/>
    <w:rsid w:val="00591F17"/>
    <w:rsid w:val="00592EA1"/>
    <w:rsid w:val="00594975"/>
    <w:rsid w:val="00595E4E"/>
    <w:rsid w:val="00595F13"/>
    <w:rsid w:val="00596564"/>
    <w:rsid w:val="005966DB"/>
    <w:rsid w:val="005966E4"/>
    <w:rsid w:val="00597D21"/>
    <w:rsid w:val="00597EEA"/>
    <w:rsid w:val="005A00E6"/>
    <w:rsid w:val="005A0252"/>
    <w:rsid w:val="005A08F4"/>
    <w:rsid w:val="005A0F56"/>
    <w:rsid w:val="005A17F5"/>
    <w:rsid w:val="005A18D8"/>
    <w:rsid w:val="005A3E08"/>
    <w:rsid w:val="005A413D"/>
    <w:rsid w:val="005A5529"/>
    <w:rsid w:val="005A5F31"/>
    <w:rsid w:val="005A70F0"/>
    <w:rsid w:val="005A70F3"/>
    <w:rsid w:val="005A7823"/>
    <w:rsid w:val="005B1DFE"/>
    <w:rsid w:val="005B3D93"/>
    <w:rsid w:val="005B4090"/>
    <w:rsid w:val="005B4ED1"/>
    <w:rsid w:val="005B5141"/>
    <w:rsid w:val="005B545F"/>
    <w:rsid w:val="005B5AAE"/>
    <w:rsid w:val="005B5C0A"/>
    <w:rsid w:val="005B664D"/>
    <w:rsid w:val="005B7D89"/>
    <w:rsid w:val="005C0F2B"/>
    <w:rsid w:val="005C1AD5"/>
    <w:rsid w:val="005C209F"/>
    <w:rsid w:val="005C228E"/>
    <w:rsid w:val="005C2407"/>
    <w:rsid w:val="005C2D56"/>
    <w:rsid w:val="005C3846"/>
    <w:rsid w:val="005C391A"/>
    <w:rsid w:val="005C4029"/>
    <w:rsid w:val="005C42C9"/>
    <w:rsid w:val="005C509A"/>
    <w:rsid w:val="005C556F"/>
    <w:rsid w:val="005C574E"/>
    <w:rsid w:val="005C5CD7"/>
    <w:rsid w:val="005C6392"/>
    <w:rsid w:val="005C6A7E"/>
    <w:rsid w:val="005C6C98"/>
    <w:rsid w:val="005D04A5"/>
    <w:rsid w:val="005D16CF"/>
    <w:rsid w:val="005D2D74"/>
    <w:rsid w:val="005D320E"/>
    <w:rsid w:val="005D4162"/>
    <w:rsid w:val="005D471D"/>
    <w:rsid w:val="005D6D6F"/>
    <w:rsid w:val="005D6E87"/>
    <w:rsid w:val="005E0272"/>
    <w:rsid w:val="005E06F2"/>
    <w:rsid w:val="005E0C29"/>
    <w:rsid w:val="005E1268"/>
    <w:rsid w:val="005E167C"/>
    <w:rsid w:val="005E1FBD"/>
    <w:rsid w:val="005E2DEC"/>
    <w:rsid w:val="005E3D00"/>
    <w:rsid w:val="005E4F77"/>
    <w:rsid w:val="005E5563"/>
    <w:rsid w:val="005E5936"/>
    <w:rsid w:val="005E6876"/>
    <w:rsid w:val="005E7452"/>
    <w:rsid w:val="005F00F3"/>
    <w:rsid w:val="005F0672"/>
    <w:rsid w:val="005F0C44"/>
    <w:rsid w:val="005F1D2E"/>
    <w:rsid w:val="005F31FB"/>
    <w:rsid w:val="005F3959"/>
    <w:rsid w:val="005F44C2"/>
    <w:rsid w:val="005F4CF5"/>
    <w:rsid w:val="005F5608"/>
    <w:rsid w:val="005F56BE"/>
    <w:rsid w:val="005F7F67"/>
    <w:rsid w:val="006007F0"/>
    <w:rsid w:val="00600B23"/>
    <w:rsid w:val="00600CB6"/>
    <w:rsid w:val="00602782"/>
    <w:rsid w:val="0060311A"/>
    <w:rsid w:val="00603344"/>
    <w:rsid w:val="00603843"/>
    <w:rsid w:val="006058E3"/>
    <w:rsid w:val="00605CFA"/>
    <w:rsid w:val="00605FCF"/>
    <w:rsid w:val="00607EC5"/>
    <w:rsid w:val="006100FB"/>
    <w:rsid w:val="006113FC"/>
    <w:rsid w:val="00612E0D"/>
    <w:rsid w:val="006130A7"/>
    <w:rsid w:val="00613AFE"/>
    <w:rsid w:val="00615973"/>
    <w:rsid w:val="006163DE"/>
    <w:rsid w:val="00616ABE"/>
    <w:rsid w:val="00616B4D"/>
    <w:rsid w:val="00616CE2"/>
    <w:rsid w:val="006173C0"/>
    <w:rsid w:val="00620200"/>
    <w:rsid w:val="00620A01"/>
    <w:rsid w:val="00620C57"/>
    <w:rsid w:val="00621568"/>
    <w:rsid w:val="006218DC"/>
    <w:rsid w:val="00621BE6"/>
    <w:rsid w:val="006222CD"/>
    <w:rsid w:val="00622B52"/>
    <w:rsid w:val="006232E7"/>
    <w:rsid w:val="006237ED"/>
    <w:rsid w:val="00624D6E"/>
    <w:rsid w:val="00624F68"/>
    <w:rsid w:val="00625775"/>
    <w:rsid w:val="0062620C"/>
    <w:rsid w:val="006262E3"/>
    <w:rsid w:val="0062664E"/>
    <w:rsid w:val="00626E03"/>
    <w:rsid w:val="00627013"/>
    <w:rsid w:val="00627247"/>
    <w:rsid w:val="00627CA7"/>
    <w:rsid w:val="00627D28"/>
    <w:rsid w:val="006304C7"/>
    <w:rsid w:val="006310C0"/>
    <w:rsid w:val="00631CD8"/>
    <w:rsid w:val="00631FDA"/>
    <w:rsid w:val="00632162"/>
    <w:rsid w:val="0063391F"/>
    <w:rsid w:val="00633CE9"/>
    <w:rsid w:val="00634299"/>
    <w:rsid w:val="00634FC1"/>
    <w:rsid w:val="00635180"/>
    <w:rsid w:val="006358D2"/>
    <w:rsid w:val="00635BCA"/>
    <w:rsid w:val="00637A6A"/>
    <w:rsid w:val="006405D1"/>
    <w:rsid w:val="0064081B"/>
    <w:rsid w:val="0064123A"/>
    <w:rsid w:val="006437DA"/>
    <w:rsid w:val="006437ED"/>
    <w:rsid w:val="00643F92"/>
    <w:rsid w:val="00643FA7"/>
    <w:rsid w:val="00644F0E"/>
    <w:rsid w:val="006455C9"/>
    <w:rsid w:val="00645BA6"/>
    <w:rsid w:val="0064611F"/>
    <w:rsid w:val="00646EB6"/>
    <w:rsid w:val="006473F1"/>
    <w:rsid w:val="00647D90"/>
    <w:rsid w:val="006513BB"/>
    <w:rsid w:val="006515B7"/>
    <w:rsid w:val="006522D4"/>
    <w:rsid w:val="00652F53"/>
    <w:rsid w:val="00653E1D"/>
    <w:rsid w:val="00654C72"/>
    <w:rsid w:val="00654D4F"/>
    <w:rsid w:val="006555F3"/>
    <w:rsid w:val="00660109"/>
    <w:rsid w:val="0066097A"/>
    <w:rsid w:val="00661B02"/>
    <w:rsid w:val="00662E4F"/>
    <w:rsid w:val="006632BD"/>
    <w:rsid w:val="006658CE"/>
    <w:rsid w:val="00665EC0"/>
    <w:rsid w:val="006666B2"/>
    <w:rsid w:val="006669A3"/>
    <w:rsid w:val="006672C3"/>
    <w:rsid w:val="00670EA5"/>
    <w:rsid w:val="006713FB"/>
    <w:rsid w:val="0067193C"/>
    <w:rsid w:val="00671FA7"/>
    <w:rsid w:val="006727A0"/>
    <w:rsid w:val="00672FF6"/>
    <w:rsid w:val="0067424A"/>
    <w:rsid w:val="0067427F"/>
    <w:rsid w:val="006754C6"/>
    <w:rsid w:val="00676851"/>
    <w:rsid w:val="00680763"/>
    <w:rsid w:val="00680EB2"/>
    <w:rsid w:val="006817F7"/>
    <w:rsid w:val="00682FE6"/>
    <w:rsid w:val="00685F3C"/>
    <w:rsid w:val="00685F55"/>
    <w:rsid w:val="00687355"/>
    <w:rsid w:val="00690475"/>
    <w:rsid w:val="00691AA3"/>
    <w:rsid w:val="00691BA2"/>
    <w:rsid w:val="006924C5"/>
    <w:rsid w:val="00692694"/>
    <w:rsid w:val="006938BE"/>
    <w:rsid w:val="006938FB"/>
    <w:rsid w:val="006945BB"/>
    <w:rsid w:val="00695115"/>
    <w:rsid w:val="00695194"/>
    <w:rsid w:val="0069587A"/>
    <w:rsid w:val="00695BB2"/>
    <w:rsid w:val="00695DD8"/>
    <w:rsid w:val="006966CE"/>
    <w:rsid w:val="0069707E"/>
    <w:rsid w:val="0069707F"/>
    <w:rsid w:val="006974BD"/>
    <w:rsid w:val="0069757C"/>
    <w:rsid w:val="00697C91"/>
    <w:rsid w:val="006A063C"/>
    <w:rsid w:val="006A1442"/>
    <w:rsid w:val="006A2167"/>
    <w:rsid w:val="006A3DA4"/>
    <w:rsid w:val="006A3F55"/>
    <w:rsid w:val="006A4809"/>
    <w:rsid w:val="006A563E"/>
    <w:rsid w:val="006A667B"/>
    <w:rsid w:val="006A78D1"/>
    <w:rsid w:val="006A7AA1"/>
    <w:rsid w:val="006B0059"/>
    <w:rsid w:val="006B0C77"/>
    <w:rsid w:val="006B28AB"/>
    <w:rsid w:val="006B44B1"/>
    <w:rsid w:val="006B552F"/>
    <w:rsid w:val="006B55DC"/>
    <w:rsid w:val="006B5BF2"/>
    <w:rsid w:val="006B5FC7"/>
    <w:rsid w:val="006B678A"/>
    <w:rsid w:val="006B6E05"/>
    <w:rsid w:val="006B6EE3"/>
    <w:rsid w:val="006B7580"/>
    <w:rsid w:val="006B7705"/>
    <w:rsid w:val="006C072C"/>
    <w:rsid w:val="006C0744"/>
    <w:rsid w:val="006C08CD"/>
    <w:rsid w:val="006C1424"/>
    <w:rsid w:val="006C2E88"/>
    <w:rsid w:val="006C3F09"/>
    <w:rsid w:val="006C4582"/>
    <w:rsid w:val="006C4AA5"/>
    <w:rsid w:val="006C515E"/>
    <w:rsid w:val="006C5462"/>
    <w:rsid w:val="006C58A2"/>
    <w:rsid w:val="006C59E9"/>
    <w:rsid w:val="006C5CCE"/>
    <w:rsid w:val="006C67BC"/>
    <w:rsid w:val="006C6976"/>
    <w:rsid w:val="006C6C16"/>
    <w:rsid w:val="006C72A5"/>
    <w:rsid w:val="006C7A66"/>
    <w:rsid w:val="006C7D1D"/>
    <w:rsid w:val="006D067C"/>
    <w:rsid w:val="006D151A"/>
    <w:rsid w:val="006D4835"/>
    <w:rsid w:val="006D4D88"/>
    <w:rsid w:val="006D5344"/>
    <w:rsid w:val="006D5466"/>
    <w:rsid w:val="006D5760"/>
    <w:rsid w:val="006D5A0C"/>
    <w:rsid w:val="006D6A7D"/>
    <w:rsid w:val="006D6BCC"/>
    <w:rsid w:val="006D724C"/>
    <w:rsid w:val="006D7ABC"/>
    <w:rsid w:val="006E0254"/>
    <w:rsid w:val="006E06E5"/>
    <w:rsid w:val="006E087A"/>
    <w:rsid w:val="006E0A42"/>
    <w:rsid w:val="006E18FF"/>
    <w:rsid w:val="006E2B09"/>
    <w:rsid w:val="006E3679"/>
    <w:rsid w:val="006E3C83"/>
    <w:rsid w:val="006E40F9"/>
    <w:rsid w:val="006E48DD"/>
    <w:rsid w:val="006E4C45"/>
    <w:rsid w:val="006E4EA3"/>
    <w:rsid w:val="006E5A2F"/>
    <w:rsid w:val="006E5F93"/>
    <w:rsid w:val="006E6DA0"/>
    <w:rsid w:val="006F0265"/>
    <w:rsid w:val="006F11B9"/>
    <w:rsid w:val="006F17EF"/>
    <w:rsid w:val="006F1CC4"/>
    <w:rsid w:val="006F5239"/>
    <w:rsid w:val="006F5455"/>
    <w:rsid w:val="006F6797"/>
    <w:rsid w:val="006F67BB"/>
    <w:rsid w:val="007017D8"/>
    <w:rsid w:val="00701839"/>
    <w:rsid w:val="00702733"/>
    <w:rsid w:val="00702B12"/>
    <w:rsid w:val="007039F7"/>
    <w:rsid w:val="00704DD9"/>
    <w:rsid w:val="00705195"/>
    <w:rsid w:val="007057DA"/>
    <w:rsid w:val="007061D9"/>
    <w:rsid w:val="0070699A"/>
    <w:rsid w:val="0070759A"/>
    <w:rsid w:val="007075D4"/>
    <w:rsid w:val="00707F15"/>
    <w:rsid w:val="00710FFA"/>
    <w:rsid w:val="00711796"/>
    <w:rsid w:val="0071205F"/>
    <w:rsid w:val="00712512"/>
    <w:rsid w:val="00712FC1"/>
    <w:rsid w:val="00713EC9"/>
    <w:rsid w:val="00714048"/>
    <w:rsid w:val="00714581"/>
    <w:rsid w:val="007149C2"/>
    <w:rsid w:val="00715576"/>
    <w:rsid w:val="00716B95"/>
    <w:rsid w:val="00716D69"/>
    <w:rsid w:val="00717440"/>
    <w:rsid w:val="00717E10"/>
    <w:rsid w:val="00721B7B"/>
    <w:rsid w:val="0072251A"/>
    <w:rsid w:val="00726551"/>
    <w:rsid w:val="00726946"/>
    <w:rsid w:val="00727759"/>
    <w:rsid w:val="007278DA"/>
    <w:rsid w:val="00727C9F"/>
    <w:rsid w:val="00727F8E"/>
    <w:rsid w:val="00730F75"/>
    <w:rsid w:val="00731352"/>
    <w:rsid w:val="007314B3"/>
    <w:rsid w:val="0073161D"/>
    <w:rsid w:val="00731C15"/>
    <w:rsid w:val="00732943"/>
    <w:rsid w:val="00732ABA"/>
    <w:rsid w:val="00732FF4"/>
    <w:rsid w:val="007345ED"/>
    <w:rsid w:val="0073599B"/>
    <w:rsid w:val="00735D1C"/>
    <w:rsid w:val="00735D6E"/>
    <w:rsid w:val="00736C82"/>
    <w:rsid w:val="007402F7"/>
    <w:rsid w:val="0074069D"/>
    <w:rsid w:val="007421EC"/>
    <w:rsid w:val="00742804"/>
    <w:rsid w:val="00743D81"/>
    <w:rsid w:val="00743DD5"/>
    <w:rsid w:val="007440DC"/>
    <w:rsid w:val="00745D37"/>
    <w:rsid w:val="007467B0"/>
    <w:rsid w:val="007467CD"/>
    <w:rsid w:val="0075159F"/>
    <w:rsid w:val="00751812"/>
    <w:rsid w:val="00751CC0"/>
    <w:rsid w:val="00752138"/>
    <w:rsid w:val="00754652"/>
    <w:rsid w:val="00755968"/>
    <w:rsid w:val="00756502"/>
    <w:rsid w:val="00757435"/>
    <w:rsid w:val="00760AAB"/>
    <w:rsid w:val="007629EE"/>
    <w:rsid w:val="00762F72"/>
    <w:rsid w:val="00763487"/>
    <w:rsid w:val="007642FA"/>
    <w:rsid w:val="00764457"/>
    <w:rsid w:val="007644CA"/>
    <w:rsid w:val="00765FAF"/>
    <w:rsid w:val="007660F5"/>
    <w:rsid w:val="007671C4"/>
    <w:rsid w:val="00767316"/>
    <w:rsid w:val="00770A1A"/>
    <w:rsid w:val="00771148"/>
    <w:rsid w:val="00771E01"/>
    <w:rsid w:val="00773405"/>
    <w:rsid w:val="007743E8"/>
    <w:rsid w:val="00774630"/>
    <w:rsid w:val="00774637"/>
    <w:rsid w:val="007748CE"/>
    <w:rsid w:val="00775581"/>
    <w:rsid w:val="00775B77"/>
    <w:rsid w:val="00776605"/>
    <w:rsid w:val="007768D4"/>
    <w:rsid w:val="00777918"/>
    <w:rsid w:val="0078012D"/>
    <w:rsid w:val="0078157A"/>
    <w:rsid w:val="007819E5"/>
    <w:rsid w:val="007819E9"/>
    <w:rsid w:val="00782488"/>
    <w:rsid w:val="0078372E"/>
    <w:rsid w:val="00783AF4"/>
    <w:rsid w:val="00783E8A"/>
    <w:rsid w:val="007841A9"/>
    <w:rsid w:val="007849B3"/>
    <w:rsid w:val="00784EAC"/>
    <w:rsid w:val="007851F4"/>
    <w:rsid w:val="0078624D"/>
    <w:rsid w:val="0078789C"/>
    <w:rsid w:val="00790664"/>
    <w:rsid w:val="00790678"/>
    <w:rsid w:val="00792908"/>
    <w:rsid w:val="007945AD"/>
    <w:rsid w:val="007947C6"/>
    <w:rsid w:val="00794C81"/>
    <w:rsid w:val="00794F7E"/>
    <w:rsid w:val="00795410"/>
    <w:rsid w:val="0079604C"/>
    <w:rsid w:val="007965C2"/>
    <w:rsid w:val="00796C26"/>
    <w:rsid w:val="00797B68"/>
    <w:rsid w:val="007A0982"/>
    <w:rsid w:val="007A0D59"/>
    <w:rsid w:val="007A1272"/>
    <w:rsid w:val="007A2384"/>
    <w:rsid w:val="007A248D"/>
    <w:rsid w:val="007A2D5E"/>
    <w:rsid w:val="007A3ECE"/>
    <w:rsid w:val="007A3FFF"/>
    <w:rsid w:val="007A489B"/>
    <w:rsid w:val="007A5501"/>
    <w:rsid w:val="007A593F"/>
    <w:rsid w:val="007A615F"/>
    <w:rsid w:val="007A66E0"/>
    <w:rsid w:val="007A74C8"/>
    <w:rsid w:val="007A75AD"/>
    <w:rsid w:val="007A7714"/>
    <w:rsid w:val="007B1417"/>
    <w:rsid w:val="007B185B"/>
    <w:rsid w:val="007B19BB"/>
    <w:rsid w:val="007B2375"/>
    <w:rsid w:val="007B26D5"/>
    <w:rsid w:val="007B2854"/>
    <w:rsid w:val="007B38FD"/>
    <w:rsid w:val="007B3C4F"/>
    <w:rsid w:val="007B4C34"/>
    <w:rsid w:val="007B4D90"/>
    <w:rsid w:val="007B5100"/>
    <w:rsid w:val="007B597A"/>
    <w:rsid w:val="007B796B"/>
    <w:rsid w:val="007C00C1"/>
    <w:rsid w:val="007C0428"/>
    <w:rsid w:val="007C0764"/>
    <w:rsid w:val="007C0862"/>
    <w:rsid w:val="007C0C8B"/>
    <w:rsid w:val="007C0FC6"/>
    <w:rsid w:val="007C3593"/>
    <w:rsid w:val="007C492C"/>
    <w:rsid w:val="007C6C65"/>
    <w:rsid w:val="007C7227"/>
    <w:rsid w:val="007C7F4D"/>
    <w:rsid w:val="007D0211"/>
    <w:rsid w:val="007D072A"/>
    <w:rsid w:val="007D0B61"/>
    <w:rsid w:val="007D0F5A"/>
    <w:rsid w:val="007D2411"/>
    <w:rsid w:val="007D2B10"/>
    <w:rsid w:val="007D2BA3"/>
    <w:rsid w:val="007D3F50"/>
    <w:rsid w:val="007D4542"/>
    <w:rsid w:val="007D5019"/>
    <w:rsid w:val="007D5724"/>
    <w:rsid w:val="007D5A2C"/>
    <w:rsid w:val="007E0634"/>
    <w:rsid w:val="007E28D0"/>
    <w:rsid w:val="007E304A"/>
    <w:rsid w:val="007E3EC1"/>
    <w:rsid w:val="007E4CE3"/>
    <w:rsid w:val="007E567B"/>
    <w:rsid w:val="007E5AB6"/>
    <w:rsid w:val="007E5B90"/>
    <w:rsid w:val="007E5EBB"/>
    <w:rsid w:val="007E6241"/>
    <w:rsid w:val="007E6895"/>
    <w:rsid w:val="007F02A7"/>
    <w:rsid w:val="007F0A6B"/>
    <w:rsid w:val="007F2F32"/>
    <w:rsid w:val="007F31B6"/>
    <w:rsid w:val="007F4C80"/>
    <w:rsid w:val="007F594B"/>
    <w:rsid w:val="007F5DFC"/>
    <w:rsid w:val="007F6FE1"/>
    <w:rsid w:val="007F79A0"/>
    <w:rsid w:val="008001FF"/>
    <w:rsid w:val="00800501"/>
    <w:rsid w:val="00801FFB"/>
    <w:rsid w:val="0080262C"/>
    <w:rsid w:val="008026C3"/>
    <w:rsid w:val="008027CB"/>
    <w:rsid w:val="0080285F"/>
    <w:rsid w:val="00802CF3"/>
    <w:rsid w:val="00803F70"/>
    <w:rsid w:val="00805DE0"/>
    <w:rsid w:val="008062BC"/>
    <w:rsid w:val="00807D9C"/>
    <w:rsid w:val="00810A98"/>
    <w:rsid w:val="00810F2B"/>
    <w:rsid w:val="00811152"/>
    <w:rsid w:val="0081293B"/>
    <w:rsid w:val="00813463"/>
    <w:rsid w:val="00815D7F"/>
    <w:rsid w:val="0081645F"/>
    <w:rsid w:val="00816533"/>
    <w:rsid w:val="008167E0"/>
    <w:rsid w:val="008177E9"/>
    <w:rsid w:val="0081783C"/>
    <w:rsid w:val="008178B8"/>
    <w:rsid w:val="00817B97"/>
    <w:rsid w:val="0082082B"/>
    <w:rsid w:val="008210AD"/>
    <w:rsid w:val="00821FB4"/>
    <w:rsid w:val="00822746"/>
    <w:rsid w:val="00823044"/>
    <w:rsid w:val="00823C9F"/>
    <w:rsid w:val="008259EA"/>
    <w:rsid w:val="00826752"/>
    <w:rsid w:val="008277E8"/>
    <w:rsid w:val="008279AC"/>
    <w:rsid w:val="00830B5D"/>
    <w:rsid w:val="00831580"/>
    <w:rsid w:val="00831787"/>
    <w:rsid w:val="00831CB1"/>
    <w:rsid w:val="00832C16"/>
    <w:rsid w:val="008334D9"/>
    <w:rsid w:val="00833C56"/>
    <w:rsid w:val="00833F28"/>
    <w:rsid w:val="008341F8"/>
    <w:rsid w:val="008347A5"/>
    <w:rsid w:val="00834A51"/>
    <w:rsid w:val="008356FD"/>
    <w:rsid w:val="00835FE5"/>
    <w:rsid w:val="00836637"/>
    <w:rsid w:val="008371CA"/>
    <w:rsid w:val="0084014A"/>
    <w:rsid w:val="00840A4C"/>
    <w:rsid w:val="00841AA6"/>
    <w:rsid w:val="00841B54"/>
    <w:rsid w:val="00841D66"/>
    <w:rsid w:val="0084389C"/>
    <w:rsid w:val="0084464D"/>
    <w:rsid w:val="00845AF0"/>
    <w:rsid w:val="00845CEB"/>
    <w:rsid w:val="0084608A"/>
    <w:rsid w:val="0084726D"/>
    <w:rsid w:val="00847549"/>
    <w:rsid w:val="008502B0"/>
    <w:rsid w:val="0085099C"/>
    <w:rsid w:val="008513BC"/>
    <w:rsid w:val="00852D02"/>
    <w:rsid w:val="00853166"/>
    <w:rsid w:val="00853672"/>
    <w:rsid w:val="008537BA"/>
    <w:rsid w:val="00854098"/>
    <w:rsid w:val="008543E7"/>
    <w:rsid w:val="00854453"/>
    <w:rsid w:val="00855E65"/>
    <w:rsid w:val="00856136"/>
    <w:rsid w:val="0085784D"/>
    <w:rsid w:val="008601DB"/>
    <w:rsid w:val="00860965"/>
    <w:rsid w:val="008614A5"/>
    <w:rsid w:val="008618C7"/>
    <w:rsid w:val="00861C99"/>
    <w:rsid w:val="00863613"/>
    <w:rsid w:val="0086391F"/>
    <w:rsid w:val="00863F2D"/>
    <w:rsid w:val="008642FA"/>
    <w:rsid w:val="00864CE1"/>
    <w:rsid w:val="00865145"/>
    <w:rsid w:val="00871415"/>
    <w:rsid w:val="00872E39"/>
    <w:rsid w:val="00874E47"/>
    <w:rsid w:val="00876582"/>
    <w:rsid w:val="00876A9E"/>
    <w:rsid w:val="008773E8"/>
    <w:rsid w:val="00877D3E"/>
    <w:rsid w:val="0088028B"/>
    <w:rsid w:val="0088105A"/>
    <w:rsid w:val="008818DE"/>
    <w:rsid w:val="008828A6"/>
    <w:rsid w:val="008833A2"/>
    <w:rsid w:val="00884664"/>
    <w:rsid w:val="00884DBE"/>
    <w:rsid w:val="00884F29"/>
    <w:rsid w:val="008852C0"/>
    <w:rsid w:val="008852F7"/>
    <w:rsid w:val="00885F0F"/>
    <w:rsid w:val="00886665"/>
    <w:rsid w:val="008866B5"/>
    <w:rsid w:val="00886A5F"/>
    <w:rsid w:val="00887780"/>
    <w:rsid w:val="00887B5B"/>
    <w:rsid w:val="00890406"/>
    <w:rsid w:val="00891389"/>
    <w:rsid w:val="008926E9"/>
    <w:rsid w:val="0089295C"/>
    <w:rsid w:val="0089388B"/>
    <w:rsid w:val="008942B6"/>
    <w:rsid w:val="0089488E"/>
    <w:rsid w:val="00894C5F"/>
    <w:rsid w:val="00895292"/>
    <w:rsid w:val="0089571D"/>
    <w:rsid w:val="00895783"/>
    <w:rsid w:val="00895844"/>
    <w:rsid w:val="00896293"/>
    <w:rsid w:val="00896CFC"/>
    <w:rsid w:val="008A0128"/>
    <w:rsid w:val="008A0332"/>
    <w:rsid w:val="008A0C30"/>
    <w:rsid w:val="008A1FC5"/>
    <w:rsid w:val="008A230C"/>
    <w:rsid w:val="008A3E00"/>
    <w:rsid w:val="008A4004"/>
    <w:rsid w:val="008A4334"/>
    <w:rsid w:val="008A54F8"/>
    <w:rsid w:val="008A5D27"/>
    <w:rsid w:val="008A5EFE"/>
    <w:rsid w:val="008A6324"/>
    <w:rsid w:val="008A64A2"/>
    <w:rsid w:val="008A6986"/>
    <w:rsid w:val="008A75A8"/>
    <w:rsid w:val="008B0C97"/>
    <w:rsid w:val="008B0DE7"/>
    <w:rsid w:val="008B0E29"/>
    <w:rsid w:val="008B15E3"/>
    <w:rsid w:val="008B25C4"/>
    <w:rsid w:val="008B30C0"/>
    <w:rsid w:val="008B3597"/>
    <w:rsid w:val="008B3A9C"/>
    <w:rsid w:val="008B44FE"/>
    <w:rsid w:val="008B5D6F"/>
    <w:rsid w:val="008B6374"/>
    <w:rsid w:val="008B6392"/>
    <w:rsid w:val="008B6458"/>
    <w:rsid w:val="008B723C"/>
    <w:rsid w:val="008C0123"/>
    <w:rsid w:val="008C05F3"/>
    <w:rsid w:val="008C10D6"/>
    <w:rsid w:val="008C11B6"/>
    <w:rsid w:val="008C2C94"/>
    <w:rsid w:val="008C2D95"/>
    <w:rsid w:val="008C326E"/>
    <w:rsid w:val="008C3347"/>
    <w:rsid w:val="008C39C7"/>
    <w:rsid w:val="008C4325"/>
    <w:rsid w:val="008C4471"/>
    <w:rsid w:val="008C4A55"/>
    <w:rsid w:val="008C5FB7"/>
    <w:rsid w:val="008C72A7"/>
    <w:rsid w:val="008C7D64"/>
    <w:rsid w:val="008D0953"/>
    <w:rsid w:val="008D1DBF"/>
    <w:rsid w:val="008D1E9A"/>
    <w:rsid w:val="008D2185"/>
    <w:rsid w:val="008D251E"/>
    <w:rsid w:val="008D2D1C"/>
    <w:rsid w:val="008D31E6"/>
    <w:rsid w:val="008D33DE"/>
    <w:rsid w:val="008D3D53"/>
    <w:rsid w:val="008D6109"/>
    <w:rsid w:val="008D673E"/>
    <w:rsid w:val="008E0269"/>
    <w:rsid w:val="008E064D"/>
    <w:rsid w:val="008E10D9"/>
    <w:rsid w:val="008E1CBB"/>
    <w:rsid w:val="008E2332"/>
    <w:rsid w:val="008E28F1"/>
    <w:rsid w:val="008E2C5F"/>
    <w:rsid w:val="008E3A74"/>
    <w:rsid w:val="008E3F2A"/>
    <w:rsid w:val="008E4B3A"/>
    <w:rsid w:val="008E6797"/>
    <w:rsid w:val="008E710E"/>
    <w:rsid w:val="008F0BCD"/>
    <w:rsid w:val="008F0D4A"/>
    <w:rsid w:val="008F1012"/>
    <w:rsid w:val="008F2057"/>
    <w:rsid w:val="008F209B"/>
    <w:rsid w:val="008F26C6"/>
    <w:rsid w:val="008F2CA6"/>
    <w:rsid w:val="008F3364"/>
    <w:rsid w:val="008F484B"/>
    <w:rsid w:val="008F4CED"/>
    <w:rsid w:val="008F59FE"/>
    <w:rsid w:val="008F5CC0"/>
    <w:rsid w:val="008F6150"/>
    <w:rsid w:val="008F6F0F"/>
    <w:rsid w:val="008F714B"/>
    <w:rsid w:val="008F727A"/>
    <w:rsid w:val="008F7E99"/>
    <w:rsid w:val="009008F4"/>
    <w:rsid w:val="00900B9C"/>
    <w:rsid w:val="00901B71"/>
    <w:rsid w:val="00901DCB"/>
    <w:rsid w:val="00902144"/>
    <w:rsid w:val="009021D3"/>
    <w:rsid w:val="009024AF"/>
    <w:rsid w:val="00902EFC"/>
    <w:rsid w:val="00903B2E"/>
    <w:rsid w:val="00903ED0"/>
    <w:rsid w:val="00904647"/>
    <w:rsid w:val="00904BD2"/>
    <w:rsid w:val="0090512D"/>
    <w:rsid w:val="00906261"/>
    <w:rsid w:val="00906C2C"/>
    <w:rsid w:val="00907FFC"/>
    <w:rsid w:val="00910B7A"/>
    <w:rsid w:val="00910DE4"/>
    <w:rsid w:val="00911015"/>
    <w:rsid w:val="00911413"/>
    <w:rsid w:val="00911855"/>
    <w:rsid w:val="00912206"/>
    <w:rsid w:val="009130BB"/>
    <w:rsid w:val="00913C9A"/>
    <w:rsid w:val="009140F0"/>
    <w:rsid w:val="009153A5"/>
    <w:rsid w:val="00915A28"/>
    <w:rsid w:val="00917126"/>
    <w:rsid w:val="00917ACB"/>
    <w:rsid w:val="00917CE3"/>
    <w:rsid w:val="00920F72"/>
    <w:rsid w:val="0092196F"/>
    <w:rsid w:val="00921F2A"/>
    <w:rsid w:val="00922146"/>
    <w:rsid w:val="00922FF6"/>
    <w:rsid w:val="009247E8"/>
    <w:rsid w:val="00924B2F"/>
    <w:rsid w:val="00924E12"/>
    <w:rsid w:val="0092521A"/>
    <w:rsid w:val="00926161"/>
    <w:rsid w:val="00926B89"/>
    <w:rsid w:val="0092707D"/>
    <w:rsid w:val="00930781"/>
    <w:rsid w:val="00931AEC"/>
    <w:rsid w:val="00931DBA"/>
    <w:rsid w:val="00931E42"/>
    <w:rsid w:val="00932A92"/>
    <w:rsid w:val="00933FD4"/>
    <w:rsid w:val="00934748"/>
    <w:rsid w:val="0093530B"/>
    <w:rsid w:val="009355F4"/>
    <w:rsid w:val="0093714C"/>
    <w:rsid w:val="00937F41"/>
    <w:rsid w:val="00940C9A"/>
    <w:rsid w:val="00940FB7"/>
    <w:rsid w:val="009413FF"/>
    <w:rsid w:val="00942372"/>
    <w:rsid w:val="00943980"/>
    <w:rsid w:val="00945612"/>
    <w:rsid w:val="00945685"/>
    <w:rsid w:val="00945A5D"/>
    <w:rsid w:val="00946B22"/>
    <w:rsid w:val="00946CE8"/>
    <w:rsid w:val="009474AF"/>
    <w:rsid w:val="00947653"/>
    <w:rsid w:val="00947ACB"/>
    <w:rsid w:val="00947DB1"/>
    <w:rsid w:val="00947EAE"/>
    <w:rsid w:val="00950198"/>
    <w:rsid w:val="00951131"/>
    <w:rsid w:val="0095149D"/>
    <w:rsid w:val="00952CDD"/>
    <w:rsid w:val="0095341B"/>
    <w:rsid w:val="00953992"/>
    <w:rsid w:val="00954AC4"/>
    <w:rsid w:val="00955819"/>
    <w:rsid w:val="00956106"/>
    <w:rsid w:val="00956B2A"/>
    <w:rsid w:val="00957B45"/>
    <w:rsid w:val="00960765"/>
    <w:rsid w:val="0096188A"/>
    <w:rsid w:val="00963054"/>
    <w:rsid w:val="00963375"/>
    <w:rsid w:val="009660A4"/>
    <w:rsid w:val="00966212"/>
    <w:rsid w:val="00966C6A"/>
    <w:rsid w:val="009673F6"/>
    <w:rsid w:val="00970DE8"/>
    <w:rsid w:val="00971035"/>
    <w:rsid w:val="00971CCD"/>
    <w:rsid w:val="00972A0D"/>
    <w:rsid w:val="00972EE8"/>
    <w:rsid w:val="00973039"/>
    <w:rsid w:val="00973441"/>
    <w:rsid w:val="0097399D"/>
    <w:rsid w:val="00973BDA"/>
    <w:rsid w:val="00974284"/>
    <w:rsid w:val="00975D3D"/>
    <w:rsid w:val="00975DDF"/>
    <w:rsid w:val="009762B2"/>
    <w:rsid w:val="009765B8"/>
    <w:rsid w:val="00976C15"/>
    <w:rsid w:val="00977955"/>
    <w:rsid w:val="0098124F"/>
    <w:rsid w:val="00983C37"/>
    <w:rsid w:val="009842D1"/>
    <w:rsid w:val="009848F8"/>
    <w:rsid w:val="00985469"/>
    <w:rsid w:val="009856BA"/>
    <w:rsid w:val="009857D3"/>
    <w:rsid w:val="009858CC"/>
    <w:rsid w:val="00985903"/>
    <w:rsid w:val="00987073"/>
    <w:rsid w:val="00987200"/>
    <w:rsid w:val="009872DF"/>
    <w:rsid w:val="00990252"/>
    <w:rsid w:val="00990C1F"/>
    <w:rsid w:val="00990C7D"/>
    <w:rsid w:val="00991178"/>
    <w:rsid w:val="00991AEF"/>
    <w:rsid w:val="009929F7"/>
    <w:rsid w:val="00992A1B"/>
    <w:rsid w:val="00992AF9"/>
    <w:rsid w:val="009930DF"/>
    <w:rsid w:val="00993128"/>
    <w:rsid w:val="00993DCD"/>
    <w:rsid w:val="00995854"/>
    <w:rsid w:val="00996B1C"/>
    <w:rsid w:val="00996BB5"/>
    <w:rsid w:val="0099729F"/>
    <w:rsid w:val="00997B6D"/>
    <w:rsid w:val="00997ED1"/>
    <w:rsid w:val="009A0278"/>
    <w:rsid w:val="009A103A"/>
    <w:rsid w:val="009A2765"/>
    <w:rsid w:val="009A3113"/>
    <w:rsid w:val="009A371A"/>
    <w:rsid w:val="009A436F"/>
    <w:rsid w:val="009A4A0C"/>
    <w:rsid w:val="009A62FA"/>
    <w:rsid w:val="009A6A31"/>
    <w:rsid w:val="009A75D3"/>
    <w:rsid w:val="009A7ED3"/>
    <w:rsid w:val="009B0EFD"/>
    <w:rsid w:val="009B1DB7"/>
    <w:rsid w:val="009B1FCC"/>
    <w:rsid w:val="009B2CA5"/>
    <w:rsid w:val="009B2D2F"/>
    <w:rsid w:val="009B384E"/>
    <w:rsid w:val="009B3A82"/>
    <w:rsid w:val="009B3C06"/>
    <w:rsid w:val="009B4046"/>
    <w:rsid w:val="009B4519"/>
    <w:rsid w:val="009B48A4"/>
    <w:rsid w:val="009B4A29"/>
    <w:rsid w:val="009B5D95"/>
    <w:rsid w:val="009B7742"/>
    <w:rsid w:val="009C00C2"/>
    <w:rsid w:val="009C1A77"/>
    <w:rsid w:val="009C1C1A"/>
    <w:rsid w:val="009C2448"/>
    <w:rsid w:val="009C4122"/>
    <w:rsid w:val="009C440B"/>
    <w:rsid w:val="009C5A9A"/>
    <w:rsid w:val="009C721D"/>
    <w:rsid w:val="009D053E"/>
    <w:rsid w:val="009D1864"/>
    <w:rsid w:val="009D313F"/>
    <w:rsid w:val="009D3823"/>
    <w:rsid w:val="009D4202"/>
    <w:rsid w:val="009D4633"/>
    <w:rsid w:val="009D4F0C"/>
    <w:rsid w:val="009D5827"/>
    <w:rsid w:val="009D5F0F"/>
    <w:rsid w:val="009D6372"/>
    <w:rsid w:val="009D7336"/>
    <w:rsid w:val="009D7752"/>
    <w:rsid w:val="009E04D1"/>
    <w:rsid w:val="009E0CCF"/>
    <w:rsid w:val="009E0E23"/>
    <w:rsid w:val="009E121F"/>
    <w:rsid w:val="009E2012"/>
    <w:rsid w:val="009E3938"/>
    <w:rsid w:val="009E4368"/>
    <w:rsid w:val="009E43EE"/>
    <w:rsid w:val="009E4433"/>
    <w:rsid w:val="009E485E"/>
    <w:rsid w:val="009E4BED"/>
    <w:rsid w:val="009E5535"/>
    <w:rsid w:val="009E5D60"/>
    <w:rsid w:val="009E671A"/>
    <w:rsid w:val="009E7D64"/>
    <w:rsid w:val="009E7E8C"/>
    <w:rsid w:val="009F204E"/>
    <w:rsid w:val="009F2C7D"/>
    <w:rsid w:val="009F32EB"/>
    <w:rsid w:val="009F3D9C"/>
    <w:rsid w:val="009F4068"/>
    <w:rsid w:val="009F40E5"/>
    <w:rsid w:val="009F457C"/>
    <w:rsid w:val="009F5CFD"/>
    <w:rsid w:val="009F6F04"/>
    <w:rsid w:val="00A01716"/>
    <w:rsid w:val="00A01C6F"/>
    <w:rsid w:val="00A01D8D"/>
    <w:rsid w:val="00A02FD8"/>
    <w:rsid w:val="00A03AAD"/>
    <w:rsid w:val="00A04A46"/>
    <w:rsid w:val="00A04F00"/>
    <w:rsid w:val="00A05B0F"/>
    <w:rsid w:val="00A05CFE"/>
    <w:rsid w:val="00A06754"/>
    <w:rsid w:val="00A073A8"/>
    <w:rsid w:val="00A12018"/>
    <w:rsid w:val="00A122F3"/>
    <w:rsid w:val="00A12323"/>
    <w:rsid w:val="00A130A8"/>
    <w:rsid w:val="00A13836"/>
    <w:rsid w:val="00A14024"/>
    <w:rsid w:val="00A1443A"/>
    <w:rsid w:val="00A16AA4"/>
    <w:rsid w:val="00A16BDB"/>
    <w:rsid w:val="00A17250"/>
    <w:rsid w:val="00A216D2"/>
    <w:rsid w:val="00A21DE5"/>
    <w:rsid w:val="00A23472"/>
    <w:rsid w:val="00A2390C"/>
    <w:rsid w:val="00A24693"/>
    <w:rsid w:val="00A24740"/>
    <w:rsid w:val="00A24903"/>
    <w:rsid w:val="00A25350"/>
    <w:rsid w:val="00A2689F"/>
    <w:rsid w:val="00A26A01"/>
    <w:rsid w:val="00A3035E"/>
    <w:rsid w:val="00A30B95"/>
    <w:rsid w:val="00A319C7"/>
    <w:rsid w:val="00A327E6"/>
    <w:rsid w:val="00A330F7"/>
    <w:rsid w:val="00A33AAC"/>
    <w:rsid w:val="00A3414D"/>
    <w:rsid w:val="00A342B1"/>
    <w:rsid w:val="00A3527B"/>
    <w:rsid w:val="00A35309"/>
    <w:rsid w:val="00A358EE"/>
    <w:rsid w:val="00A36E23"/>
    <w:rsid w:val="00A36F6C"/>
    <w:rsid w:val="00A370E3"/>
    <w:rsid w:val="00A402BA"/>
    <w:rsid w:val="00A412D7"/>
    <w:rsid w:val="00A42391"/>
    <w:rsid w:val="00A42D1C"/>
    <w:rsid w:val="00A4309B"/>
    <w:rsid w:val="00A43B5A"/>
    <w:rsid w:val="00A448B1"/>
    <w:rsid w:val="00A4557C"/>
    <w:rsid w:val="00A4565E"/>
    <w:rsid w:val="00A45AA2"/>
    <w:rsid w:val="00A46401"/>
    <w:rsid w:val="00A47328"/>
    <w:rsid w:val="00A506F8"/>
    <w:rsid w:val="00A51784"/>
    <w:rsid w:val="00A5234F"/>
    <w:rsid w:val="00A52909"/>
    <w:rsid w:val="00A53740"/>
    <w:rsid w:val="00A53C75"/>
    <w:rsid w:val="00A53CC4"/>
    <w:rsid w:val="00A55610"/>
    <w:rsid w:val="00A55BC2"/>
    <w:rsid w:val="00A56B54"/>
    <w:rsid w:val="00A576E0"/>
    <w:rsid w:val="00A57AD6"/>
    <w:rsid w:val="00A60273"/>
    <w:rsid w:val="00A607F5"/>
    <w:rsid w:val="00A63388"/>
    <w:rsid w:val="00A64964"/>
    <w:rsid w:val="00A64D75"/>
    <w:rsid w:val="00A654E5"/>
    <w:rsid w:val="00A662F0"/>
    <w:rsid w:val="00A67321"/>
    <w:rsid w:val="00A67EB9"/>
    <w:rsid w:val="00A70585"/>
    <w:rsid w:val="00A70BDA"/>
    <w:rsid w:val="00A7182A"/>
    <w:rsid w:val="00A720AD"/>
    <w:rsid w:val="00A72366"/>
    <w:rsid w:val="00A7277A"/>
    <w:rsid w:val="00A73230"/>
    <w:rsid w:val="00A732BE"/>
    <w:rsid w:val="00A73F0F"/>
    <w:rsid w:val="00A746E6"/>
    <w:rsid w:val="00A74AC8"/>
    <w:rsid w:val="00A756DA"/>
    <w:rsid w:val="00A76A97"/>
    <w:rsid w:val="00A76B4B"/>
    <w:rsid w:val="00A77B5C"/>
    <w:rsid w:val="00A8073C"/>
    <w:rsid w:val="00A80E32"/>
    <w:rsid w:val="00A8503F"/>
    <w:rsid w:val="00A87130"/>
    <w:rsid w:val="00A87C0E"/>
    <w:rsid w:val="00A87DA0"/>
    <w:rsid w:val="00A87E38"/>
    <w:rsid w:val="00A914CB"/>
    <w:rsid w:val="00A91DDA"/>
    <w:rsid w:val="00A92205"/>
    <w:rsid w:val="00A92912"/>
    <w:rsid w:val="00A92AE3"/>
    <w:rsid w:val="00A93485"/>
    <w:rsid w:val="00A936AE"/>
    <w:rsid w:val="00A942EA"/>
    <w:rsid w:val="00A9435E"/>
    <w:rsid w:val="00A96092"/>
    <w:rsid w:val="00A96890"/>
    <w:rsid w:val="00A97188"/>
    <w:rsid w:val="00A976D5"/>
    <w:rsid w:val="00A979E3"/>
    <w:rsid w:val="00A97C04"/>
    <w:rsid w:val="00A97CB6"/>
    <w:rsid w:val="00AA02F0"/>
    <w:rsid w:val="00AA07B5"/>
    <w:rsid w:val="00AA1049"/>
    <w:rsid w:val="00AA2E1E"/>
    <w:rsid w:val="00AA3544"/>
    <w:rsid w:val="00AA387B"/>
    <w:rsid w:val="00AA4823"/>
    <w:rsid w:val="00AA579C"/>
    <w:rsid w:val="00AA60AF"/>
    <w:rsid w:val="00AA6161"/>
    <w:rsid w:val="00AA657E"/>
    <w:rsid w:val="00AB01AB"/>
    <w:rsid w:val="00AB0F0B"/>
    <w:rsid w:val="00AB0FDE"/>
    <w:rsid w:val="00AB2317"/>
    <w:rsid w:val="00AB2ACD"/>
    <w:rsid w:val="00AB336D"/>
    <w:rsid w:val="00AB3543"/>
    <w:rsid w:val="00AB3BA6"/>
    <w:rsid w:val="00AB463E"/>
    <w:rsid w:val="00AB47A2"/>
    <w:rsid w:val="00AB69FB"/>
    <w:rsid w:val="00AB7174"/>
    <w:rsid w:val="00AB71B0"/>
    <w:rsid w:val="00AB72EB"/>
    <w:rsid w:val="00AB77BA"/>
    <w:rsid w:val="00AB7EAB"/>
    <w:rsid w:val="00AC11AB"/>
    <w:rsid w:val="00AC3EB3"/>
    <w:rsid w:val="00AC404C"/>
    <w:rsid w:val="00AC40BA"/>
    <w:rsid w:val="00AC4146"/>
    <w:rsid w:val="00AC5AA7"/>
    <w:rsid w:val="00AC6A82"/>
    <w:rsid w:val="00AC6B26"/>
    <w:rsid w:val="00AC7058"/>
    <w:rsid w:val="00AC734C"/>
    <w:rsid w:val="00AC797A"/>
    <w:rsid w:val="00AC7BC0"/>
    <w:rsid w:val="00AD0DDD"/>
    <w:rsid w:val="00AD200D"/>
    <w:rsid w:val="00AD2FB4"/>
    <w:rsid w:val="00AD34B2"/>
    <w:rsid w:val="00AD3C56"/>
    <w:rsid w:val="00AD40A7"/>
    <w:rsid w:val="00AD4217"/>
    <w:rsid w:val="00AD42F8"/>
    <w:rsid w:val="00AD45A7"/>
    <w:rsid w:val="00AD4CFD"/>
    <w:rsid w:val="00AD5554"/>
    <w:rsid w:val="00AD628F"/>
    <w:rsid w:val="00AD723D"/>
    <w:rsid w:val="00AD7916"/>
    <w:rsid w:val="00AE0BA6"/>
    <w:rsid w:val="00AE0ED6"/>
    <w:rsid w:val="00AE1FF7"/>
    <w:rsid w:val="00AE21D9"/>
    <w:rsid w:val="00AE2C5A"/>
    <w:rsid w:val="00AE3324"/>
    <w:rsid w:val="00AE376C"/>
    <w:rsid w:val="00AE4402"/>
    <w:rsid w:val="00AE4E05"/>
    <w:rsid w:val="00AE5E50"/>
    <w:rsid w:val="00AE7621"/>
    <w:rsid w:val="00AF028C"/>
    <w:rsid w:val="00AF0BA8"/>
    <w:rsid w:val="00AF0E37"/>
    <w:rsid w:val="00AF1372"/>
    <w:rsid w:val="00AF182F"/>
    <w:rsid w:val="00AF20CC"/>
    <w:rsid w:val="00AF20F0"/>
    <w:rsid w:val="00AF2191"/>
    <w:rsid w:val="00AF3D52"/>
    <w:rsid w:val="00AF4863"/>
    <w:rsid w:val="00AF57C7"/>
    <w:rsid w:val="00AF59CA"/>
    <w:rsid w:val="00AF5D74"/>
    <w:rsid w:val="00AF605D"/>
    <w:rsid w:val="00AF6239"/>
    <w:rsid w:val="00AF636E"/>
    <w:rsid w:val="00AF771B"/>
    <w:rsid w:val="00B017A2"/>
    <w:rsid w:val="00B01C40"/>
    <w:rsid w:val="00B038F7"/>
    <w:rsid w:val="00B03ABA"/>
    <w:rsid w:val="00B042CB"/>
    <w:rsid w:val="00B04C01"/>
    <w:rsid w:val="00B04F4A"/>
    <w:rsid w:val="00B05B97"/>
    <w:rsid w:val="00B06536"/>
    <w:rsid w:val="00B06DA6"/>
    <w:rsid w:val="00B06F12"/>
    <w:rsid w:val="00B06F63"/>
    <w:rsid w:val="00B10459"/>
    <w:rsid w:val="00B111C5"/>
    <w:rsid w:val="00B1175A"/>
    <w:rsid w:val="00B1222E"/>
    <w:rsid w:val="00B136E4"/>
    <w:rsid w:val="00B13EAA"/>
    <w:rsid w:val="00B140FE"/>
    <w:rsid w:val="00B14242"/>
    <w:rsid w:val="00B142AD"/>
    <w:rsid w:val="00B1589A"/>
    <w:rsid w:val="00B169C3"/>
    <w:rsid w:val="00B17B53"/>
    <w:rsid w:val="00B209E7"/>
    <w:rsid w:val="00B21B03"/>
    <w:rsid w:val="00B21C18"/>
    <w:rsid w:val="00B220F1"/>
    <w:rsid w:val="00B22223"/>
    <w:rsid w:val="00B222E0"/>
    <w:rsid w:val="00B230E4"/>
    <w:rsid w:val="00B23B24"/>
    <w:rsid w:val="00B2401C"/>
    <w:rsid w:val="00B24280"/>
    <w:rsid w:val="00B25000"/>
    <w:rsid w:val="00B254AD"/>
    <w:rsid w:val="00B255F6"/>
    <w:rsid w:val="00B25900"/>
    <w:rsid w:val="00B273A0"/>
    <w:rsid w:val="00B27993"/>
    <w:rsid w:val="00B31888"/>
    <w:rsid w:val="00B3219F"/>
    <w:rsid w:val="00B332E0"/>
    <w:rsid w:val="00B3526C"/>
    <w:rsid w:val="00B35FEB"/>
    <w:rsid w:val="00B36189"/>
    <w:rsid w:val="00B3733E"/>
    <w:rsid w:val="00B405FA"/>
    <w:rsid w:val="00B408BE"/>
    <w:rsid w:val="00B41099"/>
    <w:rsid w:val="00B42148"/>
    <w:rsid w:val="00B42F45"/>
    <w:rsid w:val="00B4384D"/>
    <w:rsid w:val="00B43CCF"/>
    <w:rsid w:val="00B43DD4"/>
    <w:rsid w:val="00B43E09"/>
    <w:rsid w:val="00B45324"/>
    <w:rsid w:val="00B4535D"/>
    <w:rsid w:val="00B45D79"/>
    <w:rsid w:val="00B4696B"/>
    <w:rsid w:val="00B46AE9"/>
    <w:rsid w:val="00B46BBB"/>
    <w:rsid w:val="00B46D33"/>
    <w:rsid w:val="00B47760"/>
    <w:rsid w:val="00B47E12"/>
    <w:rsid w:val="00B5072A"/>
    <w:rsid w:val="00B515CE"/>
    <w:rsid w:val="00B533BB"/>
    <w:rsid w:val="00B53489"/>
    <w:rsid w:val="00B53E3A"/>
    <w:rsid w:val="00B54FB3"/>
    <w:rsid w:val="00B55A8F"/>
    <w:rsid w:val="00B55B6C"/>
    <w:rsid w:val="00B55C26"/>
    <w:rsid w:val="00B5726F"/>
    <w:rsid w:val="00B618C8"/>
    <w:rsid w:val="00B62829"/>
    <w:rsid w:val="00B63117"/>
    <w:rsid w:val="00B63592"/>
    <w:rsid w:val="00B63A98"/>
    <w:rsid w:val="00B64310"/>
    <w:rsid w:val="00B65B53"/>
    <w:rsid w:val="00B65D51"/>
    <w:rsid w:val="00B6605C"/>
    <w:rsid w:val="00B660D2"/>
    <w:rsid w:val="00B66498"/>
    <w:rsid w:val="00B66739"/>
    <w:rsid w:val="00B667AD"/>
    <w:rsid w:val="00B67AE4"/>
    <w:rsid w:val="00B67EC9"/>
    <w:rsid w:val="00B7095F"/>
    <w:rsid w:val="00B70988"/>
    <w:rsid w:val="00B70B69"/>
    <w:rsid w:val="00B70C06"/>
    <w:rsid w:val="00B711A4"/>
    <w:rsid w:val="00B73308"/>
    <w:rsid w:val="00B73787"/>
    <w:rsid w:val="00B74FA3"/>
    <w:rsid w:val="00B762C4"/>
    <w:rsid w:val="00B76727"/>
    <w:rsid w:val="00B76755"/>
    <w:rsid w:val="00B7695F"/>
    <w:rsid w:val="00B7777C"/>
    <w:rsid w:val="00B77F09"/>
    <w:rsid w:val="00B80EB8"/>
    <w:rsid w:val="00B80EF6"/>
    <w:rsid w:val="00B80F71"/>
    <w:rsid w:val="00B810CB"/>
    <w:rsid w:val="00B8260E"/>
    <w:rsid w:val="00B82A92"/>
    <w:rsid w:val="00B82E10"/>
    <w:rsid w:val="00B84A61"/>
    <w:rsid w:val="00B84C8E"/>
    <w:rsid w:val="00B84C99"/>
    <w:rsid w:val="00B85327"/>
    <w:rsid w:val="00B858B6"/>
    <w:rsid w:val="00B85BCF"/>
    <w:rsid w:val="00B86AF0"/>
    <w:rsid w:val="00B8799E"/>
    <w:rsid w:val="00B903CE"/>
    <w:rsid w:val="00B907E5"/>
    <w:rsid w:val="00B90C73"/>
    <w:rsid w:val="00B918CC"/>
    <w:rsid w:val="00B91DC2"/>
    <w:rsid w:val="00B92540"/>
    <w:rsid w:val="00B93358"/>
    <w:rsid w:val="00B93BF6"/>
    <w:rsid w:val="00B944B7"/>
    <w:rsid w:val="00B94950"/>
    <w:rsid w:val="00B95213"/>
    <w:rsid w:val="00B95E79"/>
    <w:rsid w:val="00B9659A"/>
    <w:rsid w:val="00B96BAC"/>
    <w:rsid w:val="00B974F5"/>
    <w:rsid w:val="00BA06C6"/>
    <w:rsid w:val="00BA08A4"/>
    <w:rsid w:val="00BA26C1"/>
    <w:rsid w:val="00BA3357"/>
    <w:rsid w:val="00BA452C"/>
    <w:rsid w:val="00BA52FB"/>
    <w:rsid w:val="00BA5F99"/>
    <w:rsid w:val="00BB0ADB"/>
    <w:rsid w:val="00BB14DE"/>
    <w:rsid w:val="00BB23C1"/>
    <w:rsid w:val="00BB4411"/>
    <w:rsid w:val="00BB4B97"/>
    <w:rsid w:val="00BB4F83"/>
    <w:rsid w:val="00BB511E"/>
    <w:rsid w:val="00BB67F6"/>
    <w:rsid w:val="00BB684B"/>
    <w:rsid w:val="00BB75C2"/>
    <w:rsid w:val="00BC0FA9"/>
    <w:rsid w:val="00BC2DB9"/>
    <w:rsid w:val="00BC2F3B"/>
    <w:rsid w:val="00BC34CD"/>
    <w:rsid w:val="00BC39E6"/>
    <w:rsid w:val="00BC4A6B"/>
    <w:rsid w:val="00BC6595"/>
    <w:rsid w:val="00BC6C6B"/>
    <w:rsid w:val="00BD1226"/>
    <w:rsid w:val="00BD3D5B"/>
    <w:rsid w:val="00BD4096"/>
    <w:rsid w:val="00BD51D8"/>
    <w:rsid w:val="00BD75A2"/>
    <w:rsid w:val="00BD770C"/>
    <w:rsid w:val="00BD7AFE"/>
    <w:rsid w:val="00BE0579"/>
    <w:rsid w:val="00BE0735"/>
    <w:rsid w:val="00BE2710"/>
    <w:rsid w:val="00BE36B9"/>
    <w:rsid w:val="00BE36C7"/>
    <w:rsid w:val="00BE3A63"/>
    <w:rsid w:val="00BE3ABA"/>
    <w:rsid w:val="00BE41F7"/>
    <w:rsid w:val="00BE4A92"/>
    <w:rsid w:val="00BE4CC0"/>
    <w:rsid w:val="00BE58D2"/>
    <w:rsid w:val="00BF03FE"/>
    <w:rsid w:val="00BF10E9"/>
    <w:rsid w:val="00BF10EB"/>
    <w:rsid w:val="00BF1507"/>
    <w:rsid w:val="00BF1B8E"/>
    <w:rsid w:val="00BF5F30"/>
    <w:rsid w:val="00BF65B7"/>
    <w:rsid w:val="00BF6863"/>
    <w:rsid w:val="00BF68C4"/>
    <w:rsid w:val="00BF692F"/>
    <w:rsid w:val="00BF7AD0"/>
    <w:rsid w:val="00BF7DF5"/>
    <w:rsid w:val="00C0004B"/>
    <w:rsid w:val="00C000BC"/>
    <w:rsid w:val="00C01E3E"/>
    <w:rsid w:val="00C01EBB"/>
    <w:rsid w:val="00C03236"/>
    <w:rsid w:val="00C04DE0"/>
    <w:rsid w:val="00C05928"/>
    <w:rsid w:val="00C05941"/>
    <w:rsid w:val="00C10493"/>
    <w:rsid w:val="00C10A7E"/>
    <w:rsid w:val="00C11A8B"/>
    <w:rsid w:val="00C13CB6"/>
    <w:rsid w:val="00C144EA"/>
    <w:rsid w:val="00C14541"/>
    <w:rsid w:val="00C15853"/>
    <w:rsid w:val="00C15B40"/>
    <w:rsid w:val="00C16298"/>
    <w:rsid w:val="00C16513"/>
    <w:rsid w:val="00C16B4A"/>
    <w:rsid w:val="00C1711F"/>
    <w:rsid w:val="00C1769B"/>
    <w:rsid w:val="00C178FE"/>
    <w:rsid w:val="00C236CD"/>
    <w:rsid w:val="00C249F1"/>
    <w:rsid w:val="00C26458"/>
    <w:rsid w:val="00C267CB"/>
    <w:rsid w:val="00C27EB0"/>
    <w:rsid w:val="00C30FDB"/>
    <w:rsid w:val="00C31736"/>
    <w:rsid w:val="00C3232B"/>
    <w:rsid w:val="00C323A8"/>
    <w:rsid w:val="00C32B03"/>
    <w:rsid w:val="00C32EF1"/>
    <w:rsid w:val="00C344E4"/>
    <w:rsid w:val="00C346A1"/>
    <w:rsid w:val="00C347BE"/>
    <w:rsid w:val="00C34E50"/>
    <w:rsid w:val="00C355CC"/>
    <w:rsid w:val="00C37701"/>
    <w:rsid w:val="00C40139"/>
    <w:rsid w:val="00C40D0A"/>
    <w:rsid w:val="00C42773"/>
    <w:rsid w:val="00C43427"/>
    <w:rsid w:val="00C43A24"/>
    <w:rsid w:val="00C43AC1"/>
    <w:rsid w:val="00C43CC1"/>
    <w:rsid w:val="00C4443C"/>
    <w:rsid w:val="00C45485"/>
    <w:rsid w:val="00C45AB5"/>
    <w:rsid w:val="00C45BFD"/>
    <w:rsid w:val="00C46B59"/>
    <w:rsid w:val="00C478E6"/>
    <w:rsid w:val="00C50077"/>
    <w:rsid w:val="00C50F97"/>
    <w:rsid w:val="00C5167F"/>
    <w:rsid w:val="00C523F1"/>
    <w:rsid w:val="00C52CCC"/>
    <w:rsid w:val="00C52DB1"/>
    <w:rsid w:val="00C54D1A"/>
    <w:rsid w:val="00C54E2D"/>
    <w:rsid w:val="00C56422"/>
    <w:rsid w:val="00C565E2"/>
    <w:rsid w:val="00C57568"/>
    <w:rsid w:val="00C603D0"/>
    <w:rsid w:val="00C606D6"/>
    <w:rsid w:val="00C6095A"/>
    <w:rsid w:val="00C60AD8"/>
    <w:rsid w:val="00C6166E"/>
    <w:rsid w:val="00C61D87"/>
    <w:rsid w:val="00C6364E"/>
    <w:rsid w:val="00C637F2"/>
    <w:rsid w:val="00C639A6"/>
    <w:rsid w:val="00C649C3"/>
    <w:rsid w:val="00C65ECC"/>
    <w:rsid w:val="00C66865"/>
    <w:rsid w:val="00C66BD2"/>
    <w:rsid w:val="00C66FC4"/>
    <w:rsid w:val="00C67CE2"/>
    <w:rsid w:val="00C707F0"/>
    <w:rsid w:val="00C716F4"/>
    <w:rsid w:val="00C73650"/>
    <w:rsid w:val="00C748D5"/>
    <w:rsid w:val="00C75AC1"/>
    <w:rsid w:val="00C763DE"/>
    <w:rsid w:val="00C76C8B"/>
    <w:rsid w:val="00C77854"/>
    <w:rsid w:val="00C811AF"/>
    <w:rsid w:val="00C8259B"/>
    <w:rsid w:val="00C82F16"/>
    <w:rsid w:val="00C842E7"/>
    <w:rsid w:val="00C84A32"/>
    <w:rsid w:val="00C85354"/>
    <w:rsid w:val="00C85EC2"/>
    <w:rsid w:val="00C85F80"/>
    <w:rsid w:val="00C87266"/>
    <w:rsid w:val="00C92FED"/>
    <w:rsid w:val="00C93446"/>
    <w:rsid w:val="00C93CF6"/>
    <w:rsid w:val="00C94743"/>
    <w:rsid w:val="00C950A0"/>
    <w:rsid w:val="00C962B0"/>
    <w:rsid w:val="00C97B89"/>
    <w:rsid w:val="00CA0835"/>
    <w:rsid w:val="00CA0F9C"/>
    <w:rsid w:val="00CA115C"/>
    <w:rsid w:val="00CA1C10"/>
    <w:rsid w:val="00CA22CF"/>
    <w:rsid w:val="00CA26C4"/>
    <w:rsid w:val="00CA27B9"/>
    <w:rsid w:val="00CA39FC"/>
    <w:rsid w:val="00CA4E69"/>
    <w:rsid w:val="00CA51F6"/>
    <w:rsid w:val="00CA634E"/>
    <w:rsid w:val="00CA6435"/>
    <w:rsid w:val="00CA675C"/>
    <w:rsid w:val="00CA69F4"/>
    <w:rsid w:val="00CA7FD2"/>
    <w:rsid w:val="00CB00C0"/>
    <w:rsid w:val="00CB0E86"/>
    <w:rsid w:val="00CB19D6"/>
    <w:rsid w:val="00CB1D93"/>
    <w:rsid w:val="00CB2ED6"/>
    <w:rsid w:val="00CB3949"/>
    <w:rsid w:val="00CB4205"/>
    <w:rsid w:val="00CB5588"/>
    <w:rsid w:val="00CB75D9"/>
    <w:rsid w:val="00CC2FD1"/>
    <w:rsid w:val="00CC417B"/>
    <w:rsid w:val="00CD03AB"/>
    <w:rsid w:val="00CD07FC"/>
    <w:rsid w:val="00CD089E"/>
    <w:rsid w:val="00CD1108"/>
    <w:rsid w:val="00CD1CA8"/>
    <w:rsid w:val="00CD1EA0"/>
    <w:rsid w:val="00CD3AF6"/>
    <w:rsid w:val="00CD4316"/>
    <w:rsid w:val="00CD45F4"/>
    <w:rsid w:val="00CD471B"/>
    <w:rsid w:val="00CD4A81"/>
    <w:rsid w:val="00CD621A"/>
    <w:rsid w:val="00CD62BD"/>
    <w:rsid w:val="00CD6622"/>
    <w:rsid w:val="00CD69A2"/>
    <w:rsid w:val="00CD6DB5"/>
    <w:rsid w:val="00CD730D"/>
    <w:rsid w:val="00CD7F03"/>
    <w:rsid w:val="00CE0CEA"/>
    <w:rsid w:val="00CE1EBC"/>
    <w:rsid w:val="00CE232C"/>
    <w:rsid w:val="00CE32D4"/>
    <w:rsid w:val="00CE3C67"/>
    <w:rsid w:val="00CE3F72"/>
    <w:rsid w:val="00CE4B21"/>
    <w:rsid w:val="00CE5468"/>
    <w:rsid w:val="00CE6414"/>
    <w:rsid w:val="00CE6A6D"/>
    <w:rsid w:val="00CE73A8"/>
    <w:rsid w:val="00CE7E6D"/>
    <w:rsid w:val="00CF1911"/>
    <w:rsid w:val="00CF2E11"/>
    <w:rsid w:val="00CF32CB"/>
    <w:rsid w:val="00CF348F"/>
    <w:rsid w:val="00CF429C"/>
    <w:rsid w:val="00CF45EF"/>
    <w:rsid w:val="00CF4940"/>
    <w:rsid w:val="00CF51EF"/>
    <w:rsid w:val="00D00D02"/>
    <w:rsid w:val="00D023EE"/>
    <w:rsid w:val="00D031FC"/>
    <w:rsid w:val="00D03222"/>
    <w:rsid w:val="00D03B5F"/>
    <w:rsid w:val="00D0639D"/>
    <w:rsid w:val="00D06B36"/>
    <w:rsid w:val="00D10960"/>
    <w:rsid w:val="00D10DC3"/>
    <w:rsid w:val="00D117A7"/>
    <w:rsid w:val="00D1364D"/>
    <w:rsid w:val="00D137AD"/>
    <w:rsid w:val="00D14763"/>
    <w:rsid w:val="00D14D79"/>
    <w:rsid w:val="00D15245"/>
    <w:rsid w:val="00D1552D"/>
    <w:rsid w:val="00D162CF"/>
    <w:rsid w:val="00D16696"/>
    <w:rsid w:val="00D20AAF"/>
    <w:rsid w:val="00D22687"/>
    <w:rsid w:val="00D22D87"/>
    <w:rsid w:val="00D23E2A"/>
    <w:rsid w:val="00D24360"/>
    <w:rsid w:val="00D24BBC"/>
    <w:rsid w:val="00D274D6"/>
    <w:rsid w:val="00D30CBC"/>
    <w:rsid w:val="00D31C03"/>
    <w:rsid w:val="00D32612"/>
    <w:rsid w:val="00D3344E"/>
    <w:rsid w:val="00D33B5A"/>
    <w:rsid w:val="00D33CF2"/>
    <w:rsid w:val="00D34436"/>
    <w:rsid w:val="00D344AB"/>
    <w:rsid w:val="00D34630"/>
    <w:rsid w:val="00D34F61"/>
    <w:rsid w:val="00D35818"/>
    <w:rsid w:val="00D35905"/>
    <w:rsid w:val="00D359A8"/>
    <w:rsid w:val="00D35A46"/>
    <w:rsid w:val="00D37264"/>
    <w:rsid w:val="00D3766C"/>
    <w:rsid w:val="00D4024D"/>
    <w:rsid w:val="00D403A6"/>
    <w:rsid w:val="00D40DBE"/>
    <w:rsid w:val="00D41559"/>
    <w:rsid w:val="00D422A7"/>
    <w:rsid w:val="00D42A72"/>
    <w:rsid w:val="00D42D18"/>
    <w:rsid w:val="00D42E80"/>
    <w:rsid w:val="00D4367C"/>
    <w:rsid w:val="00D44DD9"/>
    <w:rsid w:val="00D45127"/>
    <w:rsid w:val="00D459B8"/>
    <w:rsid w:val="00D4643D"/>
    <w:rsid w:val="00D4644A"/>
    <w:rsid w:val="00D4692D"/>
    <w:rsid w:val="00D472D3"/>
    <w:rsid w:val="00D52551"/>
    <w:rsid w:val="00D52D04"/>
    <w:rsid w:val="00D53AA3"/>
    <w:rsid w:val="00D54879"/>
    <w:rsid w:val="00D55293"/>
    <w:rsid w:val="00D554CF"/>
    <w:rsid w:val="00D5590C"/>
    <w:rsid w:val="00D56C28"/>
    <w:rsid w:val="00D573C4"/>
    <w:rsid w:val="00D574FF"/>
    <w:rsid w:val="00D60C80"/>
    <w:rsid w:val="00D6163A"/>
    <w:rsid w:val="00D61B53"/>
    <w:rsid w:val="00D61E26"/>
    <w:rsid w:val="00D620B0"/>
    <w:rsid w:val="00D622D3"/>
    <w:rsid w:val="00D62B52"/>
    <w:rsid w:val="00D63136"/>
    <w:rsid w:val="00D6320C"/>
    <w:rsid w:val="00D63C88"/>
    <w:rsid w:val="00D6467E"/>
    <w:rsid w:val="00D6479D"/>
    <w:rsid w:val="00D6481A"/>
    <w:rsid w:val="00D649CB"/>
    <w:rsid w:val="00D64AD3"/>
    <w:rsid w:val="00D65713"/>
    <w:rsid w:val="00D65C0F"/>
    <w:rsid w:val="00D666AB"/>
    <w:rsid w:val="00D66910"/>
    <w:rsid w:val="00D71F96"/>
    <w:rsid w:val="00D72241"/>
    <w:rsid w:val="00D72B35"/>
    <w:rsid w:val="00D73282"/>
    <w:rsid w:val="00D73A3F"/>
    <w:rsid w:val="00D73AEF"/>
    <w:rsid w:val="00D73BD1"/>
    <w:rsid w:val="00D73E27"/>
    <w:rsid w:val="00D73E8E"/>
    <w:rsid w:val="00D73EEE"/>
    <w:rsid w:val="00D74B63"/>
    <w:rsid w:val="00D75E3D"/>
    <w:rsid w:val="00D77F5D"/>
    <w:rsid w:val="00D80061"/>
    <w:rsid w:val="00D804F7"/>
    <w:rsid w:val="00D8050D"/>
    <w:rsid w:val="00D80F7A"/>
    <w:rsid w:val="00D814DE"/>
    <w:rsid w:val="00D81887"/>
    <w:rsid w:val="00D82CB3"/>
    <w:rsid w:val="00D83F86"/>
    <w:rsid w:val="00D849C7"/>
    <w:rsid w:val="00D85525"/>
    <w:rsid w:val="00D85AE8"/>
    <w:rsid w:val="00D8628B"/>
    <w:rsid w:val="00D86DB5"/>
    <w:rsid w:val="00D87012"/>
    <w:rsid w:val="00D87822"/>
    <w:rsid w:val="00D87C2C"/>
    <w:rsid w:val="00D90289"/>
    <w:rsid w:val="00D902AF"/>
    <w:rsid w:val="00D9066A"/>
    <w:rsid w:val="00D908ED"/>
    <w:rsid w:val="00D90AC3"/>
    <w:rsid w:val="00D918E5"/>
    <w:rsid w:val="00D91E7F"/>
    <w:rsid w:val="00D92A5E"/>
    <w:rsid w:val="00D93662"/>
    <w:rsid w:val="00D93BE4"/>
    <w:rsid w:val="00D93D0C"/>
    <w:rsid w:val="00D94CEE"/>
    <w:rsid w:val="00D94D08"/>
    <w:rsid w:val="00D95EC4"/>
    <w:rsid w:val="00DA058E"/>
    <w:rsid w:val="00DA0791"/>
    <w:rsid w:val="00DA084D"/>
    <w:rsid w:val="00DA2C87"/>
    <w:rsid w:val="00DA2E39"/>
    <w:rsid w:val="00DA39BB"/>
    <w:rsid w:val="00DA3EAC"/>
    <w:rsid w:val="00DA45F9"/>
    <w:rsid w:val="00DA4C53"/>
    <w:rsid w:val="00DA53C4"/>
    <w:rsid w:val="00DA5F30"/>
    <w:rsid w:val="00DA627B"/>
    <w:rsid w:val="00DA79FC"/>
    <w:rsid w:val="00DA7F14"/>
    <w:rsid w:val="00DB0230"/>
    <w:rsid w:val="00DB0AB6"/>
    <w:rsid w:val="00DB1191"/>
    <w:rsid w:val="00DB12A1"/>
    <w:rsid w:val="00DB1711"/>
    <w:rsid w:val="00DB23D5"/>
    <w:rsid w:val="00DB3293"/>
    <w:rsid w:val="00DB3CCC"/>
    <w:rsid w:val="00DB4D40"/>
    <w:rsid w:val="00DB5681"/>
    <w:rsid w:val="00DB5AC3"/>
    <w:rsid w:val="00DB7ED6"/>
    <w:rsid w:val="00DC18A6"/>
    <w:rsid w:val="00DC198A"/>
    <w:rsid w:val="00DC2567"/>
    <w:rsid w:val="00DC2E07"/>
    <w:rsid w:val="00DC38C6"/>
    <w:rsid w:val="00DC40F7"/>
    <w:rsid w:val="00DC5EC3"/>
    <w:rsid w:val="00DC5F69"/>
    <w:rsid w:val="00DC75EC"/>
    <w:rsid w:val="00DC7ADB"/>
    <w:rsid w:val="00DC7BAF"/>
    <w:rsid w:val="00DC7CDB"/>
    <w:rsid w:val="00DC7EA2"/>
    <w:rsid w:val="00DD0CD4"/>
    <w:rsid w:val="00DD18BF"/>
    <w:rsid w:val="00DD341F"/>
    <w:rsid w:val="00DD356A"/>
    <w:rsid w:val="00DD4247"/>
    <w:rsid w:val="00DD441E"/>
    <w:rsid w:val="00DD4A15"/>
    <w:rsid w:val="00DD6164"/>
    <w:rsid w:val="00DD6873"/>
    <w:rsid w:val="00DD69D5"/>
    <w:rsid w:val="00DD7381"/>
    <w:rsid w:val="00DE11E7"/>
    <w:rsid w:val="00DE17F7"/>
    <w:rsid w:val="00DE1890"/>
    <w:rsid w:val="00DE1897"/>
    <w:rsid w:val="00DE27C4"/>
    <w:rsid w:val="00DE2F48"/>
    <w:rsid w:val="00DE515F"/>
    <w:rsid w:val="00DE5878"/>
    <w:rsid w:val="00DE5A6D"/>
    <w:rsid w:val="00DE5DD5"/>
    <w:rsid w:val="00DE5EE6"/>
    <w:rsid w:val="00DE7273"/>
    <w:rsid w:val="00DE7A47"/>
    <w:rsid w:val="00DF01F7"/>
    <w:rsid w:val="00DF0F4D"/>
    <w:rsid w:val="00DF1752"/>
    <w:rsid w:val="00DF193C"/>
    <w:rsid w:val="00DF2440"/>
    <w:rsid w:val="00DF299D"/>
    <w:rsid w:val="00DF33A3"/>
    <w:rsid w:val="00DF371E"/>
    <w:rsid w:val="00DF534D"/>
    <w:rsid w:val="00DF573A"/>
    <w:rsid w:val="00DF5E76"/>
    <w:rsid w:val="00DF6B14"/>
    <w:rsid w:val="00DF6F13"/>
    <w:rsid w:val="00DF7169"/>
    <w:rsid w:val="00DF7799"/>
    <w:rsid w:val="00DF7C63"/>
    <w:rsid w:val="00E00163"/>
    <w:rsid w:val="00E003C3"/>
    <w:rsid w:val="00E0122A"/>
    <w:rsid w:val="00E01924"/>
    <w:rsid w:val="00E01C66"/>
    <w:rsid w:val="00E025D1"/>
    <w:rsid w:val="00E02619"/>
    <w:rsid w:val="00E03582"/>
    <w:rsid w:val="00E03921"/>
    <w:rsid w:val="00E03D4D"/>
    <w:rsid w:val="00E047A4"/>
    <w:rsid w:val="00E0645C"/>
    <w:rsid w:val="00E0679C"/>
    <w:rsid w:val="00E07428"/>
    <w:rsid w:val="00E1092B"/>
    <w:rsid w:val="00E13984"/>
    <w:rsid w:val="00E145E0"/>
    <w:rsid w:val="00E147CE"/>
    <w:rsid w:val="00E14F88"/>
    <w:rsid w:val="00E15795"/>
    <w:rsid w:val="00E16D8A"/>
    <w:rsid w:val="00E1724F"/>
    <w:rsid w:val="00E203EF"/>
    <w:rsid w:val="00E21708"/>
    <w:rsid w:val="00E217BD"/>
    <w:rsid w:val="00E22FFA"/>
    <w:rsid w:val="00E2376F"/>
    <w:rsid w:val="00E23B74"/>
    <w:rsid w:val="00E2483E"/>
    <w:rsid w:val="00E2584E"/>
    <w:rsid w:val="00E258F8"/>
    <w:rsid w:val="00E2656E"/>
    <w:rsid w:val="00E26748"/>
    <w:rsid w:val="00E270ED"/>
    <w:rsid w:val="00E27164"/>
    <w:rsid w:val="00E27A2B"/>
    <w:rsid w:val="00E27AD9"/>
    <w:rsid w:val="00E30060"/>
    <w:rsid w:val="00E321F8"/>
    <w:rsid w:val="00E32C5E"/>
    <w:rsid w:val="00E32D5B"/>
    <w:rsid w:val="00E33E0D"/>
    <w:rsid w:val="00E343B3"/>
    <w:rsid w:val="00E40094"/>
    <w:rsid w:val="00E400B5"/>
    <w:rsid w:val="00E40888"/>
    <w:rsid w:val="00E40978"/>
    <w:rsid w:val="00E40C6E"/>
    <w:rsid w:val="00E41AF6"/>
    <w:rsid w:val="00E41FAE"/>
    <w:rsid w:val="00E425AF"/>
    <w:rsid w:val="00E4317F"/>
    <w:rsid w:val="00E4325E"/>
    <w:rsid w:val="00E43AF5"/>
    <w:rsid w:val="00E43E5F"/>
    <w:rsid w:val="00E4565E"/>
    <w:rsid w:val="00E45845"/>
    <w:rsid w:val="00E46206"/>
    <w:rsid w:val="00E46F5F"/>
    <w:rsid w:val="00E47E46"/>
    <w:rsid w:val="00E47E89"/>
    <w:rsid w:val="00E5051F"/>
    <w:rsid w:val="00E517FA"/>
    <w:rsid w:val="00E51B79"/>
    <w:rsid w:val="00E523AC"/>
    <w:rsid w:val="00E52702"/>
    <w:rsid w:val="00E535D3"/>
    <w:rsid w:val="00E54D42"/>
    <w:rsid w:val="00E54D7E"/>
    <w:rsid w:val="00E551B2"/>
    <w:rsid w:val="00E5577B"/>
    <w:rsid w:val="00E5579F"/>
    <w:rsid w:val="00E55A0C"/>
    <w:rsid w:val="00E56EB9"/>
    <w:rsid w:val="00E56ED9"/>
    <w:rsid w:val="00E5727A"/>
    <w:rsid w:val="00E5785F"/>
    <w:rsid w:val="00E57FA0"/>
    <w:rsid w:val="00E603EA"/>
    <w:rsid w:val="00E6171F"/>
    <w:rsid w:val="00E61B69"/>
    <w:rsid w:val="00E61C35"/>
    <w:rsid w:val="00E622C3"/>
    <w:rsid w:val="00E62922"/>
    <w:rsid w:val="00E62C3F"/>
    <w:rsid w:val="00E63B75"/>
    <w:rsid w:val="00E6494C"/>
    <w:rsid w:val="00E650A4"/>
    <w:rsid w:val="00E6561C"/>
    <w:rsid w:val="00E6562C"/>
    <w:rsid w:val="00E658CE"/>
    <w:rsid w:val="00E66AF7"/>
    <w:rsid w:val="00E672AD"/>
    <w:rsid w:val="00E676B0"/>
    <w:rsid w:val="00E705B7"/>
    <w:rsid w:val="00E71BB1"/>
    <w:rsid w:val="00E71FB9"/>
    <w:rsid w:val="00E722C3"/>
    <w:rsid w:val="00E725D1"/>
    <w:rsid w:val="00E734E6"/>
    <w:rsid w:val="00E7396B"/>
    <w:rsid w:val="00E74715"/>
    <w:rsid w:val="00E74B8D"/>
    <w:rsid w:val="00E75C42"/>
    <w:rsid w:val="00E76159"/>
    <w:rsid w:val="00E76C3B"/>
    <w:rsid w:val="00E77FE0"/>
    <w:rsid w:val="00E81453"/>
    <w:rsid w:val="00E8165A"/>
    <w:rsid w:val="00E81E61"/>
    <w:rsid w:val="00E81E9D"/>
    <w:rsid w:val="00E84282"/>
    <w:rsid w:val="00E84A6B"/>
    <w:rsid w:val="00E85700"/>
    <w:rsid w:val="00E8660E"/>
    <w:rsid w:val="00E870B9"/>
    <w:rsid w:val="00E87494"/>
    <w:rsid w:val="00E90048"/>
    <w:rsid w:val="00E904D7"/>
    <w:rsid w:val="00E9078D"/>
    <w:rsid w:val="00E921C6"/>
    <w:rsid w:val="00E924BB"/>
    <w:rsid w:val="00E928B5"/>
    <w:rsid w:val="00E92A38"/>
    <w:rsid w:val="00E92AA0"/>
    <w:rsid w:val="00E931AA"/>
    <w:rsid w:val="00E93356"/>
    <w:rsid w:val="00E942FC"/>
    <w:rsid w:val="00E943D1"/>
    <w:rsid w:val="00E9506D"/>
    <w:rsid w:val="00E95F65"/>
    <w:rsid w:val="00E96D4E"/>
    <w:rsid w:val="00E9777E"/>
    <w:rsid w:val="00E97E17"/>
    <w:rsid w:val="00EA06D6"/>
    <w:rsid w:val="00EA0948"/>
    <w:rsid w:val="00EA0B53"/>
    <w:rsid w:val="00EA1920"/>
    <w:rsid w:val="00EA2469"/>
    <w:rsid w:val="00EA249D"/>
    <w:rsid w:val="00EA503E"/>
    <w:rsid w:val="00EA5888"/>
    <w:rsid w:val="00EA58EE"/>
    <w:rsid w:val="00EA5A39"/>
    <w:rsid w:val="00EA6103"/>
    <w:rsid w:val="00EA71A0"/>
    <w:rsid w:val="00EA72C2"/>
    <w:rsid w:val="00EA7895"/>
    <w:rsid w:val="00EA7D2A"/>
    <w:rsid w:val="00EB0856"/>
    <w:rsid w:val="00EB0E1B"/>
    <w:rsid w:val="00EB11A3"/>
    <w:rsid w:val="00EB1843"/>
    <w:rsid w:val="00EB3092"/>
    <w:rsid w:val="00EB365F"/>
    <w:rsid w:val="00EB3922"/>
    <w:rsid w:val="00EB6474"/>
    <w:rsid w:val="00EB6A33"/>
    <w:rsid w:val="00EB6E4B"/>
    <w:rsid w:val="00EB74B0"/>
    <w:rsid w:val="00EC0A4F"/>
    <w:rsid w:val="00EC0F48"/>
    <w:rsid w:val="00EC1176"/>
    <w:rsid w:val="00EC1AFF"/>
    <w:rsid w:val="00EC1B69"/>
    <w:rsid w:val="00EC3EAE"/>
    <w:rsid w:val="00EC4654"/>
    <w:rsid w:val="00EC4688"/>
    <w:rsid w:val="00EC4AAF"/>
    <w:rsid w:val="00EC4E30"/>
    <w:rsid w:val="00EC656E"/>
    <w:rsid w:val="00EC6DED"/>
    <w:rsid w:val="00EC78D1"/>
    <w:rsid w:val="00ED01E5"/>
    <w:rsid w:val="00ED028A"/>
    <w:rsid w:val="00ED0C37"/>
    <w:rsid w:val="00ED2825"/>
    <w:rsid w:val="00ED2997"/>
    <w:rsid w:val="00ED2A2F"/>
    <w:rsid w:val="00ED2AD8"/>
    <w:rsid w:val="00ED2E5B"/>
    <w:rsid w:val="00ED38F1"/>
    <w:rsid w:val="00ED44E9"/>
    <w:rsid w:val="00ED46F6"/>
    <w:rsid w:val="00ED48DA"/>
    <w:rsid w:val="00ED5E08"/>
    <w:rsid w:val="00ED5F1F"/>
    <w:rsid w:val="00ED6056"/>
    <w:rsid w:val="00ED6167"/>
    <w:rsid w:val="00ED686E"/>
    <w:rsid w:val="00ED6AFF"/>
    <w:rsid w:val="00ED7290"/>
    <w:rsid w:val="00ED7D9D"/>
    <w:rsid w:val="00ED7FB6"/>
    <w:rsid w:val="00EE1A2E"/>
    <w:rsid w:val="00EE1B88"/>
    <w:rsid w:val="00EE2011"/>
    <w:rsid w:val="00EE3708"/>
    <w:rsid w:val="00EE3AFB"/>
    <w:rsid w:val="00EE3E3A"/>
    <w:rsid w:val="00EE5139"/>
    <w:rsid w:val="00EE56D0"/>
    <w:rsid w:val="00EE59D7"/>
    <w:rsid w:val="00EE74FF"/>
    <w:rsid w:val="00EE7736"/>
    <w:rsid w:val="00EF004E"/>
    <w:rsid w:val="00EF0E7B"/>
    <w:rsid w:val="00EF184E"/>
    <w:rsid w:val="00EF1F15"/>
    <w:rsid w:val="00EF4005"/>
    <w:rsid w:val="00EF6269"/>
    <w:rsid w:val="00EF68E5"/>
    <w:rsid w:val="00EF6AB1"/>
    <w:rsid w:val="00EF7AE9"/>
    <w:rsid w:val="00EF7AF2"/>
    <w:rsid w:val="00F00936"/>
    <w:rsid w:val="00F01AC7"/>
    <w:rsid w:val="00F01E56"/>
    <w:rsid w:val="00F03740"/>
    <w:rsid w:val="00F03808"/>
    <w:rsid w:val="00F04F45"/>
    <w:rsid w:val="00F05245"/>
    <w:rsid w:val="00F0583A"/>
    <w:rsid w:val="00F058B4"/>
    <w:rsid w:val="00F05B1B"/>
    <w:rsid w:val="00F060C8"/>
    <w:rsid w:val="00F06266"/>
    <w:rsid w:val="00F06E83"/>
    <w:rsid w:val="00F0755A"/>
    <w:rsid w:val="00F07B1A"/>
    <w:rsid w:val="00F11065"/>
    <w:rsid w:val="00F11F51"/>
    <w:rsid w:val="00F122E7"/>
    <w:rsid w:val="00F12FF6"/>
    <w:rsid w:val="00F132F9"/>
    <w:rsid w:val="00F14B51"/>
    <w:rsid w:val="00F14BD7"/>
    <w:rsid w:val="00F15D2F"/>
    <w:rsid w:val="00F16303"/>
    <w:rsid w:val="00F16364"/>
    <w:rsid w:val="00F164C2"/>
    <w:rsid w:val="00F16850"/>
    <w:rsid w:val="00F168CD"/>
    <w:rsid w:val="00F172A8"/>
    <w:rsid w:val="00F20864"/>
    <w:rsid w:val="00F20E58"/>
    <w:rsid w:val="00F21873"/>
    <w:rsid w:val="00F22D53"/>
    <w:rsid w:val="00F23066"/>
    <w:rsid w:val="00F24C13"/>
    <w:rsid w:val="00F2501D"/>
    <w:rsid w:val="00F252E2"/>
    <w:rsid w:val="00F25A7D"/>
    <w:rsid w:val="00F2684C"/>
    <w:rsid w:val="00F27779"/>
    <w:rsid w:val="00F27BB7"/>
    <w:rsid w:val="00F27C84"/>
    <w:rsid w:val="00F30625"/>
    <w:rsid w:val="00F308D2"/>
    <w:rsid w:val="00F3112E"/>
    <w:rsid w:val="00F31A4D"/>
    <w:rsid w:val="00F32647"/>
    <w:rsid w:val="00F33020"/>
    <w:rsid w:val="00F332BE"/>
    <w:rsid w:val="00F3505B"/>
    <w:rsid w:val="00F35265"/>
    <w:rsid w:val="00F35471"/>
    <w:rsid w:val="00F35597"/>
    <w:rsid w:val="00F35DDB"/>
    <w:rsid w:val="00F368E3"/>
    <w:rsid w:val="00F373D3"/>
    <w:rsid w:val="00F37852"/>
    <w:rsid w:val="00F401C8"/>
    <w:rsid w:val="00F40E94"/>
    <w:rsid w:val="00F40F1B"/>
    <w:rsid w:val="00F4133B"/>
    <w:rsid w:val="00F41B52"/>
    <w:rsid w:val="00F41C86"/>
    <w:rsid w:val="00F434F0"/>
    <w:rsid w:val="00F44570"/>
    <w:rsid w:val="00F44842"/>
    <w:rsid w:val="00F44A19"/>
    <w:rsid w:val="00F45C0B"/>
    <w:rsid w:val="00F45E70"/>
    <w:rsid w:val="00F4629D"/>
    <w:rsid w:val="00F46C69"/>
    <w:rsid w:val="00F5029D"/>
    <w:rsid w:val="00F50E39"/>
    <w:rsid w:val="00F51F90"/>
    <w:rsid w:val="00F52135"/>
    <w:rsid w:val="00F52796"/>
    <w:rsid w:val="00F53A0E"/>
    <w:rsid w:val="00F53A46"/>
    <w:rsid w:val="00F53B91"/>
    <w:rsid w:val="00F55009"/>
    <w:rsid w:val="00F550D9"/>
    <w:rsid w:val="00F55E08"/>
    <w:rsid w:val="00F56A9F"/>
    <w:rsid w:val="00F56F0E"/>
    <w:rsid w:val="00F5761E"/>
    <w:rsid w:val="00F57719"/>
    <w:rsid w:val="00F605AA"/>
    <w:rsid w:val="00F60B95"/>
    <w:rsid w:val="00F60E03"/>
    <w:rsid w:val="00F611E6"/>
    <w:rsid w:val="00F61334"/>
    <w:rsid w:val="00F617D4"/>
    <w:rsid w:val="00F61A84"/>
    <w:rsid w:val="00F6264A"/>
    <w:rsid w:val="00F64386"/>
    <w:rsid w:val="00F64410"/>
    <w:rsid w:val="00F64D5D"/>
    <w:rsid w:val="00F651EE"/>
    <w:rsid w:val="00F652C8"/>
    <w:rsid w:val="00F66CED"/>
    <w:rsid w:val="00F67CE2"/>
    <w:rsid w:val="00F70D1E"/>
    <w:rsid w:val="00F71C8B"/>
    <w:rsid w:val="00F72060"/>
    <w:rsid w:val="00F72130"/>
    <w:rsid w:val="00F721C9"/>
    <w:rsid w:val="00F72ED0"/>
    <w:rsid w:val="00F7366D"/>
    <w:rsid w:val="00F73893"/>
    <w:rsid w:val="00F7595E"/>
    <w:rsid w:val="00F76615"/>
    <w:rsid w:val="00F769A7"/>
    <w:rsid w:val="00F76F3D"/>
    <w:rsid w:val="00F770C8"/>
    <w:rsid w:val="00F771F7"/>
    <w:rsid w:val="00F77ABD"/>
    <w:rsid w:val="00F77D1D"/>
    <w:rsid w:val="00F8149E"/>
    <w:rsid w:val="00F818BB"/>
    <w:rsid w:val="00F82B66"/>
    <w:rsid w:val="00F82C5C"/>
    <w:rsid w:val="00F83616"/>
    <w:rsid w:val="00F8406D"/>
    <w:rsid w:val="00F841DD"/>
    <w:rsid w:val="00F845E9"/>
    <w:rsid w:val="00F847E6"/>
    <w:rsid w:val="00F84B08"/>
    <w:rsid w:val="00F84E24"/>
    <w:rsid w:val="00F8525C"/>
    <w:rsid w:val="00F85272"/>
    <w:rsid w:val="00F85A3F"/>
    <w:rsid w:val="00F85D91"/>
    <w:rsid w:val="00F864FE"/>
    <w:rsid w:val="00F871DC"/>
    <w:rsid w:val="00F91B0A"/>
    <w:rsid w:val="00F9264B"/>
    <w:rsid w:val="00F93AB5"/>
    <w:rsid w:val="00F96162"/>
    <w:rsid w:val="00FA1822"/>
    <w:rsid w:val="00FA1A80"/>
    <w:rsid w:val="00FA2641"/>
    <w:rsid w:val="00FA36C4"/>
    <w:rsid w:val="00FA39A9"/>
    <w:rsid w:val="00FA4D43"/>
    <w:rsid w:val="00FA5496"/>
    <w:rsid w:val="00FA6B86"/>
    <w:rsid w:val="00FA793E"/>
    <w:rsid w:val="00FA7B19"/>
    <w:rsid w:val="00FA7CC7"/>
    <w:rsid w:val="00FB00E4"/>
    <w:rsid w:val="00FB0198"/>
    <w:rsid w:val="00FB0E6E"/>
    <w:rsid w:val="00FB177B"/>
    <w:rsid w:val="00FB1DCA"/>
    <w:rsid w:val="00FB22FA"/>
    <w:rsid w:val="00FB2B60"/>
    <w:rsid w:val="00FB55CD"/>
    <w:rsid w:val="00FB69B5"/>
    <w:rsid w:val="00FB7260"/>
    <w:rsid w:val="00FB7D84"/>
    <w:rsid w:val="00FC0580"/>
    <w:rsid w:val="00FC1AFD"/>
    <w:rsid w:val="00FC1FB0"/>
    <w:rsid w:val="00FC25ED"/>
    <w:rsid w:val="00FC305C"/>
    <w:rsid w:val="00FC315B"/>
    <w:rsid w:val="00FC3705"/>
    <w:rsid w:val="00FC3E4F"/>
    <w:rsid w:val="00FC4DEC"/>
    <w:rsid w:val="00FC59E6"/>
    <w:rsid w:val="00FC5B76"/>
    <w:rsid w:val="00FC60C1"/>
    <w:rsid w:val="00FC61EE"/>
    <w:rsid w:val="00FC7087"/>
    <w:rsid w:val="00FC7BCE"/>
    <w:rsid w:val="00FD24B9"/>
    <w:rsid w:val="00FD2535"/>
    <w:rsid w:val="00FD2A21"/>
    <w:rsid w:val="00FD2C70"/>
    <w:rsid w:val="00FD44CC"/>
    <w:rsid w:val="00FD5469"/>
    <w:rsid w:val="00FD5610"/>
    <w:rsid w:val="00FD5C39"/>
    <w:rsid w:val="00FD6F05"/>
    <w:rsid w:val="00FD727D"/>
    <w:rsid w:val="00FD7743"/>
    <w:rsid w:val="00FE0488"/>
    <w:rsid w:val="00FE04D0"/>
    <w:rsid w:val="00FE0CBE"/>
    <w:rsid w:val="00FE2012"/>
    <w:rsid w:val="00FE223E"/>
    <w:rsid w:val="00FE2D69"/>
    <w:rsid w:val="00FE3E57"/>
    <w:rsid w:val="00FE3EA7"/>
    <w:rsid w:val="00FE56B9"/>
    <w:rsid w:val="00FE5EDD"/>
    <w:rsid w:val="00FE6A1C"/>
    <w:rsid w:val="00FF0C54"/>
    <w:rsid w:val="00FF0D9A"/>
    <w:rsid w:val="00FF0E8A"/>
    <w:rsid w:val="00FF100B"/>
    <w:rsid w:val="00FF138A"/>
    <w:rsid w:val="00FF203B"/>
    <w:rsid w:val="00FF2200"/>
    <w:rsid w:val="00FF304E"/>
    <w:rsid w:val="00FF365D"/>
    <w:rsid w:val="00FF381D"/>
    <w:rsid w:val="00FF3F2D"/>
    <w:rsid w:val="00FF4745"/>
    <w:rsid w:val="00FF5A86"/>
    <w:rsid w:val="00FF6678"/>
    <w:rsid w:val="00FF6A5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40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92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E1F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9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F692F"/>
    <w:pPr>
      <w:spacing w:before="280" w:after="280"/>
    </w:pPr>
  </w:style>
  <w:style w:type="character" w:customStyle="1" w:styleId="a4">
    <w:name w:val="Основной текст Знак"/>
    <w:basedOn w:val="a0"/>
    <w:link w:val="a3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qFormat/>
    <w:rsid w:val="00BF692F"/>
    <w:pPr>
      <w:spacing w:before="280" w:after="280"/>
    </w:pPr>
  </w:style>
  <w:style w:type="paragraph" w:styleId="a6">
    <w:name w:val="No Spacing"/>
    <w:aliases w:val="НУЖНЫЙ"/>
    <w:link w:val="a7"/>
    <w:uiPriority w:val="1"/>
    <w:qFormat/>
    <w:rsid w:val="00BF692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aliases w:val="мой,ТЗ список,Нумерованый список,List Paragraph1,List Paragraph"/>
    <w:basedOn w:val="a"/>
    <w:link w:val="a9"/>
    <w:uiPriority w:val="34"/>
    <w:qFormat/>
    <w:rsid w:val="00BF692F"/>
    <w:pPr>
      <w:ind w:left="720"/>
      <w:contextualSpacing/>
    </w:pPr>
  </w:style>
  <w:style w:type="paragraph" w:styleId="21">
    <w:name w:val="Body Text 2"/>
    <w:basedOn w:val="a"/>
    <w:link w:val="22"/>
    <w:unhideWhenUsed/>
    <w:rsid w:val="00BF69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69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F692F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BF692F"/>
    <w:pPr>
      <w:suppressAutoHyphens w:val="0"/>
      <w:spacing w:before="60" w:after="100"/>
      <w:ind w:left="60" w:right="60" w:firstLine="400"/>
      <w:jc w:val="both"/>
    </w:pPr>
    <w:rPr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8F727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F72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a">
    <w:name w:val="Знак"/>
    <w:basedOn w:val="a"/>
    <w:rsid w:val="00F3302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unhideWhenUsed/>
    <w:rsid w:val="00930781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30781"/>
    <w:rPr>
      <w:rFonts w:ascii="Consolas" w:eastAsia="Calibri" w:hAnsi="Consolas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6975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5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3F40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F40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E650A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635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0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Hyperlink"/>
    <w:basedOn w:val="a0"/>
    <w:unhideWhenUsed/>
    <w:rsid w:val="00140FD5"/>
    <w:rPr>
      <w:color w:val="0000FF"/>
      <w:u w:val="single"/>
    </w:rPr>
  </w:style>
  <w:style w:type="character" w:styleId="af2">
    <w:name w:val="Strong"/>
    <w:basedOn w:val="a0"/>
    <w:uiPriority w:val="22"/>
    <w:qFormat/>
    <w:rsid w:val="00315C9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E1F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FontStyle11">
    <w:name w:val="Font Style11"/>
    <w:basedOn w:val="a0"/>
    <w:rsid w:val="00AB2A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5C1AD5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"/>
    <w:basedOn w:val="a"/>
    <w:rsid w:val="00136A2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9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Базовый"/>
    <w:rsid w:val="00AC414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754E9"/>
  </w:style>
  <w:style w:type="character" w:customStyle="1" w:styleId="af4">
    <w:name w:val="Основной текст_"/>
    <w:basedOn w:val="a0"/>
    <w:link w:val="12"/>
    <w:locked/>
    <w:rsid w:val="0037613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7613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p2">
    <w:name w:val="p2"/>
    <w:basedOn w:val="a"/>
    <w:rsid w:val="00537CF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20D64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aliases w:val="НУЖНЫЙ Знак"/>
    <w:link w:val="a6"/>
    <w:uiPriority w:val="1"/>
    <w:locked/>
    <w:rsid w:val="00940FB7"/>
    <w:rPr>
      <w:rFonts w:ascii="Calibri" w:eastAsia="Arial" w:hAnsi="Calibri" w:cs="Times New Roman"/>
      <w:lang w:eastAsia="ar-SA"/>
    </w:rPr>
  </w:style>
  <w:style w:type="character" w:customStyle="1" w:styleId="af5">
    <w:name w:val="Основной текст + Полужирный"/>
    <w:aliases w:val="Интервал 0 pt"/>
    <w:rsid w:val="007C0862"/>
    <w:rPr>
      <w:b/>
      <w:bCs/>
      <w:spacing w:val="1"/>
      <w:sz w:val="26"/>
      <w:szCs w:val="26"/>
      <w:shd w:val="clear" w:color="auto" w:fill="FFFFFF"/>
      <w:lang w:bidi="ar-SA"/>
    </w:rPr>
  </w:style>
  <w:style w:type="paragraph" w:customStyle="1" w:styleId="c9">
    <w:name w:val="c9"/>
    <w:basedOn w:val="a"/>
    <w:rsid w:val="00B1424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c2">
    <w:name w:val="c1 c2"/>
    <w:rsid w:val="00B14242"/>
  </w:style>
  <w:style w:type="paragraph" w:customStyle="1" w:styleId="Default">
    <w:name w:val="Default"/>
    <w:uiPriority w:val="99"/>
    <w:rsid w:val="00B1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BF68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BF6863"/>
    <w:pPr>
      <w:suppressAutoHyphens w:val="0"/>
      <w:spacing w:after="200" w:line="276" w:lineRule="auto"/>
      <w:ind w:left="720"/>
    </w:pPr>
    <w:rPr>
      <w:sz w:val="28"/>
      <w:szCs w:val="28"/>
      <w:lang w:eastAsia="en-US"/>
    </w:rPr>
  </w:style>
  <w:style w:type="character" w:customStyle="1" w:styleId="NoSpacingChar">
    <w:name w:val="No Spacing Char"/>
    <w:link w:val="13"/>
    <w:locked/>
    <w:rsid w:val="00BF6863"/>
    <w:rPr>
      <w:rFonts w:ascii="Calibri" w:eastAsia="Calibri" w:hAnsi="Calibri" w:cs="Times New Roman"/>
      <w:lang w:eastAsia="ru-RU"/>
    </w:rPr>
  </w:style>
  <w:style w:type="paragraph" w:customStyle="1" w:styleId="formattexttopleveltext">
    <w:name w:val="formattext topleveltext"/>
    <w:basedOn w:val="a"/>
    <w:rsid w:val="00BF68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Без интервала2"/>
    <w:rsid w:val="00BF6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Title"/>
    <w:basedOn w:val="a"/>
    <w:link w:val="af7"/>
    <w:uiPriority w:val="10"/>
    <w:qFormat/>
    <w:rsid w:val="00C66865"/>
    <w:pPr>
      <w:suppressAutoHyphens w:val="0"/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10"/>
    <w:rsid w:val="00C668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7">
    <w:name w:val="p7"/>
    <w:basedOn w:val="a"/>
    <w:rsid w:val="006719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header"/>
    <w:basedOn w:val="a"/>
    <w:link w:val="af9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47099D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70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нак Знак1 Знак"/>
    <w:basedOn w:val="a"/>
    <w:rsid w:val="007642F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Текст отчета"/>
    <w:basedOn w:val="a"/>
    <w:link w:val="afd"/>
    <w:autoRedefine/>
    <w:rsid w:val="0023776E"/>
    <w:pPr>
      <w:suppressAutoHyphens w:val="0"/>
      <w:spacing w:line="360" w:lineRule="auto"/>
      <w:ind w:firstLine="709"/>
      <w:jc w:val="both"/>
    </w:pPr>
    <w:rPr>
      <w:rFonts w:eastAsia="Calibri"/>
      <w:lang w:eastAsia="en-US"/>
    </w:rPr>
  </w:style>
  <w:style w:type="character" w:customStyle="1" w:styleId="afd">
    <w:name w:val="Текст отчета Знак"/>
    <w:link w:val="afc"/>
    <w:rsid w:val="0023776E"/>
    <w:rPr>
      <w:rFonts w:ascii="Times New Roman" w:eastAsia="Calibri" w:hAnsi="Times New Roman" w:cs="Times New Roman"/>
      <w:sz w:val="24"/>
      <w:szCs w:val="24"/>
    </w:rPr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rsid w:val="005C509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9">
    <w:name w:val="Абзац списка Знак"/>
    <w:aliases w:val="мой Знак,ТЗ список Знак,Нумерованый список Знак,List Paragraph1 Знак,List Paragraph Знак"/>
    <w:link w:val="a8"/>
    <w:uiPriority w:val="34"/>
    <w:rsid w:val="006F5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rsid w:val="00D918E5"/>
    <w:pPr>
      <w:suppressLineNumbers/>
    </w:pPr>
    <w:rPr>
      <w:lang w:eastAsia="zh-CN"/>
    </w:rPr>
  </w:style>
  <w:style w:type="paragraph" w:customStyle="1" w:styleId="Style18">
    <w:name w:val="Style18"/>
    <w:basedOn w:val="a"/>
    <w:uiPriority w:val="99"/>
    <w:rsid w:val="00FF667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61">
    <w:name w:val="Font Style61"/>
    <w:basedOn w:val="a0"/>
    <w:uiPriority w:val="99"/>
    <w:rsid w:val="00FF6678"/>
    <w:rPr>
      <w:rFonts w:ascii="Times New Roman" w:hAnsi="Times New Roman" w:cs="Times New Roman"/>
      <w:sz w:val="26"/>
      <w:szCs w:val="26"/>
    </w:rPr>
  </w:style>
  <w:style w:type="paragraph" w:styleId="aff0">
    <w:name w:val="Balloon Text"/>
    <w:basedOn w:val="a"/>
    <w:link w:val="aff1"/>
    <w:uiPriority w:val="99"/>
    <w:semiHidden/>
    <w:unhideWhenUsed/>
    <w:rsid w:val="00151A8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51A8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Мой"/>
    <w:basedOn w:val="a"/>
    <w:link w:val="aff3"/>
    <w:uiPriority w:val="99"/>
    <w:rsid w:val="006C5462"/>
    <w:pPr>
      <w:suppressAutoHyphens w:val="0"/>
      <w:ind w:firstLine="709"/>
      <w:jc w:val="both"/>
    </w:pPr>
    <w:rPr>
      <w:rFonts w:ascii="Calibri" w:eastAsia="Calibri" w:hAnsi="Calibri"/>
      <w:lang w:val="x-none" w:eastAsia="x-none"/>
    </w:rPr>
  </w:style>
  <w:style w:type="character" w:customStyle="1" w:styleId="aff3">
    <w:name w:val="Мой Знак"/>
    <w:link w:val="aff2"/>
    <w:uiPriority w:val="99"/>
    <w:locked/>
    <w:rsid w:val="006C5462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mail-user-avatar">
    <w:name w:val="mail-user-avatar"/>
    <w:basedOn w:val="a0"/>
    <w:rsid w:val="0037396C"/>
  </w:style>
  <w:style w:type="character" w:customStyle="1" w:styleId="26">
    <w:name w:val="Основной текст (2)_"/>
    <w:link w:val="27"/>
    <w:locked/>
    <w:rsid w:val="00553021"/>
    <w:rPr>
      <w:rFonts w:ascii="Arial" w:hAnsi="Arial"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53021"/>
    <w:pPr>
      <w:widowControl w:val="0"/>
      <w:shd w:val="clear" w:color="auto" w:fill="FFFFFF"/>
      <w:suppressAutoHyphens w:val="0"/>
      <w:spacing w:before="180" w:line="254" w:lineRule="exact"/>
      <w:ind w:firstLine="580"/>
      <w:jc w:val="both"/>
    </w:pPr>
    <w:rPr>
      <w:rFonts w:ascii="Arial" w:eastAsiaTheme="minorHAnsi" w:hAnsi="Arial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218pt">
    <w:name w:val="Основной текст (2) + 18 pt"/>
    <w:aliases w:val="Полужирный,Не курсив"/>
    <w:rsid w:val="00553021"/>
    <w:rPr>
      <w:rFonts w:ascii="Arial" w:hAnsi="Aria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ar-SA"/>
    </w:rPr>
  </w:style>
  <w:style w:type="character" w:styleId="aff4">
    <w:name w:val="Emphasis"/>
    <w:basedOn w:val="a0"/>
    <w:qFormat/>
    <w:rsid w:val="00FC5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vk.com%2Fclub18037084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away.php?to=https%3A%2F%2Fok.ru%2Fshebodm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shebo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FA9D-B7F3-4ABA-84DD-1D003C7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10865</Words>
  <Characters>61936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Бочарникова_204</cp:lastModifiedBy>
  <cp:revision>2</cp:revision>
  <cp:lastPrinted>2023-05-12T12:54:00Z</cp:lastPrinted>
  <dcterms:created xsi:type="dcterms:W3CDTF">2023-05-17T06:52:00Z</dcterms:created>
  <dcterms:modified xsi:type="dcterms:W3CDTF">2023-05-17T06:52:00Z</dcterms:modified>
</cp:coreProperties>
</file>