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C" w:rsidRPr="002B4CAF" w:rsidRDefault="002B4CAF" w:rsidP="002B4CA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 услуге «Наличные на кассе»</w:t>
      </w:r>
    </w:p>
    <w:bookmarkEnd w:id="0"/>
    <w:p w:rsidR="005905AC" w:rsidRDefault="005377C6" w:rsidP="005905A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Услуга «Наличные на кассе» позволяет получить наличные прямо во время покупки</w:t>
      </w:r>
      <w:r w:rsidR="000A7E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магазине или на АЗС, но не более 5 тысяч рублей в день и не более 30 тысяч рублей в месяц с одной карты. </w:t>
      </w:r>
    </w:p>
    <w:p w:rsidR="002B4CAF" w:rsidRPr="005377C6" w:rsidRDefault="000A7ED5" w:rsidP="005905A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первую очередь, эта услуга </w:t>
      </w:r>
      <w:r w:rsidR="005905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должна быть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удобна </w:t>
      </w:r>
      <w:r w:rsidR="005905AC">
        <w:rPr>
          <w:rFonts w:ascii="Times New Roman" w:hAnsi="Times New Roman" w:cs="Times New Roman"/>
          <w:noProof/>
          <w:sz w:val="28"/>
          <w:szCs w:val="28"/>
          <w:lang w:eastAsia="ru-RU"/>
        </w:rPr>
        <w:t>для жителей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сельских населенных пунктов, где нет банкоматов и подразделений банков.</w:t>
      </w:r>
    </w:p>
    <w:p w:rsidR="002B4CAF" w:rsidRDefault="002B4CAF">
      <w:pPr>
        <w:rPr>
          <w:noProof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4CAF" w:rsidTr="002B4CAF">
        <w:tc>
          <w:tcPr>
            <w:tcW w:w="4785" w:type="dxa"/>
          </w:tcPr>
          <w:p w:rsidR="002B4CAF" w:rsidRDefault="002B4CAF">
            <w:r>
              <w:rPr>
                <w:noProof/>
                <w:lang w:eastAsia="ru-RU"/>
              </w:rPr>
              <w:drawing>
                <wp:inline distT="0" distB="0" distL="0" distR="0" wp14:anchorId="6438CD74" wp14:editId="722EC589">
                  <wp:extent cx="2702256" cy="4046561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4949" t="8159" r="41429" b="4430"/>
                          <a:stretch/>
                        </pic:blipFill>
                        <pic:spPr bwMode="auto">
                          <a:xfrm>
                            <a:off x="0" y="0"/>
                            <a:ext cx="2704244" cy="4049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4CAF" w:rsidRDefault="002B4CAF">
            <w:r>
              <w:rPr>
                <w:noProof/>
                <w:lang w:eastAsia="ru-RU"/>
              </w:rPr>
              <w:drawing>
                <wp:inline distT="0" distB="0" distL="0" distR="0" wp14:anchorId="075D1647" wp14:editId="192C5EDD">
                  <wp:extent cx="2781300" cy="4032945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3689" t="8242" r="32407" b="4359"/>
                          <a:stretch/>
                        </pic:blipFill>
                        <pic:spPr bwMode="auto">
                          <a:xfrm>
                            <a:off x="0" y="0"/>
                            <a:ext cx="2782788" cy="4035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CAF" w:rsidRDefault="002B4CAF"/>
    <w:p w:rsidR="000A7ED5" w:rsidRPr="000A7ED5" w:rsidRDefault="000A7ED5" w:rsidP="000A7E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магазины оказывают услугу «Наличные на кассе» </w:t>
      </w:r>
      <w:r w:rsidRPr="000A7ED5">
        <w:rPr>
          <w:rFonts w:ascii="Times New Roman" w:hAnsi="Times New Roman" w:cs="Times New Roman"/>
          <w:sz w:val="28"/>
          <w:szCs w:val="28"/>
        </w:rPr>
        <w:t>можно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позвонив в отдел развития потребительского рынка и защиты прав потребителей администрации Шебекинского городского округа по телефону</w:t>
      </w:r>
      <w:r w:rsidR="005905AC">
        <w:rPr>
          <w:rFonts w:ascii="Times New Roman" w:hAnsi="Times New Roman" w:cs="Times New Roman"/>
          <w:sz w:val="28"/>
          <w:szCs w:val="28"/>
        </w:rPr>
        <w:t xml:space="preserve"> в 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(47248) 3-29-70.</w:t>
      </w:r>
    </w:p>
    <w:sectPr w:rsidR="000A7ED5" w:rsidRPr="000A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AF"/>
    <w:rsid w:val="000A7ED5"/>
    <w:rsid w:val="002B4CAF"/>
    <w:rsid w:val="005377C6"/>
    <w:rsid w:val="005905AC"/>
    <w:rsid w:val="00A82301"/>
    <w:rsid w:val="00B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Шконда</dc:creator>
  <cp:lastModifiedBy>Бочарникова_204</cp:lastModifiedBy>
  <cp:revision>2</cp:revision>
  <cp:lastPrinted>2023-08-15T08:34:00Z</cp:lastPrinted>
  <dcterms:created xsi:type="dcterms:W3CDTF">2023-08-16T13:56:00Z</dcterms:created>
  <dcterms:modified xsi:type="dcterms:W3CDTF">2023-08-16T13:56:00Z</dcterms:modified>
</cp:coreProperties>
</file>