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AE" w:rsidRDefault="008A33AE" w:rsidP="008A33AE">
      <w:pPr>
        <w:pStyle w:val="a5"/>
      </w:pPr>
    </w:p>
    <w:p w:rsidR="008A33AE" w:rsidRDefault="008A33AE" w:rsidP="008A33AE">
      <w:pPr>
        <w:pStyle w:val="a5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33AE" w:rsidRPr="003D2B66" w:rsidTr="0068268E">
        <w:trPr>
          <w:trHeight w:val="1877"/>
        </w:trPr>
        <w:tc>
          <w:tcPr>
            <w:tcW w:w="4785" w:type="dxa"/>
          </w:tcPr>
          <w:p w:rsidR="008A33AE" w:rsidRPr="003D2B66" w:rsidRDefault="008A33AE" w:rsidP="0068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C9FE0FE" wp14:editId="3C872998">
                  <wp:simplePos x="0" y="0"/>
                  <wp:positionH relativeFrom="column">
                    <wp:posOffset>2767965</wp:posOffset>
                  </wp:positionH>
                  <wp:positionV relativeFrom="paragraph">
                    <wp:posOffset>501015</wp:posOffset>
                  </wp:positionV>
                  <wp:extent cx="1228725" cy="866775"/>
                  <wp:effectExtent l="0" t="0" r="9525" b="9525"/>
                  <wp:wrapNone/>
                  <wp:docPr id="1" name="Рисунок 1" descr="\\10.69.0.7\соц.политика\Жилин Д.С\скан\2023-07-25_09-37-04_winscan_to_pd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10.69.0.7\соц.политика\Жилин Д.С\скан\2023-07-25_09-37-04_winscan_to_pdf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34" t="52401" r="48216" b="34746"/>
                          <a:stretch/>
                        </pic:blipFill>
                        <pic:spPr bwMode="auto">
                          <a:xfrm>
                            <a:off x="0" y="0"/>
                            <a:ext cx="12287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8A33AE" w:rsidRPr="003D2B66" w:rsidRDefault="008A33AE" w:rsidP="00682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B6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ТВЕРЖДАЮ</w:t>
            </w:r>
          </w:p>
          <w:p w:rsidR="008A33AE" w:rsidRPr="003D2B66" w:rsidRDefault="008A33AE" w:rsidP="00682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Куратор</w:t>
            </w:r>
            <w:r w:rsidRPr="003D2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</w:p>
          <w:p w:rsidR="008A33AE" w:rsidRDefault="008A33AE" w:rsidP="00682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D2B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66B3">
              <w:rPr>
                <w:rFonts w:ascii="Times New Roman" w:hAnsi="Times New Roman" w:cs="Times New Roman"/>
                <w:b/>
                <w:sz w:val="28"/>
                <w:szCs w:val="28"/>
              </w:rPr>
              <w:t>10095955</w:t>
            </w:r>
          </w:p>
          <w:p w:rsidR="008A33AE" w:rsidRDefault="008A33AE" w:rsidP="00682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3AE" w:rsidRPr="003D2B66" w:rsidRDefault="008A33AE" w:rsidP="006826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3AE" w:rsidRPr="003D2B66" w:rsidRDefault="008A33AE" w:rsidP="0068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B66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2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2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Ивантеева</w:t>
            </w:r>
          </w:p>
          <w:p w:rsidR="008A33AE" w:rsidRPr="003D2B66" w:rsidRDefault="008A33AE" w:rsidP="00682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3AE" w:rsidRPr="003D2B66" w:rsidRDefault="008A33AE" w:rsidP="0068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«22» апреля </w:t>
            </w:r>
            <w:r w:rsidRPr="003D2B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2B6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A33AE" w:rsidRPr="003D2B66" w:rsidRDefault="008A33AE" w:rsidP="008A33AE">
      <w:pPr>
        <w:rPr>
          <w:rFonts w:ascii="Times New Roman" w:hAnsi="Times New Roman" w:cs="Times New Roman"/>
          <w:sz w:val="28"/>
          <w:szCs w:val="28"/>
        </w:rPr>
      </w:pPr>
    </w:p>
    <w:p w:rsidR="008A33AE" w:rsidRDefault="008A33AE" w:rsidP="008A33AE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8A33AE" w:rsidRDefault="008A33AE" w:rsidP="008A33AE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8A33AE" w:rsidRDefault="008A33AE" w:rsidP="008A33AE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1D7DEB" w:rsidRDefault="001D7DEB" w:rsidP="001D7DEB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</w:t>
      </w:r>
      <w:proofErr w:type="gramStart"/>
      <w:r>
        <w:rPr>
          <w:b/>
          <w:sz w:val="28"/>
          <w:szCs w:val="28"/>
        </w:rPr>
        <w:t>кст ст</w:t>
      </w:r>
      <w:proofErr w:type="gramEnd"/>
      <w:r>
        <w:rPr>
          <w:b/>
          <w:sz w:val="28"/>
          <w:szCs w:val="28"/>
        </w:rPr>
        <w:t xml:space="preserve">атьи об открытии проекта </w:t>
      </w:r>
    </w:p>
    <w:p w:rsidR="001D7DEB" w:rsidRDefault="001D7DEB" w:rsidP="001D7DEB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«Организация и проведение мероприятий, </w:t>
      </w:r>
    </w:p>
    <w:p w:rsidR="001D7DEB" w:rsidRDefault="001D7DEB" w:rsidP="001D7DEB">
      <w:pPr>
        <w:pStyle w:val="2"/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приуроченных</w:t>
      </w:r>
      <w:proofErr w:type="gramEnd"/>
      <w:r>
        <w:rPr>
          <w:b/>
          <w:sz w:val="28"/>
          <w:szCs w:val="28"/>
        </w:rPr>
        <w:t xml:space="preserve"> к 225-летнему юбилею А.С. Пушкина </w:t>
      </w:r>
    </w:p>
    <w:p w:rsidR="001D7DEB" w:rsidRDefault="001D7DEB" w:rsidP="001D7DEB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«Время Пушкина» </w:t>
      </w:r>
    </w:p>
    <w:p w:rsidR="001D7DEB" w:rsidRDefault="001D7DEB" w:rsidP="001D7DEB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Шебекинского городского округа»</w:t>
      </w:r>
    </w:p>
    <w:p w:rsidR="001D7DEB" w:rsidRDefault="001D7DEB" w:rsidP="001D7DEB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публикации на сайте администрации </w:t>
      </w:r>
    </w:p>
    <w:p w:rsidR="001D7DEB" w:rsidRDefault="001D7DEB" w:rsidP="001D7DEB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Шебекинского городского округа </w:t>
      </w:r>
    </w:p>
    <w:p w:rsidR="001D7DEB" w:rsidRDefault="001D7DEB" w:rsidP="001D7DEB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1D7DEB" w:rsidRDefault="001D7DEB" w:rsidP="001D7D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2024 году исполняется 225 лет со дня рождения Александра Сергеевича Пушкина.</w:t>
      </w:r>
    </w:p>
    <w:p w:rsidR="001D7DEB" w:rsidRDefault="001D7DEB" w:rsidP="001D7D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РФ Владимир Путин поручил организовать празднование юбилея и подписал Указ от 5 июля 2021 года № 404 «О 225-летии со дня рождения А.С. Пушкина». </w:t>
      </w:r>
    </w:p>
    <w:p w:rsidR="001D7DEB" w:rsidRDefault="001D7DEB" w:rsidP="001D7D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Александр Сергеевич Пушкин — одно из самых ярких и известных имён в мировой литературе. Его творчество имеет огромное значение и оказывает глубокое влияние на современное общество. Пушкин является воплощением русского гения и национального духа, его произведения переживают не только временные рамки, но и сохраняют свою актуальность на протяжении веков.</w:t>
      </w:r>
    </w:p>
    <w:p w:rsidR="001D7DEB" w:rsidRDefault="001D7DEB" w:rsidP="001D7D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Творчество Пушкина олицетворяет в себе глубокие человеческие чувства и мысли, отражает все богатство русской культуры и истории. Великий русский поэт установил новые стандарты искусства и литературы, вдохновляя и влияя на множество поколений писателей и поэтов. Его произведения обладают огромным философским и эстетическим значением, вызывая в читателе и слушателе самые яркие и глубокие эмоции.</w:t>
      </w:r>
    </w:p>
    <w:p w:rsidR="001D7DEB" w:rsidRDefault="001D7DEB" w:rsidP="001D7D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культуры Шебекинского городского округа в юбилейный год инициировали проект «Организация и проведение мероприятий, приуроченных к 225-летнему юбилею А.С. Пушкина «Время Пушкина» на территории Шебекинского городского округа», включающий мероприятия самых разных форматов.</w:t>
      </w:r>
    </w:p>
    <w:p w:rsidR="001D7DEB" w:rsidRDefault="001D7DEB" w:rsidP="001D7D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реализации проекта запланирована онлайн-акция «#</w:t>
      </w:r>
      <w:proofErr w:type="spellStart"/>
      <w:r>
        <w:rPr>
          <w:sz w:val="28"/>
          <w:szCs w:val="28"/>
        </w:rPr>
        <w:t>Пушкинзнает</w:t>
      </w:r>
      <w:proofErr w:type="spellEnd"/>
      <w:r>
        <w:rPr>
          <w:sz w:val="28"/>
          <w:szCs w:val="28"/>
        </w:rPr>
        <w:t>», циклы мероприятий «К Пушкину сквозь время и пространство», «Идут века, но Пушкин остается…», «#</w:t>
      </w:r>
      <w:proofErr w:type="spellStart"/>
      <w:r>
        <w:rPr>
          <w:sz w:val="28"/>
          <w:szCs w:val="28"/>
        </w:rPr>
        <w:t>Александр_Пушкин_Перезагрузка</w:t>
      </w:r>
      <w:proofErr w:type="spellEnd"/>
      <w:r>
        <w:rPr>
          <w:sz w:val="28"/>
          <w:szCs w:val="28"/>
        </w:rPr>
        <w:t>».</w:t>
      </w:r>
    </w:p>
    <w:p w:rsidR="001D7DEB" w:rsidRDefault="001D7DEB" w:rsidP="001D7D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Будет подготовлена издательская продукция в помощь организации работы к 225-летнему юбилею А.С. Пушкина. Для сотрудников культурно-досуговых учреждений состоятся обучающие мероприятия «Пушкин всегда с нами» и «Пушкин – молодежи».</w:t>
      </w:r>
    </w:p>
    <w:p w:rsidR="001D7DEB" w:rsidRDefault="001D7DEB" w:rsidP="001D7D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Хочется верить, что проект привлечет внимание </w:t>
      </w:r>
      <w:proofErr w:type="spellStart"/>
      <w:r>
        <w:rPr>
          <w:sz w:val="28"/>
          <w:szCs w:val="28"/>
        </w:rPr>
        <w:t>шебекинцев</w:t>
      </w:r>
      <w:proofErr w:type="spellEnd"/>
      <w:r>
        <w:rPr>
          <w:sz w:val="28"/>
          <w:szCs w:val="28"/>
        </w:rPr>
        <w:t xml:space="preserve"> к творчеству А.С. Пушкина. Ведь он до сих пор остается для всех нас современником. А самое главное для понимания Пушкина – его нужно читать! </w:t>
      </w:r>
    </w:p>
    <w:p w:rsidR="006E0CCD" w:rsidRDefault="006E0CCD">
      <w:bookmarkStart w:id="0" w:name="_GoBack"/>
      <w:bookmarkEnd w:id="0"/>
    </w:p>
    <w:sectPr w:rsidR="006E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54"/>
    <w:rsid w:val="00140DFF"/>
    <w:rsid w:val="001D7DEB"/>
    <w:rsid w:val="006E0CCD"/>
    <w:rsid w:val="006E7254"/>
    <w:rsid w:val="008A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A33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A33AE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1D7D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D7D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A33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A33AE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1D7D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D7D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Sharkunova</dc:creator>
  <cp:lastModifiedBy>Sharkunova</cp:lastModifiedBy>
  <cp:revision>5</cp:revision>
  <cp:lastPrinted>2024-04-22T09:40:00Z</cp:lastPrinted>
  <dcterms:created xsi:type="dcterms:W3CDTF">2024-04-22T08:25:00Z</dcterms:created>
  <dcterms:modified xsi:type="dcterms:W3CDTF">2024-04-22T09:40:00Z</dcterms:modified>
</cp:coreProperties>
</file>