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E89" w:rsidRDefault="00CB1E89" w:rsidP="00CB1E89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32"/>
          <w:szCs w:val="28"/>
        </w:rPr>
      </w:pPr>
      <w:bookmarkStart w:id="0" w:name="_GoBack"/>
      <w:r w:rsidRPr="00CB1E89">
        <w:rPr>
          <w:rFonts w:ascii="Times New Roman" w:hAnsi="Times New Roman"/>
          <w:b/>
          <w:i/>
          <w:sz w:val="32"/>
          <w:szCs w:val="28"/>
        </w:rPr>
        <w:t xml:space="preserve">О реализации проекта </w:t>
      </w:r>
      <w:r w:rsidRPr="00CB1E89">
        <w:rPr>
          <w:rFonts w:ascii="Times New Roman" w:hAnsi="Times New Roman"/>
          <w:b/>
          <w:i/>
          <w:sz w:val="32"/>
          <w:szCs w:val="28"/>
        </w:rPr>
        <w:tab/>
        <w:t>«</w:t>
      </w:r>
      <w:r w:rsidRPr="00CB1E89">
        <w:rPr>
          <w:rFonts w:ascii="Times New Roman" w:hAnsi="Times New Roman"/>
          <w:b/>
          <w:i/>
          <w:sz w:val="32"/>
          <w:szCs w:val="28"/>
        </w:rPr>
        <w:t xml:space="preserve">Создание детского интерактивного </w:t>
      </w:r>
      <w:proofErr w:type="gramStart"/>
      <w:r w:rsidRPr="00CB1E89">
        <w:rPr>
          <w:rFonts w:ascii="Times New Roman" w:hAnsi="Times New Roman"/>
          <w:b/>
          <w:i/>
          <w:sz w:val="32"/>
          <w:szCs w:val="28"/>
        </w:rPr>
        <w:t>фолк-мюзикла</w:t>
      </w:r>
      <w:proofErr w:type="gramEnd"/>
      <w:r w:rsidRPr="00CB1E89">
        <w:rPr>
          <w:rFonts w:ascii="Times New Roman" w:hAnsi="Times New Roman"/>
          <w:b/>
          <w:i/>
          <w:sz w:val="32"/>
          <w:szCs w:val="28"/>
        </w:rPr>
        <w:t xml:space="preserve"> «История бабушкиного сундука»</w:t>
      </w:r>
      <w:r w:rsidRPr="00CB1E89">
        <w:rPr>
          <w:rFonts w:ascii="Times New Roman" w:hAnsi="Times New Roman"/>
          <w:b/>
          <w:i/>
          <w:sz w:val="32"/>
          <w:szCs w:val="28"/>
        </w:rPr>
        <w:t xml:space="preserve"> в 3 квартале 2023 года.</w:t>
      </w:r>
    </w:p>
    <w:bookmarkEnd w:id="0"/>
    <w:p w:rsidR="00CB1E89" w:rsidRPr="00CB1E89" w:rsidRDefault="00CB1E89" w:rsidP="00CB1E89">
      <w:pPr>
        <w:spacing w:after="0" w:line="240" w:lineRule="auto"/>
        <w:ind w:firstLine="708"/>
        <w:jc w:val="center"/>
        <w:rPr>
          <w:rFonts w:ascii="Times New Roman" w:hAnsi="Times New Roman"/>
          <w:b/>
          <w:i/>
          <w:sz w:val="32"/>
          <w:szCs w:val="28"/>
        </w:rPr>
      </w:pPr>
    </w:p>
    <w:p w:rsidR="00F60BF2" w:rsidRDefault="00F60BF2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Муниципальный проект</w:t>
      </w:r>
      <w:r w:rsidR="004775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проекта «Создание детского интерактивного </w:t>
      </w:r>
      <w:proofErr w:type="gramStart"/>
      <w:r>
        <w:rPr>
          <w:rFonts w:ascii="Times New Roman" w:hAnsi="Times New Roman"/>
          <w:sz w:val="28"/>
          <w:szCs w:val="28"/>
        </w:rPr>
        <w:t>фолк-мюзикла</w:t>
      </w:r>
      <w:proofErr w:type="gramEnd"/>
      <w:r>
        <w:rPr>
          <w:rFonts w:ascii="Times New Roman" w:hAnsi="Times New Roman"/>
          <w:sz w:val="28"/>
          <w:szCs w:val="28"/>
        </w:rPr>
        <w:t xml:space="preserve"> «История бабушкиного сундука» подходит к завершению.</w:t>
      </w:r>
    </w:p>
    <w:p w:rsidR="00F60BF2" w:rsidRDefault="004775DF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период реализации</w:t>
      </w:r>
      <w:r w:rsidR="00F60BF2">
        <w:rPr>
          <w:rFonts w:ascii="Times New Roman" w:hAnsi="Times New Roman"/>
          <w:sz w:val="28"/>
          <w:szCs w:val="28"/>
        </w:rPr>
        <w:t xml:space="preserve"> проекта, целевой аудиторией которого 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F60BF2">
        <w:rPr>
          <w:rFonts w:ascii="Times New Roman" w:hAnsi="Times New Roman"/>
          <w:sz w:val="28"/>
          <w:szCs w:val="28"/>
        </w:rPr>
        <w:t>дети 4-6 лет, посещающие</w:t>
      </w:r>
      <w:r>
        <w:rPr>
          <w:rFonts w:ascii="Times New Roman" w:hAnsi="Times New Roman"/>
          <w:sz w:val="28"/>
          <w:szCs w:val="28"/>
        </w:rPr>
        <w:t xml:space="preserve"> детские дошкольные образовательные учреждения Шебекинского городского округа, показано 8 частей </w:t>
      </w:r>
      <w:proofErr w:type="gramStart"/>
      <w:r>
        <w:rPr>
          <w:rFonts w:ascii="Times New Roman" w:hAnsi="Times New Roman"/>
          <w:sz w:val="28"/>
          <w:szCs w:val="28"/>
        </w:rPr>
        <w:t>фолк-мюзикла</w:t>
      </w:r>
      <w:proofErr w:type="gramEnd"/>
      <w:r>
        <w:rPr>
          <w:rFonts w:ascii="Times New Roman" w:hAnsi="Times New Roman"/>
          <w:sz w:val="28"/>
          <w:szCs w:val="28"/>
        </w:rPr>
        <w:t xml:space="preserve">. </w:t>
      </w:r>
    </w:p>
    <w:p w:rsidR="004775DF" w:rsidRDefault="00A470BE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1000 </w:t>
      </w:r>
      <w:r w:rsidR="004775DF">
        <w:rPr>
          <w:rFonts w:ascii="Times New Roman" w:hAnsi="Times New Roman"/>
          <w:sz w:val="28"/>
          <w:szCs w:val="28"/>
        </w:rPr>
        <w:t xml:space="preserve">воспитанников дошкольных образовательных учреждений </w:t>
      </w:r>
      <w:r w:rsidR="00F60BF2">
        <w:rPr>
          <w:rFonts w:ascii="Times New Roman" w:hAnsi="Times New Roman"/>
          <w:sz w:val="28"/>
          <w:szCs w:val="28"/>
        </w:rPr>
        <w:t xml:space="preserve">                        </w:t>
      </w:r>
      <w:r w:rsidR="004775DF">
        <w:rPr>
          <w:rFonts w:ascii="Times New Roman" w:hAnsi="Times New Roman"/>
          <w:sz w:val="28"/>
          <w:szCs w:val="28"/>
        </w:rPr>
        <w:t>в игровой форме  познакомились с песенным фольклором</w:t>
      </w:r>
      <w:r w:rsidR="00F60BF2">
        <w:rPr>
          <w:rFonts w:ascii="Times New Roman" w:hAnsi="Times New Roman"/>
          <w:sz w:val="28"/>
          <w:szCs w:val="28"/>
        </w:rPr>
        <w:t xml:space="preserve"> Шебекинского края и Белгородской области, местными традиция</w:t>
      </w:r>
      <w:r w:rsidR="000633CF">
        <w:rPr>
          <w:rFonts w:ascii="Times New Roman" w:hAnsi="Times New Roman"/>
          <w:sz w:val="28"/>
          <w:szCs w:val="28"/>
        </w:rPr>
        <w:t xml:space="preserve"> </w:t>
      </w:r>
      <w:r w:rsidR="004775DF">
        <w:rPr>
          <w:rFonts w:ascii="Times New Roman" w:hAnsi="Times New Roman"/>
          <w:sz w:val="28"/>
          <w:szCs w:val="28"/>
        </w:rPr>
        <w:t>и обрядами,</w:t>
      </w:r>
      <w:r w:rsidR="00F60BF2">
        <w:rPr>
          <w:rFonts w:ascii="Times New Roman" w:hAnsi="Times New Roman"/>
          <w:sz w:val="28"/>
          <w:szCs w:val="28"/>
        </w:rPr>
        <w:t xml:space="preserve"> элементами танцевальных движений народной пляски</w:t>
      </w:r>
      <w:r w:rsidR="000633CF">
        <w:rPr>
          <w:rFonts w:ascii="Times New Roman" w:hAnsi="Times New Roman"/>
          <w:sz w:val="28"/>
          <w:szCs w:val="28"/>
        </w:rPr>
        <w:t>,</w:t>
      </w:r>
      <w:r w:rsidR="004775DF">
        <w:rPr>
          <w:rFonts w:ascii="Times New Roman" w:hAnsi="Times New Roman"/>
          <w:sz w:val="28"/>
          <w:szCs w:val="28"/>
        </w:rPr>
        <w:t xml:space="preserve"> научились </w:t>
      </w:r>
      <w:r w:rsidR="000633CF">
        <w:rPr>
          <w:rFonts w:ascii="Times New Roman" w:hAnsi="Times New Roman"/>
          <w:sz w:val="28"/>
          <w:szCs w:val="28"/>
        </w:rPr>
        <w:t xml:space="preserve">водить хороводы, играть </w:t>
      </w:r>
      <w:r w:rsidR="004775DF">
        <w:rPr>
          <w:rFonts w:ascii="Times New Roman" w:hAnsi="Times New Roman"/>
          <w:sz w:val="28"/>
          <w:szCs w:val="28"/>
        </w:rPr>
        <w:t>на шумовых инструментах.</w:t>
      </w:r>
      <w:r w:rsidR="00F60BF2">
        <w:rPr>
          <w:rFonts w:ascii="Times New Roman" w:hAnsi="Times New Roman"/>
          <w:sz w:val="28"/>
          <w:szCs w:val="28"/>
        </w:rPr>
        <w:t xml:space="preserve"> </w:t>
      </w:r>
    </w:p>
    <w:p w:rsidR="00F60BF2" w:rsidRDefault="00F60BF2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B1E89" w:rsidRDefault="00CB1E89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775DF" w:rsidRDefault="00CB1E89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637CFBE" wp14:editId="6629943F">
            <wp:extent cx="2707005" cy="3602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292820" wp14:editId="19F53B67">
            <wp:extent cx="2737485" cy="36518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5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E89" w:rsidRDefault="00CB1E89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55CD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F4A7D8" wp14:editId="17D809F9">
            <wp:simplePos x="0" y="0"/>
            <wp:positionH relativeFrom="column">
              <wp:posOffset>-667385</wp:posOffset>
            </wp:positionH>
            <wp:positionV relativeFrom="paragraph">
              <wp:posOffset>90170</wp:posOffset>
            </wp:positionV>
            <wp:extent cx="2528570" cy="3364865"/>
            <wp:effectExtent l="0" t="0" r="5080" b="6985"/>
            <wp:wrapSquare wrapText="bothSides"/>
            <wp:docPr id="4" name="Рисунок 4" descr="C:\Users\User\Desktop\ИБС муниц\11 сад прощеный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БС муниц\11 сад прощеный\IMG_10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1E89" w:rsidRDefault="00CB1E89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B1E89" w:rsidRDefault="00CB1E89" w:rsidP="004775D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3B9B3B" wp14:editId="3ABF1C12">
            <wp:simplePos x="0" y="0"/>
            <wp:positionH relativeFrom="column">
              <wp:posOffset>422523</wp:posOffset>
            </wp:positionH>
            <wp:positionV relativeFrom="paragraph">
              <wp:posOffset>27167</wp:posOffset>
            </wp:positionV>
            <wp:extent cx="3700780" cy="27679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8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E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3D1"/>
    <w:rsid w:val="000633CF"/>
    <w:rsid w:val="004775DF"/>
    <w:rsid w:val="005C74C9"/>
    <w:rsid w:val="008303D1"/>
    <w:rsid w:val="00A470BE"/>
    <w:rsid w:val="00AB2777"/>
    <w:rsid w:val="00CB1E89"/>
    <w:rsid w:val="00F60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E8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5D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E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111</dc:creator>
  <cp:keywords/>
  <dc:description/>
  <cp:lastModifiedBy>Sharkunova</cp:lastModifiedBy>
  <cp:revision>5</cp:revision>
  <dcterms:created xsi:type="dcterms:W3CDTF">2023-08-24T06:03:00Z</dcterms:created>
  <dcterms:modified xsi:type="dcterms:W3CDTF">2023-08-24T07:05:00Z</dcterms:modified>
</cp:coreProperties>
</file>