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1B" w:rsidRPr="00152597" w:rsidRDefault="00B8361B" w:rsidP="00B8361B">
      <w:pPr>
        <w:pStyle w:val="a6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bookmarkStart w:id="0" w:name="_GoBack"/>
      <w:r w:rsidRPr="0015259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Информации о реализации проекта Создание и организация работы молодежного военно-патриотического клуба «Стражи родины»</w:t>
      </w:r>
    </w:p>
    <w:bookmarkEnd w:id="0"/>
    <w:p w:rsidR="00B8361B" w:rsidRPr="000A2EB5" w:rsidRDefault="00B8361B" w:rsidP="00B8361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61B" w:rsidRPr="000A2EB5" w:rsidRDefault="00B8361B" w:rsidP="00B8361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A2EB5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«Централизованная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sz w:val="28"/>
          <w:szCs w:val="28"/>
        </w:rPr>
        <w:t>клубная система Шебекинского городского округа» завершает 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sz w:val="28"/>
          <w:szCs w:val="28"/>
        </w:rPr>
        <w:t xml:space="preserve">проекта «Создание и организация работы молодежного военно-патриотического клуба «Стражи родины». Проект стартовал </w:t>
      </w:r>
      <w:r>
        <w:rPr>
          <w:rFonts w:ascii="Times New Roman" w:hAnsi="Times New Roman" w:cs="Times New Roman"/>
          <w:sz w:val="28"/>
          <w:szCs w:val="28"/>
        </w:rPr>
        <w:br/>
      </w:r>
      <w:r w:rsidRPr="000A2EB5">
        <w:rPr>
          <w:rFonts w:ascii="Times New Roman" w:hAnsi="Times New Roman" w:cs="Times New Roman"/>
          <w:sz w:val="28"/>
          <w:szCs w:val="28"/>
        </w:rPr>
        <w:t>в августе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sz w:val="28"/>
          <w:szCs w:val="28"/>
        </w:rPr>
        <w:t>года.</w:t>
      </w:r>
    </w:p>
    <w:p w:rsidR="00B8361B" w:rsidRDefault="00B8361B" w:rsidP="00B8361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A2EB5">
        <w:rPr>
          <w:rFonts w:ascii="Times New Roman" w:hAnsi="Times New Roman" w:cs="Times New Roman"/>
          <w:sz w:val="28"/>
          <w:szCs w:val="28"/>
        </w:rPr>
        <w:t>Сегодня в России, пожалуй, нет более важной идеи, чем патриотизм.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sz w:val="28"/>
          <w:szCs w:val="28"/>
        </w:rPr>
        <w:t>не обычное сочетание слов, а программа к действию. Тем более что поселок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sz w:val="28"/>
          <w:szCs w:val="28"/>
        </w:rPr>
        <w:t>Маслова Пристань – это уникальное место с богатым историческим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sz w:val="28"/>
          <w:szCs w:val="28"/>
        </w:rPr>
        <w:t>прошлым и со славными традициями. Именно поэтому идея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sz w:val="28"/>
          <w:szCs w:val="28"/>
        </w:rPr>
        <w:t>молодежного военно-патриотического клуба «Стражи родины» возникла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sz w:val="28"/>
          <w:szCs w:val="28"/>
        </w:rPr>
        <w:t>именно здесь.</w:t>
      </w:r>
    </w:p>
    <w:p w:rsidR="00B8361B" w:rsidRPr="000A2EB5" w:rsidRDefault="00B8361B" w:rsidP="00B8361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38625" cy="1905000"/>
            <wp:effectExtent l="19050" t="0" r="9525" b="0"/>
            <wp:docPr id="4" name="Рисунок 4" descr="C:\Users\Sergio\AppData\Local\Microsoft\Windows\INetCache\Content.Word\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rgio\AppData\Local\Microsoft\Windows\INetCache\Content.Word\2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61B" w:rsidRDefault="00B8361B" w:rsidP="00B8361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A2EB5">
        <w:rPr>
          <w:rFonts w:ascii="Times New Roman" w:hAnsi="Times New Roman" w:cs="Times New Roman"/>
          <w:sz w:val="28"/>
          <w:szCs w:val="28"/>
        </w:rPr>
        <w:t>В рамках проекта были проведены многочисленные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sz w:val="28"/>
          <w:szCs w:val="28"/>
        </w:rPr>
        <w:t>организован историко-патриотический фестиваль-конкурс «Битва на Донце»,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sz w:val="28"/>
          <w:szCs w:val="28"/>
        </w:rPr>
        <w:t>проведены дистанционные конкурсы, посвященные истории Великой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sz w:val="28"/>
          <w:szCs w:val="28"/>
        </w:rPr>
        <w:t>Отечественной войны, разработан экскурсионный туристский маршру</w:t>
      </w:r>
      <w:r>
        <w:rPr>
          <w:rFonts w:ascii="Times New Roman" w:hAnsi="Times New Roman" w:cs="Times New Roman"/>
          <w:sz w:val="28"/>
          <w:szCs w:val="28"/>
        </w:rPr>
        <w:t xml:space="preserve">ту </w:t>
      </w:r>
      <w:r w:rsidRPr="000A2EB5">
        <w:rPr>
          <w:rFonts w:ascii="Times New Roman" w:hAnsi="Times New Roman" w:cs="Times New Roman"/>
          <w:sz w:val="28"/>
          <w:szCs w:val="28"/>
        </w:rPr>
        <w:t>«Маслова Пристань сквозь призму времени», который успешно действовал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sz w:val="28"/>
          <w:szCs w:val="28"/>
        </w:rPr>
        <w:t xml:space="preserve">все время реализации проекта и продолжится в </w:t>
      </w:r>
      <w:proofErr w:type="spellStart"/>
      <w:r w:rsidRPr="000A2EB5">
        <w:rPr>
          <w:rFonts w:ascii="Times New Roman" w:hAnsi="Times New Roman" w:cs="Times New Roman"/>
          <w:sz w:val="28"/>
          <w:szCs w:val="28"/>
        </w:rPr>
        <w:t>постпроектный</w:t>
      </w:r>
      <w:proofErr w:type="spellEnd"/>
      <w:r w:rsidRPr="000A2EB5">
        <w:rPr>
          <w:rFonts w:ascii="Times New Roman" w:hAnsi="Times New Roman" w:cs="Times New Roman"/>
          <w:sz w:val="28"/>
          <w:szCs w:val="28"/>
        </w:rPr>
        <w:t xml:space="preserve"> период.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sz w:val="28"/>
          <w:szCs w:val="28"/>
        </w:rPr>
        <w:t>ребят, участников клуба, состоялись информационно-просветительные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B8361B" w:rsidRPr="000A2EB5" w:rsidRDefault="00B8361B" w:rsidP="00B8361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124325" cy="2914650"/>
            <wp:effectExtent l="19050" t="0" r="9525" b="0"/>
            <wp:docPr id="16" name="Рисунок 16" descr="C:\Users\Sergio\AppData\Local\Microsoft\Windows\INetCache\Content.Word\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ergio\AppData\Local\Microsoft\Windows\INetCache\Content.Word\5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61B" w:rsidRDefault="00B8361B" w:rsidP="00B8361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A2EB5">
        <w:rPr>
          <w:rFonts w:ascii="Times New Roman" w:hAnsi="Times New Roman" w:cs="Times New Roman"/>
          <w:sz w:val="28"/>
          <w:szCs w:val="28"/>
        </w:rPr>
        <w:t>Работники культурно-досуговых учреждений получили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sz w:val="28"/>
          <w:szCs w:val="28"/>
        </w:rPr>
        <w:t>пополнить свои знания в ходе семинара «Культурно-досуговые учреждения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sz w:val="28"/>
          <w:szCs w:val="28"/>
        </w:rPr>
        <w:lastRenderedPageBreak/>
        <w:t>системе военно-патриотического воспитания», для них были разработаны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sz w:val="28"/>
          <w:szCs w:val="28"/>
        </w:rPr>
        <w:t>методические рекомендации «Растим патриотов России».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61B" w:rsidRPr="000A2EB5" w:rsidRDefault="00B8361B" w:rsidP="00B8361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71925" cy="2981325"/>
            <wp:effectExtent l="19050" t="0" r="9525" b="0"/>
            <wp:docPr id="8" name="Рисунок 8" descr="C:\Users\Sergio\AppData\Local\Microsoft\Windows\INetCache\Content.Word\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ergio\AppData\Local\Microsoft\Windows\INetCache\Content.Word\4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61B" w:rsidRPr="000A2EB5" w:rsidRDefault="00B8361B" w:rsidP="00B8361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2EB5">
        <w:rPr>
          <w:rFonts w:ascii="Times New Roman" w:hAnsi="Times New Roman" w:cs="Times New Roman"/>
          <w:sz w:val="28"/>
          <w:szCs w:val="28"/>
        </w:rPr>
        <w:tab/>
        <w:t>Результатом реализации проекта стало успешное функционирование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sz w:val="28"/>
          <w:szCs w:val="28"/>
        </w:rPr>
        <w:t>молодежного военно-патриотического клуба «Стражи Родины»,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sz w:val="28"/>
          <w:szCs w:val="28"/>
        </w:rPr>
        <w:t>продолжит свою деятельность и в дальнейшем.</w:t>
      </w:r>
    </w:p>
    <w:p w:rsidR="00F361F2" w:rsidRPr="00B8361B" w:rsidRDefault="00B8361B" w:rsidP="00B8361B"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4781550" cy="2867025"/>
            <wp:effectExtent l="19050" t="0" r="0" b="0"/>
            <wp:docPr id="1" name="Рисунок 20" descr="C:\Users\Sergio\AppData\Local\Microsoft\Windows\INetCache\Content.Word\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Sergio\AppData\Local\Microsoft\Windows\INetCache\Content.Word\6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61F2" w:rsidRPr="00B8361B" w:rsidSect="00652C18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163FB"/>
    <w:multiLevelType w:val="multilevel"/>
    <w:tmpl w:val="D9D44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6E"/>
    <w:rsid w:val="000E5846"/>
    <w:rsid w:val="00152597"/>
    <w:rsid w:val="00183CF2"/>
    <w:rsid w:val="003D5C61"/>
    <w:rsid w:val="004B281D"/>
    <w:rsid w:val="006D6113"/>
    <w:rsid w:val="008152AD"/>
    <w:rsid w:val="00B8361B"/>
    <w:rsid w:val="00C2596E"/>
    <w:rsid w:val="00DE23A7"/>
    <w:rsid w:val="00F361F2"/>
    <w:rsid w:val="00FE4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C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CF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361F2"/>
    <w:rPr>
      <w:color w:val="0000FF"/>
      <w:u w:val="single"/>
    </w:rPr>
  </w:style>
  <w:style w:type="paragraph" w:styleId="a6">
    <w:name w:val="No Spacing"/>
    <w:uiPriority w:val="1"/>
    <w:qFormat/>
    <w:rsid w:val="00B8361B"/>
    <w:pPr>
      <w:ind w:firstLine="0"/>
      <w:jc w:val="left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C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CF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361F2"/>
    <w:rPr>
      <w:color w:val="0000FF"/>
      <w:u w:val="single"/>
    </w:rPr>
  </w:style>
  <w:style w:type="paragraph" w:styleId="a6">
    <w:name w:val="No Spacing"/>
    <w:uiPriority w:val="1"/>
    <w:qFormat/>
    <w:rsid w:val="00B8361B"/>
    <w:pPr>
      <w:ind w:firstLine="0"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Ozerova</cp:lastModifiedBy>
  <cp:revision>2</cp:revision>
  <dcterms:created xsi:type="dcterms:W3CDTF">2022-12-21T14:10:00Z</dcterms:created>
  <dcterms:modified xsi:type="dcterms:W3CDTF">2022-12-21T14:10:00Z</dcterms:modified>
</cp:coreProperties>
</file>