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96" w:rsidRDefault="0087691C" w:rsidP="008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7691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87691C">
        <w:rPr>
          <w:rFonts w:ascii="Times New Roman" w:hAnsi="Times New Roman" w:cs="Times New Roman"/>
          <w:sz w:val="28"/>
          <w:szCs w:val="28"/>
        </w:rPr>
        <w:t xml:space="preserve"> городского округа стартовал проект «Создание молодежного АРТ-пространства «ШУМ».</w:t>
      </w:r>
    </w:p>
    <w:p w:rsidR="002645FE" w:rsidRPr="0087691C" w:rsidRDefault="002645FE" w:rsidP="008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1C" w:rsidRDefault="0087691C" w:rsidP="008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C">
        <w:rPr>
          <w:rFonts w:ascii="Times New Roman" w:hAnsi="Times New Roman" w:cs="Times New Roman"/>
          <w:sz w:val="28"/>
          <w:szCs w:val="28"/>
        </w:rPr>
        <w:t>Целью проекта является создание молодежного развивающ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91C">
        <w:rPr>
          <w:rFonts w:ascii="Times New Roman" w:hAnsi="Times New Roman" w:cs="Times New Roman"/>
          <w:sz w:val="28"/>
          <w:szCs w:val="28"/>
        </w:rPr>
        <w:t>го арт-пространства «ШУМ» с вовлечением в его деятельность не менее 1000 молодых людей к концу июня 2024 года.</w:t>
      </w:r>
    </w:p>
    <w:p w:rsidR="002645FE" w:rsidRPr="0087691C" w:rsidRDefault="002645FE" w:rsidP="008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1C" w:rsidRPr="0087691C" w:rsidRDefault="0087691C" w:rsidP="0087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C">
        <w:rPr>
          <w:rFonts w:ascii="Times New Roman" w:hAnsi="Times New Roman" w:cs="Times New Roman"/>
          <w:sz w:val="28"/>
          <w:szCs w:val="28"/>
        </w:rPr>
        <w:t>В рамках проекта предусмотрено проведение комплекса мероприятий по развитию творческого и интеллектуального потенциала студенческой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7691C" w:rsidRPr="008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3"/>
    <w:rsid w:val="002645FE"/>
    <w:rsid w:val="003D7A8E"/>
    <w:rsid w:val="00433FB3"/>
    <w:rsid w:val="0087691C"/>
    <w:rsid w:val="00BD240C"/>
    <w:rsid w:val="00E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40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D240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240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40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40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240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240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240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24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24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40C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D240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D240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D240C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240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D24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D240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D240C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D240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D240C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D240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D240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D240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D240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9">
    <w:name w:val="Strong"/>
    <w:uiPriority w:val="22"/>
    <w:qFormat/>
    <w:rsid w:val="00BD240C"/>
    <w:rPr>
      <w:b/>
      <w:bCs/>
      <w:spacing w:val="0"/>
    </w:rPr>
  </w:style>
  <w:style w:type="character" w:styleId="aa">
    <w:name w:val="Emphasis"/>
    <w:uiPriority w:val="20"/>
    <w:qFormat/>
    <w:rsid w:val="00BD240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b">
    <w:name w:val="No Spacing"/>
    <w:basedOn w:val="a0"/>
    <w:uiPriority w:val="1"/>
    <w:qFormat/>
    <w:rsid w:val="00BD240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D240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D240C"/>
    <w:rPr>
      <w:b/>
      <w:i/>
      <w:color w:val="ED7D31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D240C"/>
    <w:rPr>
      <w:b/>
      <w:i/>
      <w:iCs/>
      <w:color w:val="ED7D31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D24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D24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D240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">
    <w:name w:val="Intense Emphasis"/>
    <w:uiPriority w:val="21"/>
    <w:qFormat/>
    <w:rsid w:val="00BD24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D240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D240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D240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D2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40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D240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240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40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40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240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240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240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24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24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40C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D240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D240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D240C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240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D24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D240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D240C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D240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D240C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D240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D240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D240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D240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9">
    <w:name w:val="Strong"/>
    <w:uiPriority w:val="22"/>
    <w:qFormat/>
    <w:rsid w:val="00BD240C"/>
    <w:rPr>
      <w:b/>
      <w:bCs/>
      <w:spacing w:val="0"/>
    </w:rPr>
  </w:style>
  <w:style w:type="character" w:styleId="aa">
    <w:name w:val="Emphasis"/>
    <w:uiPriority w:val="20"/>
    <w:qFormat/>
    <w:rsid w:val="00BD240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b">
    <w:name w:val="No Spacing"/>
    <w:basedOn w:val="a0"/>
    <w:uiPriority w:val="1"/>
    <w:qFormat/>
    <w:rsid w:val="00BD240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D240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D240C"/>
    <w:rPr>
      <w:b/>
      <w:i/>
      <w:color w:val="ED7D31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D240C"/>
    <w:rPr>
      <w:b/>
      <w:i/>
      <w:iCs/>
      <w:color w:val="ED7D31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D24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D24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D240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">
    <w:name w:val="Intense Emphasis"/>
    <w:uiPriority w:val="21"/>
    <w:qFormat/>
    <w:rsid w:val="00BD24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D240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D240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D240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D2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Кравцова_214</dc:creator>
  <cp:lastModifiedBy>Бочарникова_204</cp:lastModifiedBy>
  <cp:revision>2</cp:revision>
  <dcterms:created xsi:type="dcterms:W3CDTF">2023-08-10T09:41:00Z</dcterms:created>
  <dcterms:modified xsi:type="dcterms:W3CDTF">2023-08-10T09:41:00Z</dcterms:modified>
</cp:coreProperties>
</file>