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25" w:rsidRDefault="00267C25" w:rsidP="00267C25">
      <w:pPr>
        <w:pStyle w:val="2"/>
        <w:ind w:right="0" w:firstLine="720"/>
        <w:rPr>
          <w:sz w:val="26"/>
          <w:szCs w:val="26"/>
        </w:rPr>
      </w:pPr>
    </w:p>
    <w:p w:rsidR="00450CC4" w:rsidRPr="00A10239" w:rsidRDefault="00450CC4" w:rsidP="00267C25">
      <w:pPr>
        <w:pStyle w:val="2"/>
        <w:ind w:right="0" w:firstLine="720"/>
        <w:rPr>
          <w:sz w:val="26"/>
          <w:szCs w:val="26"/>
        </w:rPr>
      </w:pPr>
    </w:p>
    <w:p w:rsidR="00267C25" w:rsidRPr="00B35102" w:rsidRDefault="00267C25" w:rsidP="00267C2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35102">
        <w:rPr>
          <w:b/>
          <w:sz w:val="28"/>
          <w:szCs w:val="28"/>
        </w:rPr>
        <w:t>В соответствии с подпунктом 2 пункта 4 статьи 12 Федерального закон</w:t>
      </w:r>
      <w:r>
        <w:rPr>
          <w:b/>
          <w:sz w:val="28"/>
          <w:szCs w:val="28"/>
        </w:rPr>
        <w:t xml:space="preserve">а </w:t>
      </w:r>
      <w:r w:rsidRPr="00B35102">
        <w:rPr>
          <w:b/>
          <w:sz w:val="28"/>
          <w:szCs w:val="28"/>
        </w:rPr>
        <w:t xml:space="preserve">от 24 июля 2002 года № 101-ФЗ «Об обороте земель сельскохозяйственного назначения» </w:t>
      </w:r>
      <w:bookmarkStart w:id="0" w:name="_GoBack"/>
      <w:r w:rsidRPr="00B35102">
        <w:rPr>
          <w:b/>
          <w:sz w:val="28"/>
          <w:szCs w:val="28"/>
        </w:rPr>
        <w:t>комитет муниципальной собственности и земельных отношений администрации Шебекинского городского округа, расположенный по</w:t>
      </w:r>
      <w:r>
        <w:rPr>
          <w:b/>
          <w:sz w:val="28"/>
          <w:szCs w:val="28"/>
        </w:rPr>
        <w:t xml:space="preserve"> адресу: Белгородская область,                 г. Шебекино, </w:t>
      </w:r>
      <w:r w:rsidRPr="00B35102">
        <w:rPr>
          <w:b/>
          <w:sz w:val="28"/>
          <w:szCs w:val="28"/>
        </w:rPr>
        <w:t>пл. Центральная, 2, ИНН 3120005447, ОГРН 1023101337380 извещает</w:t>
      </w:r>
      <w:r>
        <w:rPr>
          <w:b/>
          <w:sz w:val="28"/>
          <w:szCs w:val="28"/>
        </w:rPr>
        <w:t xml:space="preserve"> </w:t>
      </w:r>
      <w:r w:rsidRPr="00B35102">
        <w:rPr>
          <w:b/>
          <w:sz w:val="28"/>
          <w:szCs w:val="28"/>
        </w:rPr>
        <w:t xml:space="preserve">о возможном предоставлении земельной </w:t>
      </w:r>
      <w:r>
        <w:rPr>
          <w:b/>
          <w:sz w:val="28"/>
          <w:szCs w:val="28"/>
        </w:rPr>
        <w:t xml:space="preserve">доли площадью                  54,89 га </w:t>
      </w:r>
      <w:r w:rsidRPr="00B35102">
        <w:rPr>
          <w:b/>
          <w:sz w:val="28"/>
          <w:szCs w:val="28"/>
        </w:rPr>
        <w:t xml:space="preserve">из земельного участка сельскохозяйственного назначения                    площадью </w:t>
      </w:r>
      <w:r w:rsidRPr="00B35102">
        <w:rPr>
          <w:rFonts w:eastAsia="TimesNewRomanPSMT"/>
          <w:b/>
          <w:sz w:val="28"/>
          <w:szCs w:val="28"/>
        </w:rPr>
        <w:t>24855985</w:t>
      </w:r>
      <w:r w:rsidRPr="00B35102">
        <w:rPr>
          <w:b/>
          <w:sz w:val="28"/>
          <w:szCs w:val="28"/>
        </w:rPr>
        <w:t xml:space="preserve"> </w:t>
      </w:r>
      <w:proofErr w:type="spellStart"/>
      <w:r w:rsidRPr="00B35102">
        <w:rPr>
          <w:b/>
          <w:sz w:val="28"/>
          <w:szCs w:val="28"/>
        </w:rPr>
        <w:t>кв</w:t>
      </w:r>
      <w:proofErr w:type="gramStart"/>
      <w:r w:rsidRPr="00B35102">
        <w:rPr>
          <w:b/>
          <w:sz w:val="28"/>
          <w:szCs w:val="28"/>
        </w:rPr>
        <w:t>.м</w:t>
      </w:r>
      <w:proofErr w:type="spellEnd"/>
      <w:proofErr w:type="gramEnd"/>
      <w:r w:rsidRPr="00B35102">
        <w:rPr>
          <w:b/>
          <w:sz w:val="28"/>
          <w:szCs w:val="28"/>
        </w:rPr>
        <w:t xml:space="preserve"> с кадастровым номером 31:17:0000000:168</w:t>
      </w:r>
      <w:r>
        <w:rPr>
          <w:b/>
          <w:sz w:val="28"/>
          <w:szCs w:val="28"/>
        </w:rPr>
        <w:t xml:space="preserve">                 </w:t>
      </w:r>
      <w:r w:rsidRPr="00B35102">
        <w:rPr>
          <w:b/>
          <w:sz w:val="28"/>
          <w:szCs w:val="28"/>
        </w:rPr>
        <w:t xml:space="preserve"> для ведения сельскохозяйственного производства</w:t>
      </w:r>
      <w:bookmarkEnd w:id="0"/>
      <w:r w:rsidRPr="00B35102">
        <w:rPr>
          <w:b/>
          <w:sz w:val="28"/>
          <w:szCs w:val="28"/>
        </w:rPr>
        <w:t xml:space="preserve"> по адресу: Белгородская область, Шебекинский район, в границах земель </w:t>
      </w:r>
      <w:r>
        <w:rPr>
          <w:b/>
          <w:sz w:val="28"/>
          <w:szCs w:val="28"/>
        </w:rPr>
        <w:t xml:space="preserve">                      </w:t>
      </w:r>
      <w:r w:rsidRPr="00B35102">
        <w:rPr>
          <w:b/>
          <w:sz w:val="28"/>
          <w:szCs w:val="28"/>
        </w:rPr>
        <w:t>ЗАО «Нива».</w:t>
      </w:r>
    </w:p>
    <w:p w:rsidR="00267C25" w:rsidRPr="00B35102" w:rsidRDefault="00267C25" w:rsidP="00267C25">
      <w:pPr>
        <w:keepNext/>
        <w:tabs>
          <w:tab w:val="left" w:pos="709"/>
          <w:tab w:val="left" w:pos="9030"/>
        </w:tabs>
        <w:ind w:right="43" w:firstLine="709"/>
        <w:jc w:val="both"/>
        <w:outlineLvl w:val="0"/>
        <w:rPr>
          <w:b/>
          <w:sz w:val="28"/>
          <w:szCs w:val="28"/>
        </w:rPr>
      </w:pPr>
      <w:r w:rsidRPr="00B35102">
        <w:rPr>
          <w:b/>
          <w:sz w:val="28"/>
          <w:szCs w:val="28"/>
        </w:rPr>
        <w:t>За дополнительной информацией обращаться в отдел управления муниципальными земельными ресурсами (</w:t>
      </w:r>
      <w:proofErr w:type="spellStart"/>
      <w:r w:rsidRPr="00B35102">
        <w:rPr>
          <w:b/>
          <w:sz w:val="28"/>
          <w:szCs w:val="28"/>
        </w:rPr>
        <w:t>каб</w:t>
      </w:r>
      <w:proofErr w:type="spellEnd"/>
      <w:r w:rsidRPr="00B35102">
        <w:rPr>
          <w:b/>
          <w:sz w:val="28"/>
          <w:szCs w:val="28"/>
        </w:rPr>
        <w:t xml:space="preserve">. 113, понедельник-среда </w:t>
      </w:r>
      <w:r>
        <w:rPr>
          <w:b/>
          <w:sz w:val="28"/>
          <w:szCs w:val="28"/>
        </w:rPr>
        <w:t xml:space="preserve">                  </w:t>
      </w:r>
      <w:r w:rsidRPr="00B35102">
        <w:rPr>
          <w:b/>
          <w:sz w:val="28"/>
          <w:szCs w:val="28"/>
        </w:rPr>
        <w:t xml:space="preserve"> с 9-30 часов до 12-30 часов) по адресу:  г. Шебекино, пл. </w:t>
      </w:r>
      <w:proofErr w:type="gramStart"/>
      <w:r w:rsidRPr="00B35102">
        <w:rPr>
          <w:b/>
          <w:sz w:val="28"/>
          <w:szCs w:val="28"/>
        </w:rPr>
        <w:t>Центральная</w:t>
      </w:r>
      <w:proofErr w:type="gramEnd"/>
      <w:r w:rsidRPr="00B35102">
        <w:rPr>
          <w:b/>
          <w:sz w:val="28"/>
          <w:szCs w:val="28"/>
        </w:rPr>
        <w:t>, 2,</w:t>
      </w:r>
      <w:r>
        <w:rPr>
          <w:b/>
          <w:sz w:val="28"/>
          <w:szCs w:val="28"/>
        </w:rPr>
        <w:t xml:space="preserve">    </w:t>
      </w:r>
      <w:r w:rsidRPr="00B35102">
        <w:rPr>
          <w:b/>
          <w:sz w:val="28"/>
          <w:szCs w:val="28"/>
        </w:rPr>
        <w:t xml:space="preserve"> тел. 3-29-77.</w:t>
      </w:r>
    </w:p>
    <w:p w:rsidR="008E7753" w:rsidRDefault="008E7753"/>
    <w:sectPr w:rsidR="008E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25"/>
    <w:rsid w:val="00267C25"/>
    <w:rsid w:val="00450CC4"/>
    <w:rsid w:val="008E7753"/>
    <w:rsid w:val="00F6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67C25"/>
    <w:pPr>
      <w:ind w:right="43" w:firstLine="1134"/>
      <w:jc w:val="both"/>
    </w:pPr>
  </w:style>
  <w:style w:type="character" w:customStyle="1" w:styleId="20">
    <w:name w:val="Основной текст с отступом 2 Знак"/>
    <w:basedOn w:val="a0"/>
    <w:link w:val="2"/>
    <w:rsid w:val="00267C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67C25"/>
    <w:pPr>
      <w:ind w:right="43" w:firstLine="1134"/>
      <w:jc w:val="both"/>
    </w:pPr>
  </w:style>
  <w:style w:type="character" w:customStyle="1" w:styleId="20">
    <w:name w:val="Основной текст с отступом 2 Знак"/>
    <w:basedOn w:val="a0"/>
    <w:link w:val="2"/>
    <w:rsid w:val="00267C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Бочарникова_204</cp:lastModifiedBy>
  <cp:revision>2</cp:revision>
  <cp:lastPrinted>2023-04-07T06:35:00Z</cp:lastPrinted>
  <dcterms:created xsi:type="dcterms:W3CDTF">2023-04-12T07:40:00Z</dcterms:created>
  <dcterms:modified xsi:type="dcterms:W3CDTF">2023-04-12T07:40:00Z</dcterms:modified>
</cp:coreProperties>
</file>