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68" w:rsidRDefault="00FC6868"/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330"/>
        <w:gridCol w:w="305"/>
        <w:gridCol w:w="847"/>
        <w:gridCol w:w="375"/>
        <w:gridCol w:w="2039"/>
        <w:gridCol w:w="271"/>
        <w:gridCol w:w="797"/>
        <w:gridCol w:w="311"/>
        <w:gridCol w:w="1435"/>
        <w:gridCol w:w="2431"/>
        <w:gridCol w:w="96"/>
        <w:gridCol w:w="240"/>
      </w:tblGrid>
      <w:tr w:rsidR="00FC6868" w:rsidRPr="00FC6868" w:rsidTr="00FC6868">
        <w:trPr>
          <w:trHeight w:val="525"/>
        </w:trPr>
        <w:tc>
          <w:tcPr>
            <w:tcW w:w="9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B1:F11"/>
            <w:r w:rsidRPr="00FC6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Реестр прудов осуществляющих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C6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оварное рыборазведение</w:t>
            </w:r>
            <w:bookmarkEnd w:id="0"/>
          </w:p>
        </w:tc>
      </w:tr>
      <w:tr w:rsidR="00FC6868" w:rsidRPr="00FC6868" w:rsidTr="00FC6868">
        <w:trPr>
          <w:trHeight w:val="615"/>
        </w:trPr>
        <w:tc>
          <w:tcPr>
            <w:tcW w:w="9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6868" w:rsidRPr="00FC6868" w:rsidTr="00670985">
        <w:trPr>
          <w:trHeight w:val="750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района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прудов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пруда, м3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Месторасположение пруда</w:t>
            </w:r>
          </w:p>
        </w:tc>
      </w:tr>
      <w:tr w:rsidR="00FC6868" w:rsidRPr="00FC6868" w:rsidTr="00670985">
        <w:trPr>
          <w:trHeight w:val="3030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868" w:rsidRPr="00FC6868" w:rsidTr="00670985">
        <w:trPr>
          <w:trHeight w:val="276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868" w:rsidRPr="00FC6868" w:rsidTr="00670985">
        <w:trPr>
          <w:trHeight w:val="300"/>
        </w:trPr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Шебкинский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г/о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Жиромский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Белянское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т/а пруд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Закмитный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яр у                    х.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Бондаренков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,   пруд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Ольхоый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яр </w:t>
            </w:r>
            <w:proofErr w:type="gramStart"/>
            <w:r w:rsidRPr="00FC6868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FC6868">
              <w:rPr>
                <w:rFonts w:ascii="Times New Roman" w:eastAsia="Times New Roman" w:hAnsi="Times New Roman" w:cs="Times New Roman"/>
              </w:rPr>
              <w:t xml:space="preserve"> с. Н. Березово    </w:t>
            </w:r>
          </w:p>
        </w:tc>
      </w:tr>
      <w:tr w:rsidR="00FC6868" w:rsidRPr="00FC6868" w:rsidTr="00670985">
        <w:trPr>
          <w:trHeight w:val="300"/>
        </w:trPr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6868" w:rsidRPr="00FC6868" w:rsidTr="00670985">
        <w:trPr>
          <w:trHeight w:val="975"/>
        </w:trPr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6868" w:rsidRPr="00FC6868" w:rsidTr="00670985">
        <w:trPr>
          <w:trHeight w:val="690"/>
        </w:trPr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Гунько Александр Васильевич                  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Вознесеновское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gramStart"/>
            <w:r w:rsidRPr="00FC686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C6868">
              <w:rPr>
                <w:rFonts w:ascii="Times New Roman" w:eastAsia="Times New Roman" w:hAnsi="Times New Roman" w:cs="Times New Roman"/>
              </w:rPr>
              <w:t xml:space="preserve">                  х.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Белокриничный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C6868" w:rsidRPr="00FC6868" w:rsidTr="00670985">
        <w:trPr>
          <w:trHeight w:val="660"/>
        </w:trPr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C6868" w:rsidRPr="00FC6868" w:rsidTr="00670985">
        <w:trPr>
          <w:trHeight w:val="300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6868" w:rsidRPr="00FC6868" w:rsidTr="00670985">
        <w:trPr>
          <w:gridAfter w:val="2"/>
          <w:wAfter w:w="336" w:type="dxa"/>
          <w:trHeight w:val="5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Рекреация и любительская рыбалка</w:t>
            </w:r>
          </w:p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6868" w:rsidRPr="00FC6868" w:rsidTr="00670985">
        <w:trPr>
          <w:gridAfter w:val="2"/>
          <w:wAfter w:w="336" w:type="dxa"/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района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прудов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пруда, м3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Месторасположение пруда</w:t>
            </w:r>
          </w:p>
        </w:tc>
      </w:tr>
      <w:tr w:rsidR="00FC6868" w:rsidRPr="00FC6868" w:rsidTr="00670985">
        <w:trPr>
          <w:gridAfter w:val="2"/>
          <w:wAfter w:w="336" w:type="dxa"/>
          <w:trHeight w:val="8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868" w:rsidRPr="00FC6868" w:rsidTr="00670985">
        <w:trPr>
          <w:gridAfter w:val="2"/>
          <w:wAfter w:w="336" w:type="dxa"/>
          <w:trHeight w:val="5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868" w:rsidRPr="00FC6868" w:rsidTr="00670985">
        <w:trPr>
          <w:gridAfter w:val="2"/>
          <w:wAfter w:w="336" w:type="dxa"/>
          <w:trHeight w:val="9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Шебекинский г/о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Бондарев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Дмирий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Анатольевич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Максимовская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т/а  в балке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Максимовская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Долина  </w:t>
            </w:r>
          </w:p>
        </w:tc>
      </w:tr>
      <w:tr w:rsidR="00FC6868" w:rsidRPr="00FC6868" w:rsidTr="00670985">
        <w:trPr>
          <w:gridAfter w:val="2"/>
          <w:wAfter w:w="336" w:type="dxa"/>
          <w:trHeight w:val="7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Бондарев Дмитрий Юрьевич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Чураевская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т/а              вблизи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C6868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FC6868">
              <w:rPr>
                <w:rFonts w:ascii="Times New Roman" w:eastAsia="Times New Roman" w:hAnsi="Times New Roman" w:cs="Times New Roman"/>
              </w:rPr>
              <w:t>ураево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C6868" w:rsidRPr="00FC6868" w:rsidTr="00670985">
        <w:trPr>
          <w:gridAfter w:val="2"/>
          <w:wAfter w:w="336" w:type="dxa"/>
          <w:trHeight w:val="6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Еськов Игорь Николаевич                   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28,1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Новотаволжанская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т/а                с.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Нехотеевка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C6868" w:rsidRPr="00FC6868" w:rsidTr="00670985">
        <w:trPr>
          <w:gridAfter w:val="2"/>
          <w:wAfter w:w="336" w:type="dxa"/>
          <w:trHeight w:val="675"/>
        </w:trPr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ТОС "Калина"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Б-Троицкая т/а                           с.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Большетроица</w:t>
            </w:r>
            <w:proofErr w:type="spellEnd"/>
          </w:p>
        </w:tc>
      </w:tr>
      <w:tr w:rsidR="00FC6868" w:rsidRPr="00FC6868" w:rsidTr="00670985">
        <w:trPr>
          <w:gridAfter w:val="2"/>
          <w:wAfter w:w="336" w:type="dxa"/>
          <w:trHeight w:val="675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ТОС "Коммуна"         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1                            1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2,2                       4,6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Максимовская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т/а                  с.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Максимовка</w:t>
            </w:r>
            <w:proofErr w:type="spellEnd"/>
          </w:p>
        </w:tc>
      </w:tr>
      <w:tr w:rsidR="00FC6868" w:rsidRPr="00FC6868" w:rsidTr="00670985">
        <w:trPr>
          <w:gridAfter w:val="2"/>
          <w:wAfter w:w="336" w:type="dxa"/>
          <w:trHeight w:val="735"/>
        </w:trPr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ТОС "Пионерский"         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Купинская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т/а                  с.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Яблочково</w:t>
            </w:r>
            <w:proofErr w:type="spellEnd"/>
          </w:p>
        </w:tc>
      </w:tr>
      <w:tr w:rsidR="00FC6868" w:rsidRPr="00FC6868" w:rsidTr="00670985">
        <w:trPr>
          <w:gridAfter w:val="2"/>
          <w:wAfter w:w="336" w:type="dxa"/>
          <w:trHeight w:val="6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ИП Махонин Андрей Николаевич               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Муромская т/а                         с. Муром   </w:t>
            </w:r>
          </w:p>
        </w:tc>
      </w:tr>
      <w:tr w:rsidR="00FC6868" w:rsidRPr="00FC6868" w:rsidTr="00670985">
        <w:trPr>
          <w:gridAfter w:val="2"/>
          <w:wAfter w:w="336" w:type="dxa"/>
          <w:trHeight w:val="8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ИП Еськов Сергей Николаевич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Большегородищенская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т/а  вблизи с. Большое Городище </w:t>
            </w:r>
          </w:p>
        </w:tc>
      </w:tr>
      <w:tr w:rsidR="00FC6868" w:rsidRPr="00FC6868" w:rsidTr="00670985">
        <w:trPr>
          <w:gridAfter w:val="2"/>
          <w:wAfter w:w="336" w:type="dxa"/>
          <w:trHeight w:val="6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Кулик Сергей Алексеевич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Бершаковская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т/а                      х.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Бессараб</w:t>
            </w:r>
            <w:proofErr w:type="spellEnd"/>
          </w:p>
        </w:tc>
      </w:tr>
      <w:tr w:rsidR="00FC6868" w:rsidRPr="00FC6868" w:rsidTr="00670985">
        <w:trPr>
          <w:gridAfter w:val="2"/>
          <w:wAfter w:w="336" w:type="dxa"/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Воеводский Дмитрий Александрович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Муромская т/а пруд Родники, Кузьмин, Обкомовский  </w:t>
            </w:r>
          </w:p>
        </w:tc>
      </w:tr>
      <w:tr w:rsidR="00FC6868" w:rsidRPr="00FC6868" w:rsidTr="00670985">
        <w:trPr>
          <w:gridAfter w:val="2"/>
          <w:wAfter w:w="336" w:type="dxa"/>
          <w:trHeight w:val="88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868">
              <w:rPr>
                <w:rFonts w:ascii="Times New Roman" w:eastAsia="Times New Roman" w:hAnsi="Times New Roman" w:cs="Times New Roman"/>
              </w:rPr>
              <w:t>Гузиев</w:t>
            </w:r>
            <w:proofErr w:type="spellEnd"/>
            <w:r w:rsidRPr="00FC6868">
              <w:rPr>
                <w:rFonts w:ascii="Times New Roman" w:eastAsia="Times New Roman" w:hAnsi="Times New Roman" w:cs="Times New Roman"/>
              </w:rPr>
              <w:t xml:space="preserve"> Александр Сергеевич               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 xml:space="preserve">Муромская т/а </w:t>
            </w:r>
            <w:proofErr w:type="gramStart"/>
            <w:r w:rsidRPr="00FC686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C686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FC6868">
              <w:rPr>
                <w:rFonts w:ascii="Times New Roman" w:eastAsia="Times New Roman" w:hAnsi="Times New Roman" w:cs="Times New Roman"/>
              </w:rPr>
              <w:t>Середа</w:t>
            </w:r>
            <w:proofErr w:type="gramEnd"/>
            <w:r w:rsidRPr="00FC6868">
              <w:rPr>
                <w:rFonts w:ascii="Times New Roman" w:eastAsia="Times New Roman" w:hAnsi="Times New Roman" w:cs="Times New Roman"/>
              </w:rPr>
              <w:t xml:space="preserve"> урочище высокое </w:t>
            </w:r>
          </w:p>
        </w:tc>
      </w:tr>
      <w:tr w:rsidR="00FC6868" w:rsidRPr="00FC6868" w:rsidTr="00670985">
        <w:trPr>
          <w:gridAfter w:val="1"/>
          <w:wAfter w:w="240" w:type="dxa"/>
          <w:trHeight w:val="525"/>
        </w:trPr>
        <w:tc>
          <w:tcPr>
            <w:tcW w:w="9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B1:F8"/>
          </w:p>
          <w:p w:rsid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Индустриальная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аквакультура</w:t>
            </w:r>
            <w:bookmarkEnd w:id="1"/>
            <w:proofErr w:type="spellEnd"/>
          </w:p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6868" w:rsidRPr="00FC6868" w:rsidTr="00670985">
        <w:trPr>
          <w:gridAfter w:val="1"/>
          <w:wAfter w:w="240" w:type="dxa"/>
          <w:trHeight w:val="750"/>
        </w:trPr>
        <w:tc>
          <w:tcPr>
            <w:tcW w:w="18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670985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6868" w:rsidRPr="00FC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для разведения, м3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Месторасположение </w:t>
            </w:r>
            <w:proofErr w:type="spellStart"/>
            <w:r w:rsidRPr="00FC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пруда</w:t>
            </w:r>
            <w:proofErr w:type="gramStart"/>
            <w:r w:rsidRPr="00FC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FC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</w:t>
            </w:r>
            <w:proofErr w:type="spellEnd"/>
          </w:p>
        </w:tc>
      </w:tr>
      <w:tr w:rsidR="00FC6868" w:rsidRPr="00FC6868" w:rsidTr="00670985">
        <w:trPr>
          <w:gridAfter w:val="1"/>
          <w:wAfter w:w="240" w:type="dxa"/>
          <w:trHeight w:val="1185"/>
        </w:trPr>
        <w:tc>
          <w:tcPr>
            <w:tcW w:w="18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868" w:rsidRPr="00FC6868" w:rsidTr="00670985">
        <w:trPr>
          <w:gridAfter w:val="1"/>
          <w:wAfter w:w="240" w:type="dxa"/>
          <w:trHeight w:val="1005"/>
        </w:trPr>
        <w:tc>
          <w:tcPr>
            <w:tcW w:w="18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868" w:rsidRPr="00FC6868" w:rsidTr="00670985">
        <w:trPr>
          <w:gridAfter w:val="1"/>
          <w:wAfter w:w="240" w:type="dxa"/>
          <w:trHeight w:val="300"/>
        </w:trPr>
        <w:tc>
          <w:tcPr>
            <w:tcW w:w="1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Шебекинский г/о</w:t>
            </w:r>
          </w:p>
        </w:tc>
        <w:tc>
          <w:tcPr>
            <w:tcW w:w="31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ООО "Форелей рай" Канищев И.А.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868">
              <w:rPr>
                <w:rFonts w:ascii="Times New Roman" w:eastAsia="Times New Roman" w:hAnsi="Times New Roman" w:cs="Times New Roman"/>
              </w:rPr>
              <w:t>г. Шебекино</w:t>
            </w:r>
          </w:p>
        </w:tc>
      </w:tr>
      <w:tr w:rsidR="00FC6868" w:rsidRPr="00FC6868" w:rsidTr="00670985">
        <w:trPr>
          <w:gridAfter w:val="1"/>
          <w:wAfter w:w="240" w:type="dxa"/>
          <w:trHeight w:val="300"/>
        </w:trPr>
        <w:tc>
          <w:tcPr>
            <w:tcW w:w="1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6868" w:rsidRPr="00FC6868" w:rsidTr="00670985">
        <w:trPr>
          <w:gridAfter w:val="1"/>
          <w:wAfter w:w="240" w:type="dxa"/>
          <w:trHeight w:val="300"/>
        </w:trPr>
        <w:tc>
          <w:tcPr>
            <w:tcW w:w="1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68" w:rsidRPr="00FC6868" w:rsidRDefault="00FC6868" w:rsidP="00FC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1273" w:rsidRDefault="00661273" w:rsidP="00FC6868">
      <w:pPr>
        <w:jc w:val="center"/>
      </w:pPr>
    </w:p>
    <w:sectPr w:rsidR="00661273" w:rsidSect="00FC6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68"/>
    <w:rsid w:val="00661273"/>
    <w:rsid w:val="00670985"/>
    <w:rsid w:val="00743D8D"/>
    <w:rsid w:val="008445B4"/>
    <w:rsid w:val="00C530A1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Тельных</cp:lastModifiedBy>
  <cp:revision>3</cp:revision>
  <cp:lastPrinted>2021-06-18T09:29:00Z</cp:lastPrinted>
  <dcterms:created xsi:type="dcterms:W3CDTF">2023-01-16T10:37:00Z</dcterms:created>
  <dcterms:modified xsi:type="dcterms:W3CDTF">2023-01-16T10:51:00Z</dcterms:modified>
</cp:coreProperties>
</file>