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748A" w:rsidRPr="00C65195" w:rsidRDefault="0092748A" w:rsidP="0092748A">
      <w:pPr>
        <w:pStyle w:val="a3"/>
        <w:tabs>
          <w:tab w:val="left" w:pos="0"/>
        </w:tabs>
        <w:spacing w:before="0" w:beforeAutospacing="0" w:after="0" w:afterAutospacing="0"/>
        <w:jc w:val="right"/>
        <w:rPr>
          <w:bCs/>
          <w:sz w:val="26"/>
          <w:szCs w:val="26"/>
          <w:u w:val="single"/>
        </w:rPr>
      </w:pPr>
      <w:r w:rsidRPr="00C65195">
        <w:rPr>
          <w:bCs/>
          <w:sz w:val="26"/>
          <w:szCs w:val="26"/>
          <w:u w:val="single"/>
        </w:rPr>
        <w:t>проект</w:t>
      </w:r>
    </w:p>
    <w:p w:rsidR="0092748A" w:rsidRPr="00C65195" w:rsidRDefault="0092748A" w:rsidP="0092748A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C65195">
        <w:rPr>
          <w:bCs/>
          <w:sz w:val="26"/>
          <w:szCs w:val="26"/>
        </w:rPr>
        <w:t>РОССИЙСКАЯ ФЕДЕРАЦИЯ</w:t>
      </w:r>
    </w:p>
    <w:p w:rsidR="0092748A" w:rsidRPr="00C65195" w:rsidRDefault="0092748A" w:rsidP="0092748A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C65195">
        <w:rPr>
          <w:bCs/>
          <w:sz w:val="26"/>
          <w:szCs w:val="26"/>
        </w:rPr>
        <w:t>БЕЛГОРОДСКАЯ ОБЛАСТЬ</w:t>
      </w:r>
    </w:p>
    <w:p w:rsidR="0092748A" w:rsidRPr="00C65195" w:rsidRDefault="0092748A" w:rsidP="0092748A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C65195">
        <w:rPr>
          <w:noProof/>
          <w:sz w:val="26"/>
          <w:szCs w:val="26"/>
        </w:rPr>
        <w:drawing>
          <wp:anchor distT="0" distB="0" distL="0" distR="0" simplePos="0" relativeHeight="251659264" behindDoc="0" locked="0" layoutInCell="1" allowOverlap="1" wp14:anchorId="0F824CB5" wp14:editId="14C5754D">
            <wp:simplePos x="0" y="0"/>
            <wp:positionH relativeFrom="column">
              <wp:posOffset>2846070</wp:posOffset>
            </wp:positionH>
            <wp:positionV relativeFrom="paragraph">
              <wp:posOffset>121920</wp:posOffset>
            </wp:positionV>
            <wp:extent cx="463550" cy="568960"/>
            <wp:effectExtent l="0" t="0" r="0" b="2540"/>
            <wp:wrapTopAndBottom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2748A" w:rsidRPr="00C65195" w:rsidRDefault="0092748A" w:rsidP="0092748A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6"/>
          <w:szCs w:val="26"/>
        </w:rPr>
      </w:pPr>
      <w:r w:rsidRPr="00C65195">
        <w:rPr>
          <w:sz w:val="26"/>
          <w:szCs w:val="26"/>
        </w:rPr>
        <w:t>СОВЕТ ДЕПУТАТОВ</w:t>
      </w:r>
    </w:p>
    <w:p w:rsidR="0092748A" w:rsidRPr="00C65195" w:rsidRDefault="0092748A" w:rsidP="0092748A">
      <w:pPr>
        <w:pStyle w:val="a3"/>
        <w:tabs>
          <w:tab w:val="left" w:pos="0"/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C65195">
        <w:rPr>
          <w:sz w:val="26"/>
          <w:szCs w:val="26"/>
        </w:rPr>
        <w:t>ШЕБЕКИНСКОГО МУНИЦИПАЛЬНОГО ОКРУГА</w:t>
      </w:r>
    </w:p>
    <w:p w:rsidR="0092748A" w:rsidRPr="00C65195" w:rsidRDefault="0092748A" w:rsidP="0092748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92748A" w:rsidRPr="00C65195" w:rsidRDefault="0092748A" w:rsidP="0092748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C65195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C65195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92748A" w:rsidRPr="00C65195" w:rsidRDefault="0092748A" w:rsidP="0092748A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92748A" w:rsidRPr="00C65195" w:rsidRDefault="0092748A" w:rsidP="0092748A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C65195">
        <w:rPr>
          <w:rFonts w:ascii="Times New Roman" w:hAnsi="Times New Roman" w:cs="Times New Roman"/>
          <w:sz w:val="26"/>
          <w:szCs w:val="26"/>
        </w:rPr>
        <w:t>_____________ 2024 года</w:t>
      </w:r>
      <w:r w:rsidRPr="00C65195">
        <w:rPr>
          <w:rFonts w:ascii="Times New Roman" w:hAnsi="Times New Roman" w:cs="Times New Roman"/>
          <w:sz w:val="26"/>
          <w:szCs w:val="26"/>
        </w:rPr>
        <w:tab/>
      </w:r>
      <w:r w:rsidRPr="00C65195">
        <w:rPr>
          <w:rFonts w:ascii="Times New Roman" w:hAnsi="Times New Roman" w:cs="Times New Roman"/>
          <w:sz w:val="26"/>
          <w:szCs w:val="26"/>
        </w:rPr>
        <w:tab/>
      </w:r>
      <w:r w:rsidRPr="00C65195">
        <w:rPr>
          <w:rFonts w:ascii="Times New Roman" w:hAnsi="Times New Roman" w:cs="Times New Roman"/>
          <w:sz w:val="26"/>
          <w:szCs w:val="26"/>
        </w:rPr>
        <w:tab/>
      </w:r>
      <w:r w:rsidRPr="00C65195">
        <w:rPr>
          <w:rFonts w:ascii="Times New Roman" w:hAnsi="Times New Roman" w:cs="Times New Roman"/>
          <w:sz w:val="26"/>
          <w:szCs w:val="26"/>
        </w:rPr>
        <w:tab/>
      </w:r>
      <w:r w:rsidRPr="00C65195">
        <w:rPr>
          <w:rFonts w:ascii="Times New Roman" w:hAnsi="Times New Roman" w:cs="Times New Roman"/>
          <w:sz w:val="26"/>
          <w:szCs w:val="26"/>
        </w:rPr>
        <w:tab/>
      </w:r>
      <w:r w:rsidRPr="00C65195">
        <w:rPr>
          <w:rFonts w:ascii="Times New Roman" w:hAnsi="Times New Roman" w:cs="Times New Roman"/>
          <w:sz w:val="26"/>
          <w:szCs w:val="26"/>
        </w:rPr>
        <w:tab/>
      </w:r>
      <w:r w:rsidRPr="00C65195">
        <w:rPr>
          <w:rFonts w:ascii="Times New Roman" w:hAnsi="Times New Roman" w:cs="Times New Roman"/>
          <w:sz w:val="26"/>
          <w:szCs w:val="26"/>
        </w:rPr>
        <w:tab/>
      </w:r>
      <w:r w:rsidRPr="00C65195">
        <w:rPr>
          <w:rFonts w:ascii="Times New Roman" w:hAnsi="Times New Roman" w:cs="Times New Roman"/>
          <w:sz w:val="26"/>
          <w:szCs w:val="26"/>
        </w:rPr>
        <w:tab/>
      </w:r>
      <w:r w:rsidRPr="00C65195">
        <w:rPr>
          <w:rFonts w:ascii="Times New Roman" w:hAnsi="Times New Roman" w:cs="Times New Roman"/>
          <w:sz w:val="26"/>
          <w:szCs w:val="26"/>
        </w:rPr>
        <w:tab/>
        <w:t xml:space="preserve">        № __</w:t>
      </w:r>
    </w:p>
    <w:p w:rsidR="009F6B61" w:rsidRPr="00C65195" w:rsidRDefault="009F6B61" w:rsidP="0095338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CF0B43" w:rsidRPr="00C65195" w:rsidRDefault="006729F6" w:rsidP="00C65195">
      <w:pPr>
        <w:autoSpaceDE w:val="0"/>
        <w:autoSpaceDN w:val="0"/>
        <w:adjustRightInd w:val="0"/>
        <w:spacing w:after="0" w:line="240" w:lineRule="auto"/>
        <w:ind w:left="142" w:right="5951"/>
        <w:jc w:val="both"/>
        <w:rPr>
          <w:b/>
          <w:bCs/>
          <w:sz w:val="26"/>
          <w:szCs w:val="26"/>
        </w:rPr>
      </w:pPr>
      <w:r w:rsidRPr="00C65195">
        <w:rPr>
          <w:rFonts w:ascii="Times New Roman" w:hAnsi="Times New Roman" w:cs="Times New Roman"/>
          <w:b/>
          <w:bCs/>
          <w:sz w:val="26"/>
          <w:szCs w:val="26"/>
        </w:rPr>
        <w:t>О</w:t>
      </w:r>
      <w:r w:rsidR="0042721A" w:rsidRPr="00C65195">
        <w:rPr>
          <w:rFonts w:ascii="Times New Roman" w:hAnsi="Times New Roman" w:cs="Times New Roman"/>
          <w:b/>
          <w:bCs/>
          <w:sz w:val="26"/>
          <w:szCs w:val="26"/>
        </w:rPr>
        <w:t>б утверждении порядка</w:t>
      </w:r>
      <w:r w:rsidRPr="00C65195">
        <w:rPr>
          <w:rFonts w:ascii="Times New Roman" w:hAnsi="Times New Roman" w:cs="Times New Roman"/>
          <w:b/>
          <w:bCs/>
          <w:sz w:val="26"/>
          <w:szCs w:val="26"/>
        </w:rPr>
        <w:t xml:space="preserve"> регистрации </w:t>
      </w:r>
      <w:r w:rsidR="00C47E7D" w:rsidRPr="00C65195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муниципальных </w:t>
      </w:r>
      <w:r w:rsidRPr="00C65195">
        <w:rPr>
          <w:rFonts w:ascii="Times New Roman" w:hAnsi="Times New Roman" w:cs="Times New Roman"/>
          <w:b/>
          <w:bCs/>
          <w:sz w:val="26"/>
          <w:szCs w:val="26"/>
        </w:rPr>
        <w:t>правовых актов Совет</w:t>
      </w:r>
      <w:r w:rsidR="00C65195" w:rsidRPr="00C65195">
        <w:rPr>
          <w:rFonts w:ascii="Times New Roman" w:hAnsi="Times New Roman" w:cs="Times New Roman"/>
          <w:b/>
          <w:bCs/>
          <w:sz w:val="26"/>
          <w:szCs w:val="26"/>
        </w:rPr>
        <w:t>ом</w:t>
      </w:r>
      <w:r w:rsidRPr="00C65195">
        <w:rPr>
          <w:rFonts w:ascii="Times New Roman" w:hAnsi="Times New Roman" w:cs="Times New Roman"/>
          <w:b/>
          <w:bCs/>
          <w:sz w:val="26"/>
          <w:szCs w:val="26"/>
        </w:rPr>
        <w:t xml:space="preserve"> депутатов Шебекинского </w:t>
      </w:r>
      <w:r w:rsidR="00CF0B43" w:rsidRPr="00C65195">
        <w:rPr>
          <w:rFonts w:ascii="Times New Roman" w:hAnsi="Times New Roman" w:cs="Times New Roman"/>
          <w:b/>
          <w:bCs/>
          <w:sz w:val="26"/>
          <w:szCs w:val="26"/>
        </w:rPr>
        <w:t xml:space="preserve">муниципального округа </w:t>
      </w:r>
    </w:p>
    <w:p w:rsidR="006729F6" w:rsidRPr="00C65195" w:rsidRDefault="006729F6" w:rsidP="0095338E">
      <w:pPr>
        <w:autoSpaceDE w:val="0"/>
        <w:autoSpaceDN w:val="0"/>
        <w:adjustRightInd w:val="0"/>
        <w:spacing w:after="0" w:line="240" w:lineRule="auto"/>
        <w:ind w:left="142"/>
        <w:jc w:val="both"/>
        <w:rPr>
          <w:sz w:val="26"/>
          <w:szCs w:val="26"/>
        </w:rPr>
      </w:pPr>
    </w:p>
    <w:p w:rsidR="006729F6" w:rsidRPr="00C65195" w:rsidRDefault="006729F6" w:rsidP="00EE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 w:rsidRPr="00C65195">
        <w:rPr>
          <w:rFonts w:ascii="Times New Roman" w:hAnsi="Times New Roman" w:cs="Times New Roman"/>
          <w:color w:val="000000"/>
          <w:sz w:val="26"/>
          <w:szCs w:val="26"/>
        </w:rPr>
        <w:t>В соответствии со стать</w:t>
      </w:r>
      <w:r w:rsidR="00D55A26" w:rsidRPr="00C65195">
        <w:rPr>
          <w:rFonts w:ascii="Times New Roman" w:hAnsi="Times New Roman" w:cs="Times New Roman"/>
          <w:color w:val="000000"/>
          <w:sz w:val="26"/>
          <w:szCs w:val="26"/>
        </w:rPr>
        <w:t>е</w:t>
      </w:r>
      <w:r w:rsidR="0042721A" w:rsidRPr="00C65195">
        <w:rPr>
          <w:rFonts w:ascii="Times New Roman" w:hAnsi="Times New Roman" w:cs="Times New Roman"/>
          <w:color w:val="000000"/>
          <w:sz w:val="26"/>
          <w:szCs w:val="26"/>
        </w:rPr>
        <w:t>й</w:t>
      </w:r>
      <w:r w:rsidR="004F44F7"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43</w:t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закона от </w:t>
      </w:r>
      <w:r w:rsidR="00DE4B6E" w:rsidRPr="00C65195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6 октября 2003 года </w:t>
      </w:r>
      <w:r w:rsidR="00DE4B6E" w:rsidRPr="00C65195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№ 131-ФЗ «Об общих принципах организации местного самоуправления </w:t>
      </w:r>
      <w:r w:rsidR="00DE4B6E" w:rsidRPr="00C65195">
        <w:rPr>
          <w:rFonts w:ascii="Times New Roman" w:hAnsi="Times New Roman" w:cs="Times New Roman"/>
          <w:color w:val="000000"/>
          <w:sz w:val="26"/>
          <w:szCs w:val="26"/>
        </w:rPr>
        <w:br/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в Российской Федерации», </w:t>
      </w:r>
      <w:hyperlink r:id="rId9" w:history="1">
        <w:r w:rsidRPr="00C65195">
          <w:rPr>
            <w:rFonts w:ascii="Times New Roman" w:hAnsi="Times New Roman" w:cs="Times New Roman"/>
            <w:color w:val="000000"/>
            <w:sz w:val="26"/>
            <w:szCs w:val="26"/>
          </w:rPr>
          <w:t>пунктом 5 статьи 73</w:t>
        </w:r>
      </w:hyperlink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Федерального за</w:t>
      </w:r>
      <w:r w:rsidR="00D55A26" w:rsidRPr="00C65195">
        <w:rPr>
          <w:rFonts w:ascii="Times New Roman" w:hAnsi="Times New Roman" w:cs="Times New Roman"/>
          <w:color w:val="000000"/>
          <w:sz w:val="26"/>
          <w:szCs w:val="26"/>
        </w:rPr>
        <w:t>кона от 12 июня  2002 года № 67-</w:t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ФЗ «Об основных гарантиях избирательных прав и права на участие в референдуме граждан Российской Федерации», </w:t>
      </w:r>
      <w:hyperlink r:id="rId10" w:history="1">
        <w:r w:rsidRPr="00C65195">
          <w:rPr>
            <w:rFonts w:ascii="Times New Roman" w:hAnsi="Times New Roman" w:cs="Times New Roman"/>
            <w:color w:val="000000"/>
            <w:sz w:val="26"/>
            <w:szCs w:val="26"/>
          </w:rPr>
          <w:t>частью 2 статьи 100</w:t>
        </w:r>
      </w:hyperlink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E4B6E" w:rsidRPr="00C65195">
        <w:rPr>
          <w:rFonts w:ascii="Times New Roman" w:hAnsi="Times New Roman" w:cs="Times New Roman"/>
          <w:color w:val="000000"/>
          <w:sz w:val="26"/>
          <w:szCs w:val="26"/>
        </w:rPr>
        <w:t>З</w:t>
      </w:r>
      <w:r w:rsidR="0042721A"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акона </w:t>
      </w:r>
      <w:r w:rsidR="00D55A26"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Белгородской области от </w:t>
      </w:r>
      <w:r w:rsidR="00DE4B6E" w:rsidRPr="00C65195">
        <w:rPr>
          <w:rFonts w:ascii="Times New Roman" w:hAnsi="Times New Roman" w:cs="Times New Roman"/>
          <w:color w:val="000000"/>
          <w:sz w:val="26"/>
          <w:szCs w:val="26"/>
        </w:rPr>
        <w:t>0</w:t>
      </w:r>
      <w:r w:rsidR="00D55A26" w:rsidRPr="00C65195">
        <w:rPr>
          <w:rFonts w:ascii="Times New Roman" w:hAnsi="Times New Roman" w:cs="Times New Roman"/>
          <w:color w:val="000000"/>
          <w:sz w:val="26"/>
          <w:szCs w:val="26"/>
        </w:rPr>
        <w:t>1 апреля 2005 года</w:t>
      </w:r>
      <w:proofErr w:type="gramEnd"/>
      <w:r w:rsidR="00D55A26"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№ 182 «</w:t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>Избирательн</w:t>
      </w:r>
      <w:r w:rsidR="00D55A26" w:rsidRPr="00C65195">
        <w:rPr>
          <w:rFonts w:ascii="Times New Roman" w:hAnsi="Times New Roman" w:cs="Times New Roman"/>
          <w:color w:val="000000"/>
          <w:sz w:val="26"/>
          <w:szCs w:val="26"/>
        </w:rPr>
        <w:t>ый кодекс</w:t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Белгородской области</w:t>
      </w:r>
      <w:r w:rsidR="00D55A26" w:rsidRPr="00C65195">
        <w:rPr>
          <w:rFonts w:ascii="Times New Roman" w:hAnsi="Times New Roman" w:cs="Times New Roman"/>
          <w:color w:val="000000"/>
          <w:sz w:val="26"/>
          <w:szCs w:val="26"/>
        </w:rPr>
        <w:t>»</w:t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Совет депутатов Шебекинского </w:t>
      </w:r>
      <w:r w:rsidR="00CF0B43" w:rsidRPr="00C65195">
        <w:rPr>
          <w:rFonts w:ascii="Times New Roman" w:hAnsi="Times New Roman" w:cs="Times New Roman"/>
          <w:color w:val="000000"/>
          <w:sz w:val="26"/>
          <w:szCs w:val="26"/>
        </w:rPr>
        <w:t>муниципального</w:t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округа решил:</w:t>
      </w:r>
    </w:p>
    <w:p w:rsidR="006729F6" w:rsidRPr="00C65195" w:rsidRDefault="006729F6" w:rsidP="00EE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1. Утвердить </w:t>
      </w:r>
      <w:hyperlink w:anchor="Par31" w:history="1">
        <w:r w:rsidR="00673A83" w:rsidRPr="00C65195">
          <w:rPr>
            <w:rFonts w:ascii="Times New Roman" w:hAnsi="Times New Roman" w:cs="Times New Roman"/>
            <w:color w:val="000000"/>
            <w:sz w:val="26"/>
            <w:szCs w:val="26"/>
          </w:rPr>
          <w:t>п</w:t>
        </w:r>
        <w:r w:rsidRPr="00C65195">
          <w:rPr>
            <w:rFonts w:ascii="Times New Roman" w:hAnsi="Times New Roman" w:cs="Times New Roman"/>
            <w:color w:val="000000"/>
            <w:sz w:val="26"/>
            <w:szCs w:val="26"/>
          </w:rPr>
          <w:t>орядок</w:t>
        </w:r>
      </w:hyperlink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регистрации </w:t>
      </w:r>
      <w:r w:rsidR="00CF0B43" w:rsidRPr="00C65195">
        <w:rPr>
          <w:rFonts w:ascii="Times New Roman" w:hAnsi="Times New Roman" w:cs="Times New Roman"/>
          <w:color w:val="000000"/>
          <w:sz w:val="26"/>
          <w:szCs w:val="26"/>
        </w:rPr>
        <w:t>муниципальных</w:t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правовых актов Совет</w:t>
      </w:r>
      <w:r w:rsidR="008D48C1">
        <w:rPr>
          <w:rFonts w:ascii="Times New Roman" w:hAnsi="Times New Roman" w:cs="Times New Roman"/>
          <w:color w:val="000000"/>
          <w:sz w:val="26"/>
          <w:szCs w:val="26"/>
        </w:rPr>
        <w:t xml:space="preserve">ом </w:t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депутатов Шебекинского </w:t>
      </w:r>
      <w:r w:rsidR="004F44F7"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муниципального </w:t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>округа (прил</w:t>
      </w:r>
      <w:r w:rsidR="009F6B61" w:rsidRPr="00C65195">
        <w:rPr>
          <w:rFonts w:ascii="Times New Roman" w:hAnsi="Times New Roman" w:cs="Times New Roman"/>
          <w:color w:val="000000"/>
          <w:sz w:val="26"/>
          <w:szCs w:val="26"/>
        </w:rPr>
        <w:t>ожение</w:t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>).</w:t>
      </w:r>
    </w:p>
    <w:p w:rsidR="00541AB6" w:rsidRPr="00C65195" w:rsidRDefault="00541AB6" w:rsidP="00EE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5195">
        <w:rPr>
          <w:rFonts w:ascii="Times New Roman" w:hAnsi="Times New Roman" w:cs="Times New Roman"/>
          <w:color w:val="000000"/>
          <w:sz w:val="26"/>
          <w:szCs w:val="26"/>
        </w:rPr>
        <w:t>2. Настоящее решение вступает в силу со дня принятия.</w:t>
      </w:r>
    </w:p>
    <w:p w:rsidR="00D55A26" w:rsidRPr="00C65195" w:rsidRDefault="00541AB6" w:rsidP="00EE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65195">
        <w:rPr>
          <w:rFonts w:ascii="Times New Roman" w:hAnsi="Times New Roman" w:cs="Times New Roman"/>
          <w:color w:val="000000"/>
          <w:sz w:val="26"/>
          <w:szCs w:val="26"/>
        </w:rPr>
        <w:t>3</w:t>
      </w:r>
      <w:r w:rsidR="006729F6" w:rsidRPr="00C65195"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="00DE4B6E"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D55A26"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Признать утратившим силу решение Совета депутатов Шебекинского городского округа от </w:t>
      </w:r>
      <w:r w:rsidR="00E83002"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26 сентября 2018 года № 12 «О порядке регистрации нормативных правовых актов в Совете депутатов Шебекинского городского округа </w:t>
      </w:r>
      <w:bookmarkStart w:id="0" w:name="_GoBack"/>
      <w:r w:rsidR="00E83002" w:rsidRPr="00C65195">
        <w:rPr>
          <w:rFonts w:ascii="Times New Roman" w:hAnsi="Times New Roman" w:cs="Times New Roman"/>
          <w:color w:val="000000"/>
          <w:sz w:val="26"/>
          <w:szCs w:val="26"/>
        </w:rPr>
        <w:t>Белгородской</w:t>
      </w:r>
      <w:bookmarkEnd w:id="0"/>
      <w:r w:rsidR="00E83002"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области».</w:t>
      </w:r>
      <w:r w:rsidR="00D55A26"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E83002" w:rsidRPr="00C65195" w:rsidRDefault="00D55A26" w:rsidP="00EE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195">
        <w:rPr>
          <w:rFonts w:ascii="Times New Roman" w:hAnsi="Times New Roman" w:cs="Times New Roman"/>
          <w:color w:val="000000"/>
          <w:sz w:val="26"/>
          <w:szCs w:val="26"/>
        </w:rPr>
        <w:t>4.</w:t>
      </w:r>
      <w:r w:rsidR="00E83002" w:rsidRPr="00C65195">
        <w:rPr>
          <w:rFonts w:ascii="Times New Roman" w:hAnsi="Times New Roman" w:cs="Times New Roman"/>
          <w:bCs/>
          <w:sz w:val="26"/>
          <w:szCs w:val="26"/>
        </w:rPr>
        <w:t xml:space="preserve"> </w:t>
      </w:r>
      <w:proofErr w:type="gramStart"/>
      <w:r w:rsidR="00EE7E13" w:rsidRPr="00C65195">
        <w:rPr>
          <w:rFonts w:ascii="Times New Roman" w:hAnsi="Times New Roman" w:cs="Times New Roman"/>
          <w:bCs/>
          <w:sz w:val="26"/>
          <w:szCs w:val="26"/>
        </w:rPr>
        <w:t>Р</w:t>
      </w:r>
      <w:r w:rsidR="00EE7E13" w:rsidRPr="00C65195">
        <w:rPr>
          <w:rFonts w:ascii="Times New Roman" w:hAnsi="Times New Roman" w:cs="Times New Roman"/>
          <w:sz w:val="26"/>
          <w:szCs w:val="26"/>
        </w:rPr>
        <w:t>азместить</w:t>
      </w:r>
      <w:proofErr w:type="gramEnd"/>
      <w:r w:rsidR="00E83002" w:rsidRPr="00C65195">
        <w:rPr>
          <w:rFonts w:ascii="Times New Roman" w:hAnsi="Times New Roman" w:cs="Times New Roman"/>
          <w:bCs/>
          <w:sz w:val="26"/>
          <w:szCs w:val="26"/>
        </w:rPr>
        <w:t xml:space="preserve"> настоящее решение </w:t>
      </w:r>
      <w:r w:rsidR="00E83002" w:rsidRPr="00C65195">
        <w:rPr>
          <w:rFonts w:ascii="Times New Roman" w:hAnsi="Times New Roman" w:cs="Times New Roman"/>
          <w:sz w:val="26"/>
          <w:szCs w:val="26"/>
        </w:rPr>
        <w:t xml:space="preserve">на официальном сайте органов местного самоуправления Шебекинского </w:t>
      </w:r>
      <w:r w:rsidR="00DE4B6E" w:rsidRPr="00C65195">
        <w:rPr>
          <w:rFonts w:ascii="Times New Roman" w:hAnsi="Times New Roman" w:cs="Times New Roman"/>
          <w:sz w:val="26"/>
          <w:szCs w:val="26"/>
        </w:rPr>
        <w:t>муниципального</w:t>
      </w:r>
      <w:r w:rsidR="00E83002" w:rsidRPr="00C65195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DE4B6E" w:rsidRPr="00C65195">
        <w:rPr>
          <w:rFonts w:ascii="Times New Roman" w:hAnsi="Times New Roman" w:cs="Times New Roman"/>
          <w:sz w:val="26"/>
          <w:szCs w:val="26"/>
        </w:rPr>
        <w:t xml:space="preserve"> </w:t>
      </w:r>
      <w:r w:rsidR="00E83002" w:rsidRPr="00C65195">
        <w:rPr>
          <w:rFonts w:ascii="Times New Roman" w:hAnsi="Times New Roman" w:cs="Times New Roman"/>
          <w:sz w:val="26"/>
          <w:szCs w:val="26"/>
        </w:rPr>
        <w:t xml:space="preserve">в информационно-телекоммуникационной сети «Интернет» </w:t>
      </w:r>
      <w:r w:rsidR="00E83002" w:rsidRPr="00C65195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E83002" w:rsidRPr="00C65195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E83002" w:rsidRPr="00C65195">
        <w:rPr>
          <w:rFonts w:ascii="Times New Roman" w:hAnsi="Times New Roman" w:cs="Times New Roman"/>
          <w:bCs/>
          <w:sz w:val="26"/>
          <w:szCs w:val="26"/>
          <w:lang w:val="en-US"/>
        </w:rPr>
        <w:t>shebekinskoe</w:t>
      </w:r>
      <w:proofErr w:type="spellEnd"/>
      <w:r w:rsidR="00E83002" w:rsidRPr="00C65195">
        <w:rPr>
          <w:rFonts w:ascii="Times New Roman" w:hAnsi="Times New Roman" w:cs="Times New Roman"/>
          <w:bCs/>
          <w:sz w:val="26"/>
          <w:szCs w:val="26"/>
        </w:rPr>
        <w:t>-</w:t>
      </w:r>
      <w:r w:rsidR="00E83002" w:rsidRPr="00C65195">
        <w:rPr>
          <w:rFonts w:ascii="Times New Roman" w:hAnsi="Times New Roman" w:cs="Times New Roman"/>
          <w:bCs/>
          <w:sz w:val="26"/>
          <w:szCs w:val="26"/>
          <w:lang w:val="en-US"/>
        </w:rPr>
        <w:t>r</w:t>
      </w:r>
      <w:r w:rsidR="00E83002" w:rsidRPr="00C65195">
        <w:rPr>
          <w:rFonts w:ascii="Times New Roman" w:hAnsi="Times New Roman" w:cs="Times New Roman"/>
          <w:bCs/>
          <w:sz w:val="26"/>
          <w:szCs w:val="26"/>
        </w:rPr>
        <w:t>31.</w:t>
      </w:r>
      <w:proofErr w:type="spellStart"/>
      <w:r w:rsidR="00E83002" w:rsidRPr="00C65195">
        <w:rPr>
          <w:rFonts w:ascii="Times New Roman" w:hAnsi="Times New Roman" w:cs="Times New Roman"/>
          <w:bCs/>
          <w:sz w:val="26"/>
          <w:szCs w:val="26"/>
          <w:lang w:val="en-US"/>
        </w:rPr>
        <w:t>gosweb</w:t>
      </w:r>
      <w:proofErr w:type="spellEnd"/>
      <w:r w:rsidR="00E83002" w:rsidRPr="00C65195">
        <w:rPr>
          <w:rFonts w:ascii="Times New Roman" w:hAnsi="Times New Roman" w:cs="Times New Roman"/>
          <w:bCs/>
          <w:sz w:val="26"/>
          <w:szCs w:val="26"/>
        </w:rPr>
        <w:t xml:space="preserve">. </w:t>
      </w:r>
      <w:proofErr w:type="spellStart"/>
      <w:r w:rsidR="00E83002" w:rsidRPr="00C65195">
        <w:rPr>
          <w:rFonts w:ascii="Times New Roman" w:hAnsi="Times New Roman" w:cs="Times New Roman"/>
          <w:bCs/>
          <w:sz w:val="26"/>
          <w:szCs w:val="26"/>
          <w:lang w:val="en-US"/>
        </w:rPr>
        <w:t>gosuslugi</w:t>
      </w:r>
      <w:proofErr w:type="spellEnd"/>
      <w:r w:rsidR="00E83002" w:rsidRPr="00C65195">
        <w:rPr>
          <w:rFonts w:ascii="Times New Roman" w:hAnsi="Times New Roman" w:cs="Times New Roman"/>
          <w:bCs/>
          <w:sz w:val="26"/>
          <w:szCs w:val="26"/>
        </w:rPr>
        <w:t>.</w:t>
      </w:r>
      <w:proofErr w:type="spellStart"/>
      <w:r w:rsidR="00E83002" w:rsidRPr="00C65195">
        <w:rPr>
          <w:rFonts w:ascii="Times New Roman" w:hAnsi="Times New Roman" w:cs="Times New Roman"/>
          <w:bCs/>
          <w:sz w:val="26"/>
          <w:szCs w:val="26"/>
          <w:lang w:val="en-US"/>
        </w:rPr>
        <w:t>ru</w:t>
      </w:r>
      <w:proofErr w:type="spellEnd"/>
      <w:r w:rsidR="00E83002" w:rsidRPr="00C65195">
        <w:rPr>
          <w:rFonts w:ascii="Times New Roman" w:hAnsi="Times New Roman" w:cs="Times New Roman"/>
          <w:sz w:val="26"/>
          <w:szCs w:val="26"/>
        </w:rPr>
        <w:t>.</w:t>
      </w:r>
    </w:p>
    <w:p w:rsidR="006729F6" w:rsidRPr="00C65195" w:rsidRDefault="00E83002" w:rsidP="00EE7E1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C65195">
        <w:rPr>
          <w:rFonts w:ascii="Times New Roman" w:hAnsi="Times New Roman" w:cs="Times New Roman"/>
          <w:color w:val="000000"/>
          <w:sz w:val="26"/>
          <w:szCs w:val="26"/>
        </w:rPr>
        <w:t>5.</w:t>
      </w:r>
      <w:r w:rsidR="00DE4B6E" w:rsidRPr="00C65195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proofErr w:type="gramStart"/>
      <w:r w:rsidR="006729F6" w:rsidRPr="00C65195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6729F6" w:rsidRPr="00C65195">
        <w:rPr>
          <w:rFonts w:ascii="Times New Roman" w:hAnsi="Times New Roman" w:cs="Times New Roman"/>
          <w:sz w:val="26"/>
          <w:szCs w:val="26"/>
        </w:rPr>
        <w:t xml:space="preserve"> исполнением </w:t>
      </w:r>
      <w:r w:rsidR="00541AB6" w:rsidRPr="00C65195">
        <w:rPr>
          <w:rFonts w:ascii="Times New Roman" w:hAnsi="Times New Roman" w:cs="Times New Roman"/>
          <w:sz w:val="26"/>
          <w:szCs w:val="26"/>
        </w:rPr>
        <w:t>настоящего решения</w:t>
      </w:r>
      <w:r w:rsidR="006729F6" w:rsidRPr="00C65195">
        <w:rPr>
          <w:rFonts w:ascii="Times New Roman" w:hAnsi="Times New Roman" w:cs="Times New Roman"/>
          <w:sz w:val="26"/>
          <w:szCs w:val="26"/>
        </w:rPr>
        <w:t xml:space="preserve"> возложить на председателя Совета депутатов Шебекинского </w:t>
      </w:r>
      <w:r w:rsidR="00CF0B43" w:rsidRPr="00C65195">
        <w:rPr>
          <w:rFonts w:ascii="Times New Roman" w:hAnsi="Times New Roman" w:cs="Times New Roman"/>
          <w:sz w:val="26"/>
          <w:szCs w:val="26"/>
        </w:rPr>
        <w:t>муниципального</w:t>
      </w:r>
      <w:r w:rsidR="005E5496" w:rsidRPr="00C65195">
        <w:rPr>
          <w:rFonts w:ascii="Times New Roman" w:hAnsi="Times New Roman" w:cs="Times New Roman"/>
          <w:sz w:val="26"/>
          <w:szCs w:val="26"/>
        </w:rPr>
        <w:t xml:space="preserve"> округа</w:t>
      </w:r>
      <w:r w:rsidR="00CF0B43" w:rsidRPr="00C65195">
        <w:rPr>
          <w:rFonts w:ascii="Times New Roman" w:hAnsi="Times New Roman" w:cs="Times New Roman"/>
          <w:sz w:val="26"/>
          <w:szCs w:val="26"/>
        </w:rPr>
        <w:t xml:space="preserve"> </w:t>
      </w:r>
      <w:r w:rsidR="009F6B61" w:rsidRPr="00C65195">
        <w:rPr>
          <w:rFonts w:ascii="Times New Roman" w:hAnsi="Times New Roman" w:cs="Times New Roman"/>
          <w:sz w:val="26"/>
          <w:szCs w:val="26"/>
        </w:rPr>
        <w:t>Светличного А.Т.</w:t>
      </w:r>
    </w:p>
    <w:p w:rsidR="006729F6" w:rsidRPr="00C65195" w:rsidRDefault="006729F6" w:rsidP="0095338E">
      <w:pPr>
        <w:autoSpaceDE w:val="0"/>
        <w:autoSpaceDN w:val="0"/>
        <w:adjustRightInd w:val="0"/>
        <w:spacing w:after="0" w:line="240" w:lineRule="auto"/>
        <w:ind w:left="142" w:right="284" w:firstLine="539"/>
        <w:jc w:val="both"/>
        <w:rPr>
          <w:rFonts w:ascii="Times New Roman" w:hAnsi="Times New Roman" w:cs="Times New Roman"/>
          <w:color w:val="000000"/>
          <w:sz w:val="26"/>
          <w:szCs w:val="26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724"/>
      </w:tblGrid>
      <w:tr w:rsidR="00DE4B6E" w:rsidRPr="00C65195" w:rsidTr="009F273A">
        <w:tc>
          <w:tcPr>
            <w:tcW w:w="4928" w:type="dxa"/>
          </w:tcPr>
          <w:p w:rsidR="00DE4B6E" w:rsidRPr="00C65195" w:rsidRDefault="00DE4B6E" w:rsidP="00CA6C4F">
            <w:pPr>
              <w:spacing w:after="0" w:line="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C65195">
              <w:rPr>
                <w:rFonts w:ascii="Times New Roman" w:hAnsi="Times New Roman"/>
                <w:b/>
                <w:sz w:val="26"/>
                <w:szCs w:val="26"/>
              </w:rPr>
              <w:t>Председатель Совета депутатов Шеб</w:t>
            </w:r>
            <w:r w:rsidR="00CA6C4F">
              <w:rPr>
                <w:rFonts w:ascii="Times New Roman" w:hAnsi="Times New Roman"/>
                <w:b/>
                <w:sz w:val="26"/>
                <w:szCs w:val="26"/>
              </w:rPr>
              <w:t>екинского муниципального округа</w:t>
            </w:r>
          </w:p>
        </w:tc>
        <w:tc>
          <w:tcPr>
            <w:tcW w:w="4724" w:type="dxa"/>
            <w:vAlign w:val="center"/>
          </w:tcPr>
          <w:p w:rsidR="00DE4B6E" w:rsidRPr="00C65195" w:rsidRDefault="00DE4B6E" w:rsidP="009F273A">
            <w:pPr>
              <w:spacing w:after="0"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C65195">
              <w:rPr>
                <w:rFonts w:ascii="Times New Roman" w:hAnsi="Times New Roman"/>
                <w:b/>
                <w:sz w:val="26"/>
                <w:szCs w:val="26"/>
              </w:rPr>
              <w:t>А.Т. Светличный</w:t>
            </w:r>
          </w:p>
        </w:tc>
      </w:tr>
    </w:tbl>
    <w:p w:rsidR="00CA6C4F" w:rsidRDefault="00CA6C4F" w:rsidP="004962C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</w:p>
    <w:p w:rsidR="00CA6C4F" w:rsidRDefault="00CA6C4F">
      <w:pPr>
        <w:spacing w:after="0" w:line="240" w:lineRule="auto"/>
        <w:rPr>
          <w:rFonts w:ascii="Times New Roman" w:hAnsi="Times New Roman" w:cs="Times New Roman"/>
          <w:b/>
          <w:bCs/>
          <w:sz w:val="26"/>
          <w:szCs w:val="26"/>
        </w:rPr>
      </w:pPr>
      <w:r>
        <w:rPr>
          <w:rFonts w:ascii="Times New Roman" w:hAnsi="Times New Roman" w:cs="Times New Roman"/>
          <w:b/>
          <w:bCs/>
          <w:sz w:val="26"/>
          <w:szCs w:val="26"/>
        </w:rPr>
        <w:br w:type="page"/>
      </w:r>
    </w:p>
    <w:tbl>
      <w:tblPr>
        <w:tblW w:w="0" w:type="auto"/>
        <w:tblInd w:w="-106" w:type="dxa"/>
        <w:tblBorders>
          <w:insideH w:val="single" w:sz="4" w:space="0" w:color="000000"/>
        </w:tblBorders>
        <w:tblLook w:val="01E0" w:firstRow="1" w:lastRow="1" w:firstColumn="1" w:lastColumn="1" w:noHBand="0" w:noVBand="0"/>
      </w:tblPr>
      <w:tblGrid>
        <w:gridCol w:w="4935"/>
        <w:gridCol w:w="5024"/>
      </w:tblGrid>
      <w:tr w:rsidR="006729F6" w:rsidRPr="00C65195" w:rsidTr="00CA6C4F">
        <w:tc>
          <w:tcPr>
            <w:tcW w:w="4935" w:type="dxa"/>
          </w:tcPr>
          <w:p w:rsidR="006729F6" w:rsidRPr="00C65195" w:rsidRDefault="006729F6" w:rsidP="0044549F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  <w:tc>
          <w:tcPr>
            <w:tcW w:w="5024" w:type="dxa"/>
          </w:tcPr>
          <w:p w:rsidR="006729F6" w:rsidRPr="00C65195" w:rsidRDefault="006729F6" w:rsidP="0044549F">
            <w:pPr>
              <w:autoSpaceDE w:val="0"/>
              <w:autoSpaceDN w:val="0"/>
              <w:adjustRightInd w:val="0"/>
              <w:spacing w:after="0" w:line="240" w:lineRule="atLeast"/>
              <w:ind w:left="94" w:right="284" w:hanging="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195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 </w:t>
            </w:r>
          </w:p>
          <w:p w:rsidR="006729F6" w:rsidRPr="00C65195" w:rsidRDefault="006729F6" w:rsidP="0044549F">
            <w:pPr>
              <w:autoSpaceDE w:val="0"/>
              <w:autoSpaceDN w:val="0"/>
              <w:adjustRightInd w:val="0"/>
              <w:spacing w:after="0" w:line="240" w:lineRule="atLeast"/>
              <w:ind w:left="94" w:right="284" w:hanging="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6729F6" w:rsidRPr="00C65195" w:rsidRDefault="006729F6" w:rsidP="0044549F">
            <w:pPr>
              <w:autoSpaceDE w:val="0"/>
              <w:autoSpaceDN w:val="0"/>
              <w:adjustRightInd w:val="0"/>
              <w:spacing w:after="0" w:line="240" w:lineRule="atLeast"/>
              <w:ind w:left="94" w:right="284" w:hanging="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195">
              <w:rPr>
                <w:rFonts w:ascii="Times New Roman" w:hAnsi="Times New Roman" w:cs="Times New Roman"/>
                <w:sz w:val="26"/>
                <w:szCs w:val="26"/>
              </w:rPr>
              <w:t>УТВЕРЖДЕН</w:t>
            </w:r>
          </w:p>
          <w:p w:rsidR="006729F6" w:rsidRPr="00C65195" w:rsidRDefault="006729F6" w:rsidP="0044549F">
            <w:pPr>
              <w:autoSpaceDE w:val="0"/>
              <w:autoSpaceDN w:val="0"/>
              <w:adjustRightInd w:val="0"/>
              <w:spacing w:after="0" w:line="240" w:lineRule="atLeast"/>
              <w:ind w:left="94" w:right="284" w:hanging="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195">
              <w:rPr>
                <w:rFonts w:ascii="Times New Roman" w:hAnsi="Times New Roman" w:cs="Times New Roman"/>
                <w:sz w:val="26"/>
                <w:szCs w:val="26"/>
              </w:rPr>
              <w:t>решением Совета депутатов</w:t>
            </w:r>
          </w:p>
          <w:p w:rsidR="006729F6" w:rsidRPr="00C65195" w:rsidRDefault="006729F6" w:rsidP="0044549F">
            <w:pPr>
              <w:autoSpaceDE w:val="0"/>
              <w:autoSpaceDN w:val="0"/>
              <w:adjustRightInd w:val="0"/>
              <w:spacing w:after="0" w:line="240" w:lineRule="atLeast"/>
              <w:ind w:left="94" w:right="284" w:hanging="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195">
              <w:rPr>
                <w:rFonts w:ascii="Times New Roman" w:hAnsi="Times New Roman" w:cs="Times New Roman"/>
                <w:sz w:val="26"/>
                <w:szCs w:val="26"/>
              </w:rPr>
              <w:t xml:space="preserve">Шебекинского </w:t>
            </w:r>
            <w:r w:rsidR="004F44F7" w:rsidRPr="00C65195">
              <w:rPr>
                <w:rFonts w:ascii="Times New Roman" w:hAnsi="Times New Roman" w:cs="Times New Roman"/>
                <w:sz w:val="26"/>
                <w:szCs w:val="26"/>
              </w:rPr>
              <w:t>муниципального</w:t>
            </w:r>
            <w:r w:rsidRPr="00C65195">
              <w:rPr>
                <w:rFonts w:ascii="Times New Roman" w:hAnsi="Times New Roman" w:cs="Times New Roman"/>
                <w:sz w:val="26"/>
                <w:szCs w:val="26"/>
              </w:rPr>
              <w:t xml:space="preserve"> округа</w:t>
            </w:r>
          </w:p>
          <w:p w:rsidR="006729F6" w:rsidRPr="00C65195" w:rsidRDefault="006729F6" w:rsidP="0044549F">
            <w:pPr>
              <w:autoSpaceDE w:val="0"/>
              <w:autoSpaceDN w:val="0"/>
              <w:adjustRightInd w:val="0"/>
              <w:spacing w:after="0" w:line="240" w:lineRule="atLeast"/>
              <w:ind w:left="94" w:right="284" w:hanging="94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C65195">
              <w:rPr>
                <w:rFonts w:ascii="Times New Roman" w:hAnsi="Times New Roman" w:cs="Times New Roman"/>
                <w:sz w:val="26"/>
                <w:szCs w:val="26"/>
              </w:rPr>
              <w:t>от  _________ 20</w:t>
            </w:r>
            <w:r w:rsidR="00673A83" w:rsidRPr="00C65195">
              <w:rPr>
                <w:rFonts w:ascii="Times New Roman" w:hAnsi="Times New Roman" w:cs="Times New Roman"/>
                <w:sz w:val="26"/>
                <w:szCs w:val="26"/>
              </w:rPr>
              <w:t>24</w:t>
            </w:r>
            <w:r w:rsidRPr="00C65195">
              <w:rPr>
                <w:rFonts w:ascii="Times New Roman" w:hAnsi="Times New Roman" w:cs="Times New Roman"/>
                <w:sz w:val="26"/>
                <w:szCs w:val="26"/>
              </w:rPr>
              <w:t xml:space="preserve"> г</w:t>
            </w:r>
            <w:r w:rsidR="00673A83" w:rsidRPr="00C65195">
              <w:rPr>
                <w:rFonts w:ascii="Times New Roman" w:hAnsi="Times New Roman" w:cs="Times New Roman"/>
                <w:sz w:val="26"/>
                <w:szCs w:val="26"/>
              </w:rPr>
              <w:t>ода</w:t>
            </w:r>
            <w:r w:rsidRPr="00C65195">
              <w:rPr>
                <w:rFonts w:ascii="Times New Roman" w:hAnsi="Times New Roman" w:cs="Times New Roman"/>
                <w:sz w:val="26"/>
                <w:szCs w:val="26"/>
              </w:rPr>
              <w:t xml:space="preserve"> №___</w:t>
            </w:r>
          </w:p>
          <w:p w:rsidR="006729F6" w:rsidRPr="00C65195" w:rsidRDefault="006729F6" w:rsidP="0044549F">
            <w:pPr>
              <w:autoSpaceDE w:val="0"/>
              <w:autoSpaceDN w:val="0"/>
              <w:adjustRightInd w:val="0"/>
              <w:spacing w:after="0" w:line="240" w:lineRule="auto"/>
              <w:rPr>
                <w:sz w:val="26"/>
                <w:szCs w:val="26"/>
              </w:rPr>
            </w:pPr>
          </w:p>
        </w:tc>
      </w:tr>
    </w:tbl>
    <w:p w:rsidR="00503878" w:rsidRPr="00C65195" w:rsidRDefault="00503878" w:rsidP="005C2744">
      <w:pPr>
        <w:autoSpaceDE w:val="0"/>
        <w:autoSpaceDN w:val="0"/>
        <w:adjustRightInd w:val="0"/>
        <w:spacing w:after="0" w:line="240" w:lineRule="atLeast"/>
        <w:ind w:right="284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bookmarkStart w:id="1" w:name="Par31"/>
      <w:bookmarkEnd w:id="1"/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E5496">
        <w:rPr>
          <w:rFonts w:ascii="Times New Roman" w:hAnsi="Times New Roman" w:cs="Times New Roman"/>
          <w:b/>
          <w:bCs/>
          <w:sz w:val="26"/>
          <w:szCs w:val="26"/>
        </w:rPr>
        <w:t xml:space="preserve">Порядок регистрации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муниципальных</w:t>
      </w:r>
      <w:r w:rsidRPr="005E5496">
        <w:rPr>
          <w:rFonts w:ascii="Times New Roman" w:hAnsi="Times New Roman" w:cs="Times New Roman"/>
          <w:b/>
          <w:bCs/>
          <w:sz w:val="26"/>
          <w:szCs w:val="26"/>
        </w:rPr>
        <w:t xml:space="preserve"> правовых актов 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5E5496">
        <w:rPr>
          <w:rFonts w:ascii="Times New Roman" w:hAnsi="Times New Roman" w:cs="Times New Roman"/>
          <w:b/>
          <w:bCs/>
          <w:sz w:val="26"/>
          <w:szCs w:val="26"/>
        </w:rPr>
        <w:t>Совет</w:t>
      </w:r>
      <w:r>
        <w:rPr>
          <w:rFonts w:ascii="Times New Roman" w:hAnsi="Times New Roman" w:cs="Times New Roman"/>
          <w:b/>
          <w:bCs/>
          <w:sz w:val="26"/>
          <w:szCs w:val="26"/>
        </w:rPr>
        <w:t>ом</w:t>
      </w:r>
      <w:r w:rsidRPr="005E5496">
        <w:rPr>
          <w:rFonts w:ascii="Times New Roman" w:hAnsi="Times New Roman" w:cs="Times New Roman"/>
          <w:b/>
          <w:bCs/>
          <w:sz w:val="26"/>
          <w:szCs w:val="26"/>
        </w:rPr>
        <w:t xml:space="preserve"> депутатов Шебекинского </w:t>
      </w:r>
      <w:r>
        <w:rPr>
          <w:rFonts w:ascii="Times New Roman" w:hAnsi="Times New Roman" w:cs="Times New Roman"/>
          <w:b/>
          <w:bCs/>
          <w:sz w:val="26"/>
          <w:szCs w:val="26"/>
        </w:rPr>
        <w:t>муниципального</w:t>
      </w:r>
      <w:r w:rsidRPr="005E5496">
        <w:rPr>
          <w:rFonts w:ascii="Times New Roman" w:hAnsi="Times New Roman" w:cs="Times New Roman"/>
          <w:b/>
          <w:bCs/>
          <w:sz w:val="26"/>
          <w:szCs w:val="26"/>
        </w:rPr>
        <w:t xml:space="preserve"> округа</w:t>
      </w:r>
      <w:r>
        <w:rPr>
          <w:rFonts w:ascii="Times New Roman" w:hAnsi="Times New Roman" w:cs="Times New Roman"/>
          <w:b/>
          <w:bCs/>
          <w:sz w:val="26"/>
          <w:szCs w:val="26"/>
        </w:rPr>
        <w:t xml:space="preserve"> 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 xml:space="preserve"> Настоящий порядок разработан с целью установления единого порядка регистрации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5E5496">
        <w:rPr>
          <w:rFonts w:ascii="Times New Roman" w:hAnsi="Times New Roman" w:cs="Times New Roman"/>
          <w:sz w:val="26"/>
          <w:szCs w:val="26"/>
        </w:rPr>
        <w:t xml:space="preserve"> правовых актов Совет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5E5496">
        <w:rPr>
          <w:rFonts w:ascii="Times New Roman" w:hAnsi="Times New Roman" w:cs="Times New Roman"/>
          <w:sz w:val="26"/>
          <w:szCs w:val="26"/>
        </w:rPr>
        <w:t xml:space="preserve"> депутатов Шебекинского </w:t>
      </w:r>
      <w:r>
        <w:rPr>
          <w:rFonts w:ascii="Times New Roman" w:hAnsi="Times New Roman" w:cs="Times New Roman"/>
          <w:sz w:val="26"/>
          <w:szCs w:val="26"/>
        </w:rPr>
        <w:t>муниципального</w:t>
      </w:r>
      <w:r w:rsidRPr="005E5496">
        <w:rPr>
          <w:rFonts w:ascii="Times New Roman" w:hAnsi="Times New Roman" w:cs="Times New Roman"/>
          <w:sz w:val="26"/>
          <w:szCs w:val="26"/>
        </w:rPr>
        <w:t xml:space="preserve"> округа. </w:t>
      </w:r>
    </w:p>
    <w:p w:rsidR="008D48C1" w:rsidRPr="00C47E7D" w:rsidRDefault="008D48C1" w:rsidP="008D48C1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D48C1" w:rsidRPr="00CF0B43" w:rsidRDefault="008D48C1" w:rsidP="008D48C1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. Регистрация </w:t>
      </w:r>
      <w:r>
        <w:rPr>
          <w:rFonts w:ascii="Times New Roman" w:hAnsi="Times New Roman" w:cs="Times New Roman"/>
          <w:b/>
          <w:sz w:val="26"/>
          <w:szCs w:val="26"/>
        </w:rPr>
        <w:t xml:space="preserve">муниципальных правовых актов </w:t>
      </w:r>
      <w:r w:rsidRPr="00CF0B43">
        <w:rPr>
          <w:rFonts w:ascii="Times New Roman" w:hAnsi="Times New Roman" w:cs="Times New Roman"/>
          <w:b/>
          <w:sz w:val="26"/>
          <w:szCs w:val="26"/>
        </w:rPr>
        <w:t>Совет</w:t>
      </w:r>
      <w:r>
        <w:rPr>
          <w:rFonts w:ascii="Times New Roman" w:hAnsi="Times New Roman" w:cs="Times New Roman"/>
          <w:b/>
          <w:sz w:val="26"/>
          <w:szCs w:val="26"/>
        </w:rPr>
        <w:t xml:space="preserve">ом 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депутатов </w:t>
      </w:r>
      <w:r>
        <w:rPr>
          <w:rFonts w:ascii="Times New Roman" w:hAnsi="Times New Roman" w:cs="Times New Roman"/>
          <w:b/>
          <w:sz w:val="26"/>
          <w:szCs w:val="26"/>
        </w:rPr>
        <w:t>Ш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ебекинского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</w:p>
    <w:p w:rsidR="008D48C1" w:rsidRPr="00CF0B43" w:rsidRDefault="008D48C1" w:rsidP="008D48C1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5E5496">
        <w:rPr>
          <w:rFonts w:ascii="Times New Roman" w:hAnsi="Times New Roman" w:cs="Times New Roman"/>
          <w:sz w:val="26"/>
          <w:szCs w:val="26"/>
        </w:rPr>
        <w:t xml:space="preserve">1. Регистрация </w:t>
      </w:r>
      <w:r>
        <w:rPr>
          <w:rFonts w:ascii="Times New Roman" w:hAnsi="Times New Roman" w:cs="Times New Roman"/>
          <w:sz w:val="26"/>
          <w:szCs w:val="26"/>
        </w:rPr>
        <w:t>муниципальных</w:t>
      </w:r>
      <w:r w:rsidRPr="005E5496">
        <w:rPr>
          <w:rFonts w:ascii="Times New Roman" w:hAnsi="Times New Roman" w:cs="Times New Roman"/>
          <w:sz w:val="26"/>
          <w:szCs w:val="26"/>
        </w:rPr>
        <w:t xml:space="preserve"> правовых актов Совет</w:t>
      </w:r>
      <w:r>
        <w:rPr>
          <w:rFonts w:ascii="Times New Roman" w:hAnsi="Times New Roman" w:cs="Times New Roman"/>
          <w:sz w:val="26"/>
          <w:szCs w:val="26"/>
        </w:rPr>
        <w:t>ом</w:t>
      </w:r>
      <w:r w:rsidRPr="005E5496">
        <w:rPr>
          <w:rFonts w:ascii="Times New Roman" w:hAnsi="Times New Roman" w:cs="Times New Roman"/>
          <w:sz w:val="26"/>
          <w:szCs w:val="26"/>
        </w:rPr>
        <w:t xml:space="preserve"> депутатов Шебекинского </w:t>
      </w:r>
      <w:r>
        <w:rPr>
          <w:rFonts w:ascii="Times New Roman" w:hAnsi="Times New Roman" w:cs="Times New Roman"/>
          <w:sz w:val="26"/>
          <w:szCs w:val="26"/>
        </w:rPr>
        <w:t>муниципального округа</w:t>
      </w:r>
      <w:r w:rsidRPr="005E5496">
        <w:rPr>
          <w:rFonts w:ascii="Times New Roman" w:hAnsi="Times New Roman" w:cs="Times New Roman"/>
          <w:sz w:val="26"/>
          <w:szCs w:val="26"/>
        </w:rPr>
        <w:t xml:space="preserve"> представляет собой внесение сведений о них в регистрационные реестры.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</w:t>
      </w:r>
      <w:r w:rsidRPr="005E5496">
        <w:rPr>
          <w:rFonts w:ascii="Times New Roman" w:hAnsi="Times New Roman" w:cs="Times New Roman"/>
          <w:sz w:val="26"/>
          <w:szCs w:val="26"/>
        </w:rPr>
        <w:t>2. Регистрации в регистрационны</w:t>
      </w:r>
      <w:r>
        <w:rPr>
          <w:rFonts w:ascii="Times New Roman" w:hAnsi="Times New Roman" w:cs="Times New Roman"/>
          <w:sz w:val="26"/>
          <w:szCs w:val="26"/>
        </w:rPr>
        <w:t>х</w:t>
      </w:r>
      <w:r w:rsidRPr="005E5496">
        <w:rPr>
          <w:rFonts w:ascii="Times New Roman" w:hAnsi="Times New Roman" w:cs="Times New Roman"/>
          <w:sz w:val="26"/>
          <w:szCs w:val="26"/>
        </w:rPr>
        <w:t xml:space="preserve"> реестр</w:t>
      </w:r>
      <w:r>
        <w:rPr>
          <w:rFonts w:ascii="Times New Roman" w:hAnsi="Times New Roman" w:cs="Times New Roman"/>
          <w:sz w:val="26"/>
          <w:szCs w:val="26"/>
        </w:rPr>
        <w:t>ах</w:t>
      </w:r>
      <w:r w:rsidRPr="005E5496">
        <w:rPr>
          <w:rFonts w:ascii="Times New Roman" w:hAnsi="Times New Roman" w:cs="Times New Roman"/>
          <w:sz w:val="26"/>
          <w:szCs w:val="26"/>
        </w:rPr>
        <w:t xml:space="preserve"> подлежат</w:t>
      </w:r>
      <w:r>
        <w:rPr>
          <w:rFonts w:ascii="Times New Roman" w:hAnsi="Times New Roman" w:cs="Times New Roman"/>
          <w:sz w:val="26"/>
          <w:szCs w:val="26"/>
        </w:rPr>
        <w:t xml:space="preserve"> следующие муниципальные правовые акты</w:t>
      </w:r>
      <w:r w:rsidRPr="005E5496">
        <w:rPr>
          <w:rFonts w:ascii="Times New Roman" w:hAnsi="Times New Roman" w:cs="Times New Roman"/>
          <w:sz w:val="26"/>
          <w:szCs w:val="26"/>
        </w:rPr>
        <w:t>:</w:t>
      </w:r>
    </w:p>
    <w:p w:rsidR="008D48C1" w:rsidRPr="00EE7E13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E7E13">
        <w:rPr>
          <w:rFonts w:ascii="Times New Roman" w:hAnsi="Times New Roman" w:cs="Times New Roman"/>
          <w:sz w:val="26"/>
          <w:szCs w:val="26"/>
        </w:rPr>
        <w:t xml:space="preserve">1) решения Совета депутатов Шебекинского муниципального округа, принятые на его заседаниях (далее - решения Совета депутатов); 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>2) решения, принятые на местном референдуме, пров</w:t>
      </w:r>
      <w:r>
        <w:rPr>
          <w:rFonts w:ascii="Times New Roman" w:hAnsi="Times New Roman" w:cs="Times New Roman"/>
          <w:sz w:val="26"/>
          <w:szCs w:val="26"/>
        </w:rPr>
        <w:t>еденном</w:t>
      </w:r>
      <w:r w:rsidRPr="005E5496">
        <w:rPr>
          <w:rFonts w:ascii="Times New Roman" w:hAnsi="Times New Roman" w:cs="Times New Roman"/>
          <w:sz w:val="26"/>
          <w:szCs w:val="26"/>
        </w:rPr>
        <w:t xml:space="preserve"> на территории  Шебекинского </w:t>
      </w:r>
      <w:r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Pr="005E5496">
        <w:rPr>
          <w:rFonts w:ascii="Times New Roman" w:hAnsi="Times New Roman" w:cs="Times New Roman"/>
          <w:sz w:val="26"/>
          <w:szCs w:val="26"/>
        </w:rPr>
        <w:t>округа (далее</w:t>
      </w:r>
      <w:r>
        <w:rPr>
          <w:rFonts w:ascii="Times New Roman" w:hAnsi="Times New Roman" w:cs="Times New Roman"/>
          <w:sz w:val="26"/>
          <w:szCs w:val="26"/>
        </w:rPr>
        <w:t xml:space="preserve"> - решения</w:t>
      </w:r>
      <w:r w:rsidRPr="005E5496">
        <w:rPr>
          <w:rFonts w:ascii="Times New Roman" w:hAnsi="Times New Roman" w:cs="Times New Roman"/>
          <w:sz w:val="26"/>
          <w:szCs w:val="26"/>
        </w:rPr>
        <w:t>, принятые на местном референдуме).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8D48C1" w:rsidRPr="00CF0B43" w:rsidRDefault="008D48C1" w:rsidP="008D48C1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</w:t>
      </w:r>
      <w:r w:rsidRPr="00CF0B43">
        <w:rPr>
          <w:rFonts w:ascii="Times New Roman" w:hAnsi="Times New Roman" w:cs="Times New Roman"/>
          <w:b/>
          <w:sz w:val="26"/>
          <w:szCs w:val="26"/>
        </w:rPr>
        <w:t>. Регистраци</w:t>
      </w:r>
      <w:r>
        <w:rPr>
          <w:rFonts w:ascii="Times New Roman" w:hAnsi="Times New Roman" w:cs="Times New Roman"/>
          <w:b/>
          <w:sz w:val="26"/>
          <w:szCs w:val="26"/>
        </w:rPr>
        <w:t>онные реестры муниципальных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 правовых актов Совет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 депутатов Шебекинского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</w:p>
    <w:p w:rsidR="008D48C1" w:rsidRPr="00CF0B43" w:rsidRDefault="008D48C1" w:rsidP="008D48C1">
      <w:pPr>
        <w:autoSpaceDE w:val="0"/>
        <w:autoSpaceDN w:val="0"/>
        <w:adjustRightInd w:val="0"/>
        <w:spacing w:after="0" w:line="240" w:lineRule="atLeast"/>
        <w:ind w:firstLine="540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39680F">
        <w:rPr>
          <w:rFonts w:ascii="Times New Roman" w:hAnsi="Times New Roman" w:cs="Times New Roman"/>
          <w:sz w:val="26"/>
          <w:szCs w:val="26"/>
        </w:rPr>
        <w:t>1. Регистрационны</w:t>
      </w:r>
      <w:r>
        <w:rPr>
          <w:rFonts w:ascii="Times New Roman" w:hAnsi="Times New Roman" w:cs="Times New Roman"/>
          <w:sz w:val="26"/>
          <w:szCs w:val="26"/>
        </w:rPr>
        <w:t>ми</w:t>
      </w:r>
      <w:r w:rsidRPr="0039680F">
        <w:rPr>
          <w:rFonts w:ascii="Times New Roman" w:hAnsi="Times New Roman" w:cs="Times New Roman"/>
          <w:sz w:val="26"/>
          <w:szCs w:val="26"/>
        </w:rPr>
        <w:t xml:space="preserve"> реестр</w:t>
      </w:r>
      <w:r>
        <w:rPr>
          <w:rFonts w:ascii="Times New Roman" w:hAnsi="Times New Roman" w:cs="Times New Roman"/>
          <w:sz w:val="26"/>
          <w:szCs w:val="26"/>
        </w:rPr>
        <w:t>ами</w:t>
      </w:r>
      <w:r w:rsidRPr="0039680F">
        <w:rPr>
          <w:rFonts w:ascii="Times New Roman" w:hAnsi="Times New Roman" w:cs="Times New Roman"/>
          <w:sz w:val="26"/>
          <w:szCs w:val="26"/>
        </w:rPr>
        <w:t xml:space="preserve"> муниципальных правовых актов Совет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39680F">
        <w:rPr>
          <w:rFonts w:ascii="Times New Roman" w:hAnsi="Times New Roman" w:cs="Times New Roman"/>
          <w:sz w:val="26"/>
          <w:szCs w:val="26"/>
        </w:rPr>
        <w:t xml:space="preserve"> депутатов Шебекинского муниципального округа </w:t>
      </w:r>
      <w:r w:rsidRPr="005E5496">
        <w:rPr>
          <w:rFonts w:ascii="Times New Roman" w:hAnsi="Times New Roman" w:cs="Times New Roman"/>
          <w:sz w:val="26"/>
          <w:szCs w:val="26"/>
        </w:rPr>
        <w:t>(далее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E5496">
        <w:rPr>
          <w:rFonts w:ascii="Times New Roman" w:hAnsi="Times New Roman" w:cs="Times New Roman"/>
          <w:sz w:val="26"/>
          <w:szCs w:val="26"/>
        </w:rPr>
        <w:t xml:space="preserve">– </w:t>
      </w:r>
      <w:r>
        <w:rPr>
          <w:rFonts w:ascii="Times New Roman" w:hAnsi="Times New Roman" w:cs="Times New Roman"/>
          <w:sz w:val="26"/>
          <w:szCs w:val="26"/>
        </w:rPr>
        <w:t>регистрационные р</w:t>
      </w:r>
      <w:r w:rsidRPr="005E5496">
        <w:rPr>
          <w:rFonts w:ascii="Times New Roman" w:hAnsi="Times New Roman" w:cs="Times New Roman"/>
          <w:sz w:val="26"/>
          <w:szCs w:val="26"/>
        </w:rPr>
        <w:t xml:space="preserve">еестры) </w:t>
      </w:r>
      <w:r>
        <w:rPr>
          <w:rFonts w:ascii="Times New Roman" w:hAnsi="Times New Roman" w:cs="Times New Roman"/>
          <w:sz w:val="26"/>
          <w:szCs w:val="26"/>
        </w:rPr>
        <w:t>являются систематизированные</w:t>
      </w:r>
      <w:r w:rsidRPr="005E5496">
        <w:rPr>
          <w:rFonts w:ascii="Times New Roman" w:hAnsi="Times New Roman" w:cs="Times New Roman"/>
          <w:sz w:val="26"/>
          <w:szCs w:val="26"/>
        </w:rPr>
        <w:t xml:space="preserve"> перечн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5E5496">
        <w:rPr>
          <w:rFonts w:ascii="Times New Roman" w:hAnsi="Times New Roman" w:cs="Times New Roman"/>
          <w:sz w:val="26"/>
          <w:szCs w:val="26"/>
        </w:rPr>
        <w:t xml:space="preserve"> сведений о решениях Совета депутатов и решениях, принятых на местном референдуме.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</w:t>
      </w:r>
      <w:r w:rsidRPr="005E5496">
        <w:rPr>
          <w:rFonts w:ascii="Times New Roman" w:hAnsi="Times New Roman" w:cs="Times New Roman"/>
          <w:sz w:val="26"/>
          <w:szCs w:val="26"/>
        </w:rPr>
        <w:t xml:space="preserve">2. </w:t>
      </w:r>
      <w:r w:rsidRPr="0039680F">
        <w:rPr>
          <w:rFonts w:ascii="Times New Roman" w:hAnsi="Times New Roman" w:cs="Times New Roman"/>
          <w:sz w:val="26"/>
          <w:szCs w:val="26"/>
        </w:rPr>
        <w:t xml:space="preserve">Регистрационные реестры </w:t>
      </w:r>
      <w:r w:rsidRPr="005E5496">
        <w:rPr>
          <w:rFonts w:ascii="Times New Roman" w:hAnsi="Times New Roman" w:cs="Times New Roman"/>
          <w:sz w:val="26"/>
          <w:szCs w:val="26"/>
        </w:rPr>
        <w:t>ведутся на бумажном и электронном носителях.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2.3</w:t>
      </w:r>
      <w:r w:rsidRPr="005E5496">
        <w:rPr>
          <w:rFonts w:ascii="Times New Roman" w:hAnsi="Times New Roman" w:cs="Times New Roman"/>
          <w:sz w:val="26"/>
          <w:szCs w:val="26"/>
        </w:rPr>
        <w:t xml:space="preserve">. В бумажной версии </w:t>
      </w:r>
      <w:r>
        <w:rPr>
          <w:rFonts w:ascii="Times New Roman" w:hAnsi="Times New Roman" w:cs="Times New Roman"/>
          <w:sz w:val="26"/>
          <w:szCs w:val="26"/>
        </w:rPr>
        <w:t>регистрационные реестры</w:t>
      </w:r>
      <w:r w:rsidRPr="005E5496">
        <w:rPr>
          <w:rFonts w:ascii="Times New Roman" w:hAnsi="Times New Roman" w:cs="Times New Roman"/>
          <w:sz w:val="26"/>
          <w:szCs w:val="26"/>
        </w:rPr>
        <w:t xml:space="preserve"> представляют собой прошитые, пронумерованные и скрепленные печатью Совета депутатов </w:t>
      </w:r>
      <w:r>
        <w:rPr>
          <w:rFonts w:ascii="Times New Roman" w:hAnsi="Times New Roman" w:cs="Times New Roman"/>
          <w:sz w:val="26"/>
          <w:szCs w:val="26"/>
        </w:rPr>
        <w:t>Шебекинского муниципального</w:t>
      </w:r>
      <w:r w:rsidRPr="005E5496">
        <w:rPr>
          <w:rFonts w:ascii="Times New Roman" w:hAnsi="Times New Roman" w:cs="Times New Roman"/>
          <w:sz w:val="26"/>
          <w:szCs w:val="26"/>
        </w:rPr>
        <w:t xml:space="preserve"> округа книги</w:t>
      </w:r>
      <w:r>
        <w:rPr>
          <w:rFonts w:ascii="Times New Roman" w:hAnsi="Times New Roman" w:cs="Times New Roman"/>
          <w:sz w:val="26"/>
          <w:szCs w:val="26"/>
        </w:rPr>
        <w:t xml:space="preserve"> (журналы)</w:t>
      </w:r>
      <w:r w:rsidRPr="005E5496">
        <w:rPr>
          <w:rFonts w:ascii="Times New Roman" w:hAnsi="Times New Roman" w:cs="Times New Roman"/>
          <w:sz w:val="26"/>
          <w:szCs w:val="26"/>
        </w:rPr>
        <w:t>: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1) книга (журнал) </w:t>
      </w:r>
      <w:r w:rsidRPr="005E5496">
        <w:rPr>
          <w:rFonts w:ascii="Times New Roman" w:hAnsi="Times New Roman" w:cs="Times New Roman"/>
          <w:sz w:val="26"/>
          <w:szCs w:val="26"/>
        </w:rPr>
        <w:t>регистрации решений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E5496">
        <w:rPr>
          <w:rFonts w:ascii="Times New Roman" w:hAnsi="Times New Roman" w:cs="Times New Roman"/>
          <w:sz w:val="26"/>
          <w:szCs w:val="26"/>
        </w:rPr>
        <w:t xml:space="preserve">Совета депутатов </w:t>
      </w:r>
      <w:r>
        <w:rPr>
          <w:rFonts w:ascii="Times New Roman" w:hAnsi="Times New Roman" w:cs="Times New Roman"/>
          <w:sz w:val="26"/>
          <w:szCs w:val="26"/>
        </w:rPr>
        <w:t>Шебекинского муниципального округа (далее – книга (журнал) регистрации решений Совета депутатов)</w:t>
      </w:r>
      <w:r w:rsidRPr="005E5496">
        <w:rPr>
          <w:rFonts w:ascii="Times New Roman" w:hAnsi="Times New Roman" w:cs="Times New Roman"/>
          <w:sz w:val="26"/>
          <w:szCs w:val="26"/>
        </w:rPr>
        <w:t>;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>2) книга</w:t>
      </w:r>
      <w:r>
        <w:rPr>
          <w:rFonts w:ascii="Times New Roman" w:hAnsi="Times New Roman" w:cs="Times New Roman"/>
          <w:sz w:val="26"/>
          <w:szCs w:val="26"/>
        </w:rPr>
        <w:t xml:space="preserve"> (журнал)</w:t>
      </w:r>
      <w:r w:rsidRPr="005E5496">
        <w:rPr>
          <w:rFonts w:ascii="Times New Roman" w:hAnsi="Times New Roman" w:cs="Times New Roman"/>
          <w:sz w:val="26"/>
          <w:szCs w:val="26"/>
        </w:rPr>
        <w:t xml:space="preserve"> регистрации решений, принятых на местном референдуме</w:t>
      </w:r>
      <w:r>
        <w:rPr>
          <w:rFonts w:ascii="Times New Roman" w:hAnsi="Times New Roman" w:cs="Times New Roman"/>
          <w:sz w:val="26"/>
          <w:szCs w:val="26"/>
        </w:rPr>
        <w:t xml:space="preserve"> Шебекинского муниципального округа (далее – книга (журнал) регистрации решений, принятых на местном референдуме)</w:t>
      </w:r>
      <w:r w:rsidRPr="005E5496">
        <w:rPr>
          <w:rFonts w:ascii="Times New Roman" w:hAnsi="Times New Roman" w:cs="Times New Roman"/>
          <w:sz w:val="26"/>
          <w:szCs w:val="26"/>
        </w:rPr>
        <w:t>.</w:t>
      </w:r>
    </w:p>
    <w:p w:rsidR="008D48C1" w:rsidRPr="002313DE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2.4</w:t>
      </w:r>
      <w:r w:rsidRPr="002313DE">
        <w:rPr>
          <w:rFonts w:ascii="Times New Roman" w:hAnsi="Times New Roman" w:cs="Times New Roman"/>
          <w:sz w:val="26"/>
          <w:szCs w:val="26"/>
        </w:rPr>
        <w:t>. Регистрационные ре</w:t>
      </w:r>
      <w:r>
        <w:rPr>
          <w:rFonts w:ascii="Times New Roman" w:hAnsi="Times New Roman" w:cs="Times New Roman"/>
          <w:sz w:val="26"/>
          <w:szCs w:val="26"/>
        </w:rPr>
        <w:t xml:space="preserve">естры </w:t>
      </w:r>
      <w:r w:rsidRPr="002313DE">
        <w:rPr>
          <w:rFonts w:ascii="Times New Roman" w:hAnsi="Times New Roman" w:cs="Times New Roman"/>
          <w:sz w:val="26"/>
          <w:szCs w:val="26"/>
        </w:rPr>
        <w:t xml:space="preserve">в электронном виде представляют </w:t>
      </w:r>
      <w:r>
        <w:rPr>
          <w:rFonts w:ascii="Times New Roman" w:hAnsi="Times New Roman" w:cs="Times New Roman"/>
          <w:sz w:val="26"/>
          <w:szCs w:val="26"/>
        </w:rPr>
        <w:t xml:space="preserve">собой </w:t>
      </w:r>
      <w:r w:rsidRPr="00AB12F9">
        <w:rPr>
          <w:rFonts w:ascii="Times New Roman" w:hAnsi="Times New Roman" w:cs="Times New Roman"/>
          <w:sz w:val="26"/>
          <w:szCs w:val="26"/>
        </w:rPr>
        <w:t>документ</w:t>
      </w:r>
      <w:r w:rsidRPr="006617F7">
        <w:rPr>
          <w:rFonts w:ascii="Times New Roman" w:hAnsi="Times New Roman" w:cs="Times New Roman"/>
          <w:i/>
          <w:sz w:val="26"/>
          <w:szCs w:val="26"/>
        </w:rPr>
        <w:t xml:space="preserve"> </w:t>
      </w:r>
      <w:r w:rsidRPr="002313DE">
        <w:rPr>
          <w:rFonts w:ascii="Times New Roman" w:hAnsi="Times New Roman" w:cs="Times New Roman"/>
          <w:sz w:val="26"/>
          <w:szCs w:val="26"/>
        </w:rPr>
        <w:t xml:space="preserve">на </w:t>
      </w:r>
      <w:r>
        <w:rPr>
          <w:rFonts w:ascii="Times New Roman" w:hAnsi="Times New Roman" w:cs="Times New Roman"/>
          <w:sz w:val="26"/>
          <w:szCs w:val="26"/>
        </w:rPr>
        <w:t>электронном</w:t>
      </w:r>
      <w:r w:rsidRPr="002313DE">
        <w:rPr>
          <w:rFonts w:ascii="Times New Roman" w:hAnsi="Times New Roman" w:cs="Times New Roman"/>
          <w:sz w:val="26"/>
          <w:szCs w:val="26"/>
        </w:rPr>
        <w:t xml:space="preserve"> носителе, который обеспечивает наличие и сохранность сведений о решениях Совета депутатов и решениях, принятых на местном референдуме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2313DE">
        <w:rPr>
          <w:rFonts w:ascii="Times New Roman" w:hAnsi="Times New Roman" w:cs="Times New Roman"/>
          <w:sz w:val="26"/>
          <w:szCs w:val="26"/>
        </w:rPr>
        <w:t xml:space="preserve"> в электронном виде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2.5. Ведение регистрационных реестров</w:t>
      </w:r>
      <w:r w:rsidRPr="005E5496">
        <w:rPr>
          <w:rFonts w:ascii="Times New Roman" w:hAnsi="Times New Roman" w:cs="Times New Roman"/>
          <w:sz w:val="26"/>
          <w:szCs w:val="26"/>
        </w:rPr>
        <w:t xml:space="preserve"> осуществляет аппарат Совета депутатов </w:t>
      </w:r>
      <w:r w:rsidRPr="0039680F">
        <w:rPr>
          <w:rFonts w:ascii="Times New Roman" w:hAnsi="Times New Roman" w:cs="Times New Roman"/>
          <w:sz w:val="26"/>
          <w:szCs w:val="26"/>
        </w:rPr>
        <w:t>Шебекинского муниципального округа</w:t>
      </w:r>
      <w:r>
        <w:rPr>
          <w:rFonts w:ascii="Times New Roman" w:hAnsi="Times New Roman" w:cs="Times New Roman"/>
          <w:sz w:val="26"/>
          <w:szCs w:val="26"/>
        </w:rPr>
        <w:t xml:space="preserve"> (далее - аппарат Совет депутатов), который: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 xml:space="preserve">1) ведет </w:t>
      </w:r>
      <w:r>
        <w:rPr>
          <w:rFonts w:ascii="Times New Roman" w:hAnsi="Times New Roman" w:cs="Times New Roman"/>
          <w:sz w:val="26"/>
          <w:szCs w:val="26"/>
        </w:rPr>
        <w:t>регистрационные реестры</w:t>
      </w:r>
      <w:r w:rsidRPr="005E5496">
        <w:rPr>
          <w:rFonts w:ascii="Times New Roman" w:hAnsi="Times New Roman" w:cs="Times New Roman"/>
          <w:sz w:val="26"/>
          <w:szCs w:val="26"/>
        </w:rPr>
        <w:t xml:space="preserve"> на бумажном и электронном носителях;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>2) присваивает решени</w:t>
      </w:r>
      <w:r>
        <w:rPr>
          <w:rFonts w:ascii="Times New Roman" w:hAnsi="Times New Roman" w:cs="Times New Roman"/>
          <w:sz w:val="26"/>
          <w:szCs w:val="26"/>
        </w:rPr>
        <w:t>ям</w:t>
      </w:r>
      <w:r w:rsidRPr="005E5496">
        <w:rPr>
          <w:rFonts w:ascii="Times New Roman" w:hAnsi="Times New Roman" w:cs="Times New Roman"/>
          <w:sz w:val="26"/>
          <w:szCs w:val="26"/>
        </w:rPr>
        <w:t xml:space="preserve"> Совета депутатов и решени</w:t>
      </w:r>
      <w:r>
        <w:rPr>
          <w:rFonts w:ascii="Times New Roman" w:hAnsi="Times New Roman" w:cs="Times New Roman"/>
          <w:sz w:val="26"/>
          <w:szCs w:val="26"/>
        </w:rPr>
        <w:t>ям</w:t>
      </w:r>
      <w:r w:rsidRPr="005E5496">
        <w:rPr>
          <w:rFonts w:ascii="Times New Roman" w:hAnsi="Times New Roman" w:cs="Times New Roman"/>
          <w:sz w:val="26"/>
          <w:szCs w:val="26"/>
        </w:rPr>
        <w:t>, принят</w:t>
      </w:r>
      <w:r>
        <w:rPr>
          <w:rFonts w:ascii="Times New Roman" w:hAnsi="Times New Roman" w:cs="Times New Roman"/>
          <w:sz w:val="26"/>
          <w:szCs w:val="26"/>
        </w:rPr>
        <w:t>ым</w:t>
      </w:r>
      <w:r w:rsidRPr="005E5496">
        <w:rPr>
          <w:rFonts w:ascii="Times New Roman" w:hAnsi="Times New Roman" w:cs="Times New Roman"/>
          <w:sz w:val="26"/>
          <w:szCs w:val="26"/>
        </w:rPr>
        <w:t xml:space="preserve"> на местном референдуме, регистрационный номер;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>3) вносит сведения о решени</w:t>
      </w:r>
      <w:r>
        <w:rPr>
          <w:rFonts w:ascii="Times New Roman" w:hAnsi="Times New Roman" w:cs="Times New Roman"/>
          <w:sz w:val="26"/>
          <w:szCs w:val="26"/>
        </w:rPr>
        <w:t>ях</w:t>
      </w:r>
      <w:r w:rsidRPr="005E5496">
        <w:rPr>
          <w:rFonts w:ascii="Times New Roman" w:hAnsi="Times New Roman" w:cs="Times New Roman"/>
          <w:sz w:val="26"/>
          <w:szCs w:val="26"/>
        </w:rPr>
        <w:t xml:space="preserve"> Совета депутатов и о решени</w:t>
      </w:r>
      <w:r>
        <w:rPr>
          <w:rFonts w:ascii="Times New Roman" w:hAnsi="Times New Roman" w:cs="Times New Roman"/>
          <w:sz w:val="26"/>
          <w:szCs w:val="26"/>
        </w:rPr>
        <w:t>ях</w:t>
      </w:r>
      <w:r w:rsidRPr="005E5496">
        <w:rPr>
          <w:rFonts w:ascii="Times New Roman" w:hAnsi="Times New Roman" w:cs="Times New Roman"/>
          <w:sz w:val="26"/>
          <w:szCs w:val="26"/>
        </w:rPr>
        <w:t>, принят</w:t>
      </w:r>
      <w:r>
        <w:rPr>
          <w:rFonts w:ascii="Times New Roman" w:hAnsi="Times New Roman" w:cs="Times New Roman"/>
          <w:sz w:val="26"/>
          <w:szCs w:val="26"/>
        </w:rPr>
        <w:t>ых</w:t>
      </w:r>
      <w:r w:rsidRPr="005E5496">
        <w:rPr>
          <w:rFonts w:ascii="Times New Roman" w:hAnsi="Times New Roman" w:cs="Times New Roman"/>
          <w:sz w:val="26"/>
          <w:szCs w:val="26"/>
        </w:rPr>
        <w:t xml:space="preserve"> на местном референдуме, в соответствующую книгу</w:t>
      </w:r>
      <w:r>
        <w:rPr>
          <w:rFonts w:ascii="Times New Roman" w:hAnsi="Times New Roman" w:cs="Times New Roman"/>
          <w:sz w:val="26"/>
          <w:szCs w:val="26"/>
        </w:rPr>
        <w:t xml:space="preserve"> (журнал) регистрации</w:t>
      </w:r>
      <w:r w:rsidRPr="005E5496">
        <w:rPr>
          <w:rFonts w:ascii="Times New Roman" w:hAnsi="Times New Roman" w:cs="Times New Roman"/>
          <w:sz w:val="26"/>
          <w:szCs w:val="26"/>
        </w:rPr>
        <w:t xml:space="preserve">, а также в </w:t>
      </w:r>
      <w:r>
        <w:rPr>
          <w:rFonts w:ascii="Times New Roman" w:hAnsi="Times New Roman" w:cs="Times New Roman"/>
          <w:sz w:val="26"/>
          <w:szCs w:val="26"/>
        </w:rPr>
        <w:t>регистрационный реестр в электронном виде</w:t>
      </w:r>
      <w:r w:rsidRPr="005E5496">
        <w:rPr>
          <w:rFonts w:ascii="Times New Roman" w:hAnsi="Times New Roman" w:cs="Times New Roman"/>
          <w:sz w:val="26"/>
          <w:szCs w:val="26"/>
        </w:rPr>
        <w:t>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 xml:space="preserve">4) выдает выписки из </w:t>
      </w:r>
      <w:r>
        <w:rPr>
          <w:rFonts w:ascii="Times New Roman" w:hAnsi="Times New Roman" w:cs="Times New Roman"/>
          <w:sz w:val="26"/>
          <w:szCs w:val="26"/>
        </w:rPr>
        <w:t>регистрационных реестров в соответствии с настоящим по</w:t>
      </w:r>
      <w:r w:rsidRPr="005E5496">
        <w:rPr>
          <w:rFonts w:ascii="Times New Roman" w:hAnsi="Times New Roman" w:cs="Times New Roman"/>
          <w:sz w:val="26"/>
          <w:szCs w:val="26"/>
        </w:rPr>
        <w:t>рядком;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5E5496">
        <w:rPr>
          <w:rFonts w:ascii="Times New Roman" w:hAnsi="Times New Roman" w:cs="Times New Roman"/>
          <w:sz w:val="26"/>
          <w:szCs w:val="26"/>
        </w:rPr>
        <w:t xml:space="preserve">) обеспечивает сохранность </w:t>
      </w:r>
      <w:r>
        <w:rPr>
          <w:rFonts w:ascii="Times New Roman" w:hAnsi="Times New Roman" w:cs="Times New Roman"/>
          <w:sz w:val="26"/>
          <w:szCs w:val="26"/>
        </w:rPr>
        <w:t>регистрационных реестров и</w:t>
      </w:r>
      <w:r w:rsidRPr="005E5496">
        <w:rPr>
          <w:rFonts w:ascii="Times New Roman" w:hAnsi="Times New Roman" w:cs="Times New Roman"/>
          <w:sz w:val="26"/>
          <w:szCs w:val="26"/>
        </w:rPr>
        <w:t xml:space="preserve"> документов, явившихся основанием внесения соответствующих сведений в </w:t>
      </w:r>
      <w:r>
        <w:rPr>
          <w:rFonts w:ascii="Times New Roman" w:hAnsi="Times New Roman" w:cs="Times New Roman"/>
          <w:sz w:val="26"/>
          <w:szCs w:val="26"/>
        </w:rPr>
        <w:t>регистрационные реестры.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8D48C1" w:rsidRPr="00CF0B43" w:rsidRDefault="008D48C1" w:rsidP="008D48C1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III</w:t>
      </w:r>
      <w:r>
        <w:rPr>
          <w:rFonts w:ascii="Times New Roman" w:hAnsi="Times New Roman" w:cs="Times New Roman"/>
          <w:b/>
          <w:sz w:val="26"/>
          <w:szCs w:val="26"/>
        </w:rPr>
        <w:t>.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Ведение р</w:t>
      </w:r>
      <w:r w:rsidRPr="00CF0B43">
        <w:rPr>
          <w:rFonts w:ascii="Times New Roman" w:hAnsi="Times New Roman" w:cs="Times New Roman"/>
          <w:b/>
          <w:sz w:val="26"/>
          <w:szCs w:val="26"/>
        </w:rPr>
        <w:t>егистраци</w:t>
      </w:r>
      <w:r>
        <w:rPr>
          <w:rFonts w:ascii="Times New Roman" w:hAnsi="Times New Roman" w:cs="Times New Roman"/>
          <w:b/>
          <w:sz w:val="26"/>
          <w:szCs w:val="26"/>
        </w:rPr>
        <w:t>онных реестров решений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 Совет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 депутатов</w:t>
      </w: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Шебекинского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48C1" w:rsidRPr="00D76287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3.1. Сведения о принятых решениях</w:t>
      </w:r>
      <w:r w:rsidRPr="005E5496">
        <w:rPr>
          <w:rFonts w:ascii="Times New Roman" w:hAnsi="Times New Roman" w:cs="Times New Roman"/>
          <w:sz w:val="26"/>
          <w:szCs w:val="26"/>
        </w:rPr>
        <w:t xml:space="preserve"> Совета депутатов </w:t>
      </w:r>
      <w:r>
        <w:rPr>
          <w:rFonts w:ascii="Times New Roman" w:hAnsi="Times New Roman" w:cs="Times New Roman"/>
          <w:sz w:val="26"/>
          <w:szCs w:val="26"/>
        </w:rPr>
        <w:t>внося</w:t>
      </w:r>
      <w:r w:rsidRPr="005E5496">
        <w:rPr>
          <w:rFonts w:ascii="Times New Roman" w:hAnsi="Times New Roman" w:cs="Times New Roman"/>
          <w:sz w:val="26"/>
          <w:szCs w:val="26"/>
        </w:rPr>
        <w:t xml:space="preserve">тся в </w:t>
      </w:r>
      <w:r>
        <w:rPr>
          <w:rFonts w:ascii="Times New Roman" w:hAnsi="Times New Roman" w:cs="Times New Roman"/>
          <w:sz w:val="26"/>
          <w:szCs w:val="26"/>
        </w:rPr>
        <w:t xml:space="preserve">книгу (журнал) регистрации решений Совета депутатов и </w:t>
      </w:r>
      <w:r w:rsidRPr="00D76287">
        <w:rPr>
          <w:rFonts w:ascii="Times New Roman" w:hAnsi="Times New Roman" w:cs="Times New Roman"/>
          <w:sz w:val="26"/>
          <w:szCs w:val="26"/>
        </w:rPr>
        <w:t xml:space="preserve">в регистрационный реестр решений Совета депутатов </w:t>
      </w:r>
      <w:r>
        <w:rPr>
          <w:rFonts w:ascii="Times New Roman" w:hAnsi="Times New Roman" w:cs="Times New Roman"/>
          <w:sz w:val="26"/>
          <w:szCs w:val="26"/>
        </w:rPr>
        <w:t xml:space="preserve">в электронном виде </w:t>
      </w:r>
      <w:r w:rsidRPr="00B105EA">
        <w:rPr>
          <w:rFonts w:ascii="Times New Roman" w:hAnsi="Times New Roman" w:cs="Times New Roman"/>
          <w:sz w:val="26"/>
          <w:szCs w:val="26"/>
        </w:rPr>
        <w:t xml:space="preserve">(далее </w:t>
      </w:r>
      <w:r>
        <w:rPr>
          <w:rFonts w:ascii="Times New Roman" w:hAnsi="Times New Roman" w:cs="Times New Roman"/>
          <w:sz w:val="26"/>
          <w:szCs w:val="26"/>
        </w:rPr>
        <w:t>-</w:t>
      </w:r>
      <w:r w:rsidRPr="00B105EA">
        <w:rPr>
          <w:rFonts w:ascii="Times New Roman" w:hAnsi="Times New Roman" w:cs="Times New Roman"/>
          <w:sz w:val="26"/>
          <w:szCs w:val="26"/>
        </w:rPr>
        <w:t xml:space="preserve"> электронный </w:t>
      </w:r>
      <w:r>
        <w:rPr>
          <w:rFonts w:ascii="Times New Roman" w:hAnsi="Times New Roman" w:cs="Times New Roman"/>
          <w:sz w:val="26"/>
          <w:szCs w:val="26"/>
        </w:rPr>
        <w:t>регистрационный реестр</w:t>
      </w:r>
      <w:r w:rsidRPr="00B105EA">
        <w:rPr>
          <w:rFonts w:ascii="Times New Roman" w:hAnsi="Times New Roman" w:cs="Times New Roman"/>
          <w:sz w:val="26"/>
          <w:szCs w:val="26"/>
        </w:rPr>
        <w:t>)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E5496">
        <w:rPr>
          <w:rFonts w:ascii="Times New Roman" w:hAnsi="Times New Roman" w:cs="Times New Roman"/>
          <w:sz w:val="26"/>
          <w:szCs w:val="26"/>
        </w:rPr>
        <w:t xml:space="preserve">в течение </w:t>
      </w:r>
      <w:r>
        <w:rPr>
          <w:rFonts w:ascii="Times New Roman" w:hAnsi="Times New Roman" w:cs="Times New Roman"/>
          <w:sz w:val="26"/>
          <w:szCs w:val="26"/>
        </w:rPr>
        <w:t xml:space="preserve">трех рабочих </w:t>
      </w:r>
      <w:r w:rsidRPr="00D76287">
        <w:rPr>
          <w:rFonts w:ascii="Times New Roman" w:hAnsi="Times New Roman" w:cs="Times New Roman"/>
          <w:sz w:val="26"/>
          <w:szCs w:val="26"/>
        </w:rPr>
        <w:t xml:space="preserve">дней </w:t>
      </w:r>
      <w:r>
        <w:rPr>
          <w:rFonts w:ascii="Times New Roman" w:hAnsi="Times New Roman" w:cs="Times New Roman"/>
          <w:sz w:val="26"/>
          <w:szCs w:val="26"/>
        </w:rPr>
        <w:t xml:space="preserve">после подписания решений </w:t>
      </w:r>
      <w:r w:rsidRPr="005E5496">
        <w:rPr>
          <w:rFonts w:ascii="Times New Roman" w:hAnsi="Times New Roman" w:cs="Times New Roman"/>
          <w:sz w:val="26"/>
          <w:szCs w:val="26"/>
        </w:rPr>
        <w:t xml:space="preserve">председателем Совета депутатов </w:t>
      </w:r>
      <w:r>
        <w:rPr>
          <w:rFonts w:ascii="Times New Roman" w:hAnsi="Times New Roman" w:cs="Times New Roman"/>
          <w:sz w:val="26"/>
          <w:szCs w:val="26"/>
        </w:rPr>
        <w:t>Шебекинского муниципального</w:t>
      </w:r>
      <w:r w:rsidRPr="005E5496">
        <w:rPr>
          <w:rFonts w:ascii="Times New Roman" w:hAnsi="Times New Roman" w:cs="Times New Roman"/>
          <w:sz w:val="26"/>
          <w:szCs w:val="26"/>
        </w:rPr>
        <w:t xml:space="preserve"> округа</w:t>
      </w:r>
      <w:r>
        <w:rPr>
          <w:rFonts w:ascii="Times New Roman" w:hAnsi="Times New Roman" w:cs="Times New Roman"/>
          <w:sz w:val="26"/>
          <w:szCs w:val="26"/>
        </w:rPr>
        <w:t>.</w:t>
      </w:r>
      <w:r w:rsidRPr="005E5496">
        <w:rPr>
          <w:rFonts w:ascii="Times New Roman" w:hAnsi="Times New Roman" w:cs="Times New Roman"/>
          <w:sz w:val="26"/>
          <w:szCs w:val="26"/>
        </w:rPr>
        <w:t xml:space="preserve"> 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3.2</w:t>
      </w:r>
      <w:r w:rsidRPr="005E5496">
        <w:rPr>
          <w:rFonts w:ascii="Times New Roman" w:hAnsi="Times New Roman" w:cs="Times New Roman"/>
          <w:sz w:val="26"/>
          <w:szCs w:val="26"/>
        </w:rPr>
        <w:t>. Регистрация решени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5E5496">
        <w:rPr>
          <w:rFonts w:ascii="Times New Roman" w:hAnsi="Times New Roman" w:cs="Times New Roman"/>
          <w:sz w:val="26"/>
          <w:szCs w:val="26"/>
        </w:rPr>
        <w:t xml:space="preserve"> Совета депутатов в книге</w:t>
      </w:r>
      <w:r>
        <w:rPr>
          <w:rFonts w:ascii="Times New Roman" w:hAnsi="Times New Roman" w:cs="Times New Roman"/>
          <w:sz w:val="26"/>
          <w:szCs w:val="26"/>
        </w:rPr>
        <w:t xml:space="preserve"> (журнале)</w:t>
      </w:r>
      <w:r w:rsidRPr="005E5496">
        <w:rPr>
          <w:rFonts w:ascii="Times New Roman" w:hAnsi="Times New Roman" w:cs="Times New Roman"/>
          <w:sz w:val="26"/>
          <w:szCs w:val="26"/>
        </w:rPr>
        <w:t xml:space="preserve"> регистрации решений Совета депутатов представляет собой оф</w:t>
      </w:r>
      <w:r>
        <w:rPr>
          <w:rFonts w:ascii="Times New Roman" w:hAnsi="Times New Roman" w:cs="Times New Roman"/>
          <w:sz w:val="26"/>
          <w:szCs w:val="26"/>
        </w:rPr>
        <w:t xml:space="preserve">ормление учетной записи, которая </w:t>
      </w:r>
      <w:r w:rsidRPr="005E5496">
        <w:rPr>
          <w:rFonts w:ascii="Times New Roman" w:hAnsi="Times New Roman" w:cs="Times New Roman"/>
          <w:sz w:val="26"/>
          <w:szCs w:val="26"/>
        </w:rPr>
        <w:t>должна содержать: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 xml:space="preserve">1) </w:t>
      </w:r>
      <w:r>
        <w:rPr>
          <w:rFonts w:ascii="Times New Roman" w:hAnsi="Times New Roman" w:cs="Times New Roman"/>
          <w:sz w:val="26"/>
          <w:szCs w:val="26"/>
        </w:rPr>
        <w:t>номер заседания;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>2) дат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E549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проведения заседания</w:t>
      </w:r>
      <w:r w:rsidRPr="005E5496">
        <w:rPr>
          <w:rFonts w:ascii="Times New Roman" w:hAnsi="Times New Roman" w:cs="Times New Roman"/>
          <w:sz w:val="26"/>
          <w:szCs w:val="26"/>
        </w:rPr>
        <w:t>;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5E5496">
        <w:rPr>
          <w:rFonts w:ascii="Times New Roman" w:hAnsi="Times New Roman" w:cs="Times New Roman"/>
          <w:sz w:val="26"/>
          <w:szCs w:val="26"/>
        </w:rPr>
        <w:t>) регистрационный номер решения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4)</w:t>
      </w:r>
      <w:r w:rsidRPr="005E5496">
        <w:rPr>
          <w:rFonts w:ascii="Times New Roman" w:hAnsi="Times New Roman" w:cs="Times New Roman"/>
          <w:sz w:val="26"/>
          <w:szCs w:val="26"/>
        </w:rPr>
        <w:t xml:space="preserve"> полное наименование решения;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5E5496">
        <w:rPr>
          <w:rFonts w:ascii="Times New Roman" w:hAnsi="Times New Roman" w:cs="Times New Roman"/>
          <w:sz w:val="26"/>
          <w:szCs w:val="26"/>
        </w:rPr>
        <w:t>) отметк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E5496">
        <w:rPr>
          <w:rFonts w:ascii="Times New Roman" w:hAnsi="Times New Roman" w:cs="Times New Roman"/>
          <w:sz w:val="26"/>
          <w:szCs w:val="26"/>
        </w:rPr>
        <w:t xml:space="preserve"> о получении</w:t>
      </w:r>
      <w:r>
        <w:rPr>
          <w:rFonts w:ascii="Times New Roman" w:hAnsi="Times New Roman" w:cs="Times New Roman"/>
          <w:sz w:val="26"/>
          <w:szCs w:val="26"/>
        </w:rPr>
        <w:t xml:space="preserve"> экземпляра решений; 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Pr="005E5496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примечание.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3.3. Учетные записи </w:t>
      </w:r>
      <w:r w:rsidRPr="005E5496">
        <w:rPr>
          <w:rFonts w:ascii="Times New Roman" w:hAnsi="Times New Roman" w:cs="Times New Roman"/>
          <w:sz w:val="26"/>
          <w:szCs w:val="26"/>
        </w:rPr>
        <w:t xml:space="preserve"> в книге</w:t>
      </w:r>
      <w:r>
        <w:rPr>
          <w:rFonts w:ascii="Times New Roman" w:hAnsi="Times New Roman" w:cs="Times New Roman"/>
          <w:sz w:val="26"/>
          <w:szCs w:val="26"/>
        </w:rPr>
        <w:t xml:space="preserve"> (журнале)</w:t>
      </w:r>
      <w:r w:rsidRPr="005E5496">
        <w:rPr>
          <w:rFonts w:ascii="Times New Roman" w:hAnsi="Times New Roman" w:cs="Times New Roman"/>
          <w:sz w:val="26"/>
          <w:szCs w:val="26"/>
        </w:rPr>
        <w:t xml:space="preserve"> регис</w:t>
      </w:r>
      <w:r>
        <w:rPr>
          <w:rFonts w:ascii="Times New Roman" w:hAnsi="Times New Roman" w:cs="Times New Roman"/>
          <w:sz w:val="26"/>
          <w:szCs w:val="26"/>
        </w:rPr>
        <w:t xml:space="preserve">трации решений Совета депутатов </w:t>
      </w:r>
      <w:r w:rsidRPr="005E5496">
        <w:rPr>
          <w:rFonts w:ascii="Times New Roman" w:hAnsi="Times New Roman" w:cs="Times New Roman"/>
          <w:sz w:val="26"/>
          <w:szCs w:val="26"/>
        </w:rPr>
        <w:t>структурируются по датам проведения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5E5496">
        <w:rPr>
          <w:rFonts w:ascii="Times New Roman" w:hAnsi="Times New Roman" w:cs="Times New Roman"/>
          <w:sz w:val="26"/>
          <w:szCs w:val="26"/>
        </w:rPr>
        <w:t>заседани</w:t>
      </w:r>
      <w:r>
        <w:rPr>
          <w:rFonts w:ascii="Times New Roman" w:hAnsi="Times New Roman" w:cs="Times New Roman"/>
          <w:sz w:val="26"/>
          <w:szCs w:val="26"/>
        </w:rPr>
        <w:t>й</w:t>
      </w:r>
      <w:r w:rsidRPr="005E5496">
        <w:rPr>
          <w:rFonts w:ascii="Times New Roman" w:hAnsi="Times New Roman" w:cs="Times New Roman"/>
          <w:sz w:val="26"/>
          <w:szCs w:val="26"/>
        </w:rPr>
        <w:t xml:space="preserve"> Совета депутатов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3.4. </w:t>
      </w:r>
      <w:r w:rsidRPr="005E5496">
        <w:rPr>
          <w:rFonts w:ascii="Times New Roman" w:hAnsi="Times New Roman" w:cs="Times New Roman"/>
          <w:sz w:val="26"/>
          <w:szCs w:val="26"/>
        </w:rPr>
        <w:t>Регистрационный номер решения Совета депутатов является порядковым номером записи в книге</w:t>
      </w:r>
      <w:r>
        <w:rPr>
          <w:rFonts w:ascii="Times New Roman" w:hAnsi="Times New Roman" w:cs="Times New Roman"/>
          <w:sz w:val="26"/>
          <w:szCs w:val="26"/>
        </w:rPr>
        <w:t xml:space="preserve"> (журнале)</w:t>
      </w:r>
      <w:r w:rsidRPr="005E5496">
        <w:rPr>
          <w:rFonts w:ascii="Times New Roman" w:hAnsi="Times New Roman" w:cs="Times New Roman"/>
          <w:sz w:val="26"/>
          <w:szCs w:val="26"/>
        </w:rPr>
        <w:t xml:space="preserve"> регистрации решений Совета депутатов </w:t>
      </w:r>
      <w:r w:rsidRPr="005E5496">
        <w:rPr>
          <w:rFonts w:ascii="Times New Roman" w:hAnsi="Times New Roman" w:cs="Times New Roman"/>
          <w:color w:val="000000"/>
          <w:sz w:val="26"/>
          <w:szCs w:val="26"/>
        </w:rPr>
        <w:t>о соответствующем решении.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>Нумерация решений Совета депутатов осуществляется в пределах одного календарного года и должна быть сквозной.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>Регистрационный номер решения Совета депутатов в пределах одного календарного года работы может быть использован только один раз.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3.5.</w:t>
      </w:r>
      <w:r w:rsidRPr="005E549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E5496">
        <w:rPr>
          <w:rFonts w:ascii="Times New Roman" w:hAnsi="Times New Roman" w:cs="Times New Roman"/>
          <w:sz w:val="26"/>
          <w:szCs w:val="26"/>
        </w:rPr>
        <w:t>Наименование решения Совета депутатов, вносимого в учетную запись, должно быть полным. Сокращения в наименовании, не предусмотренные при принятии соответствующего решения, не допускаются.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3.6</w:t>
      </w:r>
      <w:r w:rsidRPr="005E5496">
        <w:rPr>
          <w:rFonts w:ascii="Times New Roman" w:hAnsi="Times New Roman" w:cs="Times New Roman"/>
          <w:sz w:val="26"/>
          <w:szCs w:val="26"/>
        </w:rPr>
        <w:t xml:space="preserve">. Сведения о решении Совета депутатов вносятся в </w:t>
      </w:r>
      <w:r>
        <w:rPr>
          <w:rFonts w:ascii="Times New Roman" w:hAnsi="Times New Roman" w:cs="Times New Roman"/>
          <w:sz w:val="26"/>
          <w:szCs w:val="26"/>
        </w:rPr>
        <w:t>книгу (журнал)</w:t>
      </w:r>
      <w:r w:rsidRPr="005E5496">
        <w:rPr>
          <w:rFonts w:ascii="Times New Roman" w:hAnsi="Times New Roman" w:cs="Times New Roman"/>
          <w:sz w:val="26"/>
          <w:szCs w:val="26"/>
        </w:rPr>
        <w:t xml:space="preserve"> регистрации решений Совета депутатов рукописным способом</w:t>
      </w:r>
      <w:r>
        <w:rPr>
          <w:rFonts w:ascii="Times New Roman" w:hAnsi="Times New Roman" w:cs="Times New Roman"/>
          <w:sz w:val="26"/>
          <w:szCs w:val="26"/>
        </w:rPr>
        <w:t xml:space="preserve"> без помарок и исправлений.</w:t>
      </w:r>
    </w:p>
    <w:p w:rsidR="008D48C1" w:rsidRPr="00B105EA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3.7</w:t>
      </w:r>
      <w:r w:rsidRPr="00B105EA">
        <w:rPr>
          <w:rFonts w:ascii="Times New Roman" w:hAnsi="Times New Roman" w:cs="Times New Roman"/>
          <w:sz w:val="26"/>
          <w:szCs w:val="26"/>
        </w:rPr>
        <w:t xml:space="preserve">. В </w:t>
      </w:r>
      <w:r>
        <w:rPr>
          <w:rFonts w:ascii="Times New Roman" w:hAnsi="Times New Roman" w:cs="Times New Roman"/>
          <w:sz w:val="26"/>
          <w:szCs w:val="26"/>
        </w:rPr>
        <w:t xml:space="preserve">электронном </w:t>
      </w:r>
      <w:r w:rsidRPr="00D76287">
        <w:rPr>
          <w:rFonts w:ascii="Times New Roman" w:hAnsi="Times New Roman" w:cs="Times New Roman"/>
          <w:sz w:val="26"/>
          <w:szCs w:val="26"/>
        </w:rPr>
        <w:t>регистрационном реестре решений</w:t>
      </w:r>
      <w:r w:rsidRPr="00B105EA">
        <w:rPr>
          <w:rFonts w:ascii="Times New Roman" w:hAnsi="Times New Roman" w:cs="Times New Roman"/>
          <w:color w:val="548DD4"/>
          <w:sz w:val="26"/>
          <w:szCs w:val="26"/>
        </w:rPr>
        <w:t xml:space="preserve"> </w:t>
      </w:r>
      <w:r w:rsidRPr="00B105EA">
        <w:rPr>
          <w:rFonts w:ascii="Times New Roman" w:hAnsi="Times New Roman" w:cs="Times New Roman"/>
          <w:sz w:val="26"/>
          <w:szCs w:val="26"/>
        </w:rPr>
        <w:t>Совета депутатов оформл</w:t>
      </w:r>
      <w:r>
        <w:rPr>
          <w:rFonts w:ascii="Times New Roman" w:hAnsi="Times New Roman" w:cs="Times New Roman"/>
          <w:sz w:val="26"/>
          <w:szCs w:val="26"/>
        </w:rPr>
        <w:t xml:space="preserve">яются </w:t>
      </w:r>
      <w:r w:rsidRPr="00B105EA">
        <w:rPr>
          <w:rFonts w:ascii="Times New Roman" w:hAnsi="Times New Roman" w:cs="Times New Roman"/>
          <w:sz w:val="26"/>
          <w:szCs w:val="26"/>
        </w:rPr>
        <w:t>учетн</w:t>
      </w:r>
      <w:r>
        <w:rPr>
          <w:rFonts w:ascii="Times New Roman" w:hAnsi="Times New Roman" w:cs="Times New Roman"/>
          <w:sz w:val="26"/>
          <w:szCs w:val="26"/>
        </w:rPr>
        <w:t>ые</w:t>
      </w:r>
      <w:r w:rsidRPr="00B105EA">
        <w:rPr>
          <w:rFonts w:ascii="Times New Roman" w:hAnsi="Times New Roman" w:cs="Times New Roman"/>
          <w:sz w:val="26"/>
          <w:szCs w:val="26"/>
        </w:rPr>
        <w:t xml:space="preserve"> записи со следующими сведениями: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 xml:space="preserve">1) </w:t>
      </w:r>
      <w:r>
        <w:rPr>
          <w:rFonts w:ascii="Times New Roman" w:hAnsi="Times New Roman" w:cs="Times New Roman"/>
          <w:sz w:val="26"/>
          <w:szCs w:val="26"/>
        </w:rPr>
        <w:t>номер заседания;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 xml:space="preserve">2) </w:t>
      </w:r>
      <w:r w:rsidRPr="005E5496">
        <w:rPr>
          <w:rFonts w:ascii="Times New Roman" w:hAnsi="Times New Roman" w:cs="Times New Roman"/>
          <w:sz w:val="26"/>
          <w:szCs w:val="26"/>
        </w:rPr>
        <w:t>дат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E549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принятия решения Совета депутатов;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5E5496">
        <w:rPr>
          <w:rFonts w:ascii="Times New Roman" w:hAnsi="Times New Roman" w:cs="Times New Roman"/>
          <w:sz w:val="26"/>
          <w:szCs w:val="26"/>
        </w:rPr>
        <w:t xml:space="preserve">) регистрационный номер </w:t>
      </w:r>
      <w:r>
        <w:rPr>
          <w:rFonts w:ascii="Times New Roman" w:hAnsi="Times New Roman" w:cs="Times New Roman"/>
          <w:sz w:val="26"/>
          <w:szCs w:val="26"/>
        </w:rPr>
        <w:t>решения</w:t>
      </w:r>
      <w:r w:rsidRPr="005E5496">
        <w:rPr>
          <w:rFonts w:ascii="Times New Roman" w:hAnsi="Times New Roman" w:cs="Times New Roman"/>
          <w:sz w:val="26"/>
          <w:szCs w:val="26"/>
        </w:rPr>
        <w:t xml:space="preserve"> Совета депутатов;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>4) наименование решения Совета депутато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5E5496">
        <w:rPr>
          <w:rFonts w:ascii="Times New Roman" w:hAnsi="Times New Roman" w:cs="Times New Roman"/>
          <w:sz w:val="26"/>
          <w:szCs w:val="26"/>
        </w:rPr>
        <w:t>;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 xml:space="preserve">5) </w:t>
      </w:r>
      <w:r>
        <w:rPr>
          <w:rFonts w:ascii="Times New Roman" w:hAnsi="Times New Roman" w:cs="Times New Roman"/>
          <w:sz w:val="26"/>
          <w:szCs w:val="26"/>
        </w:rPr>
        <w:t>реквизиты решений, которыми внесены изменения;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6) сведения о признании решения </w:t>
      </w:r>
      <w:proofErr w:type="gramStart"/>
      <w:r>
        <w:rPr>
          <w:rFonts w:ascii="Times New Roman" w:hAnsi="Times New Roman" w:cs="Times New Roman"/>
          <w:sz w:val="26"/>
          <w:szCs w:val="26"/>
        </w:rPr>
        <w:t>утратившим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силу.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3.8. Сведения в электронный регистрационный реестр решений Совета депутатов вносятся на основании учетных записей в </w:t>
      </w:r>
      <w:r w:rsidRPr="005E5496">
        <w:rPr>
          <w:rFonts w:ascii="Times New Roman" w:hAnsi="Times New Roman" w:cs="Times New Roman"/>
          <w:sz w:val="26"/>
          <w:szCs w:val="26"/>
        </w:rPr>
        <w:t>книге</w:t>
      </w:r>
      <w:r>
        <w:rPr>
          <w:rFonts w:ascii="Times New Roman" w:hAnsi="Times New Roman" w:cs="Times New Roman"/>
          <w:sz w:val="26"/>
          <w:szCs w:val="26"/>
        </w:rPr>
        <w:t xml:space="preserve"> (журнале)</w:t>
      </w:r>
      <w:r w:rsidRPr="005E5496">
        <w:rPr>
          <w:rFonts w:ascii="Times New Roman" w:hAnsi="Times New Roman" w:cs="Times New Roman"/>
          <w:sz w:val="26"/>
          <w:szCs w:val="26"/>
        </w:rPr>
        <w:t xml:space="preserve"> регистрации решений Совета депутатов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</w:p>
    <w:p w:rsidR="008D48C1" w:rsidRPr="008D5992" w:rsidRDefault="008D48C1" w:rsidP="008D48C1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  <w:lang w:val="en-US"/>
        </w:rPr>
        <w:t>I</w:t>
      </w:r>
      <w:r w:rsidRPr="008D5992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8D5992">
        <w:rPr>
          <w:rFonts w:ascii="Times New Roman" w:hAnsi="Times New Roman" w:cs="Times New Roman"/>
          <w:b/>
          <w:sz w:val="26"/>
          <w:szCs w:val="26"/>
        </w:rPr>
        <w:t>. Ведение регистрацио</w:t>
      </w:r>
      <w:r>
        <w:rPr>
          <w:rFonts w:ascii="Times New Roman" w:hAnsi="Times New Roman" w:cs="Times New Roman"/>
          <w:b/>
          <w:sz w:val="26"/>
          <w:szCs w:val="26"/>
        </w:rPr>
        <w:t>нных реестров решений, принятых</w:t>
      </w:r>
      <w:r w:rsidRPr="008D5992">
        <w:rPr>
          <w:rFonts w:ascii="Times New Roman" w:hAnsi="Times New Roman" w:cs="Times New Roman"/>
          <w:b/>
          <w:sz w:val="26"/>
          <w:szCs w:val="26"/>
        </w:rPr>
        <w:t xml:space="preserve"> на местном референдуме Шебекинского муниципального округа 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outlineLvl w:val="1"/>
        <w:rPr>
          <w:rFonts w:ascii="Times New Roman" w:hAnsi="Times New Roman" w:cs="Times New Roman"/>
          <w:sz w:val="26"/>
          <w:szCs w:val="26"/>
        </w:rPr>
      </w:pP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4.1</w:t>
      </w:r>
      <w:r w:rsidRPr="005E5496">
        <w:rPr>
          <w:rFonts w:ascii="Times New Roman" w:hAnsi="Times New Roman" w:cs="Times New Roman"/>
          <w:sz w:val="26"/>
          <w:szCs w:val="26"/>
        </w:rPr>
        <w:t xml:space="preserve">. </w:t>
      </w:r>
      <w:r>
        <w:rPr>
          <w:rFonts w:ascii="Times New Roman" w:hAnsi="Times New Roman" w:cs="Times New Roman"/>
          <w:sz w:val="26"/>
          <w:szCs w:val="26"/>
        </w:rPr>
        <w:t>Р</w:t>
      </w:r>
      <w:r w:rsidRPr="005E5496">
        <w:rPr>
          <w:rFonts w:ascii="Times New Roman" w:hAnsi="Times New Roman" w:cs="Times New Roman"/>
          <w:sz w:val="26"/>
          <w:szCs w:val="26"/>
        </w:rPr>
        <w:t>ешени</w:t>
      </w:r>
      <w:r>
        <w:rPr>
          <w:rFonts w:ascii="Times New Roman" w:hAnsi="Times New Roman" w:cs="Times New Roman"/>
          <w:sz w:val="26"/>
          <w:szCs w:val="26"/>
        </w:rPr>
        <w:t xml:space="preserve">я, принятые на местном референдуме, после поступления итоговых документов территориальной избирательной комиссии в </w:t>
      </w:r>
      <w:r w:rsidRPr="005E5496">
        <w:rPr>
          <w:rFonts w:ascii="Times New Roman" w:hAnsi="Times New Roman" w:cs="Times New Roman"/>
          <w:sz w:val="26"/>
          <w:szCs w:val="26"/>
        </w:rPr>
        <w:t xml:space="preserve">Совет депутатов </w:t>
      </w:r>
      <w:r>
        <w:rPr>
          <w:rFonts w:ascii="Times New Roman" w:hAnsi="Times New Roman" w:cs="Times New Roman"/>
          <w:sz w:val="26"/>
          <w:szCs w:val="26"/>
        </w:rPr>
        <w:t xml:space="preserve">Шебекинского муниципального округа регистрируются аппаратом </w:t>
      </w:r>
      <w:r w:rsidRPr="005E5496">
        <w:rPr>
          <w:rFonts w:ascii="Times New Roman" w:hAnsi="Times New Roman" w:cs="Times New Roman"/>
          <w:sz w:val="26"/>
          <w:szCs w:val="26"/>
        </w:rPr>
        <w:t>Совет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E5496">
        <w:rPr>
          <w:rFonts w:ascii="Times New Roman" w:hAnsi="Times New Roman" w:cs="Times New Roman"/>
          <w:sz w:val="26"/>
          <w:szCs w:val="26"/>
        </w:rPr>
        <w:t xml:space="preserve"> депутатов </w:t>
      </w:r>
      <w:r>
        <w:rPr>
          <w:rFonts w:ascii="Times New Roman" w:hAnsi="Times New Roman" w:cs="Times New Roman"/>
          <w:sz w:val="26"/>
          <w:szCs w:val="26"/>
        </w:rPr>
        <w:t>в к</w:t>
      </w:r>
      <w:r w:rsidRPr="005E5496">
        <w:rPr>
          <w:rFonts w:ascii="Times New Roman" w:hAnsi="Times New Roman" w:cs="Times New Roman"/>
          <w:sz w:val="26"/>
          <w:szCs w:val="26"/>
        </w:rPr>
        <w:t>ниг</w:t>
      </w:r>
      <w:r>
        <w:rPr>
          <w:rFonts w:ascii="Times New Roman" w:hAnsi="Times New Roman" w:cs="Times New Roman"/>
          <w:sz w:val="26"/>
          <w:szCs w:val="26"/>
        </w:rPr>
        <w:t xml:space="preserve">е (журнале) </w:t>
      </w:r>
      <w:r w:rsidRPr="005E5496">
        <w:rPr>
          <w:rFonts w:ascii="Times New Roman" w:hAnsi="Times New Roman" w:cs="Times New Roman"/>
          <w:sz w:val="26"/>
          <w:szCs w:val="26"/>
        </w:rPr>
        <w:t>регистрации решений, принятых на местном референдуме</w:t>
      </w:r>
      <w:r>
        <w:rPr>
          <w:rFonts w:ascii="Times New Roman" w:hAnsi="Times New Roman" w:cs="Times New Roman"/>
          <w:sz w:val="26"/>
          <w:szCs w:val="26"/>
        </w:rPr>
        <w:t>, в течение трех рабочих дней.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4.2. К</w:t>
      </w:r>
      <w:r w:rsidRPr="005E5496">
        <w:rPr>
          <w:rFonts w:ascii="Times New Roman" w:hAnsi="Times New Roman" w:cs="Times New Roman"/>
          <w:sz w:val="26"/>
          <w:szCs w:val="26"/>
        </w:rPr>
        <w:t>нига</w:t>
      </w:r>
      <w:r>
        <w:rPr>
          <w:rFonts w:ascii="Times New Roman" w:hAnsi="Times New Roman" w:cs="Times New Roman"/>
          <w:sz w:val="26"/>
          <w:szCs w:val="26"/>
        </w:rPr>
        <w:t xml:space="preserve"> (журнал) </w:t>
      </w:r>
      <w:r w:rsidRPr="005E5496">
        <w:rPr>
          <w:rFonts w:ascii="Times New Roman" w:hAnsi="Times New Roman" w:cs="Times New Roman"/>
          <w:sz w:val="26"/>
          <w:szCs w:val="26"/>
        </w:rPr>
        <w:t>регистрации решений, принятых на местном референдуме</w:t>
      </w:r>
      <w:r>
        <w:rPr>
          <w:rFonts w:ascii="Times New Roman" w:hAnsi="Times New Roman" w:cs="Times New Roman"/>
          <w:sz w:val="26"/>
          <w:szCs w:val="26"/>
        </w:rPr>
        <w:t>,</w:t>
      </w:r>
      <w:r w:rsidRPr="005E5496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должна содержать следующие учетные записи: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2" w:name="Par98"/>
      <w:bookmarkEnd w:id="2"/>
      <w:r w:rsidRPr="005E5496">
        <w:rPr>
          <w:rFonts w:ascii="Times New Roman" w:hAnsi="Times New Roman" w:cs="Times New Roman"/>
          <w:sz w:val="26"/>
          <w:szCs w:val="26"/>
        </w:rPr>
        <w:t>1) регистрационный номер решения;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E5496">
        <w:rPr>
          <w:rFonts w:ascii="Times New Roman" w:hAnsi="Times New Roman" w:cs="Times New Roman"/>
          <w:sz w:val="26"/>
          <w:szCs w:val="26"/>
        </w:rPr>
        <w:t>2) дат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E5496">
        <w:rPr>
          <w:rFonts w:ascii="Times New Roman" w:hAnsi="Times New Roman" w:cs="Times New Roman"/>
          <w:sz w:val="26"/>
          <w:szCs w:val="26"/>
        </w:rPr>
        <w:t xml:space="preserve"> регистрации решения;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3" w:name="Par100"/>
      <w:bookmarkEnd w:id="3"/>
      <w:r w:rsidRPr="005E5496">
        <w:rPr>
          <w:rFonts w:ascii="Times New Roman" w:hAnsi="Times New Roman" w:cs="Times New Roman"/>
          <w:sz w:val="26"/>
          <w:szCs w:val="26"/>
        </w:rPr>
        <w:t xml:space="preserve">3) название </w:t>
      </w:r>
      <w:r>
        <w:rPr>
          <w:rFonts w:ascii="Times New Roman" w:hAnsi="Times New Roman" w:cs="Times New Roman"/>
          <w:sz w:val="26"/>
          <w:szCs w:val="26"/>
        </w:rPr>
        <w:t>местного  р</w:t>
      </w:r>
      <w:r w:rsidRPr="005E5496">
        <w:rPr>
          <w:rFonts w:ascii="Times New Roman" w:hAnsi="Times New Roman" w:cs="Times New Roman"/>
          <w:sz w:val="26"/>
          <w:szCs w:val="26"/>
        </w:rPr>
        <w:t>еферендума;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4" w:name="Par101"/>
      <w:bookmarkEnd w:id="4"/>
      <w:r w:rsidRPr="005E5496">
        <w:rPr>
          <w:rFonts w:ascii="Times New Roman" w:hAnsi="Times New Roman" w:cs="Times New Roman"/>
          <w:sz w:val="26"/>
          <w:szCs w:val="26"/>
        </w:rPr>
        <w:t>4) дат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5E5496">
        <w:rPr>
          <w:rFonts w:ascii="Times New Roman" w:hAnsi="Times New Roman" w:cs="Times New Roman"/>
          <w:sz w:val="26"/>
          <w:szCs w:val="26"/>
        </w:rPr>
        <w:t xml:space="preserve"> проведения </w:t>
      </w:r>
      <w:r>
        <w:rPr>
          <w:rFonts w:ascii="Times New Roman" w:hAnsi="Times New Roman" w:cs="Times New Roman"/>
          <w:sz w:val="26"/>
          <w:szCs w:val="26"/>
        </w:rPr>
        <w:t xml:space="preserve">местного </w:t>
      </w:r>
      <w:r w:rsidRPr="005E5496">
        <w:rPr>
          <w:rFonts w:ascii="Times New Roman" w:hAnsi="Times New Roman" w:cs="Times New Roman"/>
          <w:sz w:val="26"/>
          <w:szCs w:val="26"/>
        </w:rPr>
        <w:t>референдума;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bookmarkStart w:id="5" w:name="Par102"/>
      <w:bookmarkEnd w:id="5"/>
      <w:r w:rsidRPr="005E5496">
        <w:rPr>
          <w:rFonts w:ascii="Times New Roman" w:hAnsi="Times New Roman" w:cs="Times New Roman"/>
          <w:sz w:val="26"/>
          <w:szCs w:val="26"/>
        </w:rPr>
        <w:t xml:space="preserve">5) </w:t>
      </w:r>
      <w:bookmarkStart w:id="6" w:name="Par103"/>
      <w:bookmarkEnd w:id="6"/>
      <w:r>
        <w:rPr>
          <w:rFonts w:ascii="Times New Roman" w:hAnsi="Times New Roman" w:cs="Times New Roman"/>
          <w:sz w:val="26"/>
          <w:szCs w:val="26"/>
        </w:rPr>
        <w:t>р</w:t>
      </w:r>
      <w:r w:rsidRPr="005E5496">
        <w:rPr>
          <w:rFonts w:ascii="Times New Roman" w:hAnsi="Times New Roman" w:cs="Times New Roman"/>
          <w:sz w:val="26"/>
          <w:szCs w:val="26"/>
        </w:rPr>
        <w:t xml:space="preserve">еквизиты </w:t>
      </w:r>
      <w:r>
        <w:rPr>
          <w:rFonts w:ascii="Times New Roman" w:hAnsi="Times New Roman" w:cs="Times New Roman"/>
          <w:sz w:val="26"/>
          <w:szCs w:val="26"/>
        </w:rPr>
        <w:t xml:space="preserve">итогового документа территориальной избирательной комиссии </w:t>
      </w:r>
      <w:r w:rsidRPr="005E5496">
        <w:rPr>
          <w:rFonts w:ascii="Times New Roman" w:hAnsi="Times New Roman" w:cs="Times New Roman"/>
          <w:sz w:val="26"/>
          <w:szCs w:val="26"/>
        </w:rPr>
        <w:t xml:space="preserve">о </w:t>
      </w:r>
      <w:r>
        <w:rPr>
          <w:rFonts w:ascii="Times New Roman" w:hAnsi="Times New Roman" w:cs="Times New Roman"/>
          <w:sz w:val="26"/>
          <w:szCs w:val="26"/>
        </w:rPr>
        <w:t xml:space="preserve">принятом решении на </w:t>
      </w:r>
      <w:r w:rsidRPr="005E5496">
        <w:rPr>
          <w:rFonts w:ascii="Times New Roman" w:hAnsi="Times New Roman" w:cs="Times New Roman"/>
          <w:sz w:val="26"/>
          <w:szCs w:val="26"/>
        </w:rPr>
        <w:t>местно</w:t>
      </w:r>
      <w:r>
        <w:rPr>
          <w:rFonts w:ascii="Times New Roman" w:hAnsi="Times New Roman" w:cs="Times New Roman"/>
          <w:sz w:val="26"/>
          <w:szCs w:val="26"/>
        </w:rPr>
        <w:t>м</w:t>
      </w:r>
      <w:r w:rsidRPr="005E5496">
        <w:rPr>
          <w:rFonts w:ascii="Times New Roman" w:hAnsi="Times New Roman" w:cs="Times New Roman"/>
          <w:sz w:val="26"/>
          <w:szCs w:val="26"/>
        </w:rPr>
        <w:t xml:space="preserve"> референдум</w:t>
      </w:r>
      <w:r>
        <w:rPr>
          <w:rFonts w:ascii="Times New Roman" w:hAnsi="Times New Roman" w:cs="Times New Roman"/>
          <w:sz w:val="26"/>
          <w:szCs w:val="26"/>
        </w:rPr>
        <w:t>е;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6) сведения об отмене или изменении решения.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4.3</w:t>
      </w:r>
      <w:r w:rsidRPr="005E5496">
        <w:rPr>
          <w:rFonts w:ascii="Times New Roman" w:hAnsi="Times New Roman" w:cs="Times New Roman"/>
          <w:color w:val="000000"/>
          <w:sz w:val="26"/>
          <w:szCs w:val="26"/>
        </w:rPr>
        <w:t>. Регистрационный номер решения, принятого на местном референдуме,  является порядковым номером записи в книге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(журнале)</w:t>
      </w:r>
      <w:r w:rsidRPr="005E5496">
        <w:rPr>
          <w:rFonts w:ascii="Times New Roman" w:hAnsi="Times New Roman" w:cs="Times New Roman"/>
          <w:color w:val="000000"/>
          <w:sz w:val="26"/>
          <w:szCs w:val="26"/>
        </w:rPr>
        <w:t xml:space="preserve"> регистрации решений, принятых на местном референдуме, о соответствующем решении.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5E5496">
        <w:rPr>
          <w:rFonts w:ascii="Times New Roman" w:hAnsi="Times New Roman" w:cs="Times New Roman"/>
          <w:color w:val="000000"/>
          <w:sz w:val="26"/>
          <w:szCs w:val="26"/>
        </w:rPr>
        <w:t>Нумерация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решений должна быть сквозной.</w:t>
      </w:r>
    </w:p>
    <w:p w:rsidR="008D48C1" w:rsidRPr="005E5496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5E5496">
        <w:rPr>
          <w:rFonts w:ascii="Times New Roman" w:hAnsi="Times New Roman" w:cs="Times New Roman"/>
          <w:color w:val="000000"/>
          <w:sz w:val="26"/>
          <w:szCs w:val="26"/>
        </w:rPr>
        <w:t>Регистрационный номер решения, принятого на местном референдуме, может быть использован только один раз.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4.4</w:t>
      </w:r>
      <w:r w:rsidRPr="005E5496">
        <w:rPr>
          <w:rFonts w:ascii="Times New Roman" w:hAnsi="Times New Roman" w:cs="Times New Roman"/>
          <w:sz w:val="26"/>
          <w:szCs w:val="26"/>
        </w:rPr>
        <w:t xml:space="preserve">. Датой регистрации решения, принятого на местном референдуме, считается день внесения сведений о нем в </w:t>
      </w:r>
      <w:r w:rsidRPr="005E5496">
        <w:rPr>
          <w:rFonts w:ascii="Times New Roman" w:hAnsi="Times New Roman" w:cs="Times New Roman"/>
          <w:color w:val="000000"/>
          <w:sz w:val="26"/>
          <w:szCs w:val="26"/>
        </w:rPr>
        <w:t>книге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(журнале)</w:t>
      </w:r>
      <w:r w:rsidRPr="005E5496">
        <w:rPr>
          <w:rFonts w:ascii="Times New Roman" w:hAnsi="Times New Roman" w:cs="Times New Roman"/>
          <w:color w:val="000000"/>
          <w:sz w:val="26"/>
          <w:szCs w:val="26"/>
        </w:rPr>
        <w:t xml:space="preserve"> регистрации решений, принятых на местном референдуме</w:t>
      </w:r>
      <w:r>
        <w:rPr>
          <w:rFonts w:ascii="Times New Roman" w:hAnsi="Times New Roman" w:cs="Times New Roman"/>
          <w:color w:val="000000"/>
          <w:sz w:val="26"/>
          <w:szCs w:val="26"/>
        </w:rPr>
        <w:t>.</w:t>
      </w:r>
      <w:r w:rsidRPr="005E5496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</w:p>
    <w:p w:rsidR="008D48C1" w:rsidRPr="00397B1C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933A1">
        <w:rPr>
          <w:rFonts w:ascii="Times New Roman" w:hAnsi="Times New Roman" w:cs="Times New Roman"/>
          <w:sz w:val="26"/>
          <w:szCs w:val="26"/>
        </w:rPr>
        <w:t xml:space="preserve">4.5. Сведения, </w:t>
      </w:r>
      <w:r w:rsidRPr="006933A1">
        <w:rPr>
          <w:rFonts w:ascii="Times New Roman" w:hAnsi="Times New Roman" w:cs="Times New Roman"/>
          <w:color w:val="000000"/>
          <w:sz w:val="26"/>
          <w:szCs w:val="26"/>
        </w:rPr>
        <w:t>предусмотренные под</w:t>
      </w:r>
      <w:hyperlink w:anchor="Par100" w:history="1">
        <w:r w:rsidRPr="006933A1">
          <w:rPr>
            <w:rFonts w:ascii="Times New Roman" w:hAnsi="Times New Roman" w:cs="Times New Roman"/>
            <w:color w:val="000000"/>
            <w:sz w:val="26"/>
            <w:szCs w:val="26"/>
          </w:rPr>
          <w:t>пунктами 3</w:t>
        </w:r>
      </w:hyperlink>
      <w:r w:rsidRPr="006933A1">
        <w:rPr>
          <w:rFonts w:ascii="Times New Roman" w:hAnsi="Times New Roman" w:cs="Times New Roman"/>
          <w:color w:val="000000"/>
          <w:sz w:val="26"/>
          <w:szCs w:val="26"/>
        </w:rPr>
        <w:t>-5 пункта 4.2.</w:t>
      </w:r>
      <w:r w:rsidR="003B5BD4" w:rsidRPr="006933A1">
        <w:rPr>
          <w:rFonts w:ascii="Times New Roman" w:hAnsi="Times New Roman" w:cs="Times New Roman"/>
          <w:color w:val="000000"/>
          <w:sz w:val="26"/>
          <w:szCs w:val="26"/>
        </w:rPr>
        <w:t xml:space="preserve"> настоящего Порядка</w:t>
      </w:r>
      <w:r w:rsidRPr="006933A1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933A1">
        <w:rPr>
          <w:rFonts w:ascii="Times New Roman" w:hAnsi="Times New Roman" w:cs="Times New Roman"/>
          <w:sz w:val="26"/>
          <w:szCs w:val="26"/>
        </w:rPr>
        <w:t>указываются в книге (журнале) регистрации решений, принятых на местном референдуме, в соответствии с данными, содержащимися в итоговом документе территориальной избирательной комиссии.</w:t>
      </w:r>
    </w:p>
    <w:p w:rsidR="008D48C1" w:rsidRPr="005E5496" w:rsidRDefault="00067564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4.6</w:t>
      </w:r>
      <w:r w:rsidR="008D48C1">
        <w:rPr>
          <w:rFonts w:ascii="Times New Roman" w:hAnsi="Times New Roman" w:cs="Times New Roman"/>
          <w:sz w:val="26"/>
          <w:szCs w:val="26"/>
        </w:rPr>
        <w:t xml:space="preserve">. </w:t>
      </w:r>
      <w:r w:rsidR="008D48C1" w:rsidRPr="005E5496">
        <w:rPr>
          <w:rFonts w:ascii="Times New Roman" w:hAnsi="Times New Roman" w:cs="Times New Roman"/>
          <w:sz w:val="26"/>
          <w:szCs w:val="26"/>
        </w:rPr>
        <w:t xml:space="preserve">В случае если решение, принятое на местном референдуме, было отменено или изменено путем принятия иного решения на местном референдуме либо признано недействительным (недействующим) в судебном порядке, сведения об этом указываются в </w:t>
      </w:r>
      <w:r w:rsidR="008D48C1">
        <w:rPr>
          <w:rFonts w:ascii="Times New Roman" w:hAnsi="Times New Roman" w:cs="Times New Roman"/>
          <w:sz w:val="26"/>
          <w:szCs w:val="26"/>
        </w:rPr>
        <w:t>графе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8D48C1">
        <w:rPr>
          <w:rFonts w:ascii="Times New Roman" w:hAnsi="Times New Roman" w:cs="Times New Roman"/>
          <w:sz w:val="26"/>
          <w:szCs w:val="26"/>
        </w:rPr>
        <w:t>6</w:t>
      </w:r>
      <w:r w:rsidRPr="00067564">
        <w:rPr>
          <w:rFonts w:ascii="Times New Roman" w:hAnsi="Times New Roman" w:cs="Times New Roman"/>
          <w:sz w:val="26"/>
          <w:szCs w:val="26"/>
        </w:rPr>
        <w:t xml:space="preserve"> </w:t>
      </w:r>
      <w:r w:rsidRPr="006933A1">
        <w:rPr>
          <w:rFonts w:ascii="Times New Roman" w:hAnsi="Times New Roman" w:cs="Times New Roman"/>
          <w:sz w:val="26"/>
          <w:szCs w:val="26"/>
        </w:rPr>
        <w:t>книги (журнала) регистрации решений, принятых на местном референдуме</w:t>
      </w:r>
      <w:r w:rsidR="008D48C1" w:rsidRPr="006933A1">
        <w:rPr>
          <w:rFonts w:ascii="Times New Roman" w:hAnsi="Times New Roman" w:cs="Times New Roman"/>
          <w:sz w:val="26"/>
          <w:szCs w:val="26"/>
        </w:rPr>
        <w:t>.</w:t>
      </w:r>
    </w:p>
    <w:p w:rsidR="008D48C1" w:rsidRPr="00992DF3" w:rsidRDefault="00067564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4.7</w:t>
      </w:r>
      <w:r w:rsidR="008D48C1">
        <w:rPr>
          <w:rFonts w:ascii="Times New Roman" w:hAnsi="Times New Roman" w:cs="Times New Roman"/>
          <w:sz w:val="26"/>
          <w:szCs w:val="26"/>
        </w:rPr>
        <w:t>. Сведения о решениях</w:t>
      </w:r>
      <w:r w:rsidR="008D48C1" w:rsidRPr="005E5496">
        <w:rPr>
          <w:rFonts w:ascii="Times New Roman" w:hAnsi="Times New Roman" w:cs="Times New Roman"/>
          <w:sz w:val="26"/>
          <w:szCs w:val="26"/>
        </w:rPr>
        <w:t>, принят</w:t>
      </w:r>
      <w:r w:rsidR="008D48C1">
        <w:rPr>
          <w:rFonts w:ascii="Times New Roman" w:hAnsi="Times New Roman" w:cs="Times New Roman"/>
          <w:sz w:val="26"/>
          <w:szCs w:val="26"/>
        </w:rPr>
        <w:t>ых</w:t>
      </w:r>
      <w:r w:rsidR="008D48C1" w:rsidRPr="005E5496">
        <w:rPr>
          <w:rFonts w:ascii="Times New Roman" w:hAnsi="Times New Roman" w:cs="Times New Roman"/>
          <w:sz w:val="26"/>
          <w:szCs w:val="26"/>
        </w:rPr>
        <w:t xml:space="preserve"> на местном референдуме, вносятся в </w:t>
      </w:r>
      <w:r w:rsidR="008D48C1">
        <w:rPr>
          <w:rFonts w:ascii="Times New Roman" w:hAnsi="Times New Roman" w:cs="Times New Roman"/>
          <w:color w:val="000000"/>
          <w:sz w:val="26"/>
          <w:szCs w:val="26"/>
        </w:rPr>
        <w:t>книгу (журнал)</w:t>
      </w:r>
      <w:r w:rsidR="008D48C1" w:rsidRPr="005E5496">
        <w:rPr>
          <w:rFonts w:ascii="Times New Roman" w:hAnsi="Times New Roman" w:cs="Times New Roman"/>
          <w:color w:val="000000"/>
          <w:sz w:val="26"/>
          <w:szCs w:val="26"/>
        </w:rPr>
        <w:t xml:space="preserve"> регистрации решений, п</w:t>
      </w:r>
      <w:r w:rsidR="008D48C1">
        <w:rPr>
          <w:rFonts w:ascii="Times New Roman" w:hAnsi="Times New Roman" w:cs="Times New Roman"/>
          <w:color w:val="000000"/>
          <w:sz w:val="26"/>
          <w:szCs w:val="26"/>
        </w:rPr>
        <w:t xml:space="preserve">ринятых на местном референдуме, рукописным способом </w:t>
      </w:r>
      <w:r w:rsidR="008D48C1">
        <w:rPr>
          <w:rFonts w:ascii="Times New Roman" w:hAnsi="Times New Roman" w:cs="Times New Roman"/>
          <w:sz w:val="26"/>
          <w:szCs w:val="26"/>
        </w:rPr>
        <w:t>без помарок</w:t>
      </w:r>
      <w:r w:rsidR="008D48C1" w:rsidRPr="005E5496">
        <w:rPr>
          <w:rFonts w:ascii="Times New Roman" w:hAnsi="Times New Roman" w:cs="Times New Roman"/>
          <w:sz w:val="26"/>
          <w:szCs w:val="26"/>
        </w:rPr>
        <w:t xml:space="preserve"> и исправлени</w:t>
      </w:r>
      <w:r w:rsidR="008D48C1">
        <w:rPr>
          <w:rFonts w:ascii="Times New Roman" w:hAnsi="Times New Roman" w:cs="Times New Roman"/>
          <w:sz w:val="26"/>
          <w:szCs w:val="26"/>
        </w:rPr>
        <w:t>й.</w:t>
      </w:r>
    </w:p>
    <w:p w:rsidR="008D48C1" w:rsidRDefault="003B5BD4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4.8</w:t>
      </w:r>
      <w:r w:rsidR="008D48C1" w:rsidRPr="00D76287">
        <w:rPr>
          <w:rFonts w:ascii="Times New Roman" w:hAnsi="Times New Roman" w:cs="Times New Roman"/>
          <w:sz w:val="26"/>
          <w:szCs w:val="26"/>
        </w:rPr>
        <w:t xml:space="preserve">. Регистрационный регистр решений, принятых на местном референдуме, в электронном виде (далее – электронный </w:t>
      </w:r>
      <w:r w:rsidR="008D48C1">
        <w:rPr>
          <w:rFonts w:ascii="Times New Roman" w:hAnsi="Times New Roman" w:cs="Times New Roman"/>
          <w:sz w:val="26"/>
          <w:szCs w:val="26"/>
        </w:rPr>
        <w:t xml:space="preserve">регистрационный </w:t>
      </w:r>
      <w:r w:rsidR="008D48C1" w:rsidRPr="00D76287">
        <w:rPr>
          <w:rFonts w:ascii="Times New Roman" w:hAnsi="Times New Roman" w:cs="Times New Roman"/>
          <w:sz w:val="26"/>
          <w:szCs w:val="26"/>
        </w:rPr>
        <w:t xml:space="preserve">реестр решений, принятых на </w:t>
      </w:r>
      <w:r w:rsidR="008D48C1" w:rsidRPr="000B5A0F">
        <w:rPr>
          <w:rFonts w:ascii="Times New Roman" w:hAnsi="Times New Roman" w:cs="Times New Roman"/>
          <w:sz w:val="26"/>
          <w:szCs w:val="26"/>
        </w:rPr>
        <w:t xml:space="preserve">местном референдуме) ведется аппаратом Совета депутатов на основании </w:t>
      </w:r>
      <w:r w:rsidR="008D48C1" w:rsidRPr="000B5A0F">
        <w:rPr>
          <w:rFonts w:ascii="Times New Roman" w:hAnsi="Times New Roman" w:cs="Times New Roman"/>
          <w:sz w:val="26"/>
          <w:szCs w:val="26"/>
        </w:rPr>
        <w:lastRenderedPageBreak/>
        <w:t>сведений, содержащихся в книге</w:t>
      </w:r>
      <w:r w:rsidR="008D48C1">
        <w:rPr>
          <w:rFonts w:ascii="Times New Roman" w:hAnsi="Times New Roman" w:cs="Times New Roman"/>
          <w:sz w:val="26"/>
          <w:szCs w:val="26"/>
        </w:rPr>
        <w:t xml:space="preserve"> </w:t>
      </w:r>
      <w:r w:rsidR="008D48C1">
        <w:rPr>
          <w:rFonts w:ascii="Times New Roman" w:hAnsi="Times New Roman" w:cs="Times New Roman"/>
          <w:color w:val="000000"/>
          <w:sz w:val="26"/>
          <w:szCs w:val="26"/>
        </w:rPr>
        <w:t>(журнале)</w:t>
      </w:r>
      <w:r w:rsidR="008D48C1" w:rsidRPr="005E5496">
        <w:rPr>
          <w:rFonts w:ascii="Times New Roman" w:hAnsi="Times New Roman" w:cs="Times New Roman"/>
          <w:color w:val="000000"/>
          <w:sz w:val="26"/>
          <w:szCs w:val="26"/>
        </w:rPr>
        <w:t xml:space="preserve"> регистрации решений, п</w:t>
      </w:r>
      <w:r w:rsidR="008D48C1">
        <w:rPr>
          <w:rFonts w:ascii="Times New Roman" w:hAnsi="Times New Roman" w:cs="Times New Roman"/>
          <w:color w:val="000000"/>
          <w:sz w:val="26"/>
          <w:szCs w:val="26"/>
        </w:rPr>
        <w:t>ринятых на местном референдуме</w:t>
      </w:r>
      <w:r w:rsidR="008D48C1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8D48C1" w:rsidRPr="00B105EA" w:rsidRDefault="003B5BD4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4.9. </w:t>
      </w:r>
      <w:r w:rsidR="008D48C1" w:rsidRPr="00B105EA">
        <w:rPr>
          <w:rFonts w:ascii="Times New Roman" w:hAnsi="Times New Roman" w:cs="Times New Roman"/>
          <w:sz w:val="26"/>
          <w:szCs w:val="26"/>
        </w:rPr>
        <w:t xml:space="preserve">В электронном </w:t>
      </w:r>
      <w:r w:rsidR="008D48C1" w:rsidRPr="00D76287">
        <w:rPr>
          <w:rFonts w:ascii="Times New Roman" w:hAnsi="Times New Roman" w:cs="Times New Roman"/>
          <w:sz w:val="26"/>
          <w:szCs w:val="26"/>
        </w:rPr>
        <w:t>регистрационном реестре решений</w:t>
      </w:r>
      <w:r w:rsidR="008D48C1">
        <w:rPr>
          <w:rFonts w:ascii="Times New Roman" w:hAnsi="Times New Roman" w:cs="Times New Roman"/>
          <w:color w:val="548DD4"/>
          <w:sz w:val="26"/>
          <w:szCs w:val="26"/>
        </w:rPr>
        <w:t>,</w:t>
      </w:r>
      <w:r w:rsidR="008D48C1" w:rsidRPr="008D5992">
        <w:rPr>
          <w:rFonts w:ascii="Times New Roman" w:hAnsi="Times New Roman" w:cs="Times New Roman"/>
          <w:color w:val="548DD4"/>
          <w:sz w:val="26"/>
          <w:szCs w:val="26"/>
        </w:rPr>
        <w:t xml:space="preserve"> </w:t>
      </w:r>
      <w:r w:rsidR="008D48C1" w:rsidRPr="005E5496">
        <w:rPr>
          <w:rFonts w:ascii="Times New Roman" w:hAnsi="Times New Roman" w:cs="Times New Roman"/>
          <w:sz w:val="26"/>
          <w:szCs w:val="26"/>
        </w:rPr>
        <w:t>принят</w:t>
      </w:r>
      <w:r w:rsidR="008D48C1">
        <w:rPr>
          <w:rFonts w:ascii="Times New Roman" w:hAnsi="Times New Roman" w:cs="Times New Roman"/>
          <w:sz w:val="26"/>
          <w:szCs w:val="26"/>
        </w:rPr>
        <w:t>ых</w:t>
      </w:r>
      <w:r w:rsidR="008D48C1" w:rsidRPr="005E5496">
        <w:rPr>
          <w:rFonts w:ascii="Times New Roman" w:hAnsi="Times New Roman" w:cs="Times New Roman"/>
          <w:sz w:val="26"/>
          <w:szCs w:val="26"/>
        </w:rPr>
        <w:t xml:space="preserve"> на местном рефер</w:t>
      </w:r>
      <w:r w:rsidR="008D48C1">
        <w:rPr>
          <w:rFonts w:ascii="Times New Roman" w:hAnsi="Times New Roman" w:cs="Times New Roman"/>
          <w:sz w:val="26"/>
          <w:szCs w:val="26"/>
        </w:rPr>
        <w:t xml:space="preserve">ендуме, </w:t>
      </w:r>
      <w:r w:rsidR="008D48C1" w:rsidRPr="00B105EA">
        <w:rPr>
          <w:rFonts w:ascii="Times New Roman" w:hAnsi="Times New Roman" w:cs="Times New Roman"/>
          <w:sz w:val="26"/>
          <w:szCs w:val="26"/>
        </w:rPr>
        <w:t>оформл</w:t>
      </w:r>
      <w:r w:rsidR="008D48C1">
        <w:rPr>
          <w:rFonts w:ascii="Times New Roman" w:hAnsi="Times New Roman" w:cs="Times New Roman"/>
          <w:sz w:val="26"/>
          <w:szCs w:val="26"/>
        </w:rPr>
        <w:t xml:space="preserve">яются </w:t>
      </w:r>
      <w:r w:rsidR="008D48C1" w:rsidRPr="00B105EA">
        <w:rPr>
          <w:rFonts w:ascii="Times New Roman" w:hAnsi="Times New Roman" w:cs="Times New Roman"/>
          <w:sz w:val="26"/>
          <w:szCs w:val="26"/>
        </w:rPr>
        <w:t>учетн</w:t>
      </w:r>
      <w:r w:rsidR="008D48C1">
        <w:rPr>
          <w:rFonts w:ascii="Times New Roman" w:hAnsi="Times New Roman" w:cs="Times New Roman"/>
          <w:sz w:val="26"/>
          <w:szCs w:val="26"/>
        </w:rPr>
        <w:t>ые</w:t>
      </w:r>
      <w:r w:rsidR="008D48C1" w:rsidRPr="00B105EA">
        <w:rPr>
          <w:rFonts w:ascii="Times New Roman" w:hAnsi="Times New Roman" w:cs="Times New Roman"/>
          <w:sz w:val="26"/>
          <w:szCs w:val="26"/>
        </w:rPr>
        <w:t xml:space="preserve"> записи </w:t>
      </w:r>
      <w:r>
        <w:rPr>
          <w:rFonts w:ascii="Times New Roman" w:hAnsi="Times New Roman" w:cs="Times New Roman"/>
          <w:sz w:val="26"/>
          <w:szCs w:val="26"/>
        </w:rPr>
        <w:t>в соответствии с требованиями, установленными пунктом 4.2. настоящего Порядка.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8D48C1" w:rsidRPr="00CF0B43" w:rsidRDefault="008D48C1" w:rsidP="008D48C1">
      <w:pPr>
        <w:autoSpaceDE w:val="0"/>
        <w:autoSpaceDN w:val="0"/>
        <w:adjustRightInd w:val="0"/>
        <w:spacing w:after="0" w:line="240" w:lineRule="atLeast"/>
        <w:jc w:val="both"/>
        <w:outlineLvl w:val="1"/>
        <w:rPr>
          <w:rFonts w:ascii="Times New Roman" w:hAnsi="Times New Roman" w:cs="Times New Roman"/>
          <w:b/>
          <w:sz w:val="26"/>
          <w:szCs w:val="26"/>
        </w:rPr>
      </w:pPr>
      <w:r w:rsidRPr="008D5992">
        <w:rPr>
          <w:rFonts w:ascii="Times New Roman" w:hAnsi="Times New Roman" w:cs="Times New Roman"/>
          <w:b/>
          <w:sz w:val="26"/>
          <w:szCs w:val="26"/>
          <w:lang w:val="en-US"/>
        </w:rPr>
        <w:t>V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. </w:t>
      </w:r>
      <w:r>
        <w:rPr>
          <w:rFonts w:ascii="Times New Roman" w:hAnsi="Times New Roman" w:cs="Times New Roman"/>
          <w:b/>
          <w:sz w:val="26"/>
          <w:szCs w:val="26"/>
        </w:rPr>
        <w:t>Предоставление сведений р</w:t>
      </w:r>
      <w:r w:rsidRPr="00CF0B43">
        <w:rPr>
          <w:rFonts w:ascii="Times New Roman" w:hAnsi="Times New Roman" w:cs="Times New Roman"/>
          <w:b/>
          <w:sz w:val="26"/>
          <w:szCs w:val="26"/>
        </w:rPr>
        <w:t>егистраци</w:t>
      </w:r>
      <w:r>
        <w:rPr>
          <w:rFonts w:ascii="Times New Roman" w:hAnsi="Times New Roman" w:cs="Times New Roman"/>
          <w:b/>
          <w:sz w:val="26"/>
          <w:szCs w:val="26"/>
        </w:rPr>
        <w:t>онных реестров муниципальных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 правовых актов Совет</w:t>
      </w:r>
      <w:r>
        <w:rPr>
          <w:rFonts w:ascii="Times New Roman" w:hAnsi="Times New Roman" w:cs="Times New Roman"/>
          <w:b/>
          <w:sz w:val="26"/>
          <w:szCs w:val="26"/>
        </w:rPr>
        <w:t>а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 депутатов Шебекинского </w:t>
      </w:r>
      <w:r>
        <w:rPr>
          <w:rFonts w:ascii="Times New Roman" w:hAnsi="Times New Roman" w:cs="Times New Roman"/>
          <w:b/>
          <w:sz w:val="26"/>
          <w:szCs w:val="26"/>
        </w:rPr>
        <w:t>муниципального</w:t>
      </w:r>
      <w:r w:rsidRPr="00CF0B43">
        <w:rPr>
          <w:rFonts w:ascii="Times New Roman" w:hAnsi="Times New Roman" w:cs="Times New Roman"/>
          <w:b/>
          <w:sz w:val="26"/>
          <w:szCs w:val="26"/>
        </w:rPr>
        <w:t xml:space="preserve"> округа </w:t>
      </w:r>
    </w:p>
    <w:p w:rsidR="008D48C1" w:rsidRDefault="008D48C1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</w:p>
    <w:p w:rsidR="008D48C1" w:rsidRPr="005E5496" w:rsidRDefault="003B5BD4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8D48C1" w:rsidRPr="007D0116">
        <w:rPr>
          <w:rFonts w:ascii="Times New Roman" w:hAnsi="Times New Roman" w:cs="Times New Roman"/>
          <w:sz w:val="26"/>
          <w:szCs w:val="26"/>
        </w:rPr>
        <w:t>1. Сведения, содержащиеся в регистрационных реестрах муниципальных правовых актов Совет</w:t>
      </w:r>
      <w:r w:rsidR="008D48C1">
        <w:rPr>
          <w:rFonts w:ascii="Times New Roman" w:hAnsi="Times New Roman" w:cs="Times New Roman"/>
          <w:sz w:val="26"/>
          <w:szCs w:val="26"/>
        </w:rPr>
        <w:t>а</w:t>
      </w:r>
      <w:r w:rsidR="008D48C1" w:rsidRPr="007D0116">
        <w:rPr>
          <w:rFonts w:ascii="Times New Roman" w:hAnsi="Times New Roman" w:cs="Times New Roman"/>
          <w:sz w:val="26"/>
          <w:szCs w:val="26"/>
        </w:rPr>
        <w:t xml:space="preserve"> депутатов Шебекинского муниципального округа </w:t>
      </w:r>
      <w:r w:rsidR="008D48C1">
        <w:rPr>
          <w:rFonts w:ascii="Times New Roman" w:hAnsi="Times New Roman" w:cs="Times New Roman"/>
          <w:sz w:val="26"/>
          <w:szCs w:val="26"/>
        </w:rPr>
        <w:t>(далее – регистрационные реестры),</w:t>
      </w:r>
      <w:r w:rsidR="008D48C1" w:rsidRPr="005E5496">
        <w:rPr>
          <w:rFonts w:ascii="Times New Roman" w:hAnsi="Times New Roman" w:cs="Times New Roman"/>
          <w:sz w:val="26"/>
          <w:szCs w:val="26"/>
        </w:rPr>
        <w:t xml:space="preserve"> являются открытыми и общедоступными.</w:t>
      </w:r>
    </w:p>
    <w:p w:rsidR="008D48C1" w:rsidRPr="005E5496" w:rsidRDefault="003B5BD4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8D48C1" w:rsidRPr="005E5496">
        <w:rPr>
          <w:rFonts w:ascii="Times New Roman" w:hAnsi="Times New Roman" w:cs="Times New Roman"/>
          <w:sz w:val="26"/>
          <w:szCs w:val="26"/>
        </w:rPr>
        <w:t xml:space="preserve">2. Сведения из </w:t>
      </w:r>
      <w:r w:rsidR="008D48C1">
        <w:rPr>
          <w:rFonts w:ascii="Times New Roman" w:hAnsi="Times New Roman" w:cs="Times New Roman"/>
          <w:sz w:val="26"/>
          <w:szCs w:val="26"/>
        </w:rPr>
        <w:t>регистрационных реестров</w:t>
      </w:r>
      <w:r w:rsidR="008D48C1" w:rsidRPr="005E5496">
        <w:rPr>
          <w:rFonts w:ascii="Times New Roman" w:hAnsi="Times New Roman" w:cs="Times New Roman"/>
          <w:sz w:val="26"/>
          <w:szCs w:val="26"/>
        </w:rPr>
        <w:t xml:space="preserve"> предоставляются в виде соответствующих выписок на основании письменных запросов органов государственной власти, органов местного самоуправления, юридических лиц, независимо от организационно-правовой формы и формы собственности, или заявлений физических лиц о предоставлении сведений</w:t>
      </w:r>
      <w:r w:rsidR="008D48C1">
        <w:rPr>
          <w:rFonts w:ascii="Times New Roman" w:hAnsi="Times New Roman" w:cs="Times New Roman"/>
          <w:sz w:val="26"/>
          <w:szCs w:val="26"/>
        </w:rPr>
        <w:t>.</w:t>
      </w:r>
    </w:p>
    <w:p w:rsidR="008D48C1" w:rsidRPr="005E5496" w:rsidRDefault="003B5BD4" w:rsidP="008D48C1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5.</w:t>
      </w:r>
      <w:r w:rsidR="008D48C1" w:rsidRPr="005E5496">
        <w:rPr>
          <w:rFonts w:ascii="Times New Roman" w:hAnsi="Times New Roman" w:cs="Times New Roman"/>
          <w:sz w:val="26"/>
          <w:szCs w:val="26"/>
        </w:rPr>
        <w:t xml:space="preserve">3. Запрос (заявление) о предоставлении сведений из </w:t>
      </w:r>
      <w:r w:rsidR="008D48C1">
        <w:rPr>
          <w:rFonts w:ascii="Times New Roman" w:hAnsi="Times New Roman" w:cs="Times New Roman"/>
          <w:sz w:val="26"/>
          <w:szCs w:val="26"/>
        </w:rPr>
        <w:t>регистрационных реестров</w:t>
      </w:r>
      <w:r w:rsidR="008D48C1" w:rsidRPr="005E5496">
        <w:rPr>
          <w:rFonts w:ascii="Times New Roman" w:hAnsi="Times New Roman" w:cs="Times New Roman"/>
          <w:sz w:val="26"/>
          <w:szCs w:val="26"/>
        </w:rPr>
        <w:t xml:space="preserve">  при его поступлении в Совет депутатов Шебекинского городского округа </w:t>
      </w:r>
      <w:r w:rsidR="008D48C1">
        <w:rPr>
          <w:rFonts w:ascii="Times New Roman" w:hAnsi="Times New Roman" w:cs="Times New Roman"/>
          <w:sz w:val="26"/>
          <w:szCs w:val="26"/>
        </w:rPr>
        <w:t>и ответ на него регистрирую</w:t>
      </w:r>
      <w:r w:rsidR="008D48C1" w:rsidRPr="005E5496">
        <w:rPr>
          <w:rFonts w:ascii="Times New Roman" w:hAnsi="Times New Roman" w:cs="Times New Roman"/>
          <w:sz w:val="26"/>
          <w:szCs w:val="26"/>
        </w:rPr>
        <w:t>тся в установленном порядке</w:t>
      </w:r>
      <w:r w:rsidR="008D48C1">
        <w:rPr>
          <w:rFonts w:ascii="Times New Roman" w:hAnsi="Times New Roman" w:cs="Times New Roman"/>
          <w:sz w:val="26"/>
          <w:szCs w:val="26"/>
        </w:rPr>
        <w:t>.</w:t>
      </w:r>
    </w:p>
    <w:p w:rsidR="00DE4B6E" w:rsidRPr="00C65195" w:rsidRDefault="00DE4B6E" w:rsidP="008D48C1">
      <w:pPr>
        <w:autoSpaceDE w:val="0"/>
        <w:autoSpaceDN w:val="0"/>
        <w:adjustRightInd w:val="0"/>
        <w:spacing w:after="0" w:line="240" w:lineRule="atLeast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sectPr w:rsidR="00DE4B6E" w:rsidRPr="00C65195" w:rsidSect="00C65195">
      <w:headerReference w:type="default" r:id="rId11"/>
      <w:pgSz w:w="11905" w:h="16838"/>
      <w:pgMar w:top="851" w:right="567" w:bottom="851" w:left="1701" w:header="0" w:footer="0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5F9" w:rsidRDefault="00C045F9">
      <w:r>
        <w:separator/>
      </w:r>
    </w:p>
  </w:endnote>
  <w:endnote w:type="continuationSeparator" w:id="0">
    <w:p w:rsidR="00C045F9" w:rsidRDefault="00C045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5F9" w:rsidRDefault="00C045F9">
      <w:r>
        <w:separator/>
      </w:r>
    </w:p>
  </w:footnote>
  <w:footnote w:type="continuationSeparator" w:id="0">
    <w:p w:rsidR="00C045F9" w:rsidRDefault="00C045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DF3" w:rsidRDefault="00992DF3">
    <w:pPr>
      <w:pStyle w:val="a7"/>
      <w:framePr w:h="490" w:hRule="exact" w:wrap="auto" w:vAnchor="text" w:hAnchor="margin" w:xAlign="center" w:y="36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CA6C4F">
      <w:rPr>
        <w:rStyle w:val="a9"/>
        <w:noProof/>
      </w:rPr>
      <w:t>2</w:t>
    </w:r>
    <w:r>
      <w:rPr>
        <w:rStyle w:val="a9"/>
      </w:rPr>
      <w:fldChar w:fldCharType="end"/>
    </w:r>
  </w:p>
  <w:p w:rsidR="00992DF3" w:rsidRDefault="00992DF3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442"/>
    <w:rsid w:val="00032442"/>
    <w:rsid w:val="00063A34"/>
    <w:rsid w:val="00067564"/>
    <w:rsid w:val="00110ADE"/>
    <w:rsid w:val="001360BF"/>
    <w:rsid w:val="0017340B"/>
    <w:rsid w:val="00186A1F"/>
    <w:rsid w:val="001B3629"/>
    <w:rsid w:val="001B3C6F"/>
    <w:rsid w:val="00200176"/>
    <w:rsid w:val="002313DE"/>
    <w:rsid w:val="00285889"/>
    <w:rsid w:val="002C0350"/>
    <w:rsid w:val="00302E9B"/>
    <w:rsid w:val="00303E69"/>
    <w:rsid w:val="003200BF"/>
    <w:rsid w:val="003246DC"/>
    <w:rsid w:val="00331EC5"/>
    <w:rsid w:val="00335D43"/>
    <w:rsid w:val="00345098"/>
    <w:rsid w:val="0039680F"/>
    <w:rsid w:val="003B5BD4"/>
    <w:rsid w:val="003C06CB"/>
    <w:rsid w:val="003E2C29"/>
    <w:rsid w:val="0040246E"/>
    <w:rsid w:val="00424265"/>
    <w:rsid w:val="0042721A"/>
    <w:rsid w:val="0044549F"/>
    <w:rsid w:val="0046099C"/>
    <w:rsid w:val="004656B4"/>
    <w:rsid w:val="00484EBF"/>
    <w:rsid w:val="00485468"/>
    <w:rsid w:val="004917AC"/>
    <w:rsid w:val="004962CB"/>
    <w:rsid w:val="004B3E1C"/>
    <w:rsid w:val="004E628B"/>
    <w:rsid w:val="004F44F7"/>
    <w:rsid w:val="00503878"/>
    <w:rsid w:val="00503F06"/>
    <w:rsid w:val="00541AB6"/>
    <w:rsid w:val="005C1249"/>
    <w:rsid w:val="005C2744"/>
    <w:rsid w:val="005E5496"/>
    <w:rsid w:val="00612093"/>
    <w:rsid w:val="006273E2"/>
    <w:rsid w:val="006617F7"/>
    <w:rsid w:val="006729F6"/>
    <w:rsid w:val="00673A83"/>
    <w:rsid w:val="00685F9A"/>
    <w:rsid w:val="006933A1"/>
    <w:rsid w:val="007023B9"/>
    <w:rsid w:val="00750CD6"/>
    <w:rsid w:val="007A5DAE"/>
    <w:rsid w:val="007A72BA"/>
    <w:rsid w:val="007C1EF6"/>
    <w:rsid w:val="007D0116"/>
    <w:rsid w:val="007E46B5"/>
    <w:rsid w:val="008137EA"/>
    <w:rsid w:val="00872DBE"/>
    <w:rsid w:val="00873DFB"/>
    <w:rsid w:val="00874C00"/>
    <w:rsid w:val="00887B89"/>
    <w:rsid w:val="008A1EEB"/>
    <w:rsid w:val="008D13AF"/>
    <w:rsid w:val="008D48C1"/>
    <w:rsid w:val="008D5992"/>
    <w:rsid w:val="008F0887"/>
    <w:rsid w:val="008F6F13"/>
    <w:rsid w:val="00906256"/>
    <w:rsid w:val="0092748A"/>
    <w:rsid w:val="00934ABF"/>
    <w:rsid w:val="00941F8F"/>
    <w:rsid w:val="0095338E"/>
    <w:rsid w:val="00965A7A"/>
    <w:rsid w:val="00966147"/>
    <w:rsid w:val="00992DF3"/>
    <w:rsid w:val="009A22A5"/>
    <w:rsid w:val="009B2A34"/>
    <w:rsid w:val="009C1B60"/>
    <w:rsid w:val="009C469D"/>
    <w:rsid w:val="009F6B61"/>
    <w:rsid w:val="00A06742"/>
    <w:rsid w:val="00A40A81"/>
    <w:rsid w:val="00A53102"/>
    <w:rsid w:val="00A80862"/>
    <w:rsid w:val="00A93F37"/>
    <w:rsid w:val="00AB12F9"/>
    <w:rsid w:val="00AC71CE"/>
    <w:rsid w:val="00AF69F1"/>
    <w:rsid w:val="00B00352"/>
    <w:rsid w:val="00B105EA"/>
    <w:rsid w:val="00B169EA"/>
    <w:rsid w:val="00B20977"/>
    <w:rsid w:val="00B53A4E"/>
    <w:rsid w:val="00B76F06"/>
    <w:rsid w:val="00C045F9"/>
    <w:rsid w:val="00C44DCB"/>
    <w:rsid w:val="00C47E7D"/>
    <w:rsid w:val="00C65195"/>
    <w:rsid w:val="00CA6C4F"/>
    <w:rsid w:val="00CF0B43"/>
    <w:rsid w:val="00D06F45"/>
    <w:rsid w:val="00D3370F"/>
    <w:rsid w:val="00D55A26"/>
    <w:rsid w:val="00D735B5"/>
    <w:rsid w:val="00D76287"/>
    <w:rsid w:val="00DB7661"/>
    <w:rsid w:val="00DC607C"/>
    <w:rsid w:val="00DD0F81"/>
    <w:rsid w:val="00DE4B6E"/>
    <w:rsid w:val="00DF00F9"/>
    <w:rsid w:val="00E05737"/>
    <w:rsid w:val="00E0731A"/>
    <w:rsid w:val="00E12922"/>
    <w:rsid w:val="00E24EB8"/>
    <w:rsid w:val="00E32731"/>
    <w:rsid w:val="00E42CE6"/>
    <w:rsid w:val="00E67011"/>
    <w:rsid w:val="00E83002"/>
    <w:rsid w:val="00EA0633"/>
    <w:rsid w:val="00EA44F8"/>
    <w:rsid w:val="00EE2D7F"/>
    <w:rsid w:val="00EE5ACC"/>
    <w:rsid w:val="00EE7E13"/>
    <w:rsid w:val="00F0555D"/>
    <w:rsid w:val="00F106CC"/>
    <w:rsid w:val="00F25CD0"/>
    <w:rsid w:val="00F86347"/>
    <w:rsid w:val="00FB1D5F"/>
    <w:rsid w:val="00FC3D05"/>
    <w:rsid w:val="00FF7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D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02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02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023B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0035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2001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F106CC"/>
    <w:rPr>
      <w:lang w:eastAsia="en-US"/>
    </w:rPr>
  </w:style>
  <w:style w:type="character" w:styleId="a9">
    <w:name w:val="page number"/>
    <w:basedOn w:val="a0"/>
    <w:uiPriority w:val="99"/>
    <w:rsid w:val="00200176"/>
  </w:style>
  <w:style w:type="paragraph" w:styleId="aa">
    <w:name w:val="footer"/>
    <w:basedOn w:val="a"/>
    <w:link w:val="ab"/>
    <w:uiPriority w:val="99"/>
    <w:rsid w:val="0020017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106CC"/>
    <w:rPr>
      <w:lang w:eastAsia="en-US"/>
    </w:rPr>
  </w:style>
  <w:style w:type="character" w:styleId="ac">
    <w:name w:val="Hyperlink"/>
    <w:uiPriority w:val="99"/>
    <w:semiHidden/>
    <w:unhideWhenUsed/>
    <w:rsid w:val="00941F8F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5DAE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7023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7023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7023B9"/>
    <w:rPr>
      <w:rFonts w:ascii="Tahoma" w:hAnsi="Tahoma" w:cs="Tahoma"/>
      <w:sz w:val="16"/>
      <w:szCs w:val="16"/>
    </w:rPr>
  </w:style>
  <w:style w:type="table" w:styleId="a6">
    <w:name w:val="Table Grid"/>
    <w:basedOn w:val="a1"/>
    <w:rsid w:val="00B00352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rsid w:val="0020017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locked/>
    <w:rsid w:val="00F106CC"/>
    <w:rPr>
      <w:lang w:eastAsia="en-US"/>
    </w:rPr>
  </w:style>
  <w:style w:type="character" w:styleId="a9">
    <w:name w:val="page number"/>
    <w:basedOn w:val="a0"/>
    <w:uiPriority w:val="99"/>
    <w:rsid w:val="00200176"/>
  </w:style>
  <w:style w:type="paragraph" w:styleId="aa">
    <w:name w:val="footer"/>
    <w:basedOn w:val="a"/>
    <w:link w:val="ab"/>
    <w:uiPriority w:val="99"/>
    <w:rsid w:val="0020017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semiHidden/>
    <w:locked/>
    <w:rsid w:val="00F106CC"/>
    <w:rPr>
      <w:lang w:eastAsia="en-US"/>
    </w:rPr>
  </w:style>
  <w:style w:type="character" w:styleId="ac">
    <w:name w:val="Hyperlink"/>
    <w:uiPriority w:val="99"/>
    <w:semiHidden/>
    <w:unhideWhenUsed/>
    <w:rsid w:val="00941F8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13105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9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9D8D316AC6D46CD9D17BDEA7FA38C0B6155DA57E86DDE551CBD73494884359EFDD2E603473123CA5512245OF1C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9D8D316AC6D46CD9D17BDEB1F9549ABB135EFF7680DBEA0791886FC9DF4A53B89A613976371E3CA6O513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E6C66F-2A27-4F7B-913D-DBEC6B8EDC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1607</Words>
  <Characters>9162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Home</dc:creator>
  <cp:lastModifiedBy>Черкашин</cp:lastModifiedBy>
  <cp:revision>9</cp:revision>
  <cp:lastPrinted>2024-09-04T12:56:00Z</cp:lastPrinted>
  <dcterms:created xsi:type="dcterms:W3CDTF">2024-09-04T12:51:00Z</dcterms:created>
  <dcterms:modified xsi:type="dcterms:W3CDTF">2024-09-11T11:52:00Z</dcterms:modified>
</cp:coreProperties>
</file>