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52C" w:rsidRPr="00530227" w:rsidRDefault="00EA752C" w:rsidP="00EA752C">
      <w:pPr>
        <w:pStyle w:val="af1"/>
        <w:spacing w:before="0" w:beforeAutospacing="0" w:after="0" w:line="240" w:lineRule="atLeast"/>
        <w:jc w:val="center"/>
        <w:rPr>
          <w:bCs/>
          <w:spacing w:val="20"/>
          <w:sz w:val="26"/>
          <w:szCs w:val="26"/>
        </w:rPr>
      </w:pPr>
      <w:r w:rsidRPr="00530227">
        <w:rPr>
          <w:bCs/>
          <w:spacing w:val="20"/>
          <w:sz w:val="26"/>
          <w:szCs w:val="26"/>
        </w:rPr>
        <w:t xml:space="preserve">РОССИЙСКАЯ ФЕДЕРАЦИЯ </w:t>
      </w:r>
    </w:p>
    <w:p w:rsidR="00EA752C" w:rsidRPr="00530227" w:rsidRDefault="00EA752C" w:rsidP="00EA752C">
      <w:pPr>
        <w:pStyle w:val="af1"/>
        <w:spacing w:before="0" w:beforeAutospacing="0" w:after="0" w:line="240" w:lineRule="atLeast"/>
        <w:jc w:val="center"/>
        <w:rPr>
          <w:bCs/>
          <w:spacing w:val="20"/>
          <w:sz w:val="26"/>
          <w:szCs w:val="26"/>
        </w:rPr>
      </w:pPr>
      <w:r w:rsidRPr="00530227">
        <w:rPr>
          <w:bCs/>
          <w:spacing w:val="20"/>
          <w:sz w:val="26"/>
          <w:szCs w:val="26"/>
        </w:rPr>
        <w:t>БЕЛГОРОДСКАЯ ОБЛАСТЬ</w:t>
      </w:r>
    </w:p>
    <w:p w:rsidR="00EA752C" w:rsidRPr="00530227" w:rsidRDefault="00EA752C" w:rsidP="00EA752C">
      <w:pPr>
        <w:pStyle w:val="af1"/>
        <w:spacing w:before="0" w:beforeAutospacing="0" w:after="0" w:line="120" w:lineRule="atLeast"/>
        <w:jc w:val="center"/>
        <w:rPr>
          <w:noProof/>
          <w:sz w:val="26"/>
          <w:szCs w:val="26"/>
        </w:rPr>
      </w:pPr>
    </w:p>
    <w:p w:rsidR="00EA752C" w:rsidRPr="00530227" w:rsidRDefault="00EA752C" w:rsidP="00EA752C">
      <w:pPr>
        <w:pStyle w:val="af1"/>
        <w:spacing w:before="0" w:beforeAutospacing="0" w:after="0" w:line="120" w:lineRule="atLeast"/>
        <w:jc w:val="center"/>
        <w:rPr>
          <w:sz w:val="26"/>
          <w:szCs w:val="26"/>
        </w:rPr>
      </w:pPr>
      <w:r w:rsidRPr="00530227">
        <w:rPr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14605</wp:posOffset>
            </wp:positionV>
            <wp:extent cx="482400" cy="576000"/>
            <wp:effectExtent l="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0" cy="576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752C" w:rsidRPr="00530227" w:rsidRDefault="00EA752C" w:rsidP="00EA752C">
      <w:pPr>
        <w:pStyle w:val="af1"/>
        <w:spacing w:before="0" w:beforeAutospacing="0" w:after="0" w:line="240" w:lineRule="atLeast"/>
        <w:jc w:val="center"/>
        <w:rPr>
          <w:sz w:val="26"/>
          <w:szCs w:val="26"/>
        </w:rPr>
      </w:pPr>
      <w:r w:rsidRPr="00530227">
        <w:rPr>
          <w:sz w:val="26"/>
          <w:szCs w:val="26"/>
        </w:rPr>
        <w:t xml:space="preserve">СОВЕТ ДЕПУТАТОВ </w:t>
      </w:r>
    </w:p>
    <w:p w:rsidR="00EA752C" w:rsidRDefault="00EA752C" w:rsidP="00EA752C">
      <w:pPr>
        <w:pStyle w:val="af1"/>
        <w:spacing w:before="0" w:beforeAutospacing="0" w:after="0" w:line="240" w:lineRule="atLeast"/>
        <w:jc w:val="center"/>
        <w:rPr>
          <w:sz w:val="26"/>
          <w:szCs w:val="26"/>
        </w:rPr>
      </w:pPr>
      <w:r w:rsidRPr="00530227">
        <w:rPr>
          <w:sz w:val="26"/>
          <w:szCs w:val="26"/>
        </w:rPr>
        <w:t xml:space="preserve">ШЕБЕКИНСКОГО </w:t>
      </w:r>
      <w:r w:rsidR="0094320E">
        <w:rPr>
          <w:sz w:val="26"/>
          <w:szCs w:val="26"/>
        </w:rPr>
        <w:t>МУНИЦИПАЛЬНОГО ОКРУГА</w:t>
      </w:r>
    </w:p>
    <w:p w:rsidR="0094320E" w:rsidRPr="00530227" w:rsidRDefault="0094320E" w:rsidP="00EA752C">
      <w:pPr>
        <w:pStyle w:val="af1"/>
        <w:spacing w:before="0" w:beforeAutospacing="0" w:after="0"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БЕЛГОРОДСКОЙ ОБЛАСТИ</w:t>
      </w:r>
    </w:p>
    <w:p w:rsidR="00EA752C" w:rsidRPr="00530227" w:rsidRDefault="00EA752C" w:rsidP="00EA752C">
      <w:pPr>
        <w:pStyle w:val="af1"/>
        <w:spacing w:before="0" w:beforeAutospacing="0" w:after="0" w:line="120" w:lineRule="atLeast"/>
        <w:jc w:val="center"/>
        <w:rPr>
          <w:b/>
          <w:bCs/>
          <w:sz w:val="26"/>
          <w:szCs w:val="26"/>
        </w:rPr>
      </w:pPr>
    </w:p>
    <w:p w:rsidR="00EA752C" w:rsidRPr="00530227" w:rsidRDefault="00EA752C" w:rsidP="00EA752C">
      <w:pPr>
        <w:pStyle w:val="af1"/>
        <w:spacing w:before="0" w:beforeAutospacing="0" w:after="0" w:line="120" w:lineRule="atLeast"/>
        <w:jc w:val="center"/>
        <w:rPr>
          <w:b/>
          <w:bCs/>
          <w:spacing w:val="20"/>
          <w:sz w:val="26"/>
          <w:szCs w:val="26"/>
        </w:rPr>
      </w:pPr>
      <w:r w:rsidRPr="00530227">
        <w:rPr>
          <w:b/>
          <w:bCs/>
          <w:spacing w:val="20"/>
          <w:sz w:val="26"/>
          <w:szCs w:val="26"/>
        </w:rPr>
        <w:t xml:space="preserve">РЕШЕНИЕ </w:t>
      </w:r>
    </w:p>
    <w:p w:rsidR="00EA752C" w:rsidRPr="009F65A7" w:rsidRDefault="00EA752C" w:rsidP="00EA752C">
      <w:pPr>
        <w:pStyle w:val="af1"/>
        <w:spacing w:before="0" w:beforeAutospacing="0" w:after="0" w:line="120" w:lineRule="atLeast"/>
        <w:jc w:val="center"/>
        <w:rPr>
          <w:b/>
          <w:bCs/>
          <w:sz w:val="28"/>
          <w:szCs w:val="28"/>
        </w:rPr>
      </w:pPr>
    </w:p>
    <w:p w:rsidR="00EA752C" w:rsidRPr="008C78E7" w:rsidRDefault="0094320E" w:rsidP="00EA752C">
      <w:pPr>
        <w:pStyle w:val="af1"/>
        <w:spacing w:before="0" w:beforeAutospacing="0" w:after="0"/>
        <w:rPr>
          <w:sz w:val="25"/>
          <w:szCs w:val="25"/>
        </w:rPr>
      </w:pPr>
      <w:r>
        <w:rPr>
          <w:sz w:val="25"/>
          <w:szCs w:val="25"/>
        </w:rPr>
        <w:t>________________</w:t>
      </w:r>
      <w:r w:rsidR="005C3006">
        <w:rPr>
          <w:sz w:val="25"/>
          <w:szCs w:val="25"/>
        </w:rPr>
        <w:t xml:space="preserve"> 202</w:t>
      </w:r>
      <w:r>
        <w:rPr>
          <w:sz w:val="25"/>
          <w:szCs w:val="25"/>
        </w:rPr>
        <w:t>4</w:t>
      </w:r>
      <w:r w:rsidR="005C3006">
        <w:rPr>
          <w:sz w:val="25"/>
          <w:szCs w:val="25"/>
        </w:rPr>
        <w:t xml:space="preserve"> года </w:t>
      </w:r>
      <w:r w:rsidR="00EA752C" w:rsidRPr="008C78E7">
        <w:rPr>
          <w:sz w:val="25"/>
          <w:szCs w:val="25"/>
        </w:rPr>
        <w:t xml:space="preserve">                                     </w:t>
      </w:r>
      <w:r w:rsidR="00087CE9">
        <w:rPr>
          <w:sz w:val="25"/>
          <w:szCs w:val="25"/>
        </w:rPr>
        <w:t xml:space="preserve">       </w:t>
      </w:r>
      <w:r w:rsidR="00EA752C" w:rsidRPr="008C78E7">
        <w:rPr>
          <w:sz w:val="25"/>
          <w:szCs w:val="25"/>
        </w:rPr>
        <w:t xml:space="preserve">               </w:t>
      </w:r>
      <w:r w:rsidR="00087CE9">
        <w:rPr>
          <w:sz w:val="25"/>
          <w:szCs w:val="25"/>
        </w:rPr>
        <w:t xml:space="preserve">         </w:t>
      </w:r>
      <w:r w:rsidR="00EA752C" w:rsidRPr="008C78E7">
        <w:rPr>
          <w:sz w:val="25"/>
          <w:szCs w:val="25"/>
        </w:rPr>
        <w:t xml:space="preserve">             </w:t>
      </w:r>
      <w:r w:rsidR="005C3006">
        <w:rPr>
          <w:sz w:val="25"/>
          <w:szCs w:val="25"/>
        </w:rPr>
        <w:t xml:space="preserve">        </w:t>
      </w:r>
      <w:r w:rsidR="00EA752C" w:rsidRPr="008C78E7">
        <w:rPr>
          <w:sz w:val="25"/>
          <w:szCs w:val="25"/>
        </w:rPr>
        <w:t xml:space="preserve"> №</w:t>
      </w:r>
      <w:r w:rsidR="00087CE9">
        <w:rPr>
          <w:sz w:val="25"/>
          <w:szCs w:val="25"/>
        </w:rPr>
        <w:t xml:space="preserve"> </w:t>
      </w:r>
      <w:r>
        <w:rPr>
          <w:sz w:val="25"/>
          <w:szCs w:val="25"/>
        </w:rPr>
        <w:t>____</w:t>
      </w:r>
    </w:p>
    <w:p w:rsidR="00EA752C" w:rsidRDefault="00EA752C" w:rsidP="00EA752C">
      <w:pPr>
        <w:pStyle w:val="af1"/>
        <w:spacing w:before="0" w:beforeAutospacing="0" w:after="0"/>
        <w:jc w:val="both"/>
        <w:rPr>
          <w:b/>
          <w:bCs/>
          <w:sz w:val="25"/>
          <w:szCs w:val="25"/>
        </w:rPr>
      </w:pPr>
    </w:p>
    <w:p w:rsidR="00EA752C" w:rsidRDefault="00EA752C" w:rsidP="00EA752C">
      <w:pPr>
        <w:pStyle w:val="af1"/>
        <w:spacing w:before="0" w:beforeAutospacing="0" w:after="0"/>
        <w:jc w:val="both"/>
        <w:rPr>
          <w:b/>
          <w:bCs/>
          <w:sz w:val="25"/>
          <w:szCs w:val="25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EA752C" w:rsidTr="00EA752C">
        <w:tc>
          <w:tcPr>
            <w:tcW w:w="4786" w:type="dxa"/>
          </w:tcPr>
          <w:p w:rsidR="00EA752C" w:rsidRDefault="00EA752C" w:rsidP="000B224B">
            <w:pPr>
              <w:tabs>
                <w:tab w:val="left" w:pos="3686"/>
              </w:tabs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</w:pPr>
            <w:r w:rsidRPr="00270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>О мерах поддержки в сфере земельных отношений на территории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 xml:space="preserve"> </w:t>
            </w:r>
            <w:r w:rsidRPr="00674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>Шебекинского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865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>м</w:t>
            </w:r>
            <w:r w:rsidR="0094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>униципального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 xml:space="preserve"> округа</w:t>
            </w:r>
            <w:r w:rsidR="0094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5068" w:type="dxa"/>
          </w:tcPr>
          <w:p w:rsidR="00EA752C" w:rsidRDefault="00EA752C" w:rsidP="002847B9">
            <w:pPr>
              <w:tabs>
                <w:tab w:val="left" w:pos="3686"/>
              </w:tabs>
              <w:suppressAutoHyphens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zh-CN"/>
              </w:rPr>
            </w:pPr>
          </w:p>
        </w:tc>
      </w:tr>
    </w:tbl>
    <w:p w:rsidR="00EA752C" w:rsidRDefault="00EA752C" w:rsidP="002847B9">
      <w:pPr>
        <w:tabs>
          <w:tab w:val="left" w:pos="3686"/>
        </w:tabs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</w:p>
    <w:p w:rsidR="00B70D60" w:rsidRDefault="00B70D60" w:rsidP="002847B9">
      <w:pPr>
        <w:tabs>
          <w:tab w:val="left" w:pos="3686"/>
        </w:tabs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</w:p>
    <w:p w:rsidR="00A53E24" w:rsidRDefault="009369E6" w:rsidP="00A53E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В соответствии с п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>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м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Правительства Белгородской обл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асти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>от 28</w:t>
      </w:r>
      <w:r w:rsidR="0086574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марта 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2022 </w:t>
      </w:r>
      <w:r w:rsidR="00865741">
        <w:rPr>
          <w:rFonts w:ascii="Times New Roman" w:eastAsia="Times New Roman" w:hAnsi="Times New Roman" w:cs="Times New Roman"/>
          <w:sz w:val="26"/>
          <w:szCs w:val="26"/>
          <w:lang w:eastAsia="zh-CN"/>
        </w:rPr>
        <w:t>№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178-пп (ред. от 24.06.2024)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«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 мерах поддержки в сфере имущественных и земельных отношений на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Шебекинского муниципального округа </w:t>
      </w:r>
      <w:r w:rsidRP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>Белгородской области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»</w:t>
      </w:r>
      <w:r w:rsidR="00A53E24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Уставом Шебекинского </w:t>
      </w:r>
      <w:r w:rsid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м</w:t>
      </w:r>
      <w:r w:rsidR="0094320E">
        <w:rPr>
          <w:rFonts w:ascii="Times New Roman" w:eastAsia="Times New Roman" w:hAnsi="Times New Roman" w:cs="Times New Roman"/>
          <w:sz w:val="26"/>
          <w:szCs w:val="26"/>
          <w:lang w:eastAsia="zh-CN"/>
        </w:rPr>
        <w:t>униципального</w:t>
      </w:r>
      <w:r w:rsidR="00A53E24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округа, в целях обеспечения социально-экономической стабильности на территории </w:t>
      </w:r>
      <w:r w:rsid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Шебекинского </w:t>
      </w:r>
      <w:r w:rsid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м</w:t>
      </w:r>
      <w:r w:rsidR="009432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униципального </w:t>
      </w:r>
      <w:r w:rsid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>округа</w:t>
      </w:r>
      <w:r w:rsidR="00A53E24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Совет депутатов Шебекинского </w:t>
      </w:r>
      <w:r w:rsid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м</w:t>
      </w:r>
      <w:r w:rsidR="009432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униципального </w:t>
      </w:r>
      <w:r w:rsidR="00A53E24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округа </w:t>
      </w:r>
      <w:r w:rsidR="00A53E24" w:rsidRPr="00EA752C">
        <w:rPr>
          <w:rFonts w:ascii="Times New Roman" w:eastAsia="Times New Roman" w:hAnsi="Times New Roman" w:cs="Times New Roman"/>
          <w:sz w:val="26"/>
          <w:szCs w:val="26"/>
          <w:lang w:eastAsia="zh-CN"/>
        </w:rPr>
        <w:t>решил:</w:t>
      </w:r>
      <w:proofErr w:type="gramEnd"/>
    </w:p>
    <w:p w:rsidR="00E73AED" w:rsidRPr="00F70920" w:rsidRDefault="00E73AED" w:rsidP="00F709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1. Предоставить субъектам малого и среднего предпринимательства, социально ориентированным некоммерческим организациям, гражданам Российской Федерации следующие меры поддержки:</w:t>
      </w:r>
    </w:p>
    <w:p w:rsidR="00F70920" w:rsidRDefault="00F70920" w:rsidP="00F709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- установить </w:t>
      </w:r>
      <w:r w:rsidR="00AE76D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льготную </w:t>
      </w:r>
      <w:r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арендную плату в размере 1 (один) рубль на срок 1 год за земельные участки, находящиеся в собственности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Шебекинского муниципального округа </w:t>
      </w:r>
      <w:r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Белгородской </w:t>
      </w:r>
      <w:r w:rsidR="005B3868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области,</w:t>
      </w:r>
      <w:r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предоставленные в аренду без проведения торгов </w:t>
      </w:r>
      <w:r w:rsidR="006872F2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по основаниям, предусмотренным:</w:t>
      </w:r>
    </w:p>
    <w:p w:rsidR="00D0037F" w:rsidRPr="00F70920" w:rsidRDefault="00D0037F" w:rsidP="00F709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а) </w:t>
      </w:r>
      <w:r w:rsidR="00AE76D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подпунктом 3 пункта 2 статьи 39.6 Земельного кодекса Российской Федерации и законом Белгородской области от 03 апреля 2015 года №345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для размещения объектов социально-культурного </w:t>
      </w:r>
      <w:r w:rsidR="006872F2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и коммунально-бытового назначения, реализации инвестиционных проектов</w:t>
      </w:r>
      <w:r w:rsidR="005B3868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proofErr w:type="gramEnd"/>
    </w:p>
    <w:p w:rsidR="00F70920" w:rsidRPr="00F70920" w:rsidRDefault="005B3868" w:rsidP="00F709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б</w:t>
      </w:r>
      <w:r w:rsidR="00F70920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) </w:t>
      </w:r>
      <w:hyperlink r:id="rId10" w:history="1">
        <w:r w:rsidR="00F70920" w:rsidRPr="00F70920">
          <w:rPr>
            <w:rFonts w:ascii="Times New Roman" w:eastAsia="Times New Roman" w:hAnsi="Times New Roman" w:cs="Times New Roman"/>
            <w:sz w:val="26"/>
            <w:szCs w:val="26"/>
            <w:lang w:eastAsia="zh-CN"/>
          </w:rPr>
          <w:t xml:space="preserve">подпунктом </w:t>
        </w:r>
        <w:r w:rsidR="00F70920">
          <w:rPr>
            <w:rFonts w:ascii="Times New Roman" w:eastAsia="Times New Roman" w:hAnsi="Times New Roman" w:cs="Times New Roman"/>
            <w:sz w:val="26"/>
            <w:szCs w:val="26"/>
            <w:lang w:eastAsia="zh-CN"/>
          </w:rPr>
          <w:t>«</w:t>
        </w:r>
        <w:r w:rsidR="00F70920" w:rsidRPr="00F70920">
          <w:rPr>
            <w:rFonts w:ascii="Times New Roman" w:eastAsia="Times New Roman" w:hAnsi="Times New Roman" w:cs="Times New Roman"/>
            <w:sz w:val="26"/>
            <w:szCs w:val="26"/>
            <w:lang w:eastAsia="zh-CN"/>
          </w:rPr>
          <w:t>ж</w:t>
        </w:r>
        <w:r w:rsidR="00F70920">
          <w:rPr>
            <w:rFonts w:ascii="Times New Roman" w:eastAsia="Times New Roman" w:hAnsi="Times New Roman" w:cs="Times New Roman"/>
            <w:sz w:val="26"/>
            <w:szCs w:val="26"/>
            <w:lang w:eastAsia="zh-CN"/>
          </w:rPr>
          <w:t>»</w:t>
        </w:r>
        <w:r w:rsidR="00F70920" w:rsidRPr="00F70920">
          <w:rPr>
            <w:rFonts w:ascii="Times New Roman" w:eastAsia="Times New Roman" w:hAnsi="Times New Roman" w:cs="Times New Roman"/>
            <w:sz w:val="26"/>
            <w:szCs w:val="26"/>
            <w:lang w:eastAsia="zh-CN"/>
          </w:rPr>
          <w:t xml:space="preserve"> пункта 1</w:t>
        </w:r>
      </w:hyperlink>
      <w:r w:rsidR="00F70920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Постановления Правительства Российской Федерации от 9 апреля 2022 года N 629 </w:t>
      </w:r>
      <w:r w:rsid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«</w:t>
      </w:r>
      <w:r w:rsidR="00F70920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</w:t>
      </w:r>
      <w:r w:rsid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»</w:t>
      </w:r>
      <w:r w:rsidR="00F70920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F70920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индивидуальному предпринимателю или юридическому лицу в целях возобновления и (или) продолжения</w:t>
      </w:r>
      <w:proofErr w:type="gramEnd"/>
      <w:r w:rsidR="00F70920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осуществления ими предпринимательской деятельности;</w:t>
      </w:r>
    </w:p>
    <w:p w:rsidR="00F70920" w:rsidRPr="00F70920" w:rsidRDefault="005B3868" w:rsidP="00F709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в</w:t>
      </w:r>
      <w:r w:rsidR="00F70920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) </w:t>
      </w:r>
      <w:hyperlink r:id="rId11" w:history="1">
        <w:r w:rsidR="00F70920" w:rsidRPr="00F70920">
          <w:rPr>
            <w:rFonts w:ascii="Times New Roman" w:eastAsia="Times New Roman" w:hAnsi="Times New Roman" w:cs="Times New Roman"/>
            <w:sz w:val="26"/>
            <w:szCs w:val="26"/>
            <w:lang w:eastAsia="zh-CN"/>
          </w:rPr>
          <w:t xml:space="preserve">подпунктом </w:t>
        </w:r>
        <w:r w:rsidR="00F70920">
          <w:rPr>
            <w:rFonts w:ascii="Times New Roman" w:eastAsia="Times New Roman" w:hAnsi="Times New Roman" w:cs="Times New Roman"/>
            <w:sz w:val="26"/>
            <w:szCs w:val="26"/>
            <w:lang w:eastAsia="zh-CN"/>
          </w:rPr>
          <w:t>«</w:t>
        </w:r>
        <w:r w:rsidR="00F70920" w:rsidRPr="00F70920">
          <w:rPr>
            <w:rFonts w:ascii="Times New Roman" w:eastAsia="Times New Roman" w:hAnsi="Times New Roman" w:cs="Times New Roman"/>
            <w:sz w:val="26"/>
            <w:szCs w:val="26"/>
            <w:lang w:eastAsia="zh-CN"/>
          </w:rPr>
          <w:t>и</w:t>
        </w:r>
        <w:r w:rsidR="00F70920">
          <w:rPr>
            <w:rFonts w:ascii="Times New Roman" w:eastAsia="Times New Roman" w:hAnsi="Times New Roman" w:cs="Times New Roman"/>
            <w:sz w:val="26"/>
            <w:szCs w:val="26"/>
            <w:lang w:eastAsia="zh-CN"/>
          </w:rPr>
          <w:t>»</w:t>
        </w:r>
        <w:r w:rsidR="00F70920" w:rsidRPr="00F70920">
          <w:rPr>
            <w:rFonts w:ascii="Times New Roman" w:eastAsia="Times New Roman" w:hAnsi="Times New Roman" w:cs="Times New Roman"/>
            <w:sz w:val="26"/>
            <w:szCs w:val="26"/>
            <w:lang w:eastAsia="zh-CN"/>
          </w:rPr>
          <w:t xml:space="preserve"> пункта 1</w:t>
        </w:r>
      </w:hyperlink>
      <w:r w:rsidR="00F70920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Постановления Правительства Российской Федерации от 9 апреля 2022 года N 629 </w:t>
      </w:r>
      <w:r w:rsid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«</w:t>
      </w:r>
      <w:r w:rsidR="00F70920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</w:t>
      </w:r>
      <w:r w:rsid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»</w:t>
      </w:r>
      <w:r w:rsidR="00F70920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юридическому лицу, заключившему в соответствии с решением Правительства Российской Федерации или</w:t>
      </w:r>
      <w:proofErr w:type="gramEnd"/>
      <w:r w:rsidR="00F70920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Правительства Белгородской области инвестиционный договор, если такой инвестиционный договор предусматривает строительство объектов образования и науки, в том числе объектов кампусов.</w:t>
      </w:r>
    </w:p>
    <w:p w:rsidR="00682F47" w:rsidRPr="00682F47" w:rsidRDefault="00F70920" w:rsidP="00682F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2. </w:t>
      </w:r>
      <w:proofErr w:type="gramStart"/>
      <w:r w:rsidR="00682F47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Предоставить арендаторам земельных участков, находящихся </w:t>
      </w:r>
      <w:r w:rsidR="00EB3BC8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="00682F47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собственности Шебекинского муниципального округа Белгородской области, невозможность использования в соответствии с видом разрешенного использования которых связана с проведением специальной военной операции на территории Украины, Донецкой Народной Республики, Луганской Народной Республики, Запорожской и Херсонской областей и подтверждена </w:t>
      </w:r>
      <w:r w:rsidR="009369E6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>администрацией</w:t>
      </w:r>
      <w:r w:rsidR="00682F47" w:rsidRPr="00F7092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Шебекинского </w:t>
      </w:r>
      <w:r w:rsidR="00682F47" w:rsidRPr="00682F47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 округа Белгородской области (далее - невозможность использования), освобождение от арендной платы на период невозможности использования земельного</w:t>
      </w:r>
      <w:proofErr w:type="gramEnd"/>
      <w:r w:rsidR="00682F47" w:rsidRPr="00682F4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участка.</w:t>
      </w:r>
    </w:p>
    <w:p w:rsidR="00682F47" w:rsidRPr="00D0037F" w:rsidRDefault="00682F47" w:rsidP="00682F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Информация о причинах и периоде невозможности использования, а также </w:t>
      </w:r>
      <w:r w:rsidR="006872F2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 площади земельных участков, использование которых в соответствии с видом разрешенного использования невозможно, </w:t>
      </w:r>
      <w:r w:rsidR="000119D4"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 землям сельскохозяйственного назначения, </w:t>
      </w:r>
      <w:r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предоставляется </w:t>
      </w:r>
      <w:r w:rsidR="000119D4"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комитетом АПК и природопользования администрации Шебекинского муниципального округа Белгородской области, по землям </w:t>
      </w:r>
      <w:r w:rsidR="00D0037F"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населенных пунктов </w:t>
      </w:r>
      <w:r w:rsidR="000119D4"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используемым в коммерческих </w:t>
      </w:r>
      <w:r w:rsidR="00D0037F"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 производственных </w:t>
      </w:r>
      <w:r w:rsidR="000119D4"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целях, </w:t>
      </w:r>
      <w:r w:rsidR="00D0037F"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предоставляется </w:t>
      </w:r>
      <w:r w:rsidR="000119D4"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>комитет</w:t>
      </w:r>
      <w:r w:rsidR="00D0037F"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>ом</w:t>
      </w:r>
      <w:r w:rsidR="000119D4" w:rsidRPr="00D003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экономического развития администрации Шебекинского муниципального округа Белгородской области</w:t>
      </w:r>
      <w:r w:rsidR="005B3868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682F47" w:rsidRPr="00682F47" w:rsidRDefault="00682F47" w:rsidP="00682F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82F4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Рассмотрение вопроса об освобождении от арендной платы осуществляется на основании заявления арендатора земельного участка, поданного в </w:t>
      </w:r>
      <w:r w:rsidR="0086574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администрацию </w:t>
      </w:r>
      <w:r w:rsid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Шебекинского муниципального округа </w:t>
      </w:r>
      <w:r w:rsidRPr="00682F47">
        <w:rPr>
          <w:rFonts w:ascii="Times New Roman" w:eastAsia="Times New Roman" w:hAnsi="Times New Roman" w:cs="Times New Roman"/>
          <w:sz w:val="26"/>
          <w:szCs w:val="26"/>
          <w:lang w:eastAsia="zh-CN"/>
        </w:rPr>
        <w:t>Белгородской области, содержащего указание на причины невозможности использования, по договорам аренды, срок действия которых на дату обращения не истек (далее - договор аренды)</w:t>
      </w:r>
      <w:r w:rsidR="00AE78F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При </w:t>
      </w:r>
      <w:r w:rsidR="00BA03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использовании земельного участка в некоммерческих </w:t>
      </w:r>
      <w:r w:rsidR="0069438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целях </w:t>
      </w:r>
      <w:r w:rsidR="00AE78F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прилагается </w:t>
      </w:r>
      <w:r w:rsidR="00865741">
        <w:rPr>
          <w:rFonts w:ascii="Times New Roman" w:eastAsia="Times New Roman" w:hAnsi="Times New Roman" w:cs="Times New Roman"/>
          <w:sz w:val="26"/>
          <w:szCs w:val="26"/>
          <w:lang w:eastAsia="zh-CN"/>
        </w:rPr>
        <w:t>акт первичного осмотра, подготовленного управлением городского хозяйства или территориальн</w:t>
      </w:r>
      <w:r w:rsidR="00694384">
        <w:rPr>
          <w:rFonts w:ascii="Times New Roman" w:eastAsia="Times New Roman" w:hAnsi="Times New Roman" w:cs="Times New Roman"/>
          <w:sz w:val="26"/>
          <w:szCs w:val="26"/>
          <w:lang w:eastAsia="zh-CN"/>
        </w:rPr>
        <w:t>ыми</w:t>
      </w:r>
      <w:r w:rsidR="0086574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администраци</w:t>
      </w:r>
      <w:r w:rsidR="00694384">
        <w:rPr>
          <w:rFonts w:ascii="Times New Roman" w:eastAsia="Times New Roman" w:hAnsi="Times New Roman" w:cs="Times New Roman"/>
          <w:sz w:val="26"/>
          <w:szCs w:val="26"/>
          <w:lang w:eastAsia="zh-CN"/>
        </w:rPr>
        <w:t>ями</w:t>
      </w:r>
      <w:r w:rsidR="0086574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администрации Шебекинского муниципального округа и подтверждающего невозможность исполь</w:t>
      </w:r>
      <w:r w:rsidR="00AE78F9">
        <w:rPr>
          <w:rFonts w:ascii="Times New Roman" w:eastAsia="Times New Roman" w:hAnsi="Times New Roman" w:cs="Times New Roman"/>
          <w:sz w:val="26"/>
          <w:szCs w:val="26"/>
          <w:lang w:eastAsia="zh-CN"/>
        </w:rPr>
        <w:t>зования вышеуказанного земельного участка</w:t>
      </w:r>
      <w:r w:rsidRPr="00682F47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682F47" w:rsidRPr="00682F47" w:rsidRDefault="00682F47" w:rsidP="00682F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82F4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Заявление об освобождении от арендной платы рассматривается </w:t>
      </w:r>
      <w:r w:rsid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администрацией Шебекинского муниципального округа Белгородской области </w:t>
      </w:r>
      <w:r w:rsidR="00EB3BC8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Pr="00682F47">
        <w:rPr>
          <w:rFonts w:ascii="Times New Roman" w:eastAsia="Times New Roman" w:hAnsi="Times New Roman" w:cs="Times New Roman"/>
          <w:sz w:val="26"/>
          <w:szCs w:val="26"/>
          <w:lang w:eastAsia="zh-CN"/>
        </w:rPr>
        <w:t>в течение 30 (тридцати) календарных дней со дня регистрации заявления.</w:t>
      </w:r>
    </w:p>
    <w:p w:rsidR="00682F47" w:rsidRPr="00682F47" w:rsidRDefault="00682F47" w:rsidP="00682F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82F47">
        <w:rPr>
          <w:rFonts w:ascii="Times New Roman" w:eastAsia="Times New Roman" w:hAnsi="Times New Roman" w:cs="Times New Roman"/>
          <w:sz w:val="26"/>
          <w:szCs w:val="26"/>
          <w:lang w:eastAsia="zh-CN"/>
        </w:rPr>
        <w:t>Решение об освобождении от арендной платы оформляется дополнительным соглашением к договору аренды.</w:t>
      </w:r>
    </w:p>
    <w:p w:rsidR="00682F47" w:rsidRPr="00682F47" w:rsidRDefault="00682F47" w:rsidP="00682F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82F47">
        <w:rPr>
          <w:rFonts w:ascii="Times New Roman" w:eastAsia="Times New Roman" w:hAnsi="Times New Roman" w:cs="Times New Roman"/>
          <w:sz w:val="26"/>
          <w:szCs w:val="26"/>
          <w:lang w:eastAsia="zh-CN"/>
        </w:rPr>
        <w:t>Дополнительное соглашение к договору аренды, предусматривающее освобождение от арендной платы, должно содержать условие о досрочном прекращении действия с момента устранения обстоятельств, послуживших основанием для освобождения от арендной платы.</w:t>
      </w:r>
    </w:p>
    <w:p w:rsidR="00604C88" w:rsidRPr="005B3868" w:rsidRDefault="007501DF" w:rsidP="00604C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3</w:t>
      </w:r>
      <w:r w:rsidR="009432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  <w:r w:rsidR="006872F2">
        <w:rPr>
          <w:rFonts w:ascii="Times New Roman" w:eastAsia="Times New Roman" w:hAnsi="Times New Roman" w:cs="Times New Roman"/>
          <w:sz w:val="26"/>
          <w:szCs w:val="26"/>
          <w:lang w:eastAsia="zh-CN"/>
        </w:rPr>
        <w:t>Р</w:t>
      </w:r>
      <w:r w:rsidR="00EA752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азместить </w:t>
      </w:r>
      <w:r w:rsidR="00604C88" w:rsidRPr="00604C8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 официальном сайте органов местного самоуправления Шебекинского городского округа в информационно-телекоммуникационной сети «Интернет» </w:t>
      </w:r>
      <w:r w:rsidR="000B224B">
        <w:rPr>
          <w:rFonts w:ascii="Times New Roman" w:eastAsia="Times New Roman" w:hAnsi="Times New Roman" w:cs="Times New Roman"/>
          <w:sz w:val="26"/>
          <w:szCs w:val="26"/>
          <w:lang w:val="en-US" w:eastAsia="zh-CN"/>
        </w:rPr>
        <w:t>www</w:t>
      </w:r>
      <w:r w:rsidR="000B224B" w:rsidRPr="000B224B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5B3868" w:rsidRPr="005B3868">
        <w:rPr>
          <w:rFonts w:ascii="Times New Roman" w:eastAsia="Times New Roman" w:hAnsi="Times New Roman" w:cs="Times New Roman"/>
          <w:sz w:val="26"/>
          <w:szCs w:val="26"/>
          <w:lang w:eastAsia="zh-CN"/>
        </w:rPr>
        <w:t>shebekinskoe-r31.gosweb.gosuslugi.ru</w:t>
      </w:r>
      <w:r w:rsidR="005B3868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604C88" w:rsidRPr="00FC4D45" w:rsidRDefault="007501DF" w:rsidP="00604C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604C88" w:rsidRPr="00FC4D4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Настоящее решение вступает в силу </w:t>
      </w:r>
      <w:r w:rsidR="00FC4D45" w:rsidRPr="00FC4D4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со дня его </w:t>
      </w:r>
      <w:r w:rsidR="00FC4D45" w:rsidRPr="00EA752C">
        <w:rPr>
          <w:rFonts w:ascii="Times New Roman" w:eastAsia="Times New Roman" w:hAnsi="Times New Roman" w:cs="Times New Roman"/>
          <w:sz w:val="26"/>
          <w:szCs w:val="26"/>
          <w:lang w:eastAsia="zh-CN"/>
        </w:rPr>
        <w:t>официального опубликования</w:t>
      </w:r>
      <w:r w:rsidR="006E00F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 распространяется на правоотношения</w:t>
      </w:r>
      <w:r w:rsidR="00917DEE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  <w:r w:rsidR="006E00F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возникшие с </w:t>
      </w:r>
      <w:r w:rsidR="006E00FF" w:rsidRPr="006E00FF">
        <w:rPr>
          <w:rFonts w:ascii="Times New Roman" w:eastAsia="Times New Roman" w:hAnsi="Times New Roman" w:cs="Times New Roman"/>
          <w:sz w:val="26"/>
          <w:szCs w:val="26"/>
          <w:lang w:eastAsia="zh-CN"/>
        </w:rPr>
        <w:t>1 января 202</w:t>
      </w:r>
      <w:r w:rsidR="006F5801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6E00FF" w:rsidRPr="006E00F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</w:t>
      </w:r>
      <w:r w:rsidR="00FC4D45" w:rsidRPr="00FC4D45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B70D60" w:rsidRPr="009120F7" w:rsidRDefault="007501DF" w:rsidP="002847B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5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2847B9" w:rsidRPr="002847B9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zh-CN"/>
        </w:rPr>
        <w:t>п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Контроль за выполнением настоящего решения возложить на постоянн</w:t>
      </w:r>
      <w:r w:rsidR="007E646C">
        <w:rPr>
          <w:rFonts w:ascii="Times New Roman" w:eastAsia="Times New Roman" w:hAnsi="Times New Roman" w:cs="Times New Roman"/>
          <w:sz w:val="26"/>
          <w:szCs w:val="26"/>
          <w:lang w:eastAsia="zh-CN"/>
        </w:rPr>
        <w:t>ую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комисси</w:t>
      </w:r>
      <w:r w:rsidR="007E646C">
        <w:rPr>
          <w:rFonts w:ascii="Times New Roman" w:eastAsia="Times New Roman" w:hAnsi="Times New Roman" w:cs="Times New Roman"/>
          <w:sz w:val="26"/>
          <w:szCs w:val="26"/>
          <w:lang w:eastAsia="zh-CN"/>
        </w:rPr>
        <w:t>ю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917DEE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>Совет</w:t>
      </w:r>
      <w:r w:rsidR="00917DEE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="00917DEE" w:rsidRPr="00A53E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депутатов Шебекинского </w:t>
      </w:r>
      <w:r w:rsidR="009369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муниципального округа Белгородской области 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>по экономическому развитию и жизнедеятельности</w:t>
      </w:r>
      <w:r w:rsidR="00EA752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E646C">
        <w:rPr>
          <w:rFonts w:ascii="Times New Roman" w:eastAsia="Times New Roman" w:hAnsi="Times New Roman" w:cs="Times New Roman"/>
          <w:sz w:val="26"/>
          <w:szCs w:val="26"/>
          <w:lang w:eastAsia="zh-CN"/>
        </w:rPr>
        <w:t>(</w:t>
      </w:r>
      <w:r w:rsidR="002847B9" w:rsidRPr="002847B9">
        <w:rPr>
          <w:rFonts w:ascii="Times New Roman" w:eastAsia="Times New Roman" w:hAnsi="Times New Roman" w:cs="Times New Roman"/>
          <w:sz w:val="26"/>
          <w:szCs w:val="26"/>
          <w:lang w:eastAsia="zh-CN"/>
        </w:rPr>
        <w:t>Беспалов А.В.</w:t>
      </w:r>
      <w:r w:rsidR="007E646C">
        <w:rPr>
          <w:rFonts w:ascii="Times New Roman" w:eastAsia="Times New Roman" w:hAnsi="Times New Roman" w:cs="Times New Roman"/>
          <w:sz w:val="26"/>
          <w:szCs w:val="26"/>
          <w:lang w:eastAsia="zh-CN"/>
        </w:rPr>
        <w:t>).</w:t>
      </w:r>
    </w:p>
    <w:p w:rsidR="00B70D60" w:rsidRDefault="00B70D60" w:rsidP="00B70D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EA752C" w:rsidRDefault="00EA752C" w:rsidP="00B70D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B70D60" w:rsidRPr="009120F7" w:rsidTr="000B224B">
        <w:tc>
          <w:tcPr>
            <w:tcW w:w="5211" w:type="dxa"/>
            <w:shd w:val="clear" w:color="auto" w:fill="auto"/>
            <w:vAlign w:val="bottom"/>
          </w:tcPr>
          <w:p w:rsidR="00B70D60" w:rsidRPr="009120F7" w:rsidRDefault="00B70D60" w:rsidP="000B22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20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Председатель Совета депутатов Шебекинского </w:t>
            </w:r>
            <w:r w:rsidR="00AE78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</w:t>
            </w:r>
            <w:bookmarkStart w:id="0" w:name="_GoBack"/>
            <w:bookmarkEnd w:id="0"/>
            <w:r w:rsidR="00AE78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ниципального</w:t>
            </w:r>
            <w:r w:rsidRPr="009120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округа</w:t>
            </w:r>
            <w:r w:rsidR="00AE78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B70D60" w:rsidRPr="009120F7" w:rsidRDefault="00B70D60" w:rsidP="001A3290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20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</w:t>
            </w:r>
            <w:r w:rsidR="003E67C4" w:rsidRPr="009120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Т.</w:t>
            </w:r>
            <w:r w:rsidRPr="009120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Светличный</w:t>
            </w:r>
          </w:p>
        </w:tc>
      </w:tr>
    </w:tbl>
    <w:p w:rsidR="0022757B" w:rsidRPr="0061524C" w:rsidRDefault="0022757B" w:rsidP="001660A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22757B" w:rsidRPr="0061524C" w:rsidSect="00E40B99">
      <w:headerReference w:type="default" r:id="rId12"/>
      <w:head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29A" w:rsidRDefault="0066529A" w:rsidP="0059446E">
      <w:pPr>
        <w:spacing w:after="0" w:line="240" w:lineRule="auto"/>
      </w:pPr>
      <w:r>
        <w:separator/>
      </w:r>
    </w:p>
  </w:endnote>
  <w:endnote w:type="continuationSeparator" w:id="0">
    <w:p w:rsidR="0066529A" w:rsidRDefault="0066529A" w:rsidP="00594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29A" w:rsidRDefault="0066529A" w:rsidP="0059446E">
      <w:pPr>
        <w:spacing w:after="0" w:line="240" w:lineRule="auto"/>
      </w:pPr>
      <w:r>
        <w:separator/>
      </w:r>
    </w:p>
  </w:footnote>
  <w:footnote w:type="continuationSeparator" w:id="0">
    <w:p w:rsidR="0066529A" w:rsidRDefault="0066529A" w:rsidP="00594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C10" w:rsidRPr="00D85D26" w:rsidRDefault="009132BB" w:rsidP="00D85D2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926A01">
      <w:rPr>
        <w:rFonts w:ascii="Times New Roman" w:hAnsi="Times New Roman" w:cs="Times New Roman"/>
        <w:sz w:val="24"/>
        <w:szCs w:val="24"/>
      </w:rPr>
      <w:fldChar w:fldCharType="begin"/>
    </w:r>
    <w:r w:rsidR="00E34C10" w:rsidRPr="00926A01">
      <w:rPr>
        <w:rFonts w:ascii="Times New Roman" w:hAnsi="Times New Roman" w:cs="Times New Roman"/>
        <w:sz w:val="24"/>
        <w:szCs w:val="24"/>
      </w:rPr>
      <w:instrText>PAGE   \* MERGEFORMAT</w:instrText>
    </w:r>
    <w:r w:rsidRPr="00926A01">
      <w:rPr>
        <w:rFonts w:ascii="Times New Roman" w:hAnsi="Times New Roman" w:cs="Times New Roman"/>
        <w:sz w:val="24"/>
        <w:szCs w:val="24"/>
      </w:rPr>
      <w:fldChar w:fldCharType="separate"/>
    </w:r>
    <w:r w:rsidR="000B224B">
      <w:rPr>
        <w:rFonts w:ascii="Times New Roman" w:hAnsi="Times New Roman" w:cs="Times New Roman"/>
        <w:noProof/>
        <w:sz w:val="24"/>
        <w:szCs w:val="24"/>
      </w:rPr>
      <w:t>3</w:t>
    </w:r>
    <w:r w:rsidRPr="00926A01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20E" w:rsidRPr="00DE2101" w:rsidRDefault="0094320E" w:rsidP="0094320E">
    <w:pPr>
      <w:pStyle w:val="af1"/>
      <w:spacing w:before="0" w:beforeAutospacing="0" w:after="0"/>
      <w:jc w:val="right"/>
      <w:rPr>
        <w:bCs/>
        <w:spacing w:val="20"/>
        <w:sz w:val="26"/>
        <w:szCs w:val="26"/>
        <w:u w:val="single"/>
      </w:rPr>
    </w:pPr>
    <w:r w:rsidRPr="00DE2101">
      <w:rPr>
        <w:bCs/>
        <w:spacing w:val="20"/>
        <w:sz w:val="26"/>
        <w:szCs w:val="26"/>
        <w:u w:val="single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93FC2"/>
    <w:multiLevelType w:val="hybridMultilevel"/>
    <w:tmpl w:val="894E1D1A"/>
    <w:lvl w:ilvl="0" w:tplc="6F3858A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514575"/>
    <w:multiLevelType w:val="multilevel"/>
    <w:tmpl w:val="39A865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062A3A2D"/>
    <w:multiLevelType w:val="hybridMultilevel"/>
    <w:tmpl w:val="C83424FC"/>
    <w:lvl w:ilvl="0" w:tplc="614AC9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00A7352"/>
    <w:multiLevelType w:val="hybridMultilevel"/>
    <w:tmpl w:val="9A6E0580"/>
    <w:lvl w:ilvl="0" w:tplc="ADF07128">
      <w:start w:val="4"/>
      <w:numFmt w:val="decimal"/>
      <w:lvlText w:val="%1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12212F60"/>
    <w:multiLevelType w:val="hybridMultilevel"/>
    <w:tmpl w:val="9C42292A"/>
    <w:lvl w:ilvl="0" w:tplc="936E8668">
      <w:start w:val="1"/>
      <w:numFmt w:val="decimal"/>
      <w:lvlText w:val="%1."/>
      <w:lvlJc w:val="left"/>
      <w:pPr>
        <w:ind w:left="1730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9D63A4"/>
    <w:multiLevelType w:val="hybridMultilevel"/>
    <w:tmpl w:val="D15C6700"/>
    <w:lvl w:ilvl="0" w:tplc="F7201C8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AF6170"/>
    <w:multiLevelType w:val="hybridMultilevel"/>
    <w:tmpl w:val="B4FA5778"/>
    <w:lvl w:ilvl="0" w:tplc="26749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F455AE"/>
    <w:multiLevelType w:val="hybridMultilevel"/>
    <w:tmpl w:val="891EC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C7A7D"/>
    <w:multiLevelType w:val="multilevel"/>
    <w:tmpl w:val="AC6E6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39332177"/>
    <w:multiLevelType w:val="hybridMultilevel"/>
    <w:tmpl w:val="8CC4C97C"/>
    <w:lvl w:ilvl="0" w:tplc="1264ECD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DDA06EA"/>
    <w:multiLevelType w:val="hybridMultilevel"/>
    <w:tmpl w:val="1856EAF6"/>
    <w:lvl w:ilvl="0" w:tplc="79C271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B826CCA"/>
    <w:multiLevelType w:val="hybridMultilevel"/>
    <w:tmpl w:val="5510D83A"/>
    <w:lvl w:ilvl="0" w:tplc="811A56C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847484"/>
    <w:multiLevelType w:val="hybridMultilevel"/>
    <w:tmpl w:val="472CDE2E"/>
    <w:lvl w:ilvl="0" w:tplc="246EF76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5CCB30B0"/>
    <w:multiLevelType w:val="hybridMultilevel"/>
    <w:tmpl w:val="0EB465BE"/>
    <w:lvl w:ilvl="0" w:tplc="0B8A143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47D51A9"/>
    <w:multiLevelType w:val="hybridMultilevel"/>
    <w:tmpl w:val="F3D6FEF8"/>
    <w:lvl w:ilvl="0" w:tplc="2C28725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C3556D3"/>
    <w:multiLevelType w:val="hybridMultilevel"/>
    <w:tmpl w:val="045E0000"/>
    <w:lvl w:ilvl="0" w:tplc="06401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"/>
  </w:num>
  <w:num w:numId="3">
    <w:abstractNumId w:val="7"/>
  </w:num>
  <w:num w:numId="4">
    <w:abstractNumId w:val="11"/>
  </w:num>
  <w:num w:numId="5">
    <w:abstractNumId w:val="3"/>
  </w:num>
  <w:num w:numId="6">
    <w:abstractNumId w:val="13"/>
  </w:num>
  <w:num w:numId="7">
    <w:abstractNumId w:val="5"/>
  </w:num>
  <w:num w:numId="8">
    <w:abstractNumId w:val="10"/>
  </w:num>
  <w:num w:numId="9">
    <w:abstractNumId w:val="4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0"/>
  </w:num>
  <w:num w:numId="15">
    <w:abstractNumId w:val="8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CD"/>
    <w:rsid w:val="0000061C"/>
    <w:rsid w:val="0000546D"/>
    <w:rsid w:val="000119D4"/>
    <w:rsid w:val="00011D09"/>
    <w:rsid w:val="00014608"/>
    <w:rsid w:val="00014E72"/>
    <w:rsid w:val="00015181"/>
    <w:rsid w:val="000164CA"/>
    <w:rsid w:val="00016751"/>
    <w:rsid w:val="000216FE"/>
    <w:rsid w:val="00022AAB"/>
    <w:rsid w:val="00023D8F"/>
    <w:rsid w:val="00026D58"/>
    <w:rsid w:val="00030870"/>
    <w:rsid w:val="0003152E"/>
    <w:rsid w:val="00032696"/>
    <w:rsid w:val="00033BC1"/>
    <w:rsid w:val="00037AC6"/>
    <w:rsid w:val="00037F94"/>
    <w:rsid w:val="000404BF"/>
    <w:rsid w:val="00042D58"/>
    <w:rsid w:val="000435AB"/>
    <w:rsid w:val="00043AE2"/>
    <w:rsid w:val="00045E5E"/>
    <w:rsid w:val="000466A4"/>
    <w:rsid w:val="0004734E"/>
    <w:rsid w:val="00047BB4"/>
    <w:rsid w:val="00047F55"/>
    <w:rsid w:val="00050800"/>
    <w:rsid w:val="00050EF0"/>
    <w:rsid w:val="000528F9"/>
    <w:rsid w:val="00055361"/>
    <w:rsid w:val="00056650"/>
    <w:rsid w:val="00056FDD"/>
    <w:rsid w:val="00062731"/>
    <w:rsid w:val="00062CB8"/>
    <w:rsid w:val="000644B0"/>
    <w:rsid w:val="00066942"/>
    <w:rsid w:val="000671B0"/>
    <w:rsid w:val="000674E2"/>
    <w:rsid w:val="000725AE"/>
    <w:rsid w:val="00077175"/>
    <w:rsid w:val="00084188"/>
    <w:rsid w:val="000852D6"/>
    <w:rsid w:val="00087A73"/>
    <w:rsid w:val="00087CE9"/>
    <w:rsid w:val="00091C8C"/>
    <w:rsid w:val="00094715"/>
    <w:rsid w:val="00095B0C"/>
    <w:rsid w:val="00096E9E"/>
    <w:rsid w:val="000A30B0"/>
    <w:rsid w:val="000A3327"/>
    <w:rsid w:val="000A6D16"/>
    <w:rsid w:val="000B18A2"/>
    <w:rsid w:val="000B224B"/>
    <w:rsid w:val="000B652E"/>
    <w:rsid w:val="000B6A12"/>
    <w:rsid w:val="000B7C87"/>
    <w:rsid w:val="000C04F7"/>
    <w:rsid w:val="000C2139"/>
    <w:rsid w:val="000D12A3"/>
    <w:rsid w:val="000D2317"/>
    <w:rsid w:val="000D2B47"/>
    <w:rsid w:val="000D322F"/>
    <w:rsid w:val="000D573F"/>
    <w:rsid w:val="000D5E3D"/>
    <w:rsid w:val="000D71BD"/>
    <w:rsid w:val="000D781B"/>
    <w:rsid w:val="000D7B6E"/>
    <w:rsid w:val="000D7BE2"/>
    <w:rsid w:val="000E10BA"/>
    <w:rsid w:val="000F00C5"/>
    <w:rsid w:val="000F2F4E"/>
    <w:rsid w:val="000F3EBE"/>
    <w:rsid w:val="000F5B10"/>
    <w:rsid w:val="000F6D08"/>
    <w:rsid w:val="00101DCD"/>
    <w:rsid w:val="00104B3D"/>
    <w:rsid w:val="00105B28"/>
    <w:rsid w:val="00106E52"/>
    <w:rsid w:val="00111D77"/>
    <w:rsid w:val="001128D8"/>
    <w:rsid w:val="001219DC"/>
    <w:rsid w:val="00121ECC"/>
    <w:rsid w:val="00122A72"/>
    <w:rsid w:val="00124A09"/>
    <w:rsid w:val="00125E85"/>
    <w:rsid w:val="00132177"/>
    <w:rsid w:val="00132865"/>
    <w:rsid w:val="00133ABE"/>
    <w:rsid w:val="00134FC9"/>
    <w:rsid w:val="001355FE"/>
    <w:rsid w:val="00136918"/>
    <w:rsid w:val="001370BD"/>
    <w:rsid w:val="00141F02"/>
    <w:rsid w:val="001440F4"/>
    <w:rsid w:val="0014537C"/>
    <w:rsid w:val="00152206"/>
    <w:rsid w:val="0015365F"/>
    <w:rsid w:val="0015631C"/>
    <w:rsid w:val="00156993"/>
    <w:rsid w:val="001573DB"/>
    <w:rsid w:val="00160A08"/>
    <w:rsid w:val="001636C3"/>
    <w:rsid w:val="00163D2B"/>
    <w:rsid w:val="00165181"/>
    <w:rsid w:val="001660A8"/>
    <w:rsid w:val="001676F9"/>
    <w:rsid w:val="00167B44"/>
    <w:rsid w:val="00167DC2"/>
    <w:rsid w:val="0017202C"/>
    <w:rsid w:val="001722D3"/>
    <w:rsid w:val="0017362C"/>
    <w:rsid w:val="00173F40"/>
    <w:rsid w:val="00175DAE"/>
    <w:rsid w:val="00176EFF"/>
    <w:rsid w:val="00177028"/>
    <w:rsid w:val="001771FC"/>
    <w:rsid w:val="00182712"/>
    <w:rsid w:val="0018456C"/>
    <w:rsid w:val="00186004"/>
    <w:rsid w:val="0018696D"/>
    <w:rsid w:val="00186B07"/>
    <w:rsid w:val="0018727A"/>
    <w:rsid w:val="001950E0"/>
    <w:rsid w:val="001A0A29"/>
    <w:rsid w:val="001A1D0E"/>
    <w:rsid w:val="001A2069"/>
    <w:rsid w:val="001A2284"/>
    <w:rsid w:val="001A3290"/>
    <w:rsid w:val="001A628D"/>
    <w:rsid w:val="001A67E1"/>
    <w:rsid w:val="001B03E3"/>
    <w:rsid w:val="001B11E5"/>
    <w:rsid w:val="001B54B3"/>
    <w:rsid w:val="001B6681"/>
    <w:rsid w:val="001C2877"/>
    <w:rsid w:val="001C341A"/>
    <w:rsid w:val="001D0012"/>
    <w:rsid w:val="001D04EB"/>
    <w:rsid w:val="001D0830"/>
    <w:rsid w:val="001D17A1"/>
    <w:rsid w:val="001D40D0"/>
    <w:rsid w:val="001D4F95"/>
    <w:rsid w:val="001E037D"/>
    <w:rsid w:val="001E195F"/>
    <w:rsid w:val="001E2C05"/>
    <w:rsid w:val="001E42E0"/>
    <w:rsid w:val="001E632B"/>
    <w:rsid w:val="001E6AF1"/>
    <w:rsid w:val="001E7130"/>
    <w:rsid w:val="001F2453"/>
    <w:rsid w:val="001F3A8F"/>
    <w:rsid w:val="001F4B32"/>
    <w:rsid w:val="001F5F61"/>
    <w:rsid w:val="001F6A9B"/>
    <w:rsid w:val="00201367"/>
    <w:rsid w:val="002034E2"/>
    <w:rsid w:val="002044A9"/>
    <w:rsid w:val="002052EA"/>
    <w:rsid w:val="00206C0F"/>
    <w:rsid w:val="00212ACE"/>
    <w:rsid w:val="002135C4"/>
    <w:rsid w:val="0021467E"/>
    <w:rsid w:val="00215C53"/>
    <w:rsid w:val="0021604B"/>
    <w:rsid w:val="00217BCD"/>
    <w:rsid w:val="00221E71"/>
    <w:rsid w:val="00224FCB"/>
    <w:rsid w:val="0022757B"/>
    <w:rsid w:val="0023196A"/>
    <w:rsid w:val="002346A3"/>
    <w:rsid w:val="0023474A"/>
    <w:rsid w:val="002363D5"/>
    <w:rsid w:val="002400C8"/>
    <w:rsid w:val="002410BE"/>
    <w:rsid w:val="0024127A"/>
    <w:rsid w:val="0024534C"/>
    <w:rsid w:val="00246D3B"/>
    <w:rsid w:val="00251F1F"/>
    <w:rsid w:val="00252AAB"/>
    <w:rsid w:val="002565FC"/>
    <w:rsid w:val="00261648"/>
    <w:rsid w:val="00263DCC"/>
    <w:rsid w:val="00264085"/>
    <w:rsid w:val="00264832"/>
    <w:rsid w:val="0026496D"/>
    <w:rsid w:val="002649D4"/>
    <w:rsid w:val="0026589C"/>
    <w:rsid w:val="002701C3"/>
    <w:rsid w:val="00270F76"/>
    <w:rsid w:val="00277428"/>
    <w:rsid w:val="002829AD"/>
    <w:rsid w:val="002840C3"/>
    <w:rsid w:val="002847B9"/>
    <w:rsid w:val="00285FE1"/>
    <w:rsid w:val="0028614D"/>
    <w:rsid w:val="00286F16"/>
    <w:rsid w:val="002940F6"/>
    <w:rsid w:val="0029513A"/>
    <w:rsid w:val="00296B25"/>
    <w:rsid w:val="002A0888"/>
    <w:rsid w:val="002A156D"/>
    <w:rsid w:val="002A1C3E"/>
    <w:rsid w:val="002A68C9"/>
    <w:rsid w:val="002B4293"/>
    <w:rsid w:val="002B4D7B"/>
    <w:rsid w:val="002B54D4"/>
    <w:rsid w:val="002B5AE0"/>
    <w:rsid w:val="002B6B1E"/>
    <w:rsid w:val="002B79E1"/>
    <w:rsid w:val="002C10EB"/>
    <w:rsid w:val="002C1255"/>
    <w:rsid w:val="002C2958"/>
    <w:rsid w:val="002C3C54"/>
    <w:rsid w:val="002C4862"/>
    <w:rsid w:val="002D063C"/>
    <w:rsid w:val="002D5279"/>
    <w:rsid w:val="002D7B2B"/>
    <w:rsid w:val="002E0AEB"/>
    <w:rsid w:val="002E24EC"/>
    <w:rsid w:val="002E544D"/>
    <w:rsid w:val="002E5A0A"/>
    <w:rsid w:val="002E64DF"/>
    <w:rsid w:val="002F407F"/>
    <w:rsid w:val="002F708F"/>
    <w:rsid w:val="002F71CA"/>
    <w:rsid w:val="002F72AB"/>
    <w:rsid w:val="002F72B7"/>
    <w:rsid w:val="003038D2"/>
    <w:rsid w:val="00304FEC"/>
    <w:rsid w:val="003059B5"/>
    <w:rsid w:val="003069F8"/>
    <w:rsid w:val="00311641"/>
    <w:rsid w:val="00315602"/>
    <w:rsid w:val="00316B91"/>
    <w:rsid w:val="00321F4A"/>
    <w:rsid w:val="00321F5D"/>
    <w:rsid w:val="003225CC"/>
    <w:rsid w:val="00322E38"/>
    <w:rsid w:val="003323C5"/>
    <w:rsid w:val="00335613"/>
    <w:rsid w:val="00335F54"/>
    <w:rsid w:val="00336C3D"/>
    <w:rsid w:val="00345752"/>
    <w:rsid w:val="00347046"/>
    <w:rsid w:val="0035124C"/>
    <w:rsid w:val="00353A89"/>
    <w:rsid w:val="00354872"/>
    <w:rsid w:val="0035577E"/>
    <w:rsid w:val="003577D7"/>
    <w:rsid w:val="0036017F"/>
    <w:rsid w:val="00361583"/>
    <w:rsid w:val="00362494"/>
    <w:rsid w:val="003634B9"/>
    <w:rsid w:val="003640E0"/>
    <w:rsid w:val="00366B07"/>
    <w:rsid w:val="003700A0"/>
    <w:rsid w:val="003700A1"/>
    <w:rsid w:val="003713A7"/>
    <w:rsid w:val="003714F1"/>
    <w:rsid w:val="00371642"/>
    <w:rsid w:val="00371D04"/>
    <w:rsid w:val="00375652"/>
    <w:rsid w:val="003806E4"/>
    <w:rsid w:val="0038298C"/>
    <w:rsid w:val="00383721"/>
    <w:rsid w:val="00384A19"/>
    <w:rsid w:val="00386C1B"/>
    <w:rsid w:val="003875A2"/>
    <w:rsid w:val="00391AE2"/>
    <w:rsid w:val="00392383"/>
    <w:rsid w:val="00395DAE"/>
    <w:rsid w:val="003A120C"/>
    <w:rsid w:val="003A589D"/>
    <w:rsid w:val="003A7629"/>
    <w:rsid w:val="003A789E"/>
    <w:rsid w:val="003A79E4"/>
    <w:rsid w:val="003B29ED"/>
    <w:rsid w:val="003B2EC7"/>
    <w:rsid w:val="003B35B6"/>
    <w:rsid w:val="003B383D"/>
    <w:rsid w:val="003B54A6"/>
    <w:rsid w:val="003B78B9"/>
    <w:rsid w:val="003C0D65"/>
    <w:rsid w:val="003C16D0"/>
    <w:rsid w:val="003C344A"/>
    <w:rsid w:val="003C4BC2"/>
    <w:rsid w:val="003D1CDB"/>
    <w:rsid w:val="003D4AC0"/>
    <w:rsid w:val="003D5649"/>
    <w:rsid w:val="003E01AB"/>
    <w:rsid w:val="003E1CAF"/>
    <w:rsid w:val="003E67C4"/>
    <w:rsid w:val="003F0CD1"/>
    <w:rsid w:val="003F104F"/>
    <w:rsid w:val="003F155C"/>
    <w:rsid w:val="003F21C2"/>
    <w:rsid w:val="003F55AA"/>
    <w:rsid w:val="003F5C1A"/>
    <w:rsid w:val="003F6FAC"/>
    <w:rsid w:val="00401247"/>
    <w:rsid w:val="0040140C"/>
    <w:rsid w:val="004016E4"/>
    <w:rsid w:val="0040210B"/>
    <w:rsid w:val="00404F29"/>
    <w:rsid w:val="004063A5"/>
    <w:rsid w:val="004069D9"/>
    <w:rsid w:val="00406BE3"/>
    <w:rsid w:val="0041616F"/>
    <w:rsid w:val="00416F19"/>
    <w:rsid w:val="0042528F"/>
    <w:rsid w:val="004257DE"/>
    <w:rsid w:val="004258A6"/>
    <w:rsid w:val="0043123C"/>
    <w:rsid w:val="00435AE6"/>
    <w:rsid w:val="0045094C"/>
    <w:rsid w:val="00450C7E"/>
    <w:rsid w:val="0045176A"/>
    <w:rsid w:val="00452F8F"/>
    <w:rsid w:val="00454DE2"/>
    <w:rsid w:val="00455682"/>
    <w:rsid w:val="00455B80"/>
    <w:rsid w:val="00461208"/>
    <w:rsid w:val="00466BF6"/>
    <w:rsid w:val="00467B58"/>
    <w:rsid w:val="00471235"/>
    <w:rsid w:val="004735BE"/>
    <w:rsid w:val="00473A80"/>
    <w:rsid w:val="00475256"/>
    <w:rsid w:val="0047618C"/>
    <w:rsid w:val="00476C29"/>
    <w:rsid w:val="00485248"/>
    <w:rsid w:val="00490A63"/>
    <w:rsid w:val="004929C5"/>
    <w:rsid w:val="0049359B"/>
    <w:rsid w:val="00495F18"/>
    <w:rsid w:val="00496ADD"/>
    <w:rsid w:val="004A019F"/>
    <w:rsid w:val="004A0777"/>
    <w:rsid w:val="004A11C8"/>
    <w:rsid w:val="004A1F31"/>
    <w:rsid w:val="004A4039"/>
    <w:rsid w:val="004A4380"/>
    <w:rsid w:val="004A4CF6"/>
    <w:rsid w:val="004A600A"/>
    <w:rsid w:val="004B0639"/>
    <w:rsid w:val="004B3183"/>
    <w:rsid w:val="004B3A88"/>
    <w:rsid w:val="004B4080"/>
    <w:rsid w:val="004B4A2F"/>
    <w:rsid w:val="004C0F3E"/>
    <w:rsid w:val="004C1C37"/>
    <w:rsid w:val="004C3849"/>
    <w:rsid w:val="004C5248"/>
    <w:rsid w:val="004C5DEC"/>
    <w:rsid w:val="004C690C"/>
    <w:rsid w:val="004D0F9C"/>
    <w:rsid w:val="004D2FAA"/>
    <w:rsid w:val="004D60E1"/>
    <w:rsid w:val="004D6668"/>
    <w:rsid w:val="004D6678"/>
    <w:rsid w:val="004D7D26"/>
    <w:rsid w:val="004D7EBF"/>
    <w:rsid w:val="004E40B4"/>
    <w:rsid w:val="004E52DF"/>
    <w:rsid w:val="004E6874"/>
    <w:rsid w:val="004F2615"/>
    <w:rsid w:val="004F2DF5"/>
    <w:rsid w:val="004F3701"/>
    <w:rsid w:val="004F4626"/>
    <w:rsid w:val="004F5D78"/>
    <w:rsid w:val="004F7388"/>
    <w:rsid w:val="00501CCD"/>
    <w:rsid w:val="0050313B"/>
    <w:rsid w:val="0050359E"/>
    <w:rsid w:val="00503804"/>
    <w:rsid w:val="00503880"/>
    <w:rsid w:val="005041A8"/>
    <w:rsid w:val="00505C3B"/>
    <w:rsid w:val="00505D49"/>
    <w:rsid w:val="0051013F"/>
    <w:rsid w:val="00515B9F"/>
    <w:rsid w:val="0051671C"/>
    <w:rsid w:val="00516C0E"/>
    <w:rsid w:val="00517EE0"/>
    <w:rsid w:val="00520B82"/>
    <w:rsid w:val="00531F26"/>
    <w:rsid w:val="005331E1"/>
    <w:rsid w:val="00533FB9"/>
    <w:rsid w:val="00534084"/>
    <w:rsid w:val="00535048"/>
    <w:rsid w:val="0053553A"/>
    <w:rsid w:val="00536658"/>
    <w:rsid w:val="005368B0"/>
    <w:rsid w:val="005370D3"/>
    <w:rsid w:val="00537F5A"/>
    <w:rsid w:val="00540380"/>
    <w:rsid w:val="00540DFC"/>
    <w:rsid w:val="005454D3"/>
    <w:rsid w:val="00550333"/>
    <w:rsid w:val="00551E96"/>
    <w:rsid w:val="005541C7"/>
    <w:rsid w:val="00554B6C"/>
    <w:rsid w:val="005554E8"/>
    <w:rsid w:val="00560DAB"/>
    <w:rsid w:val="005623B0"/>
    <w:rsid w:val="00564A18"/>
    <w:rsid w:val="005650B7"/>
    <w:rsid w:val="00567EA9"/>
    <w:rsid w:val="00570F46"/>
    <w:rsid w:val="005734C3"/>
    <w:rsid w:val="005735D3"/>
    <w:rsid w:val="005739DE"/>
    <w:rsid w:val="00580013"/>
    <w:rsid w:val="00581C43"/>
    <w:rsid w:val="00592C0B"/>
    <w:rsid w:val="0059446E"/>
    <w:rsid w:val="0059632C"/>
    <w:rsid w:val="005965E4"/>
    <w:rsid w:val="00596B4E"/>
    <w:rsid w:val="005A360D"/>
    <w:rsid w:val="005A568C"/>
    <w:rsid w:val="005A61E0"/>
    <w:rsid w:val="005A76B9"/>
    <w:rsid w:val="005A7A04"/>
    <w:rsid w:val="005B2FCE"/>
    <w:rsid w:val="005B3868"/>
    <w:rsid w:val="005B4C0F"/>
    <w:rsid w:val="005B5B34"/>
    <w:rsid w:val="005B7F1A"/>
    <w:rsid w:val="005C3006"/>
    <w:rsid w:val="005C39B3"/>
    <w:rsid w:val="005C495C"/>
    <w:rsid w:val="005C6024"/>
    <w:rsid w:val="005D3581"/>
    <w:rsid w:val="005D56C8"/>
    <w:rsid w:val="005E1029"/>
    <w:rsid w:val="005E5E9C"/>
    <w:rsid w:val="005E6704"/>
    <w:rsid w:val="005F04A3"/>
    <w:rsid w:val="005F0EBA"/>
    <w:rsid w:val="005F19C7"/>
    <w:rsid w:val="005F2B85"/>
    <w:rsid w:val="005F36FF"/>
    <w:rsid w:val="005F3996"/>
    <w:rsid w:val="005F49C0"/>
    <w:rsid w:val="005F6251"/>
    <w:rsid w:val="005F7A20"/>
    <w:rsid w:val="006005F1"/>
    <w:rsid w:val="00602E4C"/>
    <w:rsid w:val="00603CDF"/>
    <w:rsid w:val="00604C88"/>
    <w:rsid w:val="006050C4"/>
    <w:rsid w:val="00605155"/>
    <w:rsid w:val="006061A4"/>
    <w:rsid w:val="0061285E"/>
    <w:rsid w:val="0061296E"/>
    <w:rsid w:val="006145EF"/>
    <w:rsid w:val="0061480F"/>
    <w:rsid w:val="0061524C"/>
    <w:rsid w:val="00615C03"/>
    <w:rsid w:val="00617CD1"/>
    <w:rsid w:val="006202E8"/>
    <w:rsid w:val="0062130A"/>
    <w:rsid w:val="00624A73"/>
    <w:rsid w:val="00630A07"/>
    <w:rsid w:val="00632C6F"/>
    <w:rsid w:val="00632E68"/>
    <w:rsid w:val="00634451"/>
    <w:rsid w:val="00634CAD"/>
    <w:rsid w:val="006361D0"/>
    <w:rsid w:val="00637D5B"/>
    <w:rsid w:val="00642CCF"/>
    <w:rsid w:val="006436B2"/>
    <w:rsid w:val="00643AE1"/>
    <w:rsid w:val="00644521"/>
    <w:rsid w:val="00644A96"/>
    <w:rsid w:val="00645543"/>
    <w:rsid w:val="00645CBD"/>
    <w:rsid w:val="006464B3"/>
    <w:rsid w:val="00646879"/>
    <w:rsid w:val="006479A1"/>
    <w:rsid w:val="006518E1"/>
    <w:rsid w:val="006521BE"/>
    <w:rsid w:val="006525D0"/>
    <w:rsid w:val="00652E7E"/>
    <w:rsid w:val="00655205"/>
    <w:rsid w:val="00664D49"/>
    <w:rsid w:val="0066529A"/>
    <w:rsid w:val="0067023D"/>
    <w:rsid w:val="00670FDD"/>
    <w:rsid w:val="0067261A"/>
    <w:rsid w:val="006731F7"/>
    <w:rsid w:val="00674AAE"/>
    <w:rsid w:val="00676D93"/>
    <w:rsid w:val="006801C3"/>
    <w:rsid w:val="0068050F"/>
    <w:rsid w:val="00680653"/>
    <w:rsid w:val="00682F47"/>
    <w:rsid w:val="00683B1B"/>
    <w:rsid w:val="00684824"/>
    <w:rsid w:val="00686F86"/>
    <w:rsid w:val="006872F2"/>
    <w:rsid w:val="006879B2"/>
    <w:rsid w:val="00694384"/>
    <w:rsid w:val="006960F4"/>
    <w:rsid w:val="006A42BE"/>
    <w:rsid w:val="006A788F"/>
    <w:rsid w:val="006A7DEE"/>
    <w:rsid w:val="006B1BA8"/>
    <w:rsid w:val="006B31E1"/>
    <w:rsid w:val="006B4513"/>
    <w:rsid w:val="006B5862"/>
    <w:rsid w:val="006C143A"/>
    <w:rsid w:val="006C4446"/>
    <w:rsid w:val="006D1916"/>
    <w:rsid w:val="006D2F32"/>
    <w:rsid w:val="006D5818"/>
    <w:rsid w:val="006D6758"/>
    <w:rsid w:val="006D79C7"/>
    <w:rsid w:val="006E00FF"/>
    <w:rsid w:val="006E57B2"/>
    <w:rsid w:val="006F3AE5"/>
    <w:rsid w:val="006F4F64"/>
    <w:rsid w:val="006F5801"/>
    <w:rsid w:val="006F6554"/>
    <w:rsid w:val="007103F5"/>
    <w:rsid w:val="0071089C"/>
    <w:rsid w:val="00710AC6"/>
    <w:rsid w:val="00711E27"/>
    <w:rsid w:val="00712A0F"/>
    <w:rsid w:val="00713A92"/>
    <w:rsid w:val="00713F1F"/>
    <w:rsid w:val="0071465A"/>
    <w:rsid w:val="0072355D"/>
    <w:rsid w:val="007261A9"/>
    <w:rsid w:val="007314E2"/>
    <w:rsid w:val="00732258"/>
    <w:rsid w:val="007355D8"/>
    <w:rsid w:val="007362F0"/>
    <w:rsid w:val="00743B19"/>
    <w:rsid w:val="00744E7C"/>
    <w:rsid w:val="0074656A"/>
    <w:rsid w:val="007501DF"/>
    <w:rsid w:val="00754540"/>
    <w:rsid w:val="007579FE"/>
    <w:rsid w:val="00763A3C"/>
    <w:rsid w:val="00772257"/>
    <w:rsid w:val="00772327"/>
    <w:rsid w:val="00777302"/>
    <w:rsid w:val="00781951"/>
    <w:rsid w:val="00781FD3"/>
    <w:rsid w:val="00784157"/>
    <w:rsid w:val="00785012"/>
    <w:rsid w:val="00785A26"/>
    <w:rsid w:val="00786AF0"/>
    <w:rsid w:val="00786D57"/>
    <w:rsid w:val="00792ACA"/>
    <w:rsid w:val="00793C19"/>
    <w:rsid w:val="00794F33"/>
    <w:rsid w:val="00795913"/>
    <w:rsid w:val="007965DF"/>
    <w:rsid w:val="007A0D3D"/>
    <w:rsid w:val="007A29B9"/>
    <w:rsid w:val="007A2F38"/>
    <w:rsid w:val="007A649D"/>
    <w:rsid w:val="007B34F9"/>
    <w:rsid w:val="007B7EFB"/>
    <w:rsid w:val="007C3A86"/>
    <w:rsid w:val="007C4385"/>
    <w:rsid w:val="007D3185"/>
    <w:rsid w:val="007D488C"/>
    <w:rsid w:val="007D4999"/>
    <w:rsid w:val="007D69D7"/>
    <w:rsid w:val="007D6F3C"/>
    <w:rsid w:val="007E02C3"/>
    <w:rsid w:val="007E07FC"/>
    <w:rsid w:val="007E5093"/>
    <w:rsid w:val="007E52EC"/>
    <w:rsid w:val="007E5758"/>
    <w:rsid w:val="007E5DED"/>
    <w:rsid w:val="007E5FFB"/>
    <w:rsid w:val="007E646C"/>
    <w:rsid w:val="007F036E"/>
    <w:rsid w:val="007F3B8B"/>
    <w:rsid w:val="007F3E06"/>
    <w:rsid w:val="007F4A93"/>
    <w:rsid w:val="007F65C8"/>
    <w:rsid w:val="007F6FA5"/>
    <w:rsid w:val="0080092C"/>
    <w:rsid w:val="00800C85"/>
    <w:rsid w:val="008039A8"/>
    <w:rsid w:val="008048D9"/>
    <w:rsid w:val="00806BA3"/>
    <w:rsid w:val="008103CC"/>
    <w:rsid w:val="00810455"/>
    <w:rsid w:val="00810527"/>
    <w:rsid w:val="008128A7"/>
    <w:rsid w:val="00812C2C"/>
    <w:rsid w:val="00812D48"/>
    <w:rsid w:val="008164BF"/>
    <w:rsid w:val="00816F4E"/>
    <w:rsid w:val="00820DD9"/>
    <w:rsid w:val="0082196D"/>
    <w:rsid w:val="00823FAE"/>
    <w:rsid w:val="00824ABA"/>
    <w:rsid w:val="00824B7C"/>
    <w:rsid w:val="00824D9E"/>
    <w:rsid w:val="00824FD0"/>
    <w:rsid w:val="0082566A"/>
    <w:rsid w:val="0082761D"/>
    <w:rsid w:val="00831168"/>
    <w:rsid w:val="008345DB"/>
    <w:rsid w:val="00837CA2"/>
    <w:rsid w:val="00837D90"/>
    <w:rsid w:val="00840E87"/>
    <w:rsid w:val="0084408F"/>
    <w:rsid w:val="008500FC"/>
    <w:rsid w:val="0086099D"/>
    <w:rsid w:val="00865520"/>
    <w:rsid w:val="00865741"/>
    <w:rsid w:val="00865B3F"/>
    <w:rsid w:val="00871A86"/>
    <w:rsid w:val="00874725"/>
    <w:rsid w:val="00876338"/>
    <w:rsid w:val="008779B9"/>
    <w:rsid w:val="00877C4F"/>
    <w:rsid w:val="00881DC3"/>
    <w:rsid w:val="008853DB"/>
    <w:rsid w:val="008857D2"/>
    <w:rsid w:val="00885DBE"/>
    <w:rsid w:val="00890546"/>
    <w:rsid w:val="00894C9A"/>
    <w:rsid w:val="00895EAD"/>
    <w:rsid w:val="008A2987"/>
    <w:rsid w:val="008A7033"/>
    <w:rsid w:val="008B244D"/>
    <w:rsid w:val="008B304C"/>
    <w:rsid w:val="008B55EF"/>
    <w:rsid w:val="008B6E20"/>
    <w:rsid w:val="008C2FBE"/>
    <w:rsid w:val="008C387D"/>
    <w:rsid w:val="008C696C"/>
    <w:rsid w:val="008C7416"/>
    <w:rsid w:val="008C7834"/>
    <w:rsid w:val="008C7E36"/>
    <w:rsid w:val="008D0418"/>
    <w:rsid w:val="008D1772"/>
    <w:rsid w:val="008D1996"/>
    <w:rsid w:val="008D2D89"/>
    <w:rsid w:val="008D2F8E"/>
    <w:rsid w:val="008D56CE"/>
    <w:rsid w:val="008D58D5"/>
    <w:rsid w:val="008E109A"/>
    <w:rsid w:val="008E2DF1"/>
    <w:rsid w:val="008E311D"/>
    <w:rsid w:val="008E68F3"/>
    <w:rsid w:val="008E7312"/>
    <w:rsid w:val="008E74B5"/>
    <w:rsid w:val="008E785B"/>
    <w:rsid w:val="008F09E7"/>
    <w:rsid w:val="008F3BD8"/>
    <w:rsid w:val="008F42E4"/>
    <w:rsid w:val="008F58B2"/>
    <w:rsid w:val="00900AF3"/>
    <w:rsid w:val="00903847"/>
    <w:rsid w:val="0090492F"/>
    <w:rsid w:val="00906C0B"/>
    <w:rsid w:val="00910814"/>
    <w:rsid w:val="0091141D"/>
    <w:rsid w:val="009120F7"/>
    <w:rsid w:val="009132BB"/>
    <w:rsid w:val="00913A6F"/>
    <w:rsid w:val="009146AD"/>
    <w:rsid w:val="00917DEE"/>
    <w:rsid w:val="00920AD2"/>
    <w:rsid w:val="00922702"/>
    <w:rsid w:val="0092399F"/>
    <w:rsid w:val="00924A78"/>
    <w:rsid w:val="00926A01"/>
    <w:rsid w:val="00926E00"/>
    <w:rsid w:val="00930A6C"/>
    <w:rsid w:val="009327A8"/>
    <w:rsid w:val="00933143"/>
    <w:rsid w:val="009369E6"/>
    <w:rsid w:val="009376E1"/>
    <w:rsid w:val="0094320E"/>
    <w:rsid w:val="00944C01"/>
    <w:rsid w:val="00945137"/>
    <w:rsid w:val="0094534D"/>
    <w:rsid w:val="00951618"/>
    <w:rsid w:val="00951819"/>
    <w:rsid w:val="00952DA8"/>
    <w:rsid w:val="009536CE"/>
    <w:rsid w:val="009559F3"/>
    <w:rsid w:val="009606FA"/>
    <w:rsid w:val="009609D6"/>
    <w:rsid w:val="00960F96"/>
    <w:rsid w:val="00967AE0"/>
    <w:rsid w:val="00967DA9"/>
    <w:rsid w:val="00970F2C"/>
    <w:rsid w:val="009723B5"/>
    <w:rsid w:val="00972FE5"/>
    <w:rsid w:val="0097361D"/>
    <w:rsid w:val="00973BC1"/>
    <w:rsid w:val="009757D2"/>
    <w:rsid w:val="00975F9E"/>
    <w:rsid w:val="00976B2F"/>
    <w:rsid w:val="00980DB8"/>
    <w:rsid w:val="009812EC"/>
    <w:rsid w:val="009817C0"/>
    <w:rsid w:val="009842CB"/>
    <w:rsid w:val="009860FE"/>
    <w:rsid w:val="00986A89"/>
    <w:rsid w:val="0098707B"/>
    <w:rsid w:val="0099205C"/>
    <w:rsid w:val="00993A01"/>
    <w:rsid w:val="00994FA8"/>
    <w:rsid w:val="00995697"/>
    <w:rsid w:val="0099728A"/>
    <w:rsid w:val="009A401D"/>
    <w:rsid w:val="009A4527"/>
    <w:rsid w:val="009A5B6A"/>
    <w:rsid w:val="009B23E9"/>
    <w:rsid w:val="009B2A02"/>
    <w:rsid w:val="009B5DFA"/>
    <w:rsid w:val="009C04AB"/>
    <w:rsid w:val="009C3C9A"/>
    <w:rsid w:val="009C409C"/>
    <w:rsid w:val="009C51AE"/>
    <w:rsid w:val="009C5F9B"/>
    <w:rsid w:val="009C6FEA"/>
    <w:rsid w:val="009D089E"/>
    <w:rsid w:val="009D1ED8"/>
    <w:rsid w:val="009D3682"/>
    <w:rsid w:val="009D6E6E"/>
    <w:rsid w:val="009D761F"/>
    <w:rsid w:val="009E003D"/>
    <w:rsid w:val="009E16D1"/>
    <w:rsid w:val="009E22F4"/>
    <w:rsid w:val="009E5285"/>
    <w:rsid w:val="009F154F"/>
    <w:rsid w:val="009F29DA"/>
    <w:rsid w:val="00A01338"/>
    <w:rsid w:val="00A0262E"/>
    <w:rsid w:val="00A0281D"/>
    <w:rsid w:val="00A0318D"/>
    <w:rsid w:val="00A1234D"/>
    <w:rsid w:val="00A14EFC"/>
    <w:rsid w:val="00A1775D"/>
    <w:rsid w:val="00A17EA5"/>
    <w:rsid w:val="00A20F72"/>
    <w:rsid w:val="00A21220"/>
    <w:rsid w:val="00A22B53"/>
    <w:rsid w:val="00A24CF5"/>
    <w:rsid w:val="00A25E0C"/>
    <w:rsid w:val="00A273B8"/>
    <w:rsid w:val="00A32155"/>
    <w:rsid w:val="00A32E37"/>
    <w:rsid w:val="00A3538F"/>
    <w:rsid w:val="00A377CA"/>
    <w:rsid w:val="00A37C5C"/>
    <w:rsid w:val="00A37E74"/>
    <w:rsid w:val="00A4231D"/>
    <w:rsid w:val="00A433B1"/>
    <w:rsid w:val="00A438EB"/>
    <w:rsid w:val="00A443E5"/>
    <w:rsid w:val="00A50858"/>
    <w:rsid w:val="00A50889"/>
    <w:rsid w:val="00A51BA3"/>
    <w:rsid w:val="00A524CF"/>
    <w:rsid w:val="00A53BFA"/>
    <w:rsid w:val="00A53E24"/>
    <w:rsid w:val="00A6033D"/>
    <w:rsid w:val="00A60776"/>
    <w:rsid w:val="00A6264E"/>
    <w:rsid w:val="00A6337B"/>
    <w:rsid w:val="00A66495"/>
    <w:rsid w:val="00A71130"/>
    <w:rsid w:val="00A7113A"/>
    <w:rsid w:val="00A7231A"/>
    <w:rsid w:val="00A72E76"/>
    <w:rsid w:val="00A7595A"/>
    <w:rsid w:val="00A8074D"/>
    <w:rsid w:val="00A8131D"/>
    <w:rsid w:val="00A81618"/>
    <w:rsid w:val="00A90977"/>
    <w:rsid w:val="00A93EE9"/>
    <w:rsid w:val="00A96BC5"/>
    <w:rsid w:val="00A96C05"/>
    <w:rsid w:val="00A973AB"/>
    <w:rsid w:val="00A978D1"/>
    <w:rsid w:val="00AA311E"/>
    <w:rsid w:val="00AA4556"/>
    <w:rsid w:val="00AA517A"/>
    <w:rsid w:val="00AA59C7"/>
    <w:rsid w:val="00AB21B4"/>
    <w:rsid w:val="00AB7B12"/>
    <w:rsid w:val="00AC209B"/>
    <w:rsid w:val="00AC510A"/>
    <w:rsid w:val="00AC7CD6"/>
    <w:rsid w:val="00AD34C4"/>
    <w:rsid w:val="00AD4DFA"/>
    <w:rsid w:val="00AD5627"/>
    <w:rsid w:val="00AD7608"/>
    <w:rsid w:val="00AE0BD9"/>
    <w:rsid w:val="00AE1B3C"/>
    <w:rsid w:val="00AE36DD"/>
    <w:rsid w:val="00AE54C5"/>
    <w:rsid w:val="00AE55E6"/>
    <w:rsid w:val="00AE76DE"/>
    <w:rsid w:val="00AE78F9"/>
    <w:rsid w:val="00AE7D10"/>
    <w:rsid w:val="00AF122D"/>
    <w:rsid w:val="00AF1620"/>
    <w:rsid w:val="00AF21F5"/>
    <w:rsid w:val="00AF41A0"/>
    <w:rsid w:val="00AF4326"/>
    <w:rsid w:val="00AF47EB"/>
    <w:rsid w:val="00AF6898"/>
    <w:rsid w:val="00B009CC"/>
    <w:rsid w:val="00B02829"/>
    <w:rsid w:val="00B03830"/>
    <w:rsid w:val="00B03BF8"/>
    <w:rsid w:val="00B0720D"/>
    <w:rsid w:val="00B074E4"/>
    <w:rsid w:val="00B128B0"/>
    <w:rsid w:val="00B130F4"/>
    <w:rsid w:val="00B20056"/>
    <w:rsid w:val="00B24EEE"/>
    <w:rsid w:val="00B27D29"/>
    <w:rsid w:val="00B3107B"/>
    <w:rsid w:val="00B311A0"/>
    <w:rsid w:val="00B31F97"/>
    <w:rsid w:val="00B3772B"/>
    <w:rsid w:val="00B40E9C"/>
    <w:rsid w:val="00B418DF"/>
    <w:rsid w:val="00B42BE5"/>
    <w:rsid w:val="00B42CFB"/>
    <w:rsid w:val="00B453E4"/>
    <w:rsid w:val="00B45DDE"/>
    <w:rsid w:val="00B466F7"/>
    <w:rsid w:val="00B52DB3"/>
    <w:rsid w:val="00B537D8"/>
    <w:rsid w:val="00B53C2C"/>
    <w:rsid w:val="00B55FEE"/>
    <w:rsid w:val="00B61993"/>
    <w:rsid w:val="00B64D7D"/>
    <w:rsid w:val="00B6641B"/>
    <w:rsid w:val="00B6787A"/>
    <w:rsid w:val="00B70D60"/>
    <w:rsid w:val="00B7100F"/>
    <w:rsid w:val="00B715F5"/>
    <w:rsid w:val="00B74316"/>
    <w:rsid w:val="00B75046"/>
    <w:rsid w:val="00B80234"/>
    <w:rsid w:val="00B8124E"/>
    <w:rsid w:val="00B8499C"/>
    <w:rsid w:val="00B84FB7"/>
    <w:rsid w:val="00B85DB5"/>
    <w:rsid w:val="00B86085"/>
    <w:rsid w:val="00B86D86"/>
    <w:rsid w:val="00B908F2"/>
    <w:rsid w:val="00B90EE1"/>
    <w:rsid w:val="00B93C38"/>
    <w:rsid w:val="00B93F55"/>
    <w:rsid w:val="00B94B73"/>
    <w:rsid w:val="00B9772A"/>
    <w:rsid w:val="00B97A0C"/>
    <w:rsid w:val="00BA03E3"/>
    <w:rsid w:val="00BA0E8B"/>
    <w:rsid w:val="00BA0F14"/>
    <w:rsid w:val="00BA39AF"/>
    <w:rsid w:val="00BA4018"/>
    <w:rsid w:val="00BA5701"/>
    <w:rsid w:val="00BA6B7C"/>
    <w:rsid w:val="00BA756F"/>
    <w:rsid w:val="00BA7ED3"/>
    <w:rsid w:val="00BB2427"/>
    <w:rsid w:val="00BB6EA6"/>
    <w:rsid w:val="00BC128B"/>
    <w:rsid w:val="00BC418E"/>
    <w:rsid w:val="00BC42EB"/>
    <w:rsid w:val="00BC4CDC"/>
    <w:rsid w:val="00BC5CBC"/>
    <w:rsid w:val="00BC7DE6"/>
    <w:rsid w:val="00BD06D9"/>
    <w:rsid w:val="00BD3980"/>
    <w:rsid w:val="00BD4102"/>
    <w:rsid w:val="00BE3C88"/>
    <w:rsid w:val="00BE3CB6"/>
    <w:rsid w:val="00BE3DD0"/>
    <w:rsid w:val="00BE6CAA"/>
    <w:rsid w:val="00BF1C1B"/>
    <w:rsid w:val="00BF35D1"/>
    <w:rsid w:val="00BF52FA"/>
    <w:rsid w:val="00BF55BC"/>
    <w:rsid w:val="00BF58BA"/>
    <w:rsid w:val="00BF62FC"/>
    <w:rsid w:val="00BF7F56"/>
    <w:rsid w:val="00C00518"/>
    <w:rsid w:val="00C02DE6"/>
    <w:rsid w:val="00C0515D"/>
    <w:rsid w:val="00C05666"/>
    <w:rsid w:val="00C05A71"/>
    <w:rsid w:val="00C11EBB"/>
    <w:rsid w:val="00C13367"/>
    <w:rsid w:val="00C1435F"/>
    <w:rsid w:val="00C15830"/>
    <w:rsid w:val="00C15B3D"/>
    <w:rsid w:val="00C16BA3"/>
    <w:rsid w:val="00C20229"/>
    <w:rsid w:val="00C20390"/>
    <w:rsid w:val="00C22937"/>
    <w:rsid w:val="00C234C0"/>
    <w:rsid w:val="00C24C07"/>
    <w:rsid w:val="00C302B6"/>
    <w:rsid w:val="00C30517"/>
    <w:rsid w:val="00C33D1F"/>
    <w:rsid w:val="00C3566A"/>
    <w:rsid w:val="00C35F96"/>
    <w:rsid w:val="00C37421"/>
    <w:rsid w:val="00C437F4"/>
    <w:rsid w:val="00C45030"/>
    <w:rsid w:val="00C4602B"/>
    <w:rsid w:val="00C46484"/>
    <w:rsid w:val="00C4799A"/>
    <w:rsid w:val="00C50CBF"/>
    <w:rsid w:val="00C5111B"/>
    <w:rsid w:val="00C516EE"/>
    <w:rsid w:val="00C53B95"/>
    <w:rsid w:val="00C53C72"/>
    <w:rsid w:val="00C5572B"/>
    <w:rsid w:val="00C57F19"/>
    <w:rsid w:val="00C60EDF"/>
    <w:rsid w:val="00C61CC2"/>
    <w:rsid w:val="00C63004"/>
    <w:rsid w:val="00C631A0"/>
    <w:rsid w:val="00C66D3B"/>
    <w:rsid w:val="00C67100"/>
    <w:rsid w:val="00C73500"/>
    <w:rsid w:val="00C7360B"/>
    <w:rsid w:val="00C741A0"/>
    <w:rsid w:val="00C74E00"/>
    <w:rsid w:val="00C80EB8"/>
    <w:rsid w:val="00C817F2"/>
    <w:rsid w:val="00C82A64"/>
    <w:rsid w:val="00C8406A"/>
    <w:rsid w:val="00C84B1C"/>
    <w:rsid w:val="00C85CC2"/>
    <w:rsid w:val="00C90285"/>
    <w:rsid w:val="00C928B1"/>
    <w:rsid w:val="00CA0081"/>
    <w:rsid w:val="00CA1120"/>
    <w:rsid w:val="00CA1EAB"/>
    <w:rsid w:val="00CA2361"/>
    <w:rsid w:val="00CA285A"/>
    <w:rsid w:val="00CB0698"/>
    <w:rsid w:val="00CB13CC"/>
    <w:rsid w:val="00CC07D3"/>
    <w:rsid w:val="00CC1F5B"/>
    <w:rsid w:val="00CC402F"/>
    <w:rsid w:val="00CD0AE9"/>
    <w:rsid w:val="00CD18A1"/>
    <w:rsid w:val="00CD18AD"/>
    <w:rsid w:val="00CD2AF0"/>
    <w:rsid w:val="00CD35F9"/>
    <w:rsid w:val="00CD49B3"/>
    <w:rsid w:val="00CD5B0C"/>
    <w:rsid w:val="00CD7342"/>
    <w:rsid w:val="00CD7FEB"/>
    <w:rsid w:val="00CE0380"/>
    <w:rsid w:val="00CE0824"/>
    <w:rsid w:val="00CE7303"/>
    <w:rsid w:val="00CF0F08"/>
    <w:rsid w:val="00CF1455"/>
    <w:rsid w:val="00CF1B2B"/>
    <w:rsid w:val="00CF4794"/>
    <w:rsid w:val="00CF6A36"/>
    <w:rsid w:val="00CF7117"/>
    <w:rsid w:val="00D0037F"/>
    <w:rsid w:val="00D03E6D"/>
    <w:rsid w:val="00D05444"/>
    <w:rsid w:val="00D05A10"/>
    <w:rsid w:val="00D12828"/>
    <w:rsid w:val="00D13023"/>
    <w:rsid w:val="00D16C2E"/>
    <w:rsid w:val="00D172A8"/>
    <w:rsid w:val="00D253DA"/>
    <w:rsid w:val="00D27CEF"/>
    <w:rsid w:val="00D329FC"/>
    <w:rsid w:val="00D32D99"/>
    <w:rsid w:val="00D33C85"/>
    <w:rsid w:val="00D34B1E"/>
    <w:rsid w:val="00D42085"/>
    <w:rsid w:val="00D42A56"/>
    <w:rsid w:val="00D44781"/>
    <w:rsid w:val="00D4532A"/>
    <w:rsid w:val="00D45EA3"/>
    <w:rsid w:val="00D50AC7"/>
    <w:rsid w:val="00D55BB3"/>
    <w:rsid w:val="00D57294"/>
    <w:rsid w:val="00D61631"/>
    <w:rsid w:val="00D646FA"/>
    <w:rsid w:val="00D64787"/>
    <w:rsid w:val="00D647FC"/>
    <w:rsid w:val="00D64CFE"/>
    <w:rsid w:val="00D6618C"/>
    <w:rsid w:val="00D716A8"/>
    <w:rsid w:val="00D83824"/>
    <w:rsid w:val="00D83D18"/>
    <w:rsid w:val="00D84749"/>
    <w:rsid w:val="00D85D26"/>
    <w:rsid w:val="00D86D92"/>
    <w:rsid w:val="00D92D3C"/>
    <w:rsid w:val="00D93172"/>
    <w:rsid w:val="00D94928"/>
    <w:rsid w:val="00D94CB3"/>
    <w:rsid w:val="00D96F7D"/>
    <w:rsid w:val="00D972A4"/>
    <w:rsid w:val="00DA09C0"/>
    <w:rsid w:val="00DA178A"/>
    <w:rsid w:val="00DA75F6"/>
    <w:rsid w:val="00DB01B5"/>
    <w:rsid w:val="00DB23FD"/>
    <w:rsid w:val="00DB601E"/>
    <w:rsid w:val="00DB7D69"/>
    <w:rsid w:val="00DC0657"/>
    <w:rsid w:val="00DC251E"/>
    <w:rsid w:val="00DC2CD4"/>
    <w:rsid w:val="00DC383B"/>
    <w:rsid w:val="00DC3874"/>
    <w:rsid w:val="00DC3E7E"/>
    <w:rsid w:val="00DC506E"/>
    <w:rsid w:val="00DC71E4"/>
    <w:rsid w:val="00DD0FC7"/>
    <w:rsid w:val="00DD2B71"/>
    <w:rsid w:val="00DD312B"/>
    <w:rsid w:val="00DD3FB6"/>
    <w:rsid w:val="00DD4CF0"/>
    <w:rsid w:val="00DD6684"/>
    <w:rsid w:val="00DE1E26"/>
    <w:rsid w:val="00DF01E3"/>
    <w:rsid w:val="00DF32F7"/>
    <w:rsid w:val="00DF350A"/>
    <w:rsid w:val="00DF3B40"/>
    <w:rsid w:val="00DF4562"/>
    <w:rsid w:val="00DF65F1"/>
    <w:rsid w:val="00E00A3C"/>
    <w:rsid w:val="00E00D92"/>
    <w:rsid w:val="00E01465"/>
    <w:rsid w:val="00E02368"/>
    <w:rsid w:val="00E02891"/>
    <w:rsid w:val="00E076E8"/>
    <w:rsid w:val="00E105CD"/>
    <w:rsid w:val="00E13284"/>
    <w:rsid w:val="00E149C9"/>
    <w:rsid w:val="00E14FE0"/>
    <w:rsid w:val="00E164B9"/>
    <w:rsid w:val="00E2733F"/>
    <w:rsid w:val="00E311ED"/>
    <w:rsid w:val="00E334CD"/>
    <w:rsid w:val="00E33A12"/>
    <w:rsid w:val="00E33E43"/>
    <w:rsid w:val="00E34A83"/>
    <w:rsid w:val="00E34C10"/>
    <w:rsid w:val="00E351EC"/>
    <w:rsid w:val="00E353EC"/>
    <w:rsid w:val="00E35B49"/>
    <w:rsid w:val="00E35CAB"/>
    <w:rsid w:val="00E40B99"/>
    <w:rsid w:val="00E40EAD"/>
    <w:rsid w:val="00E40F59"/>
    <w:rsid w:val="00E4449A"/>
    <w:rsid w:val="00E4735D"/>
    <w:rsid w:val="00E524A8"/>
    <w:rsid w:val="00E55CC2"/>
    <w:rsid w:val="00E60FAC"/>
    <w:rsid w:val="00E62162"/>
    <w:rsid w:val="00E62CFF"/>
    <w:rsid w:val="00E6387C"/>
    <w:rsid w:val="00E65BA8"/>
    <w:rsid w:val="00E667FF"/>
    <w:rsid w:val="00E70211"/>
    <w:rsid w:val="00E706D3"/>
    <w:rsid w:val="00E70892"/>
    <w:rsid w:val="00E71D29"/>
    <w:rsid w:val="00E73AED"/>
    <w:rsid w:val="00E811D5"/>
    <w:rsid w:val="00E8124E"/>
    <w:rsid w:val="00E8518D"/>
    <w:rsid w:val="00E85E78"/>
    <w:rsid w:val="00E85E92"/>
    <w:rsid w:val="00E918B8"/>
    <w:rsid w:val="00E93161"/>
    <w:rsid w:val="00EA1F4D"/>
    <w:rsid w:val="00EA5D4E"/>
    <w:rsid w:val="00EA752C"/>
    <w:rsid w:val="00EA7A49"/>
    <w:rsid w:val="00EB01FF"/>
    <w:rsid w:val="00EB3BC8"/>
    <w:rsid w:val="00EB4813"/>
    <w:rsid w:val="00EB4DB0"/>
    <w:rsid w:val="00EB58A2"/>
    <w:rsid w:val="00EC1A3E"/>
    <w:rsid w:val="00EC1A80"/>
    <w:rsid w:val="00EC1B05"/>
    <w:rsid w:val="00EC2021"/>
    <w:rsid w:val="00EC2D08"/>
    <w:rsid w:val="00EC6110"/>
    <w:rsid w:val="00ED00A2"/>
    <w:rsid w:val="00ED2758"/>
    <w:rsid w:val="00ED3866"/>
    <w:rsid w:val="00ED568D"/>
    <w:rsid w:val="00EE05CB"/>
    <w:rsid w:val="00EE2619"/>
    <w:rsid w:val="00EE47F4"/>
    <w:rsid w:val="00EE4899"/>
    <w:rsid w:val="00EE61CC"/>
    <w:rsid w:val="00EF0617"/>
    <w:rsid w:val="00EF23DC"/>
    <w:rsid w:val="00F0056E"/>
    <w:rsid w:val="00F01E95"/>
    <w:rsid w:val="00F04E8E"/>
    <w:rsid w:val="00F05336"/>
    <w:rsid w:val="00F10E32"/>
    <w:rsid w:val="00F11596"/>
    <w:rsid w:val="00F17FD8"/>
    <w:rsid w:val="00F20CC5"/>
    <w:rsid w:val="00F216C7"/>
    <w:rsid w:val="00F218E3"/>
    <w:rsid w:val="00F23C36"/>
    <w:rsid w:val="00F255C6"/>
    <w:rsid w:val="00F30DB7"/>
    <w:rsid w:val="00F33F97"/>
    <w:rsid w:val="00F343A9"/>
    <w:rsid w:val="00F34BEE"/>
    <w:rsid w:val="00F3700F"/>
    <w:rsid w:val="00F425BB"/>
    <w:rsid w:val="00F44017"/>
    <w:rsid w:val="00F4759C"/>
    <w:rsid w:val="00F476CB"/>
    <w:rsid w:val="00F57403"/>
    <w:rsid w:val="00F57F8D"/>
    <w:rsid w:val="00F60050"/>
    <w:rsid w:val="00F70920"/>
    <w:rsid w:val="00F731B1"/>
    <w:rsid w:val="00F734FF"/>
    <w:rsid w:val="00F735F0"/>
    <w:rsid w:val="00F73B25"/>
    <w:rsid w:val="00F73C17"/>
    <w:rsid w:val="00F7436E"/>
    <w:rsid w:val="00F7570C"/>
    <w:rsid w:val="00F804BF"/>
    <w:rsid w:val="00F8239B"/>
    <w:rsid w:val="00F83A0E"/>
    <w:rsid w:val="00F86361"/>
    <w:rsid w:val="00F90AB0"/>
    <w:rsid w:val="00F91A8A"/>
    <w:rsid w:val="00F91C81"/>
    <w:rsid w:val="00F94D0D"/>
    <w:rsid w:val="00FA005D"/>
    <w:rsid w:val="00FA0CAA"/>
    <w:rsid w:val="00FA2021"/>
    <w:rsid w:val="00FA2F87"/>
    <w:rsid w:val="00FA31C5"/>
    <w:rsid w:val="00FA410F"/>
    <w:rsid w:val="00FA6CCA"/>
    <w:rsid w:val="00FA7B00"/>
    <w:rsid w:val="00FB0003"/>
    <w:rsid w:val="00FB1D56"/>
    <w:rsid w:val="00FB3FE6"/>
    <w:rsid w:val="00FB50DB"/>
    <w:rsid w:val="00FB7BE4"/>
    <w:rsid w:val="00FB7EAB"/>
    <w:rsid w:val="00FC1273"/>
    <w:rsid w:val="00FC1BFA"/>
    <w:rsid w:val="00FC1EC7"/>
    <w:rsid w:val="00FC2131"/>
    <w:rsid w:val="00FC230C"/>
    <w:rsid w:val="00FC4D45"/>
    <w:rsid w:val="00FC5470"/>
    <w:rsid w:val="00FC5FCD"/>
    <w:rsid w:val="00FC60BD"/>
    <w:rsid w:val="00FD11EF"/>
    <w:rsid w:val="00FD2B00"/>
    <w:rsid w:val="00FD2B0C"/>
    <w:rsid w:val="00FD4FDA"/>
    <w:rsid w:val="00FD5C04"/>
    <w:rsid w:val="00FD7617"/>
    <w:rsid w:val="00FE1763"/>
    <w:rsid w:val="00FE2D65"/>
    <w:rsid w:val="00FE360E"/>
    <w:rsid w:val="00FE6C86"/>
    <w:rsid w:val="00FF072D"/>
    <w:rsid w:val="00FF3630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8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E0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14F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14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4FE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4FE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uiPriority w:val="99"/>
    <w:rsid w:val="00FC5FCD"/>
  </w:style>
  <w:style w:type="paragraph" w:customStyle="1" w:styleId="formattext">
    <w:name w:val="format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rsid w:val="00E14FE0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E14FE0"/>
    <w:rPr>
      <w:color w:val="800080"/>
      <w:u w:val="single"/>
    </w:rPr>
  </w:style>
  <w:style w:type="paragraph" w:customStyle="1" w:styleId="headertext">
    <w:name w:val="header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9446E"/>
  </w:style>
  <w:style w:type="paragraph" w:styleId="a7">
    <w:name w:val="footer"/>
    <w:basedOn w:val="a"/>
    <w:link w:val="a8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9446E"/>
  </w:style>
  <w:style w:type="paragraph" w:styleId="a9">
    <w:name w:val="List Paragraph"/>
    <w:basedOn w:val="a"/>
    <w:uiPriority w:val="99"/>
    <w:qFormat/>
    <w:rsid w:val="00EC1A3E"/>
    <w:pPr>
      <w:ind w:left="720"/>
    </w:pPr>
  </w:style>
  <w:style w:type="paragraph" w:styleId="aa">
    <w:name w:val="Balloon Text"/>
    <w:basedOn w:val="a"/>
    <w:link w:val="ab"/>
    <w:uiPriority w:val="99"/>
    <w:semiHidden/>
    <w:unhideWhenUsed/>
    <w:rsid w:val="00DC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383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E0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extended-textshort">
    <w:name w:val="extended-text__short"/>
    <w:basedOn w:val="a0"/>
    <w:rsid w:val="00DC506E"/>
  </w:style>
  <w:style w:type="paragraph" w:customStyle="1" w:styleId="ConsPlusNormal">
    <w:name w:val="ConsPlusNormal"/>
    <w:uiPriority w:val="99"/>
    <w:rsid w:val="00670FDD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c">
    <w:name w:val="footnote text"/>
    <w:basedOn w:val="a"/>
    <w:link w:val="11"/>
    <w:rsid w:val="00596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uiPriority w:val="99"/>
    <w:semiHidden/>
    <w:rsid w:val="005965E4"/>
    <w:rPr>
      <w:rFonts w:cs="Calibri"/>
      <w:sz w:val="20"/>
      <w:szCs w:val="20"/>
      <w:lang w:eastAsia="en-US"/>
    </w:rPr>
  </w:style>
  <w:style w:type="character" w:customStyle="1" w:styleId="11">
    <w:name w:val="Текст сноски Знак1"/>
    <w:basedOn w:val="a0"/>
    <w:link w:val="ac"/>
    <w:rsid w:val="005965E4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5965E4"/>
    <w:rPr>
      <w:vertAlign w:val="superscript"/>
    </w:rPr>
  </w:style>
  <w:style w:type="paragraph" w:styleId="af">
    <w:name w:val="annotation text"/>
    <w:basedOn w:val="a"/>
    <w:link w:val="af0"/>
    <w:uiPriority w:val="99"/>
    <w:unhideWhenUsed/>
    <w:rsid w:val="00E34C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E34C10"/>
    <w:rPr>
      <w:rFonts w:ascii="Times New Roman" w:eastAsia="Times New Roman" w:hAnsi="Times New Roman"/>
      <w:sz w:val="20"/>
      <w:szCs w:val="20"/>
    </w:rPr>
  </w:style>
  <w:style w:type="paragraph" w:customStyle="1" w:styleId="s1">
    <w:name w:val="s_1"/>
    <w:basedOn w:val="a"/>
    <w:rsid w:val="00A1234D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592C0B"/>
    <w:pPr>
      <w:widowControl w:val="0"/>
      <w:suppressAutoHyphens/>
      <w:autoSpaceDE w:val="0"/>
    </w:pPr>
    <w:rPr>
      <w:rFonts w:cs="Calibri"/>
      <w:b/>
      <w:bCs/>
      <w:lang w:eastAsia="zh-CN"/>
    </w:rPr>
  </w:style>
  <w:style w:type="paragraph" w:customStyle="1" w:styleId="12">
    <w:name w:val="Без интервала1"/>
    <w:rsid w:val="00D4532A"/>
    <w:pPr>
      <w:suppressAutoHyphens/>
    </w:pPr>
    <w:rPr>
      <w:rFonts w:eastAsia="Times New Roman" w:cs="Calibri"/>
      <w:lang w:eastAsia="zh-CN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rsid w:val="00EA75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locked/>
    <w:rsid w:val="00EA75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8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E0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14F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14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4FE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4FE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uiPriority w:val="99"/>
    <w:rsid w:val="00FC5FCD"/>
  </w:style>
  <w:style w:type="paragraph" w:customStyle="1" w:styleId="formattext">
    <w:name w:val="format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rsid w:val="00E14FE0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E14FE0"/>
    <w:rPr>
      <w:color w:val="800080"/>
      <w:u w:val="single"/>
    </w:rPr>
  </w:style>
  <w:style w:type="paragraph" w:customStyle="1" w:styleId="headertext">
    <w:name w:val="header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9446E"/>
  </w:style>
  <w:style w:type="paragraph" w:styleId="a7">
    <w:name w:val="footer"/>
    <w:basedOn w:val="a"/>
    <w:link w:val="a8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9446E"/>
  </w:style>
  <w:style w:type="paragraph" w:styleId="a9">
    <w:name w:val="List Paragraph"/>
    <w:basedOn w:val="a"/>
    <w:uiPriority w:val="99"/>
    <w:qFormat/>
    <w:rsid w:val="00EC1A3E"/>
    <w:pPr>
      <w:ind w:left="720"/>
    </w:pPr>
  </w:style>
  <w:style w:type="paragraph" w:styleId="aa">
    <w:name w:val="Balloon Text"/>
    <w:basedOn w:val="a"/>
    <w:link w:val="ab"/>
    <w:uiPriority w:val="99"/>
    <w:semiHidden/>
    <w:unhideWhenUsed/>
    <w:rsid w:val="00DC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383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E0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extended-textshort">
    <w:name w:val="extended-text__short"/>
    <w:basedOn w:val="a0"/>
    <w:rsid w:val="00DC506E"/>
  </w:style>
  <w:style w:type="paragraph" w:customStyle="1" w:styleId="ConsPlusNormal">
    <w:name w:val="ConsPlusNormal"/>
    <w:uiPriority w:val="99"/>
    <w:rsid w:val="00670FDD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c">
    <w:name w:val="footnote text"/>
    <w:basedOn w:val="a"/>
    <w:link w:val="11"/>
    <w:rsid w:val="00596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uiPriority w:val="99"/>
    <w:semiHidden/>
    <w:rsid w:val="005965E4"/>
    <w:rPr>
      <w:rFonts w:cs="Calibri"/>
      <w:sz w:val="20"/>
      <w:szCs w:val="20"/>
      <w:lang w:eastAsia="en-US"/>
    </w:rPr>
  </w:style>
  <w:style w:type="character" w:customStyle="1" w:styleId="11">
    <w:name w:val="Текст сноски Знак1"/>
    <w:basedOn w:val="a0"/>
    <w:link w:val="ac"/>
    <w:rsid w:val="005965E4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5965E4"/>
    <w:rPr>
      <w:vertAlign w:val="superscript"/>
    </w:rPr>
  </w:style>
  <w:style w:type="paragraph" w:styleId="af">
    <w:name w:val="annotation text"/>
    <w:basedOn w:val="a"/>
    <w:link w:val="af0"/>
    <w:uiPriority w:val="99"/>
    <w:unhideWhenUsed/>
    <w:rsid w:val="00E34C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E34C10"/>
    <w:rPr>
      <w:rFonts w:ascii="Times New Roman" w:eastAsia="Times New Roman" w:hAnsi="Times New Roman"/>
      <w:sz w:val="20"/>
      <w:szCs w:val="20"/>
    </w:rPr>
  </w:style>
  <w:style w:type="paragraph" w:customStyle="1" w:styleId="s1">
    <w:name w:val="s_1"/>
    <w:basedOn w:val="a"/>
    <w:rsid w:val="00A1234D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592C0B"/>
    <w:pPr>
      <w:widowControl w:val="0"/>
      <w:suppressAutoHyphens/>
      <w:autoSpaceDE w:val="0"/>
    </w:pPr>
    <w:rPr>
      <w:rFonts w:cs="Calibri"/>
      <w:b/>
      <w:bCs/>
      <w:lang w:eastAsia="zh-CN"/>
    </w:rPr>
  </w:style>
  <w:style w:type="paragraph" w:customStyle="1" w:styleId="12">
    <w:name w:val="Без интервала1"/>
    <w:rsid w:val="00D4532A"/>
    <w:pPr>
      <w:suppressAutoHyphens/>
    </w:pPr>
    <w:rPr>
      <w:rFonts w:eastAsia="Times New Roman" w:cs="Calibri"/>
      <w:lang w:eastAsia="zh-CN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rsid w:val="00EA75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locked/>
    <w:rsid w:val="00EA75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86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6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0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6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7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9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4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6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4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2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52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3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4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4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4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2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4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7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6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0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4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3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7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7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59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92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14626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2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2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3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28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8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078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2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7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8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7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4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8131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84755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9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7961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4224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6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1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5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85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0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4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5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3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12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80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8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8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8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4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68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2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5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8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2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4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6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4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2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6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29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09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95779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1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1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0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0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4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1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6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0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6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4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9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0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7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1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7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2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2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6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3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1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7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6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7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2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2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8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3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8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6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4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5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5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96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4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0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9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6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4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2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9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3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5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3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3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4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1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3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1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79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0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7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4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1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2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1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0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0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0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5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4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2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4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50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6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2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8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9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0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4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3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29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4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3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9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61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1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8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5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9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1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9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7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20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9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6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3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1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8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7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4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8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8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2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4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5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5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8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3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8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4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1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9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8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2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1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0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4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5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8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9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2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9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5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4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2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2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1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1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87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1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6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2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1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2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4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5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7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3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4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3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1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2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4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5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7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5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5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3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4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6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4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2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6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07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5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4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8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6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4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2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5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1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1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2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0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8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4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5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1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4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9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28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5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9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0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71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2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9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10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2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4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0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8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9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3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3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8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1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0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2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52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9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3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9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7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8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4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8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3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8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5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1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8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7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1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7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2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7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2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5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5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2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9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8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4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0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6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1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5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2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3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5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1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1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44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5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9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9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0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82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4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0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5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3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1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5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6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94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269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69701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9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8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4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7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4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6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1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6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0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5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2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60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1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0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4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8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1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51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5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2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6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9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5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22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8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3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20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0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1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9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1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79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9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9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8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1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1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6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5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6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0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2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7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2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1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8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2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1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2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9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4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8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1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0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61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5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4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2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9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17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7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1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1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4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9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0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3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5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6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2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4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3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6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5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5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1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3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2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3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5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7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6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8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4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2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5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4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3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0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2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7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2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3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5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2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8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4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7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6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42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4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2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0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9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6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8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6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0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0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80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6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1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1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3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9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7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8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2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0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29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8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4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8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5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0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85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5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5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1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0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8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2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2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2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4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4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7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5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8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0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9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5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7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5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9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19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8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8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6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49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7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4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0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6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2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4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8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3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65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5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9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8948&amp;dst=10003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8948&amp;dst=10002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1AC9E-68CD-4CFD-A18A-E8CF2E69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Черкашин</cp:lastModifiedBy>
  <cp:revision>3</cp:revision>
  <cp:lastPrinted>2024-09-11T07:35:00Z</cp:lastPrinted>
  <dcterms:created xsi:type="dcterms:W3CDTF">2024-11-18T11:05:00Z</dcterms:created>
  <dcterms:modified xsi:type="dcterms:W3CDTF">2024-11-18T11:07:00Z</dcterms:modified>
</cp:coreProperties>
</file>