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AF3E" w14:textId="77777777" w:rsidR="00942CC9" w:rsidRPr="00A725FF" w:rsidRDefault="00942CC9" w:rsidP="00942CC9">
      <w:pPr>
        <w:pStyle w:val="a3"/>
        <w:tabs>
          <w:tab w:val="left" w:pos="0"/>
        </w:tabs>
        <w:spacing w:before="0" w:beforeAutospacing="0" w:after="0" w:afterAutospacing="0"/>
        <w:jc w:val="center"/>
        <w:rPr>
          <w:bCs/>
          <w:sz w:val="26"/>
          <w:szCs w:val="26"/>
        </w:rPr>
      </w:pPr>
      <w:r w:rsidRPr="00A725FF">
        <w:rPr>
          <w:bCs/>
          <w:sz w:val="26"/>
          <w:szCs w:val="26"/>
        </w:rPr>
        <w:t>РОССИЙСКАЯ ФЕДЕРАЦИЯ</w:t>
      </w:r>
    </w:p>
    <w:p w14:paraId="3F6D9DAA" w14:textId="77777777" w:rsidR="00942CC9" w:rsidRPr="00A725FF" w:rsidRDefault="00942CC9" w:rsidP="00942CC9">
      <w:pPr>
        <w:pStyle w:val="a3"/>
        <w:tabs>
          <w:tab w:val="left" w:pos="0"/>
        </w:tabs>
        <w:spacing w:before="0" w:beforeAutospacing="0" w:after="0" w:afterAutospacing="0"/>
        <w:jc w:val="center"/>
        <w:rPr>
          <w:bCs/>
          <w:sz w:val="26"/>
          <w:szCs w:val="26"/>
        </w:rPr>
      </w:pPr>
      <w:r w:rsidRPr="00A725FF">
        <w:rPr>
          <w:noProof/>
        </w:rPr>
        <w:drawing>
          <wp:anchor distT="0" distB="0" distL="0" distR="0" simplePos="0" relativeHeight="251659264" behindDoc="0" locked="0" layoutInCell="1" allowOverlap="1" wp14:anchorId="1C55EE6B" wp14:editId="27A84B4D">
            <wp:simplePos x="0" y="0"/>
            <wp:positionH relativeFrom="column">
              <wp:posOffset>3013710</wp:posOffset>
            </wp:positionH>
            <wp:positionV relativeFrom="paragraph">
              <wp:posOffset>311785</wp:posOffset>
            </wp:positionV>
            <wp:extent cx="463550" cy="568960"/>
            <wp:effectExtent l="0" t="0" r="0" b="254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550" cy="568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A725FF">
        <w:rPr>
          <w:bCs/>
          <w:sz w:val="26"/>
          <w:szCs w:val="26"/>
        </w:rPr>
        <w:t>БЕЛГОРОДСКАЯ ОБЛАСТЬ</w:t>
      </w:r>
    </w:p>
    <w:p w14:paraId="6B4648D0" w14:textId="77777777" w:rsidR="00942CC9" w:rsidRPr="00A725FF" w:rsidRDefault="00942CC9" w:rsidP="00942CC9">
      <w:pPr>
        <w:pStyle w:val="a3"/>
        <w:tabs>
          <w:tab w:val="left" w:pos="0"/>
        </w:tabs>
        <w:spacing w:before="0" w:beforeAutospacing="0" w:after="0" w:afterAutospacing="0"/>
        <w:jc w:val="center"/>
        <w:rPr>
          <w:bCs/>
          <w:sz w:val="26"/>
          <w:szCs w:val="26"/>
        </w:rPr>
      </w:pPr>
    </w:p>
    <w:p w14:paraId="02644D66" w14:textId="77777777" w:rsidR="00942CC9" w:rsidRPr="00A725FF" w:rsidRDefault="00942CC9" w:rsidP="00942CC9">
      <w:pPr>
        <w:pStyle w:val="a3"/>
        <w:tabs>
          <w:tab w:val="left" w:pos="0"/>
        </w:tabs>
        <w:spacing w:before="0" w:beforeAutospacing="0" w:after="0" w:afterAutospacing="0"/>
        <w:jc w:val="center"/>
        <w:rPr>
          <w:sz w:val="26"/>
          <w:szCs w:val="26"/>
        </w:rPr>
      </w:pPr>
      <w:r w:rsidRPr="00A725FF">
        <w:rPr>
          <w:sz w:val="26"/>
          <w:szCs w:val="26"/>
        </w:rPr>
        <w:t>СОВЕТ ДЕПУТАТОВ</w:t>
      </w:r>
    </w:p>
    <w:p w14:paraId="5CFA0304" w14:textId="77777777" w:rsidR="00942CC9" w:rsidRPr="00A725FF" w:rsidRDefault="00942CC9" w:rsidP="00942CC9">
      <w:pPr>
        <w:pStyle w:val="a3"/>
        <w:tabs>
          <w:tab w:val="left" w:pos="0"/>
          <w:tab w:val="left" w:pos="3686"/>
          <w:tab w:val="left" w:pos="4111"/>
          <w:tab w:val="left" w:pos="5103"/>
        </w:tabs>
        <w:spacing w:before="0" w:beforeAutospacing="0" w:after="0" w:afterAutospacing="0"/>
        <w:jc w:val="center"/>
        <w:rPr>
          <w:sz w:val="26"/>
          <w:szCs w:val="26"/>
        </w:rPr>
      </w:pPr>
      <w:r w:rsidRPr="00A725FF">
        <w:rPr>
          <w:sz w:val="26"/>
          <w:szCs w:val="26"/>
        </w:rPr>
        <w:t>ШЕБЕКИНСКОГО МУНИЦИПАЛЬНОГО ОКРУГА</w:t>
      </w:r>
    </w:p>
    <w:p w14:paraId="1699E9C0" w14:textId="77777777" w:rsidR="00942CC9" w:rsidRDefault="00942CC9" w:rsidP="00942CC9">
      <w:pPr>
        <w:tabs>
          <w:tab w:val="left" w:pos="0"/>
        </w:tabs>
        <w:spacing w:before="0" w:after="0"/>
        <w:jc w:val="center"/>
        <w:rPr>
          <w:rFonts w:ascii="Times New Roman" w:hAnsi="Times New Roman" w:cs="Times New Roman"/>
          <w:b/>
          <w:sz w:val="26"/>
          <w:szCs w:val="26"/>
        </w:rPr>
      </w:pPr>
    </w:p>
    <w:p w14:paraId="425647FA" w14:textId="77777777" w:rsidR="00942CC9" w:rsidRPr="00A725FF" w:rsidRDefault="00942CC9" w:rsidP="00942CC9">
      <w:pPr>
        <w:tabs>
          <w:tab w:val="left" w:pos="0"/>
        </w:tabs>
        <w:spacing w:before="0" w:after="0"/>
        <w:jc w:val="center"/>
        <w:rPr>
          <w:rFonts w:ascii="Times New Roman" w:hAnsi="Times New Roman" w:cs="Times New Roman"/>
          <w:b/>
          <w:sz w:val="26"/>
          <w:szCs w:val="26"/>
        </w:rPr>
      </w:pPr>
      <w:proofErr w:type="gramStart"/>
      <w:r w:rsidRPr="00A725FF">
        <w:rPr>
          <w:rFonts w:ascii="Times New Roman" w:hAnsi="Times New Roman" w:cs="Times New Roman"/>
          <w:b/>
          <w:sz w:val="26"/>
          <w:szCs w:val="26"/>
        </w:rPr>
        <w:t>Р</w:t>
      </w:r>
      <w:proofErr w:type="gramEnd"/>
      <w:r w:rsidRPr="00A725FF">
        <w:rPr>
          <w:rFonts w:ascii="Times New Roman" w:hAnsi="Times New Roman" w:cs="Times New Roman"/>
          <w:b/>
          <w:sz w:val="26"/>
          <w:szCs w:val="26"/>
        </w:rPr>
        <w:t xml:space="preserve"> Е Ш Е Н И Е</w:t>
      </w:r>
    </w:p>
    <w:p w14:paraId="36B7E595" w14:textId="432A7832" w:rsidR="00942CC9" w:rsidRPr="00A725FF" w:rsidRDefault="00942CC9" w:rsidP="00942CC9">
      <w:pPr>
        <w:tabs>
          <w:tab w:val="left" w:pos="0"/>
        </w:tabs>
        <w:rPr>
          <w:rFonts w:ascii="Times New Roman" w:hAnsi="Times New Roman" w:cs="Times New Roman"/>
          <w:sz w:val="26"/>
          <w:szCs w:val="26"/>
        </w:rPr>
      </w:pPr>
      <w:r>
        <w:rPr>
          <w:rFonts w:ascii="Times New Roman" w:hAnsi="Times New Roman" w:cs="Times New Roman"/>
          <w:sz w:val="26"/>
          <w:szCs w:val="26"/>
        </w:rPr>
        <w:t>28 октября</w:t>
      </w:r>
      <w:r w:rsidRPr="00A725FF">
        <w:rPr>
          <w:rFonts w:ascii="Times New Roman" w:hAnsi="Times New Roman" w:cs="Times New Roman"/>
          <w:sz w:val="26"/>
          <w:szCs w:val="26"/>
        </w:rPr>
        <w:t xml:space="preserve"> 2025 года</w:t>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r>
      <w:r w:rsidRPr="00A725FF">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00042C2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725FF">
        <w:rPr>
          <w:rFonts w:ascii="Times New Roman" w:hAnsi="Times New Roman" w:cs="Times New Roman"/>
          <w:sz w:val="26"/>
          <w:szCs w:val="26"/>
        </w:rPr>
        <w:t xml:space="preserve"> № </w:t>
      </w:r>
      <w:r>
        <w:rPr>
          <w:rFonts w:ascii="Times New Roman" w:hAnsi="Times New Roman" w:cs="Times New Roman"/>
          <w:sz w:val="26"/>
          <w:szCs w:val="26"/>
        </w:rPr>
        <w:t>21</w:t>
      </w:r>
    </w:p>
    <w:p w14:paraId="47EF5D52" w14:textId="77777777" w:rsidR="00942CC9" w:rsidRPr="00A725FF" w:rsidRDefault="00942CC9" w:rsidP="00942CC9">
      <w:pPr>
        <w:suppressAutoHyphens/>
        <w:spacing w:before="0" w:after="0"/>
        <w:rPr>
          <w:rFonts w:ascii="Times New Roman" w:eastAsia="Times New Roman" w:hAnsi="Times New Roman" w:cs="Times New Roman"/>
          <w:b/>
          <w:sz w:val="26"/>
          <w:szCs w:val="26"/>
          <w:lang w:eastAsia="zh-CN"/>
        </w:rPr>
      </w:pPr>
    </w:p>
    <w:p w14:paraId="44DBFB9D" w14:textId="77777777" w:rsidR="00942CC9" w:rsidRPr="00942CC9" w:rsidRDefault="00942CC9" w:rsidP="00942CC9">
      <w:pPr>
        <w:tabs>
          <w:tab w:val="left" w:pos="4253"/>
        </w:tabs>
        <w:suppressAutoHyphens/>
        <w:spacing w:before="0" w:after="0"/>
        <w:ind w:right="5810"/>
        <w:jc w:val="left"/>
        <w:rPr>
          <w:rFonts w:ascii="Times New Roman" w:eastAsia="Times New Roman" w:hAnsi="Times New Roman" w:cs="Times New Roman"/>
          <w:b/>
          <w:color w:val="000000"/>
          <w:sz w:val="26"/>
          <w:szCs w:val="26"/>
          <w:lang w:eastAsia="zh-CN"/>
        </w:rPr>
      </w:pPr>
      <w:r w:rsidRPr="00942CC9">
        <w:rPr>
          <w:rFonts w:ascii="Times New Roman" w:eastAsia="Times New Roman" w:hAnsi="Times New Roman" w:cs="Times New Roman"/>
          <w:b/>
          <w:bCs/>
          <w:color w:val="000000"/>
          <w:sz w:val="26"/>
          <w:szCs w:val="26"/>
          <w:lang w:eastAsia="zh-CN"/>
        </w:rPr>
        <w:t xml:space="preserve">О внесении изменений в решение Совета депутатов Шебекинского муниципального округа </w:t>
      </w:r>
      <w:r w:rsidRPr="00942CC9">
        <w:rPr>
          <w:rFonts w:ascii="Times New Roman" w:eastAsia="Times New Roman" w:hAnsi="Times New Roman" w:cs="Times New Roman"/>
          <w:b/>
          <w:bCs/>
          <w:color w:val="000000"/>
          <w:sz w:val="26"/>
          <w:szCs w:val="26"/>
          <w:lang w:eastAsia="zh-CN"/>
        </w:rPr>
        <w:br/>
        <w:t xml:space="preserve">от 25 декабря 2024 года № 104 </w:t>
      </w:r>
      <w:r w:rsidRPr="00942CC9">
        <w:rPr>
          <w:rFonts w:ascii="Times New Roman" w:eastAsia="Times New Roman" w:hAnsi="Times New Roman" w:cs="Times New Roman"/>
          <w:b/>
          <w:bCs/>
          <w:color w:val="000000"/>
          <w:sz w:val="26"/>
          <w:szCs w:val="26"/>
          <w:lang w:eastAsia="zh-CN"/>
        </w:rPr>
        <w:br/>
        <w:t xml:space="preserve">«О бюджете Шебекинского муниципального округа на 2025 год и на плановый период 2026 и 2027 годов» </w:t>
      </w:r>
    </w:p>
    <w:p w14:paraId="4650944B" w14:textId="77777777" w:rsidR="00942CC9" w:rsidRPr="00942CC9" w:rsidRDefault="00942CC9" w:rsidP="00942CC9">
      <w:pPr>
        <w:tabs>
          <w:tab w:val="left" w:pos="3686"/>
        </w:tabs>
        <w:suppressAutoHyphens/>
        <w:spacing w:before="0" w:after="0"/>
        <w:ind w:right="5103"/>
        <w:jc w:val="left"/>
        <w:rPr>
          <w:rFonts w:ascii="Times New Roman" w:eastAsia="Times New Roman" w:hAnsi="Times New Roman" w:cs="Times New Roman"/>
          <w:b/>
          <w:sz w:val="26"/>
          <w:szCs w:val="26"/>
          <w:lang w:eastAsia="zh-CN"/>
        </w:rPr>
      </w:pPr>
    </w:p>
    <w:p w14:paraId="13E3E96F" w14:textId="77777777" w:rsidR="00714C51" w:rsidRPr="00942CC9" w:rsidRDefault="00714C51" w:rsidP="00117594">
      <w:pPr>
        <w:tabs>
          <w:tab w:val="left" w:pos="3686"/>
        </w:tabs>
        <w:suppressAutoHyphens/>
        <w:spacing w:before="0" w:after="0"/>
        <w:ind w:right="5103"/>
        <w:rPr>
          <w:rFonts w:ascii="Times New Roman" w:eastAsia="Times New Roman" w:hAnsi="Times New Roman" w:cs="Times New Roman"/>
          <w:b/>
          <w:sz w:val="26"/>
          <w:szCs w:val="26"/>
          <w:lang w:eastAsia="zh-CN"/>
        </w:rPr>
      </w:pPr>
    </w:p>
    <w:p w14:paraId="485E24AA" w14:textId="37A78723" w:rsidR="00117594" w:rsidRPr="00942CC9" w:rsidRDefault="00117594" w:rsidP="00283E89">
      <w:pPr>
        <w:suppressAutoHyphens/>
        <w:spacing w:before="0" w:after="0"/>
        <w:ind w:firstLine="709"/>
        <w:rPr>
          <w:rFonts w:ascii="Times New Roman" w:eastAsia="Times New Roman" w:hAnsi="Times New Roman" w:cs="Times New Roman"/>
          <w:spacing w:val="20"/>
          <w:sz w:val="26"/>
          <w:szCs w:val="26"/>
          <w:lang w:eastAsia="zh-CN"/>
        </w:rPr>
      </w:pPr>
      <w:proofErr w:type="gramStart"/>
      <w:r w:rsidRPr="00942CC9">
        <w:rPr>
          <w:rFonts w:ascii="Times New Roman" w:eastAsia="Times New Roman" w:hAnsi="Times New Roman" w:cs="Times New Roman"/>
          <w:sz w:val="26"/>
          <w:szCs w:val="26"/>
          <w:lang w:eastAsia="zh-CN"/>
        </w:rPr>
        <w:t xml:space="preserve">В соответствии с Бюджетным кодексом Российской Федерации, </w:t>
      </w:r>
      <w:r w:rsidR="00E126AF">
        <w:rPr>
          <w:rStyle w:val="af5"/>
          <w:rFonts w:eastAsiaTheme="minorHAnsi"/>
          <w:sz w:val="26"/>
          <w:szCs w:val="26"/>
        </w:rPr>
        <w:t>Федеральным законом от 20 марта 2025 года № 33-ФЗ «Об общих принципах организации местного самоуправления в единой системе публичной власти»,</w:t>
      </w:r>
      <w:r w:rsidR="00210899" w:rsidRPr="00942CC9">
        <w:rPr>
          <w:rFonts w:ascii="Times New Roman" w:eastAsia="Times New Roman" w:hAnsi="Times New Roman" w:cs="Times New Roman"/>
          <w:sz w:val="26"/>
          <w:szCs w:val="26"/>
          <w:lang w:eastAsia="zh-CN"/>
        </w:rPr>
        <w:t xml:space="preserve"> Уставом Шебекинского муниципального</w:t>
      </w:r>
      <w:r w:rsidR="0093556C" w:rsidRPr="00942CC9">
        <w:rPr>
          <w:rFonts w:ascii="Times New Roman" w:eastAsia="Times New Roman" w:hAnsi="Times New Roman" w:cs="Times New Roman"/>
          <w:sz w:val="26"/>
          <w:szCs w:val="26"/>
          <w:lang w:eastAsia="zh-CN"/>
        </w:rPr>
        <w:t xml:space="preserve"> округа,</w:t>
      </w:r>
      <w:r w:rsidRPr="00942CC9">
        <w:rPr>
          <w:rFonts w:ascii="Times New Roman" w:eastAsia="Times New Roman" w:hAnsi="Times New Roman" w:cs="Times New Roman"/>
          <w:sz w:val="26"/>
          <w:szCs w:val="26"/>
          <w:lang w:eastAsia="zh-CN"/>
        </w:rPr>
        <w:t xml:space="preserve"> </w:t>
      </w:r>
      <w:r w:rsidR="00C24D6A" w:rsidRPr="00942CC9">
        <w:rPr>
          <w:rFonts w:ascii="Times New Roman" w:eastAsia="Times New Roman" w:hAnsi="Times New Roman" w:cs="Times New Roman"/>
          <w:sz w:val="26"/>
          <w:szCs w:val="26"/>
          <w:lang w:eastAsia="zh-CN"/>
        </w:rPr>
        <w:t>Положением</w:t>
      </w:r>
      <w:r w:rsidRPr="00942CC9">
        <w:rPr>
          <w:rFonts w:ascii="Times New Roman" w:eastAsia="Times New Roman" w:hAnsi="Times New Roman" w:cs="Times New Roman"/>
          <w:sz w:val="26"/>
          <w:szCs w:val="26"/>
          <w:lang w:eastAsia="zh-CN"/>
        </w:rPr>
        <w:t xml:space="preserve"> о</w:t>
      </w:r>
      <w:r w:rsidR="00172EC0" w:rsidRPr="00942CC9">
        <w:rPr>
          <w:rFonts w:ascii="Times New Roman" w:eastAsia="Times New Roman" w:hAnsi="Times New Roman" w:cs="Times New Roman"/>
          <w:sz w:val="26"/>
          <w:szCs w:val="26"/>
          <w:lang w:val="en-US" w:eastAsia="zh-CN"/>
        </w:rPr>
        <w:t> </w:t>
      </w:r>
      <w:r w:rsidRPr="00942CC9">
        <w:rPr>
          <w:rFonts w:ascii="Times New Roman" w:eastAsia="Times New Roman" w:hAnsi="Times New Roman" w:cs="Times New Roman"/>
          <w:sz w:val="26"/>
          <w:szCs w:val="26"/>
          <w:lang w:eastAsia="zh-CN"/>
        </w:rPr>
        <w:t xml:space="preserve">бюджетном устройстве и бюджетном </w:t>
      </w:r>
      <w:r w:rsidR="00210899" w:rsidRPr="00942CC9">
        <w:rPr>
          <w:rFonts w:ascii="Times New Roman" w:eastAsia="Times New Roman" w:hAnsi="Times New Roman" w:cs="Times New Roman"/>
          <w:sz w:val="26"/>
          <w:szCs w:val="26"/>
          <w:lang w:eastAsia="zh-CN"/>
        </w:rPr>
        <w:t>процессе в Шебекинском муниципальном</w:t>
      </w:r>
      <w:r w:rsidR="00C24D6A" w:rsidRPr="00942CC9">
        <w:rPr>
          <w:rFonts w:ascii="Times New Roman" w:eastAsia="Times New Roman" w:hAnsi="Times New Roman" w:cs="Times New Roman"/>
          <w:sz w:val="26"/>
          <w:szCs w:val="26"/>
          <w:lang w:eastAsia="zh-CN"/>
        </w:rPr>
        <w:t xml:space="preserve"> округе, утвержденны</w:t>
      </w:r>
      <w:r w:rsidRPr="00942CC9">
        <w:rPr>
          <w:rFonts w:ascii="Times New Roman" w:eastAsia="Times New Roman" w:hAnsi="Times New Roman" w:cs="Times New Roman"/>
          <w:sz w:val="26"/>
          <w:szCs w:val="26"/>
          <w:lang w:eastAsia="zh-CN"/>
        </w:rPr>
        <w:t>м решением Совета депутатов Шебекинского городского округа</w:t>
      </w:r>
      <w:r w:rsidR="0093556C" w:rsidRPr="00942CC9">
        <w:rPr>
          <w:rFonts w:ascii="Times New Roman" w:eastAsia="Times New Roman" w:hAnsi="Times New Roman" w:cs="Times New Roman"/>
          <w:sz w:val="26"/>
          <w:szCs w:val="26"/>
          <w:lang w:eastAsia="zh-CN"/>
        </w:rPr>
        <w:t xml:space="preserve"> от</w:t>
      </w:r>
      <w:r w:rsidR="00951E70" w:rsidRPr="00942CC9">
        <w:rPr>
          <w:rFonts w:ascii="Times New Roman" w:eastAsia="Times New Roman" w:hAnsi="Times New Roman" w:cs="Times New Roman"/>
          <w:sz w:val="26"/>
          <w:szCs w:val="26"/>
          <w:lang w:eastAsia="zh-CN"/>
        </w:rPr>
        <w:t> </w:t>
      </w:r>
      <w:r w:rsidR="007B7C8C" w:rsidRPr="00942CC9">
        <w:rPr>
          <w:rFonts w:ascii="Times New Roman" w:eastAsia="Times New Roman" w:hAnsi="Times New Roman" w:cs="Times New Roman"/>
          <w:sz w:val="26"/>
          <w:szCs w:val="26"/>
          <w:lang w:eastAsia="zh-CN"/>
        </w:rPr>
        <w:t xml:space="preserve">16 ноября </w:t>
      </w:r>
      <w:r w:rsidR="0093556C" w:rsidRPr="00942CC9">
        <w:rPr>
          <w:rFonts w:ascii="Times New Roman" w:eastAsia="Times New Roman" w:hAnsi="Times New Roman" w:cs="Times New Roman"/>
          <w:sz w:val="26"/>
          <w:szCs w:val="26"/>
          <w:lang w:eastAsia="zh-CN"/>
        </w:rPr>
        <w:t>2018 года №</w:t>
      </w:r>
      <w:r w:rsidR="008D5E51" w:rsidRPr="00942CC9">
        <w:rPr>
          <w:rFonts w:ascii="Times New Roman" w:eastAsia="Times New Roman" w:hAnsi="Times New Roman" w:cs="Times New Roman"/>
          <w:sz w:val="26"/>
          <w:szCs w:val="26"/>
          <w:lang w:eastAsia="zh-CN"/>
        </w:rPr>
        <w:t xml:space="preserve"> 44</w:t>
      </w:r>
      <w:r w:rsidRPr="00942CC9">
        <w:rPr>
          <w:rFonts w:ascii="Times New Roman" w:eastAsia="Times New Roman" w:hAnsi="Times New Roman" w:cs="Times New Roman"/>
          <w:sz w:val="26"/>
          <w:szCs w:val="26"/>
          <w:lang w:eastAsia="zh-CN"/>
        </w:rPr>
        <w:t>, Совет д</w:t>
      </w:r>
      <w:r w:rsidR="00210899" w:rsidRPr="00942CC9">
        <w:rPr>
          <w:rFonts w:ascii="Times New Roman" w:eastAsia="Times New Roman" w:hAnsi="Times New Roman" w:cs="Times New Roman"/>
          <w:sz w:val="26"/>
          <w:szCs w:val="26"/>
          <w:lang w:eastAsia="zh-CN"/>
        </w:rPr>
        <w:t>епутатов Шебекинского муниципального</w:t>
      </w:r>
      <w:r w:rsidRPr="00942CC9">
        <w:rPr>
          <w:rFonts w:ascii="Times New Roman" w:eastAsia="Times New Roman" w:hAnsi="Times New Roman" w:cs="Times New Roman"/>
          <w:sz w:val="26"/>
          <w:szCs w:val="26"/>
          <w:lang w:eastAsia="zh-CN"/>
        </w:rPr>
        <w:t xml:space="preserve"> округа </w:t>
      </w:r>
      <w:r w:rsidRPr="00942CC9">
        <w:rPr>
          <w:rFonts w:ascii="Times New Roman" w:eastAsia="Times New Roman" w:hAnsi="Times New Roman" w:cs="Times New Roman"/>
          <w:spacing w:val="20"/>
          <w:sz w:val="26"/>
          <w:szCs w:val="26"/>
          <w:lang w:eastAsia="zh-CN"/>
        </w:rPr>
        <w:t>решил:</w:t>
      </w:r>
      <w:proofErr w:type="gramEnd"/>
    </w:p>
    <w:p w14:paraId="34BB0117" w14:textId="69FFEB16" w:rsidR="00CE364C" w:rsidRPr="00942CC9" w:rsidRDefault="00CE364C" w:rsidP="00283E89">
      <w:pPr>
        <w:pStyle w:val="a6"/>
        <w:numPr>
          <w:ilvl w:val="0"/>
          <w:numId w:val="9"/>
        </w:numPr>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Внести</w:t>
      </w:r>
      <w:r w:rsidR="00C23598" w:rsidRPr="00942CC9">
        <w:rPr>
          <w:rFonts w:ascii="Times New Roman" w:eastAsia="Times New Roman" w:hAnsi="Times New Roman" w:cs="Times New Roman"/>
          <w:sz w:val="26"/>
          <w:szCs w:val="26"/>
          <w:lang w:eastAsia="zh-CN"/>
        </w:rPr>
        <w:t xml:space="preserve"> </w:t>
      </w:r>
      <w:r w:rsidRPr="00942CC9">
        <w:rPr>
          <w:rFonts w:ascii="Times New Roman" w:eastAsia="Times New Roman" w:hAnsi="Times New Roman" w:cs="Times New Roman"/>
          <w:sz w:val="26"/>
          <w:szCs w:val="26"/>
          <w:lang w:eastAsia="zh-CN"/>
        </w:rPr>
        <w:t xml:space="preserve"> в решение Совета депутатов Шебекинского муниципального округа  от 25.12.2024  года № 10</w:t>
      </w:r>
      <w:r w:rsidR="00C23598" w:rsidRPr="00942CC9">
        <w:rPr>
          <w:rFonts w:ascii="Times New Roman" w:eastAsia="Times New Roman" w:hAnsi="Times New Roman" w:cs="Times New Roman"/>
          <w:sz w:val="26"/>
          <w:szCs w:val="26"/>
          <w:lang w:eastAsia="zh-CN"/>
        </w:rPr>
        <w:t>4</w:t>
      </w:r>
      <w:r w:rsidRPr="00942CC9">
        <w:rPr>
          <w:rFonts w:ascii="Times New Roman" w:eastAsia="Times New Roman" w:hAnsi="Times New Roman" w:cs="Times New Roman"/>
          <w:sz w:val="26"/>
          <w:szCs w:val="26"/>
          <w:lang w:eastAsia="zh-CN"/>
        </w:rPr>
        <w:t xml:space="preserve"> «О бюджете Шебекинского муниципального округа на 2025 год и плановый период 2026 и 2027 годов» следующие изменения:</w:t>
      </w:r>
    </w:p>
    <w:p w14:paraId="08ECA816" w14:textId="03F2C20E" w:rsidR="00D516BB" w:rsidRPr="00942CC9" w:rsidRDefault="00D516BB" w:rsidP="00283E89">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1) статью 1 изложить в следующей редакции: </w:t>
      </w:r>
    </w:p>
    <w:p w14:paraId="1402B76C" w14:textId="48C0BD2A" w:rsidR="00524F90" w:rsidRPr="00942CC9" w:rsidRDefault="00D516BB" w:rsidP="00283E89">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w:t>
      </w:r>
      <w:r w:rsidR="00283E89" w:rsidRPr="00942CC9">
        <w:rPr>
          <w:rFonts w:ascii="Times New Roman" w:eastAsia="Times New Roman" w:hAnsi="Times New Roman" w:cs="Times New Roman"/>
          <w:sz w:val="26"/>
          <w:szCs w:val="26"/>
          <w:lang w:eastAsia="zh-CN"/>
        </w:rPr>
        <w:t>Статья 1</w:t>
      </w:r>
      <w:r w:rsidRPr="00942CC9">
        <w:rPr>
          <w:rFonts w:ascii="Times New Roman" w:eastAsia="Times New Roman" w:hAnsi="Times New Roman" w:cs="Times New Roman"/>
          <w:sz w:val="26"/>
          <w:szCs w:val="26"/>
          <w:lang w:eastAsia="zh-CN"/>
        </w:rPr>
        <w:t xml:space="preserve">. </w:t>
      </w:r>
      <w:r w:rsidR="00524F90" w:rsidRPr="00942CC9">
        <w:rPr>
          <w:rFonts w:ascii="Times New Roman" w:eastAsia="Times New Roman" w:hAnsi="Times New Roman" w:cs="Times New Roman"/>
          <w:sz w:val="26"/>
          <w:szCs w:val="26"/>
          <w:lang w:eastAsia="zh-CN"/>
        </w:rPr>
        <w:t>Основные характеристики бюджета Шебекинского муниципального округа  на 2025 год и на плановый период 2026 и 2027 годов</w:t>
      </w:r>
    </w:p>
    <w:p w14:paraId="79F907EA" w14:textId="7CEDB21E" w:rsidR="00D516BB" w:rsidRPr="00942CC9" w:rsidRDefault="00524F90" w:rsidP="00283E89">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1.</w:t>
      </w:r>
      <w:r w:rsidR="00D516BB" w:rsidRPr="00942CC9">
        <w:rPr>
          <w:rFonts w:ascii="Times New Roman" w:eastAsia="Times New Roman" w:hAnsi="Times New Roman" w:cs="Times New Roman"/>
          <w:sz w:val="26"/>
          <w:szCs w:val="26"/>
          <w:lang w:eastAsia="zh-CN"/>
        </w:rPr>
        <w:t>Утвердить основные харак</w:t>
      </w:r>
      <w:r w:rsidR="00FB7D78" w:rsidRPr="00942CC9">
        <w:rPr>
          <w:rFonts w:ascii="Times New Roman" w:eastAsia="Times New Roman" w:hAnsi="Times New Roman" w:cs="Times New Roman"/>
          <w:sz w:val="26"/>
          <w:szCs w:val="26"/>
          <w:lang w:eastAsia="zh-CN"/>
        </w:rPr>
        <w:t>теристики бюджета Шебекинского муниципального</w:t>
      </w:r>
      <w:r w:rsidR="00D516BB" w:rsidRPr="00942CC9">
        <w:rPr>
          <w:rFonts w:ascii="Times New Roman" w:eastAsia="Times New Roman" w:hAnsi="Times New Roman" w:cs="Times New Roman"/>
          <w:sz w:val="26"/>
          <w:szCs w:val="26"/>
          <w:lang w:eastAsia="zh-CN"/>
        </w:rPr>
        <w:t xml:space="preserve"> округа (далее – бюджет </w:t>
      </w:r>
      <w:r w:rsidR="00FB7D78" w:rsidRPr="00942CC9">
        <w:rPr>
          <w:rFonts w:ascii="Times New Roman" w:eastAsia="Times New Roman" w:hAnsi="Times New Roman" w:cs="Times New Roman"/>
          <w:sz w:val="26"/>
          <w:szCs w:val="26"/>
          <w:lang w:eastAsia="zh-CN"/>
        </w:rPr>
        <w:t>муниципального</w:t>
      </w:r>
      <w:r w:rsidR="00D516BB" w:rsidRPr="00942CC9">
        <w:rPr>
          <w:rFonts w:ascii="Times New Roman" w:eastAsia="Times New Roman" w:hAnsi="Times New Roman" w:cs="Times New Roman"/>
          <w:sz w:val="26"/>
          <w:szCs w:val="26"/>
          <w:lang w:eastAsia="zh-CN"/>
        </w:rPr>
        <w:t xml:space="preserve"> округа) на 2025 год:</w:t>
      </w:r>
    </w:p>
    <w:p w14:paraId="1077BA30" w14:textId="4A1ED89E" w:rsidR="00503BA8" w:rsidRPr="00942CC9" w:rsidRDefault="00503BA8" w:rsidP="00503BA8">
      <w:pPr>
        <w:suppressAutoHyphens/>
        <w:spacing w:before="0" w:after="0"/>
        <w:ind w:firstLine="709"/>
        <w:contextualSpacing/>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прогнозируемый общий объем доходов бюджета муниципального округа в сумме 4 </w:t>
      </w:r>
      <w:r w:rsidR="00165445" w:rsidRPr="00942CC9">
        <w:rPr>
          <w:rFonts w:ascii="Times New Roman" w:eastAsia="Times New Roman" w:hAnsi="Times New Roman" w:cs="Times New Roman"/>
          <w:sz w:val="26"/>
          <w:szCs w:val="26"/>
          <w:lang w:eastAsia="zh-CN"/>
        </w:rPr>
        <w:t>404</w:t>
      </w:r>
      <w:r w:rsidRPr="00942CC9">
        <w:rPr>
          <w:rFonts w:ascii="Times New Roman" w:eastAsia="Times New Roman" w:hAnsi="Times New Roman" w:cs="Times New Roman"/>
          <w:sz w:val="26"/>
          <w:szCs w:val="26"/>
          <w:lang w:eastAsia="zh-CN"/>
        </w:rPr>
        <w:t> 17</w:t>
      </w:r>
      <w:r w:rsidR="00EA6F2B" w:rsidRPr="00942CC9">
        <w:rPr>
          <w:rFonts w:ascii="Times New Roman" w:eastAsia="Times New Roman" w:hAnsi="Times New Roman" w:cs="Times New Roman"/>
          <w:sz w:val="26"/>
          <w:szCs w:val="26"/>
          <w:lang w:eastAsia="zh-CN"/>
        </w:rPr>
        <w:t>6</w:t>
      </w:r>
      <w:r w:rsidRPr="00942CC9">
        <w:rPr>
          <w:rFonts w:ascii="Times New Roman" w:eastAsia="Times New Roman" w:hAnsi="Times New Roman" w:cs="Times New Roman"/>
          <w:sz w:val="26"/>
          <w:szCs w:val="26"/>
          <w:lang w:eastAsia="zh-CN"/>
        </w:rPr>
        <w:t>,</w:t>
      </w:r>
      <w:r w:rsidR="00EA6F2B" w:rsidRPr="00942CC9">
        <w:rPr>
          <w:rFonts w:ascii="Times New Roman" w:eastAsia="Times New Roman" w:hAnsi="Times New Roman" w:cs="Times New Roman"/>
          <w:sz w:val="26"/>
          <w:szCs w:val="26"/>
          <w:lang w:eastAsia="zh-CN"/>
        </w:rPr>
        <w:t>3</w:t>
      </w:r>
      <w:r w:rsidRPr="00942CC9">
        <w:rPr>
          <w:rFonts w:ascii="Times New Roman" w:eastAsia="Times New Roman" w:hAnsi="Times New Roman" w:cs="Times New Roman"/>
          <w:sz w:val="26"/>
          <w:szCs w:val="26"/>
          <w:lang w:eastAsia="zh-CN"/>
        </w:rPr>
        <w:t xml:space="preserve"> тыс. рублей; </w:t>
      </w:r>
    </w:p>
    <w:p w14:paraId="5C2E6BF9" w14:textId="7E6FC3B2" w:rsidR="00503BA8" w:rsidRPr="00942CC9" w:rsidRDefault="00503BA8" w:rsidP="00503BA8">
      <w:pPr>
        <w:suppressAutoHyphens/>
        <w:spacing w:before="0" w:after="0"/>
        <w:ind w:firstLine="709"/>
        <w:contextualSpacing/>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общий объем расходов бюджета муниципального округа в сумме 4 </w:t>
      </w:r>
      <w:r w:rsidR="00FF4413" w:rsidRPr="00942CC9">
        <w:rPr>
          <w:rFonts w:ascii="Times New Roman" w:eastAsia="Times New Roman" w:hAnsi="Times New Roman" w:cs="Times New Roman"/>
          <w:sz w:val="26"/>
          <w:szCs w:val="26"/>
          <w:lang w:eastAsia="zh-CN"/>
        </w:rPr>
        <w:t>686</w:t>
      </w:r>
      <w:r w:rsidR="00275D52" w:rsidRPr="00942CC9">
        <w:rPr>
          <w:rFonts w:ascii="Times New Roman" w:eastAsia="Times New Roman" w:hAnsi="Times New Roman" w:cs="Times New Roman"/>
          <w:sz w:val="26"/>
          <w:szCs w:val="26"/>
          <w:lang w:eastAsia="zh-CN"/>
        </w:rPr>
        <w:t> 102,1</w:t>
      </w:r>
      <w:r w:rsidRPr="00942CC9">
        <w:rPr>
          <w:rFonts w:ascii="Times New Roman" w:eastAsia="Times New Roman" w:hAnsi="Times New Roman" w:cs="Times New Roman"/>
          <w:sz w:val="26"/>
          <w:szCs w:val="26"/>
          <w:lang w:eastAsia="zh-CN"/>
        </w:rPr>
        <w:t xml:space="preserve"> тыс. рублей;</w:t>
      </w:r>
    </w:p>
    <w:p w14:paraId="7BF1138F" w14:textId="77777777" w:rsidR="00503BA8" w:rsidRPr="00942CC9" w:rsidRDefault="00503BA8" w:rsidP="00503BA8">
      <w:pPr>
        <w:suppressAutoHyphens/>
        <w:spacing w:before="0" w:after="0"/>
        <w:ind w:firstLine="709"/>
        <w:contextualSpacing/>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дефицит бюджета муниципального округа в сумме 281 925,8 тыс. рублей;</w:t>
      </w:r>
    </w:p>
    <w:p w14:paraId="685F5047" w14:textId="035574B8" w:rsidR="00D516BB" w:rsidRPr="00942CC9" w:rsidRDefault="00D516BB" w:rsidP="00C24D6A">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верхний предел муниципального внутреннего долга Шебекинского </w:t>
      </w:r>
      <w:r w:rsidR="00C23598" w:rsidRPr="00942CC9">
        <w:rPr>
          <w:rFonts w:ascii="Times New Roman" w:eastAsia="Times New Roman" w:hAnsi="Times New Roman" w:cs="Times New Roman"/>
          <w:sz w:val="26"/>
          <w:szCs w:val="26"/>
          <w:lang w:eastAsia="zh-CN"/>
        </w:rPr>
        <w:t>муниципального</w:t>
      </w:r>
      <w:r w:rsidRPr="00942CC9">
        <w:rPr>
          <w:rFonts w:ascii="Times New Roman" w:eastAsia="Times New Roman" w:hAnsi="Times New Roman" w:cs="Times New Roman"/>
          <w:sz w:val="26"/>
          <w:szCs w:val="26"/>
          <w:lang w:eastAsia="zh-CN"/>
        </w:rPr>
        <w:t xml:space="preserve"> округа на 1 января 202</w:t>
      </w:r>
      <w:r w:rsidR="00466C9E" w:rsidRPr="00942CC9">
        <w:rPr>
          <w:rFonts w:ascii="Times New Roman" w:eastAsia="Times New Roman" w:hAnsi="Times New Roman" w:cs="Times New Roman"/>
          <w:sz w:val="26"/>
          <w:szCs w:val="26"/>
          <w:lang w:eastAsia="zh-CN"/>
        </w:rPr>
        <w:t>6</w:t>
      </w:r>
      <w:r w:rsidRPr="00942CC9">
        <w:rPr>
          <w:rFonts w:ascii="Times New Roman" w:eastAsia="Times New Roman" w:hAnsi="Times New Roman" w:cs="Times New Roman"/>
          <w:sz w:val="26"/>
          <w:szCs w:val="26"/>
          <w:lang w:eastAsia="zh-CN"/>
        </w:rPr>
        <w:t xml:space="preserve"> года в сумме </w:t>
      </w:r>
      <w:r w:rsidR="0020109F" w:rsidRPr="00942CC9">
        <w:rPr>
          <w:rFonts w:ascii="Times New Roman" w:eastAsia="Times New Roman" w:hAnsi="Times New Roman" w:cs="Times New Roman"/>
          <w:sz w:val="26"/>
          <w:szCs w:val="26"/>
          <w:lang w:eastAsia="zh-CN"/>
        </w:rPr>
        <w:t>19 624</w:t>
      </w:r>
      <w:r w:rsidRPr="00942CC9">
        <w:rPr>
          <w:rFonts w:ascii="Times New Roman" w:eastAsia="Times New Roman" w:hAnsi="Times New Roman" w:cs="Times New Roman"/>
          <w:sz w:val="26"/>
          <w:szCs w:val="26"/>
          <w:lang w:eastAsia="zh-CN"/>
        </w:rPr>
        <w:t xml:space="preserve"> тыс. рублей согласно приложению 1 к настоящему решению.</w:t>
      </w:r>
    </w:p>
    <w:p w14:paraId="2B9797D3" w14:textId="4AB60000" w:rsidR="00D516BB" w:rsidRPr="00942CC9" w:rsidRDefault="00D516BB" w:rsidP="00283E89">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2. Утвердить основные характеристики бюджета </w:t>
      </w:r>
      <w:r w:rsidR="00C23598" w:rsidRPr="00942CC9">
        <w:rPr>
          <w:rFonts w:ascii="Times New Roman" w:eastAsia="Times New Roman" w:hAnsi="Times New Roman" w:cs="Times New Roman"/>
          <w:sz w:val="26"/>
          <w:szCs w:val="26"/>
          <w:lang w:eastAsia="zh-CN"/>
        </w:rPr>
        <w:t>муниципального</w:t>
      </w:r>
      <w:r w:rsidRPr="00942CC9">
        <w:rPr>
          <w:rFonts w:ascii="Times New Roman" w:eastAsia="Times New Roman" w:hAnsi="Times New Roman" w:cs="Times New Roman"/>
          <w:sz w:val="26"/>
          <w:szCs w:val="26"/>
          <w:lang w:eastAsia="zh-CN"/>
        </w:rPr>
        <w:t xml:space="preserve"> округа на плановый период 202</w:t>
      </w:r>
      <w:r w:rsidR="009E2609" w:rsidRPr="00942CC9">
        <w:rPr>
          <w:rFonts w:ascii="Times New Roman" w:eastAsia="Times New Roman" w:hAnsi="Times New Roman" w:cs="Times New Roman"/>
          <w:sz w:val="26"/>
          <w:szCs w:val="26"/>
          <w:lang w:eastAsia="zh-CN"/>
        </w:rPr>
        <w:t>6 и 2027</w:t>
      </w:r>
      <w:r w:rsidRPr="00942CC9">
        <w:rPr>
          <w:rFonts w:ascii="Times New Roman" w:eastAsia="Times New Roman" w:hAnsi="Times New Roman" w:cs="Times New Roman"/>
          <w:sz w:val="26"/>
          <w:szCs w:val="26"/>
          <w:lang w:eastAsia="zh-CN"/>
        </w:rPr>
        <w:t xml:space="preserve"> годов:</w:t>
      </w:r>
    </w:p>
    <w:p w14:paraId="71A83FEF" w14:textId="432ACEF9" w:rsidR="00D516BB" w:rsidRPr="00942CC9" w:rsidRDefault="00D516BB" w:rsidP="00C23598">
      <w:pPr>
        <w:pStyle w:val="a6"/>
        <w:suppressAutoHyphens/>
        <w:spacing w:before="0" w:after="0"/>
        <w:ind w:left="0"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lastRenderedPageBreak/>
        <w:t xml:space="preserve">прогнозируемый общий объем доходов бюджета </w:t>
      </w:r>
      <w:r w:rsidR="00C23598" w:rsidRPr="00942CC9">
        <w:rPr>
          <w:rFonts w:ascii="Times New Roman" w:eastAsia="Times New Roman" w:hAnsi="Times New Roman" w:cs="Times New Roman"/>
          <w:sz w:val="26"/>
          <w:szCs w:val="26"/>
          <w:lang w:eastAsia="zh-CN"/>
        </w:rPr>
        <w:t>муниципального</w:t>
      </w:r>
      <w:r w:rsidRPr="00942CC9">
        <w:rPr>
          <w:rFonts w:ascii="Times New Roman" w:eastAsia="Times New Roman" w:hAnsi="Times New Roman" w:cs="Times New Roman"/>
          <w:sz w:val="26"/>
          <w:szCs w:val="26"/>
          <w:lang w:eastAsia="zh-CN"/>
        </w:rPr>
        <w:t xml:space="preserve"> округа на плановый период 202</w:t>
      </w:r>
      <w:r w:rsidR="00466C9E" w:rsidRPr="00942CC9">
        <w:rPr>
          <w:rFonts w:ascii="Times New Roman" w:eastAsia="Times New Roman" w:hAnsi="Times New Roman" w:cs="Times New Roman"/>
          <w:sz w:val="26"/>
          <w:szCs w:val="26"/>
          <w:lang w:eastAsia="zh-CN"/>
        </w:rPr>
        <w:t>6</w:t>
      </w:r>
      <w:r w:rsidRPr="00942CC9">
        <w:rPr>
          <w:rFonts w:ascii="Times New Roman" w:eastAsia="Times New Roman" w:hAnsi="Times New Roman" w:cs="Times New Roman"/>
          <w:sz w:val="26"/>
          <w:szCs w:val="26"/>
          <w:lang w:eastAsia="zh-CN"/>
        </w:rPr>
        <w:t xml:space="preserve"> года в сумме </w:t>
      </w:r>
      <w:r w:rsidR="00CB1C3B" w:rsidRPr="00942CC9">
        <w:rPr>
          <w:rFonts w:ascii="Times New Roman" w:eastAsia="Times New Roman" w:hAnsi="Times New Roman" w:cs="Times New Roman"/>
          <w:sz w:val="26"/>
          <w:szCs w:val="26"/>
          <w:lang w:eastAsia="zh-CN"/>
        </w:rPr>
        <w:t>4 243 836,3</w:t>
      </w:r>
      <w:r w:rsidRPr="00942CC9">
        <w:rPr>
          <w:rFonts w:ascii="Times New Roman" w:eastAsia="Times New Roman" w:hAnsi="Times New Roman" w:cs="Times New Roman"/>
          <w:sz w:val="26"/>
          <w:szCs w:val="26"/>
          <w:lang w:eastAsia="zh-CN"/>
        </w:rPr>
        <w:t xml:space="preserve"> тыс. рублей и плановый период 202</w:t>
      </w:r>
      <w:r w:rsidR="00466C9E" w:rsidRPr="00942CC9">
        <w:rPr>
          <w:rFonts w:ascii="Times New Roman" w:eastAsia="Times New Roman" w:hAnsi="Times New Roman" w:cs="Times New Roman"/>
          <w:sz w:val="26"/>
          <w:szCs w:val="26"/>
          <w:lang w:eastAsia="zh-CN"/>
        </w:rPr>
        <w:t>7</w:t>
      </w:r>
      <w:r w:rsidRPr="00942CC9">
        <w:rPr>
          <w:rFonts w:ascii="Times New Roman" w:eastAsia="Times New Roman" w:hAnsi="Times New Roman" w:cs="Times New Roman"/>
          <w:sz w:val="26"/>
          <w:szCs w:val="26"/>
          <w:lang w:eastAsia="zh-CN"/>
        </w:rPr>
        <w:t xml:space="preserve"> года в сумме </w:t>
      </w:r>
      <w:r w:rsidR="009E2609" w:rsidRPr="00942CC9">
        <w:rPr>
          <w:rFonts w:ascii="Times New Roman" w:eastAsia="Times New Roman" w:hAnsi="Times New Roman" w:cs="Times New Roman"/>
          <w:sz w:val="26"/>
          <w:szCs w:val="26"/>
          <w:lang w:eastAsia="zh-CN"/>
        </w:rPr>
        <w:t>4 266 500,5</w:t>
      </w:r>
      <w:r w:rsidRPr="00942CC9">
        <w:rPr>
          <w:rFonts w:ascii="Times New Roman" w:eastAsia="Times New Roman" w:hAnsi="Times New Roman" w:cs="Times New Roman"/>
          <w:sz w:val="26"/>
          <w:szCs w:val="26"/>
          <w:lang w:eastAsia="zh-CN"/>
        </w:rPr>
        <w:t xml:space="preserve"> тыс. рублей;</w:t>
      </w:r>
    </w:p>
    <w:p w14:paraId="5EA99C33" w14:textId="412F1218" w:rsidR="00D516BB" w:rsidRPr="00942CC9" w:rsidRDefault="00D516BB" w:rsidP="00524F90">
      <w:pPr>
        <w:pStyle w:val="a6"/>
        <w:suppressAutoHyphens/>
        <w:spacing w:before="0" w:after="0"/>
        <w:ind w:left="0" w:firstLine="708"/>
        <w:rPr>
          <w:rFonts w:ascii="Times New Roman" w:eastAsia="Times New Roman" w:hAnsi="Times New Roman" w:cs="Times New Roman"/>
          <w:sz w:val="26"/>
          <w:szCs w:val="26"/>
          <w:lang w:eastAsia="zh-CN"/>
        </w:rPr>
      </w:pPr>
      <w:proofErr w:type="gramStart"/>
      <w:r w:rsidRPr="00942CC9">
        <w:rPr>
          <w:rFonts w:ascii="Times New Roman" w:eastAsia="Times New Roman" w:hAnsi="Times New Roman" w:cs="Times New Roman"/>
          <w:sz w:val="26"/>
          <w:szCs w:val="26"/>
          <w:lang w:eastAsia="zh-CN"/>
        </w:rPr>
        <w:t xml:space="preserve">общий объем расходов бюджета </w:t>
      </w:r>
      <w:r w:rsidR="00C23598" w:rsidRPr="00942CC9">
        <w:rPr>
          <w:rFonts w:ascii="Times New Roman" w:eastAsia="Times New Roman" w:hAnsi="Times New Roman" w:cs="Times New Roman"/>
          <w:sz w:val="26"/>
          <w:szCs w:val="26"/>
          <w:lang w:eastAsia="zh-CN"/>
        </w:rPr>
        <w:t>муниципального</w:t>
      </w:r>
      <w:r w:rsidR="00950268" w:rsidRPr="00942CC9">
        <w:rPr>
          <w:rFonts w:ascii="Times New Roman" w:eastAsia="Times New Roman" w:hAnsi="Times New Roman" w:cs="Times New Roman"/>
          <w:sz w:val="26"/>
          <w:szCs w:val="26"/>
          <w:lang w:eastAsia="zh-CN"/>
        </w:rPr>
        <w:t xml:space="preserve"> округа на 2026</w:t>
      </w:r>
      <w:r w:rsidR="00C24D6A" w:rsidRPr="00942CC9">
        <w:rPr>
          <w:rFonts w:ascii="Times New Roman" w:eastAsia="Times New Roman" w:hAnsi="Times New Roman" w:cs="Times New Roman"/>
          <w:sz w:val="26"/>
          <w:szCs w:val="26"/>
          <w:lang w:eastAsia="zh-CN"/>
        </w:rPr>
        <w:t xml:space="preserve"> год</w:t>
      </w:r>
      <w:r w:rsidRPr="00942CC9">
        <w:rPr>
          <w:rFonts w:ascii="Times New Roman" w:eastAsia="Times New Roman" w:hAnsi="Times New Roman" w:cs="Times New Roman"/>
          <w:sz w:val="26"/>
          <w:szCs w:val="26"/>
          <w:lang w:eastAsia="zh-CN"/>
        </w:rPr>
        <w:t xml:space="preserve"> в сумме </w:t>
      </w:r>
      <w:r w:rsidR="00C2034B" w:rsidRPr="00942CC9">
        <w:rPr>
          <w:rFonts w:ascii="Times New Roman" w:eastAsia="Times New Roman" w:hAnsi="Times New Roman" w:cs="Times New Roman"/>
          <w:sz w:val="26"/>
          <w:szCs w:val="26"/>
          <w:lang w:eastAsia="zh-CN"/>
        </w:rPr>
        <w:t xml:space="preserve">   4 279 846,2</w:t>
      </w:r>
      <w:r w:rsidRPr="00942CC9">
        <w:rPr>
          <w:rFonts w:ascii="Times New Roman" w:eastAsia="Times New Roman" w:hAnsi="Times New Roman" w:cs="Times New Roman"/>
          <w:sz w:val="26"/>
          <w:szCs w:val="26"/>
          <w:lang w:eastAsia="zh-CN"/>
        </w:rPr>
        <w:t xml:space="preserve"> тыс. рублей, в том числе условно утвержденные расходы  в сумме 4</w:t>
      </w:r>
      <w:r w:rsidR="00341241" w:rsidRPr="00942CC9">
        <w:rPr>
          <w:rFonts w:ascii="Times New Roman" w:eastAsia="Times New Roman" w:hAnsi="Times New Roman" w:cs="Times New Roman"/>
          <w:sz w:val="26"/>
          <w:szCs w:val="26"/>
          <w:lang w:eastAsia="zh-CN"/>
        </w:rPr>
        <w:t>0</w:t>
      </w:r>
      <w:r w:rsidRPr="00942CC9">
        <w:rPr>
          <w:rFonts w:ascii="Times New Roman" w:eastAsia="Times New Roman" w:hAnsi="Times New Roman" w:cs="Times New Roman"/>
          <w:sz w:val="26"/>
          <w:szCs w:val="26"/>
          <w:lang w:eastAsia="zh-CN"/>
        </w:rPr>
        <w:t xml:space="preserve"> </w:t>
      </w:r>
      <w:r w:rsidR="00341241" w:rsidRPr="00942CC9">
        <w:rPr>
          <w:rFonts w:ascii="Times New Roman" w:eastAsia="Times New Roman" w:hAnsi="Times New Roman" w:cs="Times New Roman"/>
          <w:sz w:val="26"/>
          <w:szCs w:val="26"/>
          <w:lang w:eastAsia="zh-CN"/>
        </w:rPr>
        <w:t>932</w:t>
      </w:r>
      <w:r w:rsidR="00950268" w:rsidRPr="00942CC9">
        <w:rPr>
          <w:rFonts w:ascii="Times New Roman" w:eastAsia="Times New Roman" w:hAnsi="Times New Roman" w:cs="Times New Roman"/>
          <w:sz w:val="26"/>
          <w:szCs w:val="26"/>
          <w:lang w:eastAsia="zh-CN"/>
        </w:rPr>
        <w:t>,0 тыс. рублей, и на 2027</w:t>
      </w:r>
      <w:r w:rsidRPr="00942CC9">
        <w:rPr>
          <w:rFonts w:ascii="Times New Roman" w:eastAsia="Times New Roman" w:hAnsi="Times New Roman" w:cs="Times New Roman"/>
          <w:sz w:val="26"/>
          <w:szCs w:val="26"/>
          <w:lang w:eastAsia="zh-CN"/>
        </w:rPr>
        <w:t xml:space="preserve"> год в сумме </w:t>
      </w:r>
      <w:r w:rsidR="00950268" w:rsidRPr="00942CC9">
        <w:rPr>
          <w:rFonts w:ascii="Times New Roman" w:eastAsia="Times New Roman" w:hAnsi="Times New Roman" w:cs="Times New Roman"/>
          <w:sz w:val="26"/>
          <w:szCs w:val="26"/>
          <w:lang w:eastAsia="zh-CN"/>
        </w:rPr>
        <w:t>4 301 518,4</w:t>
      </w:r>
      <w:r w:rsidRPr="00942CC9">
        <w:rPr>
          <w:rFonts w:ascii="Times New Roman" w:eastAsia="Times New Roman" w:hAnsi="Times New Roman" w:cs="Times New Roman"/>
          <w:sz w:val="26"/>
          <w:szCs w:val="26"/>
          <w:lang w:eastAsia="zh-CN"/>
        </w:rPr>
        <w:t xml:space="preserve"> тыс.</w:t>
      </w:r>
      <w:r w:rsidR="00C23598" w:rsidRPr="00942CC9">
        <w:rPr>
          <w:rFonts w:ascii="Times New Roman" w:eastAsia="Times New Roman" w:hAnsi="Times New Roman" w:cs="Times New Roman"/>
          <w:sz w:val="26"/>
          <w:szCs w:val="26"/>
          <w:lang w:eastAsia="zh-CN"/>
        </w:rPr>
        <w:t xml:space="preserve"> </w:t>
      </w:r>
      <w:r w:rsidRPr="00942CC9">
        <w:rPr>
          <w:rFonts w:ascii="Times New Roman" w:eastAsia="Times New Roman" w:hAnsi="Times New Roman" w:cs="Times New Roman"/>
          <w:sz w:val="26"/>
          <w:szCs w:val="26"/>
          <w:lang w:eastAsia="zh-CN"/>
        </w:rPr>
        <w:t xml:space="preserve">рублей, в том числе условно утвержденные расходы в сумме </w:t>
      </w:r>
      <w:r w:rsidR="00341241" w:rsidRPr="00942CC9">
        <w:rPr>
          <w:rFonts w:ascii="Times New Roman" w:eastAsia="Times New Roman" w:hAnsi="Times New Roman" w:cs="Times New Roman"/>
          <w:sz w:val="26"/>
          <w:szCs w:val="26"/>
          <w:lang w:eastAsia="zh-CN"/>
        </w:rPr>
        <w:t xml:space="preserve">87 342,0 </w:t>
      </w:r>
      <w:r w:rsidRPr="00942CC9">
        <w:rPr>
          <w:rFonts w:ascii="Times New Roman" w:eastAsia="Times New Roman" w:hAnsi="Times New Roman" w:cs="Times New Roman"/>
          <w:sz w:val="26"/>
          <w:szCs w:val="26"/>
          <w:lang w:eastAsia="zh-CN"/>
        </w:rPr>
        <w:t xml:space="preserve"> тыс. рублей;</w:t>
      </w:r>
      <w:proofErr w:type="gramEnd"/>
    </w:p>
    <w:p w14:paraId="6BC06802" w14:textId="48AD8CC8" w:rsidR="00D516BB" w:rsidRPr="00942CC9" w:rsidRDefault="00D516BB" w:rsidP="00524F90">
      <w:pPr>
        <w:pStyle w:val="a6"/>
        <w:suppressAutoHyphens/>
        <w:spacing w:before="0" w:after="0"/>
        <w:ind w:left="0"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дефицит бюджета </w:t>
      </w:r>
      <w:r w:rsidR="00C23598" w:rsidRPr="00942CC9">
        <w:rPr>
          <w:rFonts w:ascii="Times New Roman" w:eastAsia="Times New Roman" w:hAnsi="Times New Roman" w:cs="Times New Roman"/>
          <w:sz w:val="26"/>
          <w:szCs w:val="26"/>
          <w:lang w:eastAsia="zh-CN"/>
        </w:rPr>
        <w:t>муниципального</w:t>
      </w:r>
      <w:r w:rsidR="00466C9E" w:rsidRPr="00942CC9">
        <w:rPr>
          <w:rFonts w:ascii="Times New Roman" w:eastAsia="Times New Roman" w:hAnsi="Times New Roman" w:cs="Times New Roman"/>
          <w:sz w:val="26"/>
          <w:szCs w:val="26"/>
          <w:lang w:eastAsia="zh-CN"/>
        </w:rPr>
        <w:t xml:space="preserve"> округа на плановый период 2026</w:t>
      </w:r>
      <w:r w:rsidRPr="00942CC9">
        <w:rPr>
          <w:rFonts w:ascii="Times New Roman" w:eastAsia="Times New Roman" w:hAnsi="Times New Roman" w:cs="Times New Roman"/>
          <w:sz w:val="26"/>
          <w:szCs w:val="26"/>
          <w:lang w:eastAsia="zh-CN"/>
        </w:rPr>
        <w:t xml:space="preserve"> года в</w:t>
      </w:r>
      <w:r w:rsidR="00C23598" w:rsidRPr="00942CC9">
        <w:rPr>
          <w:rFonts w:ascii="Times New Roman" w:eastAsia="Times New Roman" w:hAnsi="Times New Roman" w:cs="Times New Roman"/>
          <w:sz w:val="26"/>
          <w:szCs w:val="26"/>
          <w:lang w:eastAsia="zh-CN"/>
        </w:rPr>
        <w:t> </w:t>
      </w:r>
      <w:r w:rsidRPr="00942CC9">
        <w:rPr>
          <w:rFonts w:ascii="Times New Roman" w:eastAsia="Times New Roman" w:hAnsi="Times New Roman" w:cs="Times New Roman"/>
          <w:sz w:val="26"/>
          <w:szCs w:val="26"/>
          <w:lang w:eastAsia="zh-CN"/>
        </w:rPr>
        <w:t xml:space="preserve">сумме </w:t>
      </w:r>
      <w:r w:rsidR="009B467A" w:rsidRPr="00942CC9">
        <w:rPr>
          <w:rFonts w:ascii="Times New Roman" w:eastAsia="Times New Roman" w:hAnsi="Times New Roman" w:cs="Times New Roman"/>
          <w:sz w:val="26"/>
          <w:szCs w:val="26"/>
          <w:lang w:eastAsia="zh-CN"/>
        </w:rPr>
        <w:t>36 009,9</w:t>
      </w:r>
      <w:r w:rsidRPr="00942CC9">
        <w:rPr>
          <w:rFonts w:ascii="Times New Roman" w:eastAsia="Times New Roman" w:hAnsi="Times New Roman" w:cs="Times New Roman"/>
          <w:sz w:val="26"/>
          <w:szCs w:val="26"/>
          <w:lang w:eastAsia="zh-CN"/>
        </w:rPr>
        <w:t xml:space="preserve"> тыс. рублей и плановый период 202</w:t>
      </w:r>
      <w:r w:rsidR="00466C9E" w:rsidRPr="00942CC9">
        <w:rPr>
          <w:rFonts w:ascii="Times New Roman" w:eastAsia="Times New Roman" w:hAnsi="Times New Roman" w:cs="Times New Roman"/>
          <w:sz w:val="26"/>
          <w:szCs w:val="26"/>
          <w:lang w:eastAsia="zh-CN"/>
        </w:rPr>
        <w:t>7</w:t>
      </w:r>
      <w:r w:rsidRPr="00942CC9">
        <w:rPr>
          <w:rFonts w:ascii="Times New Roman" w:eastAsia="Times New Roman" w:hAnsi="Times New Roman" w:cs="Times New Roman"/>
          <w:sz w:val="26"/>
          <w:szCs w:val="26"/>
          <w:lang w:eastAsia="zh-CN"/>
        </w:rPr>
        <w:t xml:space="preserve"> года в сумме</w:t>
      </w:r>
      <w:r w:rsidR="00C23598" w:rsidRPr="00942CC9">
        <w:rPr>
          <w:rFonts w:ascii="Times New Roman" w:eastAsia="Times New Roman" w:hAnsi="Times New Roman" w:cs="Times New Roman"/>
          <w:sz w:val="26"/>
          <w:szCs w:val="26"/>
          <w:lang w:eastAsia="zh-CN"/>
        </w:rPr>
        <w:t xml:space="preserve"> </w:t>
      </w:r>
      <w:r w:rsidR="009B467A" w:rsidRPr="00942CC9">
        <w:rPr>
          <w:rFonts w:ascii="Times New Roman" w:eastAsia="Times New Roman" w:hAnsi="Times New Roman" w:cs="Times New Roman"/>
          <w:sz w:val="26"/>
          <w:szCs w:val="26"/>
          <w:lang w:eastAsia="zh-CN"/>
        </w:rPr>
        <w:t>35 017,9</w:t>
      </w:r>
      <w:r w:rsidRPr="00942CC9">
        <w:rPr>
          <w:rFonts w:ascii="Times New Roman" w:eastAsia="Times New Roman" w:hAnsi="Times New Roman" w:cs="Times New Roman"/>
          <w:sz w:val="26"/>
          <w:szCs w:val="26"/>
          <w:lang w:eastAsia="zh-CN"/>
        </w:rPr>
        <w:t xml:space="preserve"> тыс. рублей;</w:t>
      </w:r>
      <w:r w:rsidR="00C23598" w:rsidRPr="00942CC9">
        <w:rPr>
          <w:rFonts w:ascii="Times New Roman" w:eastAsia="Times New Roman" w:hAnsi="Times New Roman" w:cs="Times New Roman"/>
          <w:sz w:val="26"/>
          <w:szCs w:val="26"/>
          <w:lang w:eastAsia="zh-CN"/>
        </w:rPr>
        <w:t xml:space="preserve"> </w:t>
      </w:r>
    </w:p>
    <w:p w14:paraId="4F630126" w14:textId="33D7BD97" w:rsidR="00D516BB" w:rsidRPr="00942CC9" w:rsidRDefault="00D516BB" w:rsidP="00C24D6A">
      <w:pPr>
        <w:pStyle w:val="a6"/>
        <w:suppressAutoHyphens/>
        <w:spacing w:before="0" w:after="0"/>
        <w:ind w:left="0"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верхний предел муниципального внутреннего долга Шебекинского </w:t>
      </w:r>
      <w:r w:rsidR="00C24D6A" w:rsidRPr="00942CC9">
        <w:rPr>
          <w:rFonts w:ascii="Times New Roman" w:eastAsia="Times New Roman" w:hAnsi="Times New Roman" w:cs="Times New Roman"/>
          <w:sz w:val="26"/>
          <w:szCs w:val="26"/>
          <w:lang w:eastAsia="zh-CN"/>
        </w:rPr>
        <w:t>м</w:t>
      </w:r>
      <w:r w:rsidR="00C23598" w:rsidRPr="00942CC9">
        <w:rPr>
          <w:rFonts w:ascii="Times New Roman" w:eastAsia="Times New Roman" w:hAnsi="Times New Roman" w:cs="Times New Roman"/>
          <w:sz w:val="26"/>
          <w:szCs w:val="26"/>
          <w:lang w:eastAsia="zh-CN"/>
        </w:rPr>
        <w:t>униципального</w:t>
      </w:r>
      <w:r w:rsidRPr="00942CC9">
        <w:rPr>
          <w:rFonts w:ascii="Times New Roman" w:eastAsia="Times New Roman" w:hAnsi="Times New Roman" w:cs="Times New Roman"/>
          <w:sz w:val="26"/>
          <w:szCs w:val="26"/>
          <w:lang w:eastAsia="zh-CN"/>
        </w:rPr>
        <w:t xml:space="preserve"> округа прогнозируется на 1 января 202</w:t>
      </w:r>
      <w:r w:rsidR="00C23598" w:rsidRPr="00942CC9">
        <w:rPr>
          <w:rFonts w:ascii="Times New Roman" w:eastAsia="Times New Roman" w:hAnsi="Times New Roman" w:cs="Times New Roman"/>
          <w:sz w:val="26"/>
          <w:szCs w:val="26"/>
          <w:lang w:eastAsia="zh-CN"/>
        </w:rPr>
        <w:t>7</w:t>
      </w:r>
      <w:r w:rsidRPr="00942CC9">
        <w:rPr>
          <w:rFonts w:ascii="Times New Roman" w:eastAsia="Times New Roman" w:hAnsi="Times New Roman" w:cs="Times New Roman"/>
          <w:sz w:val="26"/>
          <w:szCs w:val="26"/>
          <w:lang w:eastAsia="zh-CN"/>
        </w:rPr>
        <w:t xml:space="preserve"> года в сумме </w:t>
      </w:r>
      <w:r w:rsidR="0020109F" w:rsidRPr="00942CC9">
        <w:rPr>
          <w:rFonts w:ascii="Times New Roman" w:eastAsia="Times New Roman" w:hAnsi="Times New Roman" w:cs="Times New Roman"/>
          <w:sz w:val="26"/>
          <w:szCs w:val="26"/>
          <w:lang w:eastAsia="zh-CN"/>
        </w:rPr>
        <w:t>6 227</w:t>
      </w:r>
      <w:r w:rsidRPr="00942CC9">
        <w:rPr>
          <w:rFonts w:ascii="Times New Roman" w:eastAsia="Times New Roman" w:hAnsi="Times New Roman" w:cs="Times New Roman"/>
          <w:sz w:val="26"/>
          <w:szCs w:val="26"/>
          <w:lang w:eastAsia="zh-CN"/>
        </w:rPr>
        <w:t xml:space="preserve"> тыс. рублей согласно приложению 2 к настоящему решению</w:t>
      </w:r>
      <w:proofErr w:type="gramStart"/>
      <w:r w:rsidRPr="00942CC9">
        <w:rPr>
          <w:rFonts w:ascii="Times New Roman" w:eastAsia="Times New Roman" w:hAnsi="Times New Roman" w:cs="Times New Roman"/>
          <w:sz w:val="26"/>
          <w:szCs w:val="26"/>
          <w:lang w:eastAsia="zh-CN"/>
        </w:rPr>
        <w:t>.</w:t>
      </w:r>
      <w:r w:rsidR="00C24D6A" w:rsidRPr="00942CC9">
        <w:rPr>
          <w:rFonts w:ascii="Times New Roman" w:eastAsia="Times New Roman" w:hAnsi="Times New Roman" w:cs="Times New Roman"/>
          <w:sz w:val="26"/>
          <w:szCs w:val="26"/>
          <w:lang w:eastAsia="zh-CN"/>
        </w:rPr>
        <w:t>»;</w:t>
      </w:r>
      <w:proofErr w:type="gramEnd"/>
    </w:p>
    <w:p w14:paraId="242FE25A" w14:textId="77777777" w:rsidR="00D516BB" w:rsidRPr="00942CC9" w:rsidRDefault="00D516BB" w:rsidP="00C24D6A">
      <w:pPr>
        <w:pStyle w:val="a6"/>
        <w:suppressAutoHyphens/>
        <w:spacing w:before="0" w:after="0"/>
        <w:ind w:left="0" w:firstLine="708"/>
        <w:jc w:val="left"/>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2)  пункт 1 статьи 5 изложить в следующей редакции:</w:t>
      </w:r>
    </w:p>
    <w:p w14:paraId="3B34489C" w14:textId="3DDD6685" w:rsidR="00D516BB" w:rsidRPr="00942CC9" w:rsidRDefault="00D516BB" w:rsidP="00C24D6A">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«1. Утвердить общий объем бюджетных ассигнований на исполнение публичных нормативных обяз</w:t>
      </w:r>
      <w:r w:rsidR="005549CB" w:rsidRPr="00942CC9">
        <w:rPr>
          <w:rFonts w:ascii="Times New Roman" w:eastAsia="Times New Roman" w:hAnsi="Times New Roman" w:cs="Times New Roman"/>
          <w:sz w:val="26"/>
          <w:szCs w:val="26"/>
          <w:lang w:eastAsia="zh-CN"/>
        </w:rPr>
        <w:t>ательс</w:t>
      </w:r>
      <w:r w:rsidR="00407CB4" w:rsidRPr="00942CC9">
        <w:rPr>
          <w:rFonts w:ascii="Times New Roman" w:eastAsia="Times New Roman" w:hAnsi="Times New Roman" w:cs="Times New Roman"/>
          <w:sz w:val="26"/>
          <w:szCs w:val="26"/>
          <w:lang w:eastAsia="zh-CN"/>
        </w:rPr>
        <w:t xml:space="preserve">тв на 2025 год в сумме 549 616,4 </w:t>
      </w:r>
      <w:r w:rsidRPr="00942CC9">
        <w:rPr>
          <w:rFonts w:ascii="Times New Roman" w:eastAsia="Times New Roman" w:hAnsi="Times New Roman" w:cs="Times New Roman"/>
          <w:sz w:val="26"/>
          <w:szCs w:val="26"/>
          <w:lang w:eastAsia="zh-CN"/>
        </w:rPr>
        <w:t>тыс. рублей, на 202</w:t>
      </w:r>
      <w:r w:rsidR="005549CB" w:rsidRPr="00942CC9">
        <w:rPr>
          <w:rFonts w:ascii="Times New Roman" w:eastAsia="Times New Roman" w:hAnsi="Times New Roman" w:cs="Times New Roman"/>
          <w:sz w:val="26"/>
          <w:szCs w:val="26"/>
          <w:lang w:eastAsia="zh-CN"/>
        </w:rPr>
        <w:t>6</w:t>
      </w:r>
      <w:r w:rsidRPr="00942CC9">
        <w:rPr>
          <w:rFonts w:ascii="Times New Roman" w:eastAsia="Times New Roman" w:hAnsi="Times New Roman" w:cs="Times New Roman"/>
          <w:sz w:val="26"/>
          <w:szCs w:val="26"/>
          <w:lang w:eastAsia="zh-CN"/>
        </w:rPr>
        <w:t xml:space="preserve"> год в сумме </w:t>
      </w:r>
      <w:r w:rsidR="005549CB" w:rsidRPr="00942CC9">
        <w:rPr>
          <w:rFonts w:ascii="Times New Roman" w:eastAsia="Times New Roman" w:hAnsi="Times New Roman" w:cs="Times New Roman"/>
          <w:sz w:val="26"/>
          <w:szCs w:val="26"/>
          <w:lang w:eastAsia="zh-CN"/>
        </w:rPr>
        <w:t>367 559,3 тыс. рублей, на 2027</w:t>
      </w:r>
      <w:r w:rsidRPr="00942CC9">
        <w:rPr>
          <w:rFonts w:ascii="Times New Roman" w:eastAsia="Times New Roman" w:hAnsi="Times New Roman" w:cs="Times New Roman"/>
          <w:sz w:val="26"/>
          <w:szCs w:val="26"/>
          <w:lang w:eastAsia="zh-CN"/>
        </w:rPr>
        <w:t xml:space="preserve"> год в сумме </w:t>
      </w:r>
      <w:r w:rsidR="005549CB" w:rsidRPr="00942CC9">
        <w:rPr>
          <w:rFonts w:ascii="Times New Roman" w:eastAsia="Times New Roman" w:hAnsi="Times New Roman" w:cs="Times New Roman"/>
          <w:sz w:val="26"/>
          <w:szCs w:val="26"/>
          <w:lang w:eastAsia="zh-CN"/>
        </w:rPr>
        <w:t>379 806</w:t>
      </w:r>
      <w:r w:rsidRPr="00942CC9">
        <w:rPr>
          <w:rFonts w:ascii="Times New Roman" w:eastAsia="Times New Roman" w:hAnsi="Times New Roman" w:cs="Times New Roman"/>
          <w:sz w:val="26"/>
          <w:szCs w:val="26"/>
          <w:lang w:eastAsia="zh-CN"/>
        </w:rPr>
        <w:t xml:space="preserve"> тыс. рублей</w:t>
      </w:r>
      <w:proofErr w:type="gramStart"/>
      <w:r w:rsidR="00524F90" w:rsidRPr="00942CC9">
        <w:rPr>
          <w:rFonts w:ascii="Times New Roman" w:eastAsia="Times New Roman" w:hAnsi="Times New Roman" w:cs="Times New Roman"/>
          <w:sz w:val="26"/>
          <w:szCs w:val="26"/>
          <w:lang w:eastAsia="zh-CN"/>
        </w:rPr>
        <w:t>.</w:t>
      </w:r>
      <w:r w:rsidRPr="00942CC9">
        <w:rPr>
          <w:rFonts w:ascii="Times New Roman" w:eastAsia="Times New Roman" w:hAnsi="Times New Roman" w:cs="Times New Roman"/>
          <w:sz w:val="26"/>
          <w:szCs w:val="26"/>
          <w:lang w:eastAsia="zh-CN"/>
        </w:rPr>
        <w:t>»;</w:t>
      </w:r>
      <w:proofErr w:type="gramEnd"/>
    </w:p>
    <w:p w14:paraId="1B4FB56C" w14:textId="13239984" w:rsidR="009322C2" w:rsidRPr="00942CC9" w:rsidRDefault="000E412C" w:rsidP="00C24D6A">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3</w:t>
      </w:r>
      <w:r w:rsidR="009322C2" w:rsidRPr="00942CC9">
        <w:rPr>
          <w:rFonts w:ascii="Times New Roman" w:eastAsia="Times New Roman" w:hAnsi="Times New Roman" w:cs="Times New Roman"/>
          <w:sz w:val="26"/>
          <w:szCs w:val="26"/>
          <w:lang w:eastAsia="zh-CN"/>
        </w:rPr>
        <w:t>) статью 7 изложить в следующей редакции:</w:t>
      </w:r>
    </w:p>
    <w:p w14:paraId="5781B4BC" w14:textId="2F95FD0C" w:rsidR="009322C2" w:rsidRPr="00942CC9" w:rsidRDefault="009322C2" w:rsidP="009322C2">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«Статья 7. Резервный фонд администрации Шебекинского муниципального округа</w:t>
      </w:r>
    </w:p>
    <w:p w14:paraId="5BEF9DA4" w14:textId="3543DED0" w:rsidR="009322C2" w:rsidRPr="00942CC9" w:rsidRDefault="009322C2" w:rsidP="009322C2">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Установить размер резервного фонда администрации Шебекинского муниципального округа на 2025 год в сумме </w:t>
      </w:r>
      <w:r w:rsidR="00492979" w:rsidRPr="00942CC9">
        <w:rPr>
          <w:rFonts w:ascii="Times New Roman" w:eastAsia="Times New Roman" w:hAnsi="Times New Roman" w:cs="Times New Roman"/>
          <w:sz w:val="26"/>
          <w:szCs w:val="26"/>
          <w:lang w:eastAsia="zh-CN"/>
        </w:rPr>
        <w:t>259</w:t>
      </w:r>
      <w:r w:rsidR="000E60F4" w:rsidRPr="00942CC9">
        <w:rPr>
          <w:rFonts w:ascii="Times New Roman" w:eastAsia="Times New Roman" w:hAnsi="Times New Roman" w:cs="Times New Roman"/>
          <w:sz w:val="26"/>
          <w:szCs w:val="26"/>
          <w:lang w:eastAsia="zh-CN"/>
        </w:rPr>
        <w:t> </w:t>
      </w:r>
      <w:r w:rsidR="00492979" w:rsidRPr="00942CC9">
        <w:rPr>
          <w:rFonts w:ascii="Times New Roman" w:eastAsia="Times New Roman" w:hAnsi="Times New Roman" w:cs="Times New Roman"/>
          <w:sz w:val="26"/>
          <w:szCs w:val="26"/>
          <w:lang w:eastAsia="zh-CN"/>
        </w:rPr>
        <w:t>2</w:t>
      </w:r>
      <w:r w:rsidR="000E60F4" w:rsidRPr="00942CC9">
        <w:rPr>
          <w:rFonts w:ascii="Times New Roman" w:eastAsia="Times New Roman" w:hAnsi="Times New Roman" w:cs="Times New Roman"/>
          <w:sz w:val="26"/>
          <w:szCs w:val="26"/>
          <w:lang w:eastAsia="zh-CN"/>
        </w:rPr>
        <w:t>8</w:t>
      </w:r>
      <w:r w:rsidR="00492979" w:rsidRPr="00942CC9">
        <w:rPr>
          <w:rFonts w:ascii="Times New Roman" w:eastAsia="Times New Roman" w:hAnsi="Times New Roman" w:cs="Times New Roman"/>
          <w:sz w:val="26"/>
          <w:szCs w:val="26"/>
          <w:lang w:eastAsia="zh-CN"/>
        </w:rPr>
        <w:t>2</w:t>
      </w:r>
      <w:r w:rsidR="000E60F4" w:rsidRPr="00942CC9">
        <w:rPr>
          <w:rFonts w:ascii="Times New Roman" w:eastAsia="Times New Roman" w:hAnsi="Times New Roman" w:cs="Times New Roman"/>
          <w:sz w:val="26"/>
          <w:szCs w:val="26"/>
          <w:lang w:eastAsia="zh-CN"/>
        </w:rPr>
        <w:t>,</w:t>
      </w:r>
      <w:r w:rsidR="00492979" w:rsidRPr="00942CC9">
        <w:rPr>
          <w:rFonts w:ascii="Times New Roman" w:eastAsia="Times New Roman" w:hAnsi="Times New Roman" w:cs="Times New Roman"/>
          <w:sz w:val="26"/>
          <w:szCs w:val="26"/>
          <w:lang w:eastAsia="zh-CN"/>
        </w:rPr>
        <w:t>8</w:t>
      </w:r>
      <w:r w:rsidRPr="00942CC9">
        <w:rPr>
          <w:rFonts w:ascii="Times New Roman" w:eastAsia="Times New Roman" w:hAnsi="Times New Roman" w:cs="Times New Roman"/>
          <w:sz w:val="26"/>
          <w:szCs w:val="26"/>
          <w:lang w:eastAsia="zh-CN"/>
        </w:rPr>
        <w:t xml:space="preserve"> тыс. рублей</w:t>
      </w:r>
      <w:proofErr w:type="gramStart"/>
      <w:r w:rsidRPr="00942CC9">
        <w:rPr>
          <w:rFonts w:ascii="Times New Roman" w:eastAsia="Times New Roman" w:hAnsi="Times New Roman" w:cs="Times New Roman"/>
          <w:sz w:val="26"/>
          <w:szCs w:val="26"/>
          <w:lang w:eastAsia="zh-CN"/>
        </w:rPr>
        <w:t>.»;</w:t>
      </w:r>
      <w:proofErr w:type="gramEnd"/>
    </w:p>
    <w:p w14:paraId="1F511EF6" w14:textId="34D7DD75" w:rsidR="00433B72" w:rsidRPr="00942CC9" w:rsidRDefault="00FF4972" w:rsidP="00433B72">
      <w:pPr>
        <w:suppressAutoHyphens/>
        <w:spacing w:before="0" w:after="0"/>
        <w:ind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4</w:t>
      </w:r>
      <w:r w:rsidR="00433B72" w:rsidRPr="00942CC9">
        <w:rPr>
          <w:rFonts w:ascii="Times New Roman" w:eastAsia="Times New Roman" w:hAnsi="Times New Roman" w:cs="Times New Roman"/>
          <w:sz w:val="26"/>
          <w:szCs w:val="26"/>
          <w:lang w:eastAsia="zh-CN"/>
        </w:rPr>
        <w:t>) статью  10 изложить в следующей редакции:</w:t>
      </w:r>
    </w:p>
    <w:p w14:paraId="73A13F15" w14:textId="072AF424" w:rsidR="00FF4972" w:rsidRPr="00942CC9" w:rsidRDefault="00FF4972" w:rsidP="00FF4972">
      <w:pPr>
        <w:suppressAutoHyphens/>
        <w:spacing w:before="0" w:after="0"/>
        <w:ind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«Статья 10. Обслуживание муниципального внутреннего долга Шебекинского муниципального округа</w:t>
      </w:r>
    </w:p>
    <w:p w14:paraId="0BFDFDD2" w14:textId="57989C83" w:rsidR="00FF4972" w:rsidRPr="00942CC9" w:rsidRDefault="00FF4972" w:rsidP="00FF4972">
      <w:pPr>
        <w:suppressAutoHyphens/>
        <w:spacing w:before="0" w:after="0"/>
        <w:rPr>
          <w:rFonts w:ascii="Times New Roman" w:eastAsia="Times New Roman" w:hAnsi="Times New Roman" w:cs="Times New Roman"/>
          <w:sz w:val="26"/>
          <w:szCs w:val="26"/>
          <w:lang w:eastAsia="zh-CN"/>
        </w:rPr>
      </w:pPr>
      <w:r w:rsidRPr="00942CC9">
        <w:rPr>
          <w:rFonts w:ascii="Times New Roman" w:eastAsia="Times New Roman" w:hAnsi="Times New Roman" w:cs="Times New Roman"/>
          <w:b/>
          <w:sz w:val="26"/>
          <w:szCs w:val="26"/>
          <w:lang w:eastAsia="zh-CN"/>
        </w:rPr>
        <w:tab/>
      </w:r>
      <w:r w:rsidRPr="00942CC9">
        <w:rPr>
          <w:rFonts w:ascii="Times New Roman" w:eastAsia="Times New Roman" w:hAnsi="Times New Roman" w:cs="Times New Roman"/>
          <w:sz w:val="26"/>
          <w:szCs w:val="26"/>
          <w:lang w:eastAsia="zh-CN"/>
        </w:rPr>
        <w:t>Утвердить в составе расходов бюджета муниципального округа бюджетные ассигнования на обслуживание муниципального внутреннего долга бюджета муниципального округа на 2025 год в сумме 3 305 тыс. рублей</w:t>
      </w:r>
      <w:proofErr w:type="gramStart"/>
      <w:r w:rsidRPr="00942CC9">
        <w:rPr>
          <w:rFonts w:ascii="Times New Roman" w:eastAsia="Times New Roman" w:hAnsi="Times New Roman" w:cs="Times New Roman"/>
          <w:sz w:val="26"/>
          <w:szCs w:val="26"/>
          <w:lang w:eastAsia="zh-CN"/>
        </w:rPr>
        <w:t>.»;</w:t>
      </w:r>
      <w:proofErr w:type="gramEnd"/>
    </w:p>
    <w:p w14:paraId="4E4F8BEB" w14:textId="74DA08C0" w:rsidR="00FF4972" w:rsidRPr="00942CC9" w:rsidRDefault="00FF4972" w:rsidP="00FF4972">
      <w:pPr>
        <w:suppressAutoHyphens/>
        <w:spacing w:before="0" w:after="0"/>
        <w:ind w:firstLine="708"/>
        <w:rPr>
          <w:rFonts w:ascii="Times New Roman" w:eastAsia="Times New Roman" w:hAnsi="Times New Roman" w:cs="Times New Roman"/>
          <w:b/>
          <w:sz w:val="26"/>
          <w:szCs w:val="26"/>
          <w:lang w:eastAsia="zh-CN"/>
        </w:rPr>
      </w:pPr>
      <w:r w:rsidRPr="00942CC9">
        <w:rPr>
          <w:rFonts w:ascii="Times New Roman" w:eastAsia="Times New Roman" w:hAnsi="Times New Roman" w:cs="Times New Roman"/>
          <w:sz w:val="26"/>
          <w:szCs w:val="26"/>
          <w:lang w:eastAsia="zh-CN"/>
        </w:rPr>
        <w:t xml:space="preserve">5)  </w:t>
      </w:r>
      <w:r w:rsidR="00942CC9">
        <w:rPr>
          <w:rFonts w:ascii="Times New Roman" w:eastAsia="Times New Roman" w:hAnsi="Times New Roman" w:cs="Times New Roman"/>
          <w:sz w:val="26"/>
          <w:szCs w:val="26"/>
          <w:lang w:eastAsia="zh-CN"/>
        </w:rPr>
        <w:t>пункт</w:t>
      </w:r>
      <w:r w:rsidRPr="00942CC9">
        <w:rPr>
          <w:rFonts w:ascii="Times New Roman" w:eastAsia="Times New Roman" w:hAnsi="Times New Roman" w:cs="Times New Roman"/>
          <w:sz w:val="26"/>
          <w:szCs w:val="26"/>
          <w:lang w:eastAsia="zh-CN"/>
        </w:rPr>
        <w:t xml:space="preserve"> 2 статьи 12 изложить в следующей редакции:</w:t>
      </w:r>
      <w:r w:rsidRPr="00942CC9">
        <w:rPr>
          <w:rFonts w:ascii="Times New Roman" w:eastAsia="Times New Roman" w:hAnsi="Times New Roman" w:cs="Times New Roman"/>
          <w:b/>
          <w:sz w:val="26"/>
          <w:szCs w:val="26"/>
          <w:lang w:eastAsia="zh-CN"/>
        </w:rPr>
        <w:tab/>
      </w:r>
    </w:p>
    <w:p w14:paraId="0EAA174F" w14:textId="14B92962" w:rsidR="00FF4972" w:rsidRPr="00942CC9" w:rsidRDefault="00FF4972" w:rsidP="00942CC9">
      <w:pPr>
        <w:suppressAutoHyphens/>
        <w:spacing w:before="0" w:after="0"/>
        <w:ind w:firstLine="708"/>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«2. Бюджетные ассигнования за счет расходов бюджета муниципального округа на возможное исполнение выданных муниципальных гарантий Шебекинского муниципального округа по возможным гарантийным случаям на 2025 год в сумме 3 305 тыс. рублей»;</w:t>
      </w:r>
    </w:p>
    <w:p w14:paraId="50B8F2A0" w14:textId="4C8C3F67" w:rsidR="00FF4972" w:rsidRPr="00942CC9" w:rsidRDefault="00C223C8" w:rsidP="009322C2">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6)</w:t>
      </w:r>
      <w:r w:rsidR="008E368F" w:rsidRPr="00942CC9">
        <w:rPr>
          <w:rFonts w:ascii="Times New Roman" w:eastAsia="Times New Roman" w:hAnsi="Times New Roman" w:cs="Times New Roman"/>
          <w:sz w:val="26"/>
          <w:szCs w:val="26"/>
          <w:lang w:eastAsia="zh-CN"/>
        </w:rPr>
        <w:t xml:space="preserve"> </w:t>
      </w:r>
      <w:r w:rsidRPr="00942CC9">
        <w:rPr>
          <w:rFonts w:ascii="Times New Roman" w:eastAsia="Times New Roman" w:hAnsi="Times New Roman" w:cs="Times New Roman"/>
          <w:sz w:val="26"/>
          <w:szCs w:val="26"/>
          <w:lang w:eastAsia="zh-CN"/>
        </w:rPr>
        <w:t>дополнить решение статье</w:t>
      </w:r>
      <w:r w:rsidR="008857E2" w:rsidRPr="00942CC9">
        <w:rPr>
          <w:rFonts w:ascii="Times New Roman" w:eastAsia="Times New Roman" w:hAnsi="Times New Roman" w:cs="Times New Roman"/>
          <w:sz w:val="26"/>
          <w:szCs w:val="26"/>
          <w:lang w:eastAsia="zh-CN"/>
        </w:rPr>
        <w:t>й</w:t>
      </w:r>
      <w:r w:rsidRPr="00942CC9">
        <w:rPr>
          <w:rFonts w:ascii="Times New Roman" w:eastAsia="Times New Roman" w:hAnsi="Times New Roman" w:cs="Times New Roman"/>
          <w:sz w:val="26"/>
          <w:szCs w:val="26"/>
          <w:lang w:eastAsia="zh-CN"/>
        </w:rPr>
        <w:t xml:space="preserve"> 13 следующего содержания:</w:t>
      </w:r>
    </w:p>
    <w:p w14:paraId="4F8EAC18" w14:textId="7E1305A6" w:rsidR="00C223C8" w:rsidRPr="00942CC9" w:rsidRDefault="00C223C8" w:rsidP="009322C2">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«Статья 13. Особенности исполнения бюджета Шебекинского муниципального округа в 2025 году</w:t>
      </w:r>
    </w:p>
    <w:p w14:paraId="45392AA7" w14:textId="53B61D13" w:rsidR="003C74A1" w:rsidRPr="00942CC9" w:rsidRDefault="003C74A1" w:rsidP="00060119">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1. </w:t>
      </w:r>
      <w:proofErr w:type="gramStart"/>
      <w:r w:rsidRPr="00942CC9">
        <w:rPr>
          <w:rFonts w:ascii="Times New Roman" w:eastAsia="Times New Roman" w:hAnsi="Times New Roman" w:cs="Times New Roman"/>
          <w:sz w:val="26"/>
          <w:szCs w:val="26"/>
          <w:lang w:eastAsia="zh-CN"/>
        </w:rPr>
        <w:t>Установить в соответствии с пунктом 8 статьи 217 Бюджетного кодекса Российской Федерации дополнительные основания для внесения в сводную бюджетную роспись бюджета муниципального округа без внесения изменений в настоящие решение:</w:t>
      </w:r>
      <w:proofErr w:type="gramEnd"/>
    </w:p>
    <w:p w14:paraId="3D2624D5" w14:textId="2DFA780E" w:rsidR="003C74A1" w:rsidRPr="00942CC9" w:rsidRDefault="003C74A1" w:rsidP="003C74A1">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на выполнение обязательств по обеспечению необходимого уровня </w:t>
      </w:r>
      <w:proofErr w:type="spellStart"/>
      <w:r w:rsidRPr="00942CC9">
        <w:rPr>
          <w:rFonts w:ascii="Times New Roman" w:eastAsia="Times New Roman" w:hAnsi="Times New Roman" w:cs="Times New Roman"/>
          <w:sz w:val="26"/>
          <w:szCs w:val="26"/>
          <w:lang w:eastAsia="zh-CN"/>
        </w:rPr>
        <w:t>софинансирования</w:t>
      </w:r>
      <w:proofErr w:type="spellEnd"/>
      <w:r w:rsidRPr="00942CC9">
        <w:rPr>
          <w:rFonts w:ascii="Times New Roman" w:eastAsia="Times New Roman" w:hAnsi="Times New Roman" w:cs="Times New Roman"/>
          <w:sz w:val="26"/>
          <w:szCs w:val="26"/>
          <w:lang w:eastAsia="zh-CN"/>
        </w:rPr>
        <w:t xml:space="preserve"> расходных обязательств Шебекинского муниципального округа                    в случае принятия органами исполнительной власти Белгородской области решений                    по предоставлению субсидий;</w:t>
      </w:r>
    </w:p>
    <w:p w14:paraId="7B5FC2E3" w14:textId="0EAD5F3C" w:rsidR="003C74A1" w:rsidRPr="00942CC9" w:rsidRDefault="003C74A1" w:rsidP="003C74A1">
      <w:pPr>
        <w:pStyle w:val="a6"/>
        <w:suppressAutoHyphens/>
        <w:spacing w:before="0" w:after="0"/>
        <w:ind w:left="0" w:firstLine="709"/>
        <w:rPr>
          <w:rFonts w:ascii="Times New Roman" w:eastAsia="Times New Roman" w:hAnsi="Times New Roman" w:cs="Times New Roman"/>
          <w:sz w:val="26"/>
          <w:szCs w:val="26"/>
          <w:lang w:eastAsia="zh-CN"/>
        </w:rPr>
      </w:pPr>
      <w:r w:rsidRPr="00942CC9">
        <w:rPr>
          <w:rFonts w:ascii="Times New Roman" w:eastAsia="Times New Roman" w:hAnsi="Times New Roman" w:cs="Times New Roman"/>
          <w:sz w:val="26"/>
          <w:szCs w:val="26"/>
          <w:lang w:eastAsia="zh-CN"/>
        </w:rPr>
        <w:t xml:space="preserve">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муниципального округа в соответствии с действующим законодательством;</w:t>
      </w:r>
    </w:p>
    <w:p w14:paraId="3ACCAB37" w14:textId="7E1EAB8C" w:rsidR="00C223C8" w:rsidRPr="004F5661" w:rsidRDefault="003C74A1" w:rsidP="003C74A1">
      <w:pPr>
        <w:pStyle w:val="a6"/>
        <w:suppressAutoHyphens/>
        <w:spacing w:before="0" w:after="0"/>
        <w:ind w:left="0" w:firstLine="709"/>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уменьшения бюджетных ассигнований, предусмотренных на соответствующий финансовый год в целях увеличения бюджетных ассигнований резервного фонда администрации Шебекинского муниципального округа</w:t>
      </w:r>
      <w:proofErr w:type="gramStart"/>
      <w:r w:rsidRPr="004F5661">
        <w:rPr>
          <w:rFonts w:ascii="Times New Roman" w:eastAsia="Times New Roman" w:hAnsi="Times New Roman" w:cs="Times New Roman"/>
          <w:sz w:val="26"/>
          <w:szCs w:val="26"/>
          <w:lang w:eastAsia="zh-CN"/>
        </w:rPr>
        <w:t>.</w:t>
      </w:r>
      <w:r w:rsidR="003E65C9" w:rsidRPr="004F5661">
        <w:rPr>
          <w:rFonts w:ascii="Times New Roman" w:eastAsia="Times New Roman" w:hAnsi="Times New Roman" w:cs="Times New Roman"/>
          <w:sz w:val="26"/>
          <w:szCs w:val="26"/>
          <w:lang w:eastAsia="zh-CN"/>
        </w:rPr>
        <w:t>»</w:t>
      </w:r>
      <w:r w:rsidR="004F5661">
        <w:rPr>
          <w:rFonts w:ascii="Times New Roman" w:eastAsia="Times New Roman" w:hAnsi="Times New Roman" w:cs="Times New Roman"/>
          <w:sz w:val="26"/>
          <w:szCs w:val="26"/>
          <w:lang w:eastAsia="zh-CN"/>
        </w:rPr>
        <w:t>;</w:t>
      </w:r>
      <w:proofErr w:type="gramEnd"/>
    </w:p>
    <w:p w14:paraId="583A7117" w14:textId="77777777" w:rsidR="003C74A1" w:rsidRPr="003C74A1" w:rsidRDefault="003C74A1" w:rsidP="003C74A1">
      <w:pPr>
        <w:pStyle w:val="a6"/>
        <w:suppressAutoHyphens/>
        <w:spacing w:before="0" w:after="0"/>
        <w:ind w:left="0" w:firstLine="709"/>
        <w:rPr>
          <w:rFonts w:ascii="Times New Roman" w:eastAsia="Times New Roman" w:hAnsi="Times New Roman" w:cs="Times New Roman"/>
          <w:sz w:val="28"/>
          <w:szCs w:val="28"/>
          <w:lang w:eastAsia="zh-CN"/>
        </w:rPr>
      </w:pPr>
    </w:p>
    <w:p w14:paraId="7691275D" w14:textId="63690917" w:rsidR="0020109F" w:rsidRPr="004F5661" w:rsidRDefault="00C223C8" w:rsidP="00C24D6A">
      <w:pPr>
        <w:pStyle w:val="a6"/>
        <w:suppressAutoHyphens/>
        <w:spacing w:before="0" w:after="0"/>
        <w:ind w:left="0" w:firstLine="709"/>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lastRenderedPageBreak/>
        <w:t>7</w:t>
      </w:r>
      <w:r w:rsidR="0020109F" w:rsidRPr="004F5661">
        <w:rPr>
          <w:rFonts w:ascii="Times New Roman" w:eastAsia="Times New Roman" w:hAnsi="Times New Roman" w:cs="Times New Roman"/>
          <w:sz w:val="26"/>
          <w:szCs w:val="26"/>
          <w:lang w:eastAsia="zh-CN"/>
        </w:rPr>
        <w:t xml:space="preserve">) приложение </w:t>
      </w:r>
      <w:r w:rsidR="001447C9" w:rsidRPr="004F5661">
        <w:rPr>
          <w:rFonts w:ascii="Times New Roman" w:eastAsia="Times New Roman" w:hAnsi="Times New Roman" w:cs="Times New Roman"/>
          <w:sz w:val="26"/>
          <w:szCs w:val="26"/>
          <w:lang w:eastAsia="zh-CN"/>
        </w:rPr>
        <w:t>3</w:t>
      </w:r>
      <w:r w:rsidR="0020109F" w:rsidRPr="004F5661">
        <w:rPr>
          <w:rFonts w:ascii="Times New Roman" w:eastAsia="Times New Roman" w:hAnsi="Times New Roman" w:cs="Times New Roman"/>
          <w:sz w:val="26"/>
          <w:szCs w:val="26"/>
          <w:lang w:eastAsia="zh-CN"/>
        </w:rPr>
        <w:t xml:space="preserve"> к решению изложить в следующей редакции:</w:t>
      </w:r>
    </w:p>
    <w:p w14:paraId="70B925F1" w14:textId="77777777" w:rsidR="00524F90" w:rsidRPr="004F5661" w:rsidRDefault="00524F90" w:rsidP="00E90A0A">
      <w:pPr>
        <w:suppressAutoHyphens/>
        <w:spacing w:before="0" w:after="0"/>
        <w:ind w:firstLine="708"/>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524F90" w:rsidRPr="004F5661" w14:paraId="76BDF6FC" w14:textId="77777777" w:rsidTr="00DA2350">
        <w:tc>
          <w:tcPr>
            <w:tcW w:w="5069" w:type="dxa"/>
          </w:tcPr>
          <w:p w14:paraId="28257C29" w14:textId="77777777" w:rsidR="00524F90" w:rsidRPr="004F5661" w:rsidRDefault="00524F90" w:rsidP="00E90A0A">
            <w:pPr>
              <w:suppressAutoHyphens/>
              <w:rPr>
                <w:rFonts w:ascii="Times New Roman" w:eastAsia="Times New Roman" w:hAnsi="Times New Roman" w:cs="Times New Roman"/>
                <w:sz w:val="26"/>
                <w:szCs w:val="26"/>
                <w:lang w:eastAsia="zh-CN"/>
              </w:rPr>
            </w:pPr>
          </w:p>
        </w:tc>
        <w:tc>
          <w:tcPr>
            <w:tcW w:w="5070" w:type="dxa"/>
          </w:tcPr>
          <w:p w14:paraId="20CEF335" w14:textId="77777777" w:rsidR="00524F90" w:rsidRPr="004F5661" w:rsidRDefault="00524F90" w:rsidP="00524F90">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«Приложение 3</w:t>
            </w:r>
          </w:p>
          <w:p w14:paraId="5DA476EB" w14:textId="77777777" w:rsidR="00524F90" w:rsidRPr="004F5661" w:rsidRDefault="00524F90" w:rsidP="00524F90">
            <w:pPr>
              <w:suppressAutoHyphens/>
              <w:jc w:val="center"/>
              <w:rPr>
                <w:rFonts w:ascii="Times New Roman" w:eastAsia="Times New Roman" w:hAnsi="Times New Roman" w:cs="Times New Roman"/>
                <w:sz w:val="26"/>
                <w:szCs w:val="26"/>
                <w:lang w:eastAsia="zh-CN"/>
              </w:rPr>
            </w:pPr>
          </w:p>
          <w:p w14:paraId="097308EA" w14:textId="77777777" w:rsidR="00524F90" w:rsidRPr="004F5661" w:rsidRDefault="00524F90" w:rsidP="00524F90">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УТВЕРЖДЕНЫ</w:t>
            </w:r>
          </w:p>
          <w:p w14:paraId="5226B70E" w14:textId="4C2969F2" w:rsidR="00524F90" w:rsidRPr="004F5661" w:rsidRDefault="00524F90" w:rsidP="00524F90">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решением Совета депутатов</w:t>
            </w:r>
          </w:p>
          <w:p w14:paraId="47BCFB3E" w14:textId="77777777" w:rsidR="00524F90" w:rsidRPr="004F5661" w:rsidRDefault="00524F90" w:rsidP="00524F90">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Шебекинского муниципального округа</w:t>
            </w:r>
          </w:p>
          <w:p w14:paraId="4118FD66" w14:textId="7F1AD7F8" w:rsidR="00524F90" w:rsidRPr="004F5661" w:rsidRDefault="00524F90" w:rsidP="00524F90">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от 25 декабря 2024 года № 104</w:t>
            </w:r>
          </w:p>
        </w:tc>
      </w:tr>
    </w:tbl>
    <w:p w14:paraId="759DD10F" w14:textId="37FF4A72" w:rsidR="00524F90" w:rsidRPr="004F5661" w:rsidRDefault="00524F90" w:rsidP="00E90A0A">
      <w:pPr>
        <w:suppressAutoHyphens/>
        <w:spacing w:before="0" w:after="0"/>
        <w:ind w:firstLine="708"/>
        <w:rPr>
          <w:rFonts w:ascii="Times New Roman" w:eastAsia="Times New Roman" w:hAnsi="Times New Roman" w:cs="Times New Roman"/>
          <w:sz w:val="26"/>
          <w:szCs w:val="26"/>
          <w:lang w:eastAsia="zh-CN"/>
        </w:rPr>
      </w:pPr>
    </w:p>
    <w:p w14:paraId="02199190" w14:textId="77777777" w:rsidR="00524F90" w:rsidRPr="004F5661" w:rsidRDefault="009F48EE" w:rsidP="009F48EE">
      <w:pPr>
        <w:suppressAutoHyphens/>
        <w:spacing w:before="0" w:after="0"/>
        <w:ind w:firstLine="708"/>
        <w:jc w:val="center"/>
        <w:rPr>
          <w:rFonts w:ascii="Times New Roman" w:eastAsia="Times New Roman" w:hAnsi="Times New Roman" w:cs="Times New Roman"/>
          <w:b/>
          <w:bCs/>
          <w:sz w:val="26"/>
          <w:szCs w:val="26"/>
          <w:lang w:eastAsia="zh-CN"/>
        </w:rPr>
      </w:pPr>
      <w:r w:rsidRPr="004F5661">
        <w:rPr>
          <w:rFonts w:ascii="Times New Roman" w:eastAsia="Times New Roman" w:hAnsi="Times New Roman" w:cs="Times New Roman"/>
          <w:b/>
          <w:bCs/>
          <w:sz w:val="26"/>
          <w:szCs w:val="26"/>
          <w:lang w:eastAsia="zh-CN"/>
        </w:rPr>
        <w:t xml:space="preserve">Источники внутреннего финансирования дефицита бюджета </w:t>
      </w:r>
    </w:p>
    <w:p w14:paraId="55CBCC25" w14:textId="29F1F311" w:rsidR="00C23598" w:rsidRPr="004F5661" w:rsidRDefault="009F48EE" w:rsidP="009F48EE">
      <w:pPr>
        <w:suppressAutoHyphens/>
        <w:spacing w:before="0" w:after="0"/>
        <w:ind w:firstLine="708"/>
        <w:jc w:val="center"/>
        <w:rPr>
          <w:rFonts w:ascii="Times New Roman" w:eastAsia="Times New Roman" w:hAnsi="Times New Roman" w:cs="Times New Roman"/>
          <w:b/>
          <w:bCs/>
          <w:sz w:val="26"/>
          <w:szCs w:val="26"/>
          <w:lang w:eastAsia="zh-CN"/>
        </w:rPr>
      </w:pPr>
      <w:r w:rsidRPr="004F5661">
        <w:rPr>
          <w:rFonts w:ascii="Times New Roman" w:eastAsia="Times New Roman" w:hAnsi="Times New Roman" w:cs="Times New Roman"/>
          <w:b/>
          <w:bCs/>
          <w:sz w:val="26"/>
          <w:szCs w:val="26"/>
          <w:lang w:eastAsia="zh-CN"/>
        </w:rPr>
        <w:t>Шебекинского муниципального округа на 2025 год</w:t>
      </w:r>
    </w:p>
    <w:p w14:paraId="26C45B5E" w14:textId="33325910" w:rsidR="00805059" w:rsidRPr="004F5661" w:rsidRDefault="00E8664C" w:rsidP="00805059">
      <w:pPr>
        <w:suppressAutoHyphens/>
        <w:spacing w:before="0" w:after="0"/>
        <w:ind w:firstLine="708"/>
        <w:jc w:val="right"/>
        <w:rPr>
          <w:rFonts w:ascii="Times New Roman" w:eastAsia="Times New Roman" w:hAnsi="Times New Roman" w:cs="Times New Roman"/>
          <w:bCs/>
          <w:sz w:val="26"/>
          <w:szCs w:val="26"/>
          <w:lang w:eastAsia="zh-CN"/>
        </w:rPr>
      </w:pPr>
      <w:r w:rsidRPr="004F5661">
        <w:rPr>
          <w:rFonts w:ascii="Times New Roman" w:eastAsia="Times New Roman" w:hAnsi="Times New Roman" w:cs="Times New Roman"/>
          <w:bCs/>
          <w:sz w:val="26"/>
          <w:szCs w:val="26"/>
          <w:lang w:eastAsia="zh-CN"/>
        </w:rPr>
        <w:t>тыс. рублей</w:t>
      </w:r>
    </w:p>
    <w:tbl>
      <w:tblPr>
        <w:tblW w:w="10207" w:type="dxa"/>
        <w:tblInd w:w="-34" w:type="dxa"/>
        <w:tblLayout w:type="fixed"/>
        <w:tblLook w:val="0000" w:firstRow="0" w:lastRow="0" w:firstColumn="0" w:lastColumn="0" w:noHBand="0" w:noVBand="0"/>
      </w:tblPr>
      <w:tblGrid>
        <w:gridCol w:w="567"/>
        <w:gridCol w:w="1134"/>
        <w:gridCol w:w="2410"/>
        <w:gridCol w:w="4820"/>
        <w:gridCol w:w="1276"/>
      </w:tblGrid>
      <w:tr w:rsidR="00E52ED5" w:rsidRPr="00E52ED5" w14:paraId="6A7AE08C" w14:textId="77777777" w:rsidTr="00F564E5">
        <w:trPr>
          <w:trHeight w:val="1476"/>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1608678" w14:textId="77777777" w:rsidR="00601C77"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w:t>
            </w:r>
          </w:p>
          <w:p w14:paraId="59A7C239" w14:textId="4F1389A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proofErr w:type="gramStart"/>
            <w:r w:rsidRPr="00E52ED5">
              <w:rPr>
                <w:rFonts w:ascii="Times New Roman" w:eastAsia="Times New Roman" w:hAnsi="Times New Roman" w:cs="Times New Roman"/>
                <w:b/>
                <w:bCs/>
                <w:sz w:val="21"/>
                <w:szCs w:val="21"/>
                <w:lang w:eastAsia="ru-RU"/>
              </w:rPr>
              <w:t>п</w:t>
            </w:r>
            <w:proofErr w:type="gramEnd"/>
            <w:r w:rsidRPr="00E52ED5">
              <w:rPr>
                <w:rFonts w:ascii="Times New Roman" w:eastAsia="Times New Roman" w:hAnsi="Times New Roman" w:cs="Times New Roman"/>
                <w:b/>
                <w:bCs/>
                <w:sz w:val="21"/>
                <w:szCs w:val="21"/>
                <w:lang w:eastAsia="ru-RU"/>
              </w:rPr>
              <w:t>/п</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D2EA9D" w14:textId="7777777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Код  главного</w:t>
            </w:r>
          </w:p>
          <w:p w14:paraId="1D7F3DB6" w14:textId="7777777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администратора доходов</w:t>
            </w:r>
          </w:p>
        </w:tc>
        <w:tc>
          <w:tcPr>
            <w:tcW w:w="2410" w:type="dxa"/>
            <w:tcBorders>
              <w:top w:val="single" w:sz="4" w:space="0" w:color="auto"/>
              <w:left w:val="nil"/>
              <w:bottom w:val="single" w:sz="4" w:space="0" w:color="auto"/>
              <w:right w:val="single" w:sz="4" w:space="0" w:color="auto"/>
            </w:tcBorders>
            <w:shd w:val="clear" w:color="auto" w:fill="auto"/>
          </w:tcPr>
          <w:p w14:paraId="356F3D32" w14:textId="7777777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Код бюджетной классификации</w:t>
            </w:r>
          </w:p>
        </w:tc>
        <w:tc>
          <w:tcPr>
            <w:tcW w:w="4820" w:type="dxa"/>
            <w:tcBorders>
              <w:top w:val="single" w:sz="4" w:space="0" w:color="auto"/>
              <w:left w:val="nil"/>
              <w:bottom w:val="single" w:sz="4" w:space="0" w:color="auto"/>
              <w:right w:val="single" w:sz="4" w:space="0" w:color="auto"/>
            </w:tcBorders>
            <w:shd w:val="clear" w:color="auto" w:fill="auto"/>
          </w:tcPr>
          <w:p w14:paraId="078B64FC" w14:textId="7777777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tc>
        <w:tc>
          <w:tcPr>
            <w:tcW w:w="1276" w:type="dxa"/>
            <w:tcBorders>
              <w:top w:val="single" w:sz="4" w:space="0" w:color="auto"/>
              <w:left w:val="nil"/>
              <w:bottom w:val="single" w:sz="4" w:space="0" w:color="auto"/>
              <w:right w:val="single" w:sz="4" w:space="0" w:color="auto"/>
            </w:tcBorders>
            <w:shd w:val="clear" w:color="auto" w:fill="auto"/>
          </w:tcPr>
          <w:p w14:paraId="09ADC568" w14:textId="77777777" w:rsidR="009F48EE" w:rsidRPr="00E52ED5" w:rsidRDefault="009F48EE" w:rsidP="004F5661">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Сумма</w:t>
            </w:r>
          </w:p>
        </w:tc>
      </w:tr>
      <w:tr w:rsidR="00E52ED5" w:rsidRPr="00E52ED5" w14:paraId="4243E589" w14:textId="77777777" w:rsidTr="00F564E5">
        <w:trPr>
          <w:trHeight w:val="83"/>
          <w:tblHeader/>
        </w:trPr>
        <w:tc>
          <w:tcPr>
            <w:tcW w:w="567" w:type="dxa"/>
            <w:tcBorders>
              <w:top w:val="nil"/>
              <w:left w:val="single" w:sz="4" w:space="0" w:color="auto"/>
              <w:bottom w:val="single" w:sz="4" w:space="0" w:color="auto"/>
              <w:right w:val="single" w:sz="4" w:space="0" w:color="auto"/>
            </w:tcBorders>
            <w:shd w:val="clear" w:color="auto" w:fill="auto"/>
            <w:vAlign w:val="center"/>
          </w:tcPr>
          <w:p w14:paraId="07055CCA"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3C56382"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2</w:t>
            </w:r>
          </w:p>
        </w:tc>
        <w:tc>
          <w:tcPr>
            <w:tcW w:w="2410" w:type="dxa"/>
            <w:tcBorders>
              <w:top w:val="nil"/>
              <w:left w:val="nil"/>
              <w:bottom w:val="single" w:sz="4" w:space="0" w:color="auto"/>
              <w:right w:val="single" w:sz="4" w:space="0" w:color="auto"/>
            </w:tcBorders>
            <w:shd w:val="clear" w:color="auto" w:fill="auto"/>
            <w:vAlign w:val="center"/>
          </w:tcPr>
          <w:p w14:paraId="76875FEB"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3</w:t>
            </w:r>
          </w:p>
        </w:tc>
        <w:tc>
          <w:tcPr>
            <w:tcW w:w="4820" w:type="dxa"/>
            <w:tcBorders>
              <w:top w:val="nil"/>
              <w:left w:val="nil"/>
              <w:bottom w:val="single" w:sz="4" w:space="0" w:color="auto"/>
              <w:right w:val="single" w:sz="4" w:space="0" w:color="auto"/>
            </w:tcBorders>
            <w:shd w:val="clear" w:color="auto" w:fill="auto"/>
            <w:vAlign w:val="center"/>
          </w:tcPr>
          <w:p w14:paraId="4277B794"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4</w:t>
            </w:r>
          </w:p>
        </w:tc>
        <w:tc>
          <w:tcPr>
            <w:tcW w:w="1276" w:type="dxa"/>
            <w:tcBorders>
              <w:top w:val="nil"/>
              <w:left w:val="nil"/>
              <w:bottom w:val="single" w:sz="4" w:space="0" w:color="auto"/>
              <w:right w:val="single" w:sz="4" w:space="0" w:color="auto"/>
            </w:tcBorders>
            <w:shd w:val="clear" w:color="auto" w:fill="auto"/>
            <w:vAlign w:val="center"/>
          </w:tcPr>
          <w:p w14:paraId="05CA7053"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5</w:t>
            </w:r>
          </w:p>
        </w:tc>
      </w:tr>
      <w:tr w:rsidR="00E52ED5" w:rsidRPr="00E52ED5" w14:paraId="683DF96F" w14:textId="77777777" w:rsidTr="00F564E5">
        <w:trPr>
          <w:trHeight w:val="506"/>
        </w:trPr>
        <w:tc>
          <w:tcPr>
            <w:tcW w:w="567" w:type="dxa"/>
            <w:tcBorders>
              <w:top w:val="nil"/>
              <w:left w:val="single" w:sz="4" w:space="0" w:color="auto"/>
              <w:bottom w:val="single" w:sz="4" w:space="0" w:color="auto"/>
              <w:right w:val="single" w:sz="4" w:space="0" w:color="auto"/>
            </w:tcBorders>
            <w:shd w:val="clear" w:color="auto" w:fill="auto"/>
          </w:tcPr>
          <w:p w14:paraId="41C99A40"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2CC80635"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10A2ED68"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01 02 00 00 00 0000 000</w:t>
            </w:r>
          </w:p>
        </w:tc>
        <w:tc>
          <w:tcPr>
            <w:tcW w:w="4820" w:type="dxa"/>
            <w:tcBorders>
              <w:top w:val="nil"/>
              <w:left w:val="nil"/>
              <w:bottom w:val="single" w:sz="4" w:space="0" w:color="auto"/>
              <w:right w:val="single" w:sz="4" w:space="0" w:color="auto"/>
            </w:tcBorders>
            <w:shd w:val="clear" w:color="auto" w:fill="auto"/>
          </w:tcPr>
          <w:p w14:paraId="557A7390" w14:textId="77777777" w:rsidR="009F48EE" w:rsidRPr="00E52ED5" w:rsidRDefault="009F48EE" w:rsidP="009F48EE">
            <w:pPr>
              <w:spacing w:before="0" w:after="0"/>
              <w:jc w:val="left"/>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Кредиты кредитных организаций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center"/>
          </w:tcPr>
          <w:p w14:paraId="55B051C6" w14:textId="77777777" w:rsidR="009F48EE" w:rsidRPr="00E52ED5" w:rsidRDefault="009F48EE" w:rsidP="009F48EE">
            <w:pPr>
              <w:spacing w:before="0" w:after="0"/>
              <w:jc w:val="right"/>
              <w:rPr>
                <w:rFonts w:ascii="Times New Roman" w:eastAsia="Times New Roman" w:hAnsi="Times New Roman" w:cs="Times New Roman"/>
                <w:b/>
                <w:bCs/>
                <w:sz w:val="21"/>
                <w:szCs w:val="21"/>
                <w:lang w:val="en-US" w:eastAsia="ru-RU"/>
              </w:rPr>
            </w:pPr>
            <w:r w:rsidRPr="00E52ED5">
              <w:rPr>
                <w:rFonts w:ascii="Times New Roman" w:eastAsia="Times New Roman" w:hAnsi="Times New Roman" w:cs="Times New Roman"/>
                <w:b/>
                <w:bCs/>
                <w:sz w:val="21"/>
                <w:szCs w:val="21"/>
                <w:lang w:val="en-US" w:eastAsia="ru-RU"/>
              </w:rPr>
              <w:t>0</w:t>
            </w:r>
          </w:p>
        </w:tc>
      </w:tr>
      <w:tr w:rsidR="00E52ED5" w:rsidRPr="00E52ED5" w14:paraId="15AF9B3C"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2C9715BB" w14:textId="5610E651"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1</w:t>
            </w:r>
          </w:p>
        </w:tc>
        <w:tc>
          <w:tcPr>
            <w:tcW w:w="1134" w:type="dxa"/>
            <w:tcBorders>
              <w:top w:val="nil"/>
              <w:left w:val="single" w:sz="4" w:space="0" w:color="auto"/>
              <w:bottom w:val="single" w:sz="4" w:space="0" w:color="auto"/>
              <w:right w:val="single" w:sz="4" w:space="0" w:color="auto"/>
            </w:tcBorders>
            <w:shd w:val="clear" w:color="auto" w:fill="auto"/>
          </w:tcPr>
          <w:p w14:paraId="3B296AD2"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3EF3C37F"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01 02 00 00 00 0000 700</w:t>
            </w:r>
          </w:p>
        </w:tc>
        <w:tc>
          <w:tcPr>
            <w:tcW w:w="4820" w:type="dxa"/>
            <w:tcBorders>
              <w:top w:val="nil"/>
              <w:left w:val="nil"/>
              <w:bottom w:val="single" w:sz="4" w:space="0" w:color="auto"/>
              <w:right w:val="single" w:sz="4" w:space="0" w:color="auto"/>
            </w:tcBorders>
            <w:shd w:val="clear" w:color="auto" w:fill="auto"/>
          </w:tcPr>
          <w:p w14:paraId="289FA45F" w14:textId="77777777" w:rsidR="009F48EE" w:rsidRPr="00E52ED5" w:rsidRDefault="009F48EE" w:rsidP="009F48EE">
            <w:pPr>
              <w:spacing w:before="0" w:after="0"/>
              <w:jc w:val="lef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sz w:val="21"/>
                <w:szCs w:val="21"/>
                <w:lang w:eastAsia="ru-RU"/>
              </w:rPr>
              <w:t>Получение кредитов от кредитных организаций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0F71A40F" w14:textId="77777777" w:rsidR="009F48EE" w:rsidRPr="00E52ED5" w:rsidRDefault="009F48EE" w:rsidP="009F48EE">
            <w:pPr>
              <w:spacing w:before="0" w:after="0"/>
              <w:jc w:val="righ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w:t>
            </w:r>
          </w:p>
        </w:tc>
      </w:tr>
      <w:tr w:rsidR="00E52ED5" w:rsidRPr="00E52ED5" w14:paraId="15F69924"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0CE300BA"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7B9F8E52"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3323ED2E"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01 02 00 00 14 0000 710</w:t>
            </w:r>
          </w:p>
        </w:tc>
        <w:tc>
          <w:tcPr>
            <w:tcW w:w="4820" w:type="dxa"/>
            <w:tcBorders>
              <w:top w:val="nil"/>
              <w:left w:val="nil"/>
              <w:bottom w:val="single" w:sz="4" w:space="0" w:color="auto"/>
              <w:right w:val="single" w:sz="4" w:space="0" w:color="auto"/>
            </w:tcBorders>
            <w:shd w:val="clear" w:color="auto" w:fill="auto"/>
          </w:tcPr>
          <w:p w14:paraId="044ECE43" w14:textId="77777777" w:rsidR="009F48EE" w:rsidRPr="00E52ED5" w:rsidRDefault="009F48EE" w:rsidP="009F48EE">
            <w:pPr>
              <w:spacing w:before="0" w:after="0"/>
              <w:jc w:val="lef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Получение кредитов от кредитных организаций бюджетами муниципальных округов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5E4B9DEE" w14:textId="77777777" w:rsidR="009F48EE" w:rsidRPr="00E52ED5" w:rsidRDefault="009F48EE" w:rsidP="009F48EE">
            <w:pPr>
              <w:spacing w:before="0" w:after="0"/>
              <w:jc w:val="righ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w:t>
            </w:r>
          </w:p>
        </w:tc>
      </w:tr>
      <w:tr w:rsidR="00E52ED5" w:rsidRPr="00E52ED5" w14:paraId="5F87DD0A"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305DC036"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17A3B20F"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7DF2A623"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01 02 00 00 00 0000 800</w:t>
            </w:r>
          </w:p>
        </w:tc>
        <w:tc>
          <w:tcPr>
            <w:tcW w:w="4820" w:type="dxa"/>
            <w:tcBorders>
              <w:top w:val="nil"/>
              <w:left w:val="nil"/>
              <w:bottom w:val="single" w:sz="4" w:space="0" w:color="auto"/>
              <w:right w:val="single" w:sz="4" w:space="0" w:color="auto"/>
            </w:tcBorders>
            <w:shd w:val="clear" w:color="auto" w:fill="auto"/>
          </w:tcPr>
          <w:p w14:paraId="60DC91DC" w14:textId="77777777" w:rsidR="009F48EE" w:rsidRPr="00E52ED5" w:rsidRDefault="009F48EE" w:rsidP="009F48EE">
            <w:pPr>
              <w:spacing w:before="0" w:after="0"/>
              <w:jc w:val="lef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Погашение кредитов, предоставленных кредитными организациями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08D49C96" w14:textId="77777777" w:rsidR="009F48EE" w:rsidRPr="00E52ED5" w:rsidRDefault="009F48EE" w:rsidP="009F48EE">
            <w:pPr>
              <w:spacing w:before="0" w:after="0"/>
              <w:jc w:val="right"/>
              <w:rPr>
                <w:rFonts w:ascii="Times New Roman" w:eastAsia="Times New Roman" w:hAnsi="Times New Roman" w:cs="Times New Roman"/>
                <w:bCs/>
                <w:sz w:val="21"/>
                <w:szCs w:val="21"/>
                <w:lang w:val="en-US" w:eastAsia="ru-RU"/>
              </w:rPr>
            </w:pPr>
            <w:r w:rsidRPr="00E52ED5">
              <w:rPr>
                <w:rFonts w:ascii="Times New Roman" w:eastAsia="Times New Roman" w:hAnsi="Times New Roman" w:cs="Times New Roman"/>
                <w:bCs/>
                <w:sz w:val="21"/>
                <w:szCs w:val="21"/>
                <w:lang w:val="en-US" w:eastAsia="ru-RU"/>
              </w:rPr>
              <w:t>0</w:t>
            </w:r>
          </w:p>
        </w:tc>
      </w:tr>
      <w:tr w:rsidR="00E52ED5" w:rsidRPr="00E52ED5" w14:paraId="7BF43833"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7A37AB76"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44B9BE1C"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24BF15E9"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01 02 00 00 14 0000 810</w:t>
            </w:r>
          </w:p>
        </w:tc>
        <w:tc>
          <w:tcPr>
            <w:tcW w:w="4820" w:type="dxa"/>
            <w:tcBorders>
              <w:top w:val="nil"/>
              <w:left w:val="nil"/>
              <w:bottom w:val="single" w:sz="4" w:space="0" w:color="auto"/>
              <w:right w:val="single" w:sz="4" w:space="0" w:color="auto"/>
            </w:tcBorders>
            <w:shd w:val="clear" w:color="auto" w:fill="auto"/>
          </w:tcPr>
          <w:p w14:paraId="51B84809" w14:textId="77777777" w:rsidR="009F48EE" w:rsidRPr="00E52ED5" w:rsidRDefault="009F48EE" w:rsidP="009F48EE">
            <w:pPr>
              <w:spacing w:before="0" w:after="0"/>
              <w:jc w:val="left"/>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Погашение бюджетами муниципальных округов  кредитов от кредитных организаций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25B06A8C" w14:textId="77777777" w:rsidR="009F48EE" w:rsidRPr="00E52ED5" w:rsidRDefault="009F48EE" w:rsidP="009F48EE">
            <w:pPr>
              <w:spacing w:before="0" w:after="0"/>
              <w:jc w:val="right"/>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w:t>
            </w:r>
          </w:p>
        </w:tc>
      </w:tr>
      <w:tr w:rsidR="00E52ED5" w:rsidRPr="00E52ED5" w14:paraId="54C3483B"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631CF755"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69496CFD"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40E72271"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01 03 01 00 00 0000 700</w:t>
            </w:r>
          </w:p>
        </w:tc>
        <w:tc>
          <w:tcPr>
            <w:tcW w:w="4820" w:type="dxa"/>
            <w:tcBorders>
              <w:top w:val="nil"/>
              <w:left w:val="nil"/>
              <w:bottom w:val="single" w:sz="4" w:space="0" w:color="auto"/>
              <w:right w:val="single" w:sz="4" w:space="0" w:color="auto"/>
            </w:tcBorders>
            <w:shd w:val="clear" w:color="auto" w:fill="auto"/>
          </w:tcPr>
          <w:p w14:paraId="7E211E8A" w14:textId="77777777" w:rsidR="009F48EE" w:rsidRPr="00E52ED5" w:rsidRDefault="009F48EE" w:rsidP="009F48EE">
            <w:pPr>
              <w:spacing w:before="0" w:after="0"/>
              <w:jc w:val="left"/>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Привлечение бюджетных кредитов из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579D9E00" w14:textId="2B532D84" w:rsidR="009F48EE" w:rsidRPr="00E52ED5" w:rsidRDefault="006A7661" w:rsidP="009F48EE">
            <w:pPr>
              <w:spacing w:before="0" w:after="0"/>
              <w:jc w:val="right"/>
              <w:rPr>
                <w:rFonts w:ascii="Times New Roman" w:eastAsia="Times New Roman" w:hAnsi="Times New Roman" w:cs="Times New Roman"/>
                <w:b/>
                <w:bCs/>
                <w:sz w:val="21"/>
                <w:szCs w:val="21"/>
                <w:lang w:val="en-US" w:eastAsia="ru-RU"/>
              </w:rPr>
            </w:pPr>
            <w:r w:rsidRPr="00E52ED5">
              <w:rPr>
                <w:rFonts w:ascii="Times New Roman" w:eastAsia="Times New Roman" w:hAnsi="Times New Roman" w:cs="Times New Roman"/>
                <w:b/>
                <w:bCs/>
                <w:sz w:val="21"/>
                <w:szCs w:val="21"/>
                <w:lang w:val="en-US" w:eastAsia="ru-RU"/>
              </w:rPr>
              <w:t>0</w:t>
            </w:r>
          </w:p>
        </w:tc>
      </w:tr>
      <w:tr w:rsidR="00E52ED5" w:rsidRPr="00E52ED5" w14:paraId="6E8A058A"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62B6DE4B"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1C7ABB70"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2B758983"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01 03 01 00 14 0000 710</w:t>
            </w:r>
          </w:p>
        </w:tc>
        <w:tc>
          <w:tcPr>
            <w:tcW w:w="4820" w:type="dxa"/>
            <w:tcBorders>
              <w:top w:val="nil"/>
              <w:left w:val="nil"/>
              <w:bottom w:val="single" w:sz="4" w:space="0" w:color="auto"/>
              <w:right w:val="single" w:sz="4" w:space="0" w:color="auto"/>
            </w:tcBorders>
            <w:shd w:val="clear" w:color="auto" w:fill="auto"/>
          </w:tcPr>
          <w:p w14:paraId="5729278D" w14:textId="77777777" w:rsidR="009F48EE" w:rsidRPr="00E52ED5" w:rsidRDefault="009F48EE" w:rsidP="009F48EE">
            <w:pPr>
              <w:spacing w:before="0" w:after="0"/>
              <w:jc w:val="left"/>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60DF3891" w14:textId="3105E51A" w:rsidR="009F48EE" w:rsidRPr="00E52ED5" w:rsidRDefault="006A7661" w:rsidP="009F48EE">
            <w:pPr>
              <w:spacing w:before="0" w:after="0"/>
              <w:jc w:val="right"/>
              <w:rPr>
                <w:rFonts w:ascii="Times New Roman" w:eastAsia="Times New Roman" w:hAnsi="Times New Roman" w:cs="Times New Roman"/>
                <w:bCs/>
                <w:sz w:val="21"/>
                <w:szCs w:val="21"/>
                <w:lang w:val="en-US" w:eastAsia="ru-RU"/>
              </w:rPr>
            </w:pPr>
            <w:r w:rsidRPr="00E52ED5">
              <w:rPr>
                <w:rFonts w:ascii="Times New Roman" w:eastAsia="Times New Roman" w:hAnsi="Times New Roman" w:cs="Times New Roman"/>
                <w:bCs/>
                <w:sz w:val="21"/>
                <w:szCs w:val="21"/>
                <w:lang w:val="en-US" w:eastAsia="ru-RU"/>
              </w:rPr>
              <w:t>0</w:t>
            </w:r>
          </w:p>
        </w:tc>
      </w:tr>
      <w:tr w:rsidR="00E52ED5" w:rsidRPr="00E52ED5" w14:paraId="2D1D14BA"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40036A6E"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5E16DBFF"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2E029DE7" w14:textId="77777777" w:rsidR="009F48EE" w:rsidRPr="00E52ED5" w:rsidRDefault="009F48EE" w:rsidP="00C24D6A">
            <w:pPr>
              <w:spacing w:before="0" w:after="0"/>
              <w:jc w:val="center"/>
              <w:rPr>
                <w:rFonts w:ascii="Times New Roman" w:eastAsia="Times New Roman" w:hAnsi="Times New Roman" w:cs="Times New Roman"/>
                <w:b/>
                <w:bCs/>
                <w:sz w:val="21"/>
                <w:szCs w:val="21"/>
                <w:lang w:eastAsia="ru-RU"/>
              </w:rPr>
            </w:pPr>
            <w:r w:rsidRPr="00E52ED5">
              <w:rPr>
                <w:rFonts w:ascii="Times New Roman" w:eastAsia="Times New Roman" w:hAnsi="Times New Roman" w:cs="Times New Roman"/>
                <w:b/>
                <w:bCs/>
                <w:sz w:val="21"/>
                <w:szCs w:val="21"/>
                <w:lang w:eastAsia="ru-RU"/>
              </w:rPr>
              <w:t>01 03 01 00 00 0000 800</w:t>
            </w:r>
          </w:p>
        </w:tc>
        <w:tc>
          <w:tcPr>
            <w:tcW w:w="4820" w:type="dxa"/>
            <w:tcBorders>
              <w:top w:val="nil"/>
              <w:left w:val="nil"/>
              <w:bottom w:val="single" w:sz="4" w:space="0" w:color="auto"/>
              <w:right w:val="single" w:sz="4" w:space="0" w:color="auto"/>
            </w:tcBorders>
            <w:shd w:val="clear" w:color="auto" w:fill="auto"/>
          </w:tcPr>
          <w:p w14:paraId="35707FB5" w14:textId="77777777" w:rsidR="009F48EE" w:rsidRPr="00E52ED5" w:rsidRDefault="009F48EE" w:rsidP="009F48EE">
            <w:pPr>
              <w:spacing w:before="0" w:after="0"/>
              <w:jc w:val="left"/>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Погашение кредитов из других бюджетов бюджетной системы Российской Федерации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37E025F6" w14:textId="1D8295EA" w:rsidR="009F48EE" w:rsidRPr="00E52ED5" w:rsidRDefault="006A7661" w:rsidP="009F48EE">
            <w:pPr>
              <w:spacing w:before="0" w:after="0"/>
              <w:jc w:val="right"/>
              <w:rPr>
                <w:rFonts w:ascii="Times New Roman" w:eastAsia="Times New Roman" w:hAnsi="Times New Roman" w:cs="Times New Roman"/>
                <w:b/>
                <w:bCs/>
                <w:sz w:val="21"/>
                <w:szCs w:val="21"/>
                <w:lang w:val="en-US" w:eastAsia="ru-RU"/>
              </w:rPr>
            </w:pPr>
            <w:r w:rsidRPr="00E52ED5">
              <w:rPr>
                <w:rFonts w:ascii="Times New Roman" w:eastAsia="Times New Roman" w:hAnsi="Times New Roman" w:cs="Times New Roman"/>
                <w:b/>
                <w:bCs/>
                <w:sz w:val="21"/>
                <w:szCs w:val="21"/>
                <w:lang w:val="en-US" w:eastAsia="ru-RU"/>
              </w:rPr>
              <w:t>0</w:t>
            </w:r>
          </w:p>
        </w:tc>
      </w:tr>
      <w:tr w:rsidR="00E52ED5" w:rsidRPr="00E52ED5" w14:paraId="62CCDD43"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4FB0EC8D"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516FB3EA"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4555F7EB"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01 03 01 00 14 0000 810</w:t>
            </w:r>
          </w:p>
        </w:tc>
        <w:tc>
          <w:tcPr>
            <w:tcW w:w="4820" w:type="dxa"/>
            <w:tcBorders>
              <w:top w:val="nil"/>
              <w:left w:val="nil"/>
              <w:bottom w:val="single" w:sz="4" w:space="0" w:color="auto"/>
              <w:right w:val="single" w:sz="4" w:space="0" w:color="auto"/>
            </w:tcBorders>
            <w:shd w:val="clear" w:color="auto" w:fill="auto"/>
          </w:tcPr>
          <w:p w14:paraId="0E14B908" w14:textId="77777777" w:rsidR="009F48EE" w:rsidRPr="00E52ED5" w:rsidRDefault="009F48EE" w:rsidP="009F48EE">
            <w:pPr>
              <w:spacing w:before="0" w:after="0"/>
              <w:jc w:val="left"/>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Погашение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1276" w:type="dxa"/>
            <w:tcBorders>
              <w:top w:val="nil"/>
              <w:left w:val="nil"/>
              <w:bottom w:val="single" w:sz="4" w:space="0" w:color="auto"/>
              <w:right w:val="single" w:sz="4" w:space="0" w:color="auto"/>
            </w:tcBorders>
            <w:shd w:val="clear" w:color="auto" w:fill="auto"/>
            <w:vAlign w:val="bottom"/>
          </w:tcPr>
          <w:p w14:paraId="4C0B2665" w14:textId="35BE06D4" w:rsidR="009F48EE" w:rsidRPr="00E52ED5" w:rsidRDefault="006A7661" w:rsidP="009F48EE">
            <w:pPr>
              <w:spacing w:before="0" w:after="0"/>
              <w:jc w:val="right"/>
              <w:rPr>
                <w:rFonts w:ascii="Times New Roman" w:eastAsia="Times New Roman" w:hAnsi="Times New Roman" w:cs="Times New Roman"/>
                <w:bCs/>
                <w:sz w:val="21"/>
                <w:szCs w:val="21"/>
                <w:lang w:val="en-US" w:eastAsia="ru-RU"/>
              </w:rPr>
            </w:pPr>
            <w:r w:rsidRPr="00E52ED5">
              <w:rPr>
                <w:rFonts w:ascii="Times New Roman" w:eastAsia="Times New Roman" w:hAnsi="Times New Roman" w:cs="Times New Roman"/>
                <w:bCs/>
                <w:sz w:val="21"/>
                <w:szCs w:val="21"/>
                <w:lang w:val="en-US" w:eastAsia="ru-RU"/>
              </w:rPr>
              <w:t>0</w:t>
            </w:r>
          </w:p>
        </w:tc>
      </w:tr>
      <w:tr w:rsidR="00E52ED5" w:rsidRPr="00E52ED5" w14:paraId="014CF625"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685134BF"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0E616253" w14:textId="77777777" w:rsidR="009F48EE" w:rsidRPr="00E52ED5" w:rsidRDefault="009F48EE" w:rsidP="00C24D6A">
            <w:pPr>
              <w:spacing w:before="0" w:after="0"/>
              <w:jc w:val="center"/>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4905C2F3" w14:textId="77777777" w:rsidR="009F48EE" w:rsidRPr="00E52ED5" w:rsidRDefault="009F48EE" w:rsidP="00C24D6A">
            <w:pPr>
              <w:spacing w:before="0" w:after="0"/>
              <w:jc w:val="center"/>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bCs/>
                <w:sz w:val="21"/>
                <w:szCs w:val="21"/>
                <w:lang w:eastAsia="ru-RU"/>
              </w:rPr>
              <w:t>01 05 00 00 00 0000 000</w:t>
            </w:r>
          </w:p>
        </w:tc>
        <w:tc>
          <w:tcPr>
            <w:tcW w:w="4820" w:type="dxa"/>
            <w:tcBorders>
              <w:top w:val="nil"/>
              <w:left w:val="nil"/>
              <w:bottom w:val="single" w:sz="4" w:space="0" w:color="auto"/>
              <w:right w:val="single" w:sz="4" w:space="0" w:color="auto"/>
            </w:tcBorders>
            <w:shd w:val="clear" w:color="auto" w:fill="auto"/>
            <w:vAlign w:val="center"/>
          </w:tcPr>
          <w:p w14:paraId="7D14B1F9" w14:textId="77777777" w:rsidR="009F48EE" w:rsidRPr="00E52ED5" w:rsidRDefault="009F48EE" w:rsidP="009F48EE">
            <w:pPr>
              <w:spacing w:before="0" w:after="0"/>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Изменение  остатков средств на счетах по учету средств бюджета</w:t>
            </w:r>
          </w:p>
        </w:tc>
        <w:tc>
          <w:tcPr>
            <w:tcW w:w="1276" w:type="dxa"/>
            <w:tcBorders>
              <w:top w:val="nil"/>
              <w:left w:val="nil"/>
              <w:bottom w:val="single" w:sz="4" w:space="0" w:color="auto"/>
              <w:right w:val="single" w:sz="4" w:space="0" w:color="auto"/>
            </w:tcBorders>
            <w:shd w:val="clear" w:color="auto" w:fill="FFFFFF"/>
            <w:vAlign w:val="center"/>
          </w:tcPr>
          <w:p w14:paraId="1DFCAB86" w14:textId="7E265AFC" w:rsidR="009F48EE" w:rsidRPr="00E52ED5" w:rsidRDefault="009F48EE" w:rsidP="009B467A">
            <w:pPr>
              <w:spacing w:before="0" w:after="0"/>
              <w:jc w:val="right"/>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281</w:t>
            </w:r>
            <w:r w:rsidR="009B467A" w:rsidRPr="00E52ED5">
              <w:rPr>
                <w:rFonts w:ascii="Times New Roman" w:eastAsia="Times New Roman" w:hAnsi="Times New Roman" w:cs="Times New Roman"/>
                <w:b/>
                <w:sz w:val="21"/>
                <w:szCs w:val="21"/>
                <w:lang w:eastAsia="ru-RU"/>
              </w:rPr>
              <w:t> 925,8</w:t>
            </w:r>
          </w:p>
        </w:tc>
      </w:tr>
      <w:tr w:rsidR="00E52ED5" w:rsidRPr="00E52ED5" w14:paraId="71C0A5DB"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008BA158"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07B94D6B" w14:textId="77777777" w:rsidR="009F48EE" w:rsidRPr="00E52ED5" w:rsidRDefault="009F48EE"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6ADBB36E" w14:textId="77777777" w:rsidR="009F48EE" w:rsidRPr="00E52ED5" w:rsidRDefault="009F48EE"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01 05 00 00 00 0000 500</w:t>
            </w:r>
          </w:p>
        </w:tc>
        <w:tc>
          <w:tcPr>
            <w:tcW w:w="4820" w:type="dxa"/>
            <w:tcBorders>
              <w:top w:val="nil"/>
              <w:left w:val="nil"/>
              <w:bottom w:val="single" w:sz="4" w:space="0" w:color="auto"/>
              <w:right w:val="single" w:sz="4" w:space="0" w:color="auto"/>
            </w:tcBorders>
            <w:shd w:val="clear" w:color="auto" w:fill="auto"/>
            <w:vAlign w:val="center"/>
          </w:tcPr>
          <w:p w14:paraId="097F8550" w14:textId="77777777" w:rsidR="009F48EE" w:rsidRPr="00E52ED5" w:rsidRDefault="009F48EE"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Увеличение остатков средств бюджетов</w:t>
            </w:r>
          </w:p>
        </w:tc>
        <w:tc>
          <w:tcPr>
            <w:tcW w:w="1276" w:type="dxa"/>
            <w:tcBorders>
              <w:top w:val="nil"/>
              <w:left w:val="nil"/>
              <w:bottom w:val="single" w:sz="4" w:space="0" w:color="auto"/>
              <w:right w:val="single" w:sz="4" w:space="0" w:color="auto"/>
            </w:tcBorders>
            <w:shd w:val="clear" w:color="auto" w:fill="auto"/>
            <w:vAlign w:val="bottom"/>
          </w:tcPr>
          <w:p w14:paraId="7C29FC4A" w14:textId="579B43E2" w:rsidR="00B7711F" w:rsidRPr="00275D52" w:rsidRDefault="00503BA8" w:rsidP="00275D52">
            <w:pPr>
              <w:spacing w:before="0" w:after="0"/>
              <w:jc w:val="right"/>
              <w:rPr>
                <w:rFonts w:ascii="Times New Roman" w:eastAsia="Times New Roman" w:hAnsi="Times New Roman" w:cs="Times New Roman"/>
                <w:sz w:val="21"/>
                <w:szCs w:val="21"/>
                <w:lang w:eastAsia="ru-RU"/>
              </w:rPr>
            </w:pPr>
            <w:r w:rsidRPr="00275D52">
              <w:rPr>
                <w:rFonts w:ascii="Times New Roman" w:eastAsia="Times New Roman" w:hAnsi="Times New Roman" w:cs="Times New Roman"/>
                <w:sz w:val="21"/>
                <w:szCs w:val="21"/>
                <w:lang w:eastAsia="ru-RU"/>
              </w:rPr>
              <w:t>4 </w:t>
            </w:r>
            <w:r w:rsidR="00165445" w:rsidRPr="00275D52">
              <w:rPr>
                <w:rFonts w:ascii="Times New Roman" w:eastAsia="Times New Roman" w:hAnsi="Times New Roman" w:cs="Times New Roman"/>
                <w:sz w:val="21"/>
                <w:szCs w:val="21"/>
                <w:lang w:eastAsia="ru-RU"/>
              </w:rPr>
              <w:t>404</w:t>
            </w:r>
            <w:r w:rsidRPr="00275D52">
              <w:rPr>
                <w:rFonts w:ascii="Times New Roman" w:eastAsia="Times New Roman" w:hAnsi="Times New Roman" w:cs="Times New Roman"/>
                <w:sz w:val="21"/>
                <w:szCs w:val="21"/>
                <w:lang w:eastAsia="ru-RU"/>
              </w:rPr>
              <w:t> 17</w:t>
            </w:r>
            <w:r w:rsidR="00275D52" w:rsidRPr="00275D52">
              <w:rPr>
                <w:rFonts w:ascii="Times New Roman" w:eastAsia="Times New Roman" w:hAnsi="Times New Roman" w:cs="Times New Roman"/>
                <w:sz w:val="21"/>
                <w:szCs w:val="21"/>
                <w:lang w:eastAsia="ru-RU"/>
              </w:rPr>
              <w:t>6</w:t>
            </w:r>
            <w:r w:rsidRPr="00275D52">
              <w:rPr>
                <w:rFonts w:ascii="Times New Roman" w:eastAsia="Times New Roman" w:hAnsi="Times New Roman" w:cs="Times New Roman"/>
                <w:sz w:val="21"/>
                <w:szCs w:val="21"/>
                <w:lang w:eastAsia="ru-RU"/>
              </w:rPr>
              <w:t>,</w:t>
            </w:r>
            <w:r w:rsidR="00275D52" w:rsidRPr="00275D52">
              <w:rPr>
                <w:rFonts w:ascii="Times New Roman" w:eastAsia="Times New Roman" w:hAnsi="Times New Roman" w:cs="Times New Roman"/>
                <w:sz w:val="21"/>
                <w:szCs w:val="21"/>
                <w:lang w:eastAsia="ru-RU"/>
              </w:rPr>
              <w:t>3</w:t>
            </w:r>
          </w:p>
        </w:tc>
      </w:tr>
      <w:tr w:rsidR="00B7711F" w:rsidRPr="00E52ED5" w14:paraId="5F365259"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06A7AFE2" w14:textId="3F2D3C8E"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6A13252D"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7B861266"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01 05 02 00 00 0000 500</w:t>
            </w:r>
          </w:p>
        </w:tc>
        <w:tc>
          <w:tcPr>
            <w:tcW w:w="4820" w:type="dxa"/>
            <w:tcBorders>
              <w:top w:val="nil"/>
              <w:left w:val="nil"/>
              <w:bottom w:val="single" w:sz="4" w:space="0" w:color="auto"/>
              <w:right w:val="single" w:sz="4" w:space="0" w:color="auto"/>
            </w:tcBorders>
            <w:shd w:val="clear" w:color="auto" w:fill="auto"/>
            <w:vAlign w:val="center"/>
          </w:tcPr>
          <w:p w14:paraId="617CD833"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Увеличение прочих остатков средств бюджетов</w:t>
            </w:r>
          </w:p>
        </w:tc>
        <w:tc>
          <w:tcPr>
            <w:tcW w:w="1276" w:type="dxa"/>
            <w:tcBorders>
              <w:top w:val="nil"/>
              <w:left w:val="nil"/>
              <w:bottom w:val="single" w:sz="4" w:space="0" w:color="auto"/>
              <w:right w:val="single" w:sz="4" w:space="0" w:color="auto"/>
            </w:tcBorders>
            <w:shd w:val="clear" w:color="auto" w:fill="auto"/>
            <w:vAlign w:val="bottom"/>
          </w:tcPr>
          <w:p w14:paraId="0D7F1431" w14:textId="11C4B46E" w:rsidR="00B7711F" w:rsidRPr="00E52ED5" w:rsidRDefault="00275D52" w:rsidP="00165445">
            <w:pPr>
              <w:spacing w:before="0" w:after="0"/>
              <w:jc w:val="right"/>
              <w:rPr>
                <w:rFonts w:ascii="Times New Roman" w:eastAsia="Times New Roman" w:hAnsi="Times New Roman" w:cs="Times New Roman"/>
                <w:sz w:val="21"/>
                <w:szCs w:val="21"/>
                <w:lang w:eastAsia="ru-RU"/>
              </w:rPr>
            </w:pPr>
            <w:r w:rsidRPr="00275D52">
              <w:rPr>
                <w:rFonts w:ascii="Times New Roman" w:eastAsia="Times New Roman" w:hAnsi="Times New Roman" w:cs="Times New Roman"/>
                <w:sz w:val="21"/>
                <w:szCs w:val="21"/>
                <w:lang w:eastAsia="ru-RU"/>
              </w:rPr>
              <w:t>4 404 176,3</w:t>
            </w:r>
          </w:p>
        </w:tc>
      </w:tr>
      <w:tr w:rsidR="00B7711F" w:rsidRPr="00E52ED5" w14:paraId="12C03C97"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4202032A" w14:textId="77777777"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62402C23"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52EA184D"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01 05 02 01 00 0000 510</w:t>
            </w:r>
          </w:p>
        </w:tc>
        <w:tc>
          <w:tcPr>
            <w:tcW w:w="4820" w:type="dxa"/>
            <w:tcBorders>
              <w:top w:val="nil"/>
              <w:left w:val="nil"/>
              <w:bottom w:val="single" w:sz="4" w:space="0" w:color="auto"/>
              <w:right w:val="single" w:sz="4" w:space="0" w:color="auto"/>
            </w:tcBorders>
            <w:shd w:val="clear" w:color="auto" w:fill="auto"/>
            <w:vAlign w:val="center"/>
          </w:tcPr>
          <w:p w14:paraId="79B316CA"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Увеличение прочих остатков денежных средств бюджетов</w:t>
            </w:r>
          </w:p>
        </w:tc>
        <w:tc>
          <w:tcPr>
            <w:tcW w:w="1276" w:type="dxa"/>
            <w:tcBorders>
              <w:top w:val="nil"/>
              <w:left w:val="nil"/>
              <w:bottom w:val="single" w:sz="4" w:space="0" w:color="auto"/>
              <w:right w:val="single" w:sz="4" w:space="0" w:color="auto"/>
            </w:tcBorders>
            <w:shd w:val="clear" w:color="auto" w:fill="auto"/>
            <w:vAlign w:val="bottom"/>
          </w:tcPr>
          <w:p w14:paraId="667E34E6" w14:textId="112D3697" w:rsidR="00B7711F" w:rsidRPr="00E52ED5" w:rsidRDefault="00275D52" w:rsidP="00165445">
            <w:pPr>
              <w:spacing w:before="0" w:after="0"/>
              <w:jc w:val="right"/>
              <w:rPr>
                <w:rFonts w:ascii="Times New Roman" w:eastAsia="Times New Roman" w:hAnsi="Times New Roman" w:cs="Times New Roman"/>
                <w:sz w:val="21"/>
                <w:szCs w:val="21"/>
                <w:lang w:eastAsia="ru-RU"/>
              </w:rPr>
            </w:pPr>
            <w:r w:rsidRPr="00275D52">
              <w:rPr>
                <w:rFonts w:ascii="Times New Roman" w:eastAsia="Times New Roman" w:hAnsi="Times New Roman" w:cs="Times New Roman"/>
                <w:sz w:val="21"/>
                <w:szCs w:val="21"/>
                <w:lang w:eastAsia="ru-RU"/>
              </w:rPr>
              <w:t>4 404 176,3</w:t>
            </w:r>
          </w:p>
        </w:tc>
      </w:tr>
      <w:tr w:rsidR="00B7711F" w:rsidRPr="00E52ED5" w14:paraId="1087AE25" w14:textId="77777777" w:rsidTr="00F564E5">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3E128F2" w14:textId="77777777"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ECBFAE"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single" w:sz="4" w:space="0" w:color="auto"/>
              <w:left w:val="nil"/>
              <w:bottom w:val="single" w:sz="4" w:space="0" w:color="auto"/>
              <w:right w:val="single" w:sz="4" w:space="0" w:color="auto"/>
            </w:tcBorders>
            <w:shd w:val="clear" w:color="auto" w:fill="auto"/>
          </w:tcPr>
          <w:p w14:paraId="5882421D"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01 05 02 01 14 0000 510</w:t>
            </w:r>
          </w:p>
        </w:tc>
        <w:tc>
          <w:tcPr>
            <w:tcW w:w="4820" w:type="dxa"/>
            <w:tcBorders>
              <w:top w:val="single" w:sz="4" w:space="0" w:color="auto"/>
              <w:left w:val="nil"/>
              <w:bottom w:val="single" w:sz="4" w:space="0" w:color="auto"/>
              <w:right w:val="single" w:sz="4" w:space="0" w:color="auto"/>
            </w:tcBorders>
            <w:shd w:val="clear" w:color="auto" w:fill="auto"/>
            <w:vAlign w:val="center"/>
          </w:tcPr>
          <w:p w14:paraId="182F2C74"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Увеличение прочих остатков денежных средств бюджетов муниципальных округов</w:t>
            </w:r>
          </w:p>
        </w:tc>
        <w:tc>
          <w:tcPr>
            <w:tcW w:w="1276" w:type="dxa"/>
            <w:tcBorders>
              <w:top w:val="single" w:sz="4" w:space="0" w:color="auto"/>
              <w:left w:val="nil"/>
              <w:bottom w:val="single" w:sz="4" w:space="0" w:color="auto"/>
              <w:right w:val="single" w:sz="4" w:space="0" w:color="auto"/>
            </w:tcBorders>
            <w:shd w:val="clear" w:color="auto" w:fill="auto"/>
            <w:vAlign w:val="bottom"/>
          </w:tcPr>
          <w:p w14:paraId="64C9106A" w14:textId="397D7948" w:rsidR="00B7711F" w:rsidRPr="00E52ED5" w:rsidRDefault="00275D52" w:rsidP="00165445">
            <w:pPr>
              <w:spacing w:before="0" w:after="0"/>
              <w:jc w:val="right"/>
              <w:rPr>
                <w:rFonts w:ascii="Times New Roman" w:eastAsia="Times New Roman" w:hAnsi="Times New Roman" w:cs="Times New Roman"/>
                <w:sz w:val="21"/>
                <w:szCs w:val="21"/>
                <w:lang w:eastAsia="ru-RU"/>
              </w:rPr>
            </w:pPr>
            <w:r w:rsidRPr="00275D52">
              <w:rPr>
                <w:rFonts w:ascii="Times New Roman" w:eastAsia="Times New Roman" w:hAnsi="Times New Roman" w:cs="Times New Roman"/>
                <w:sz w:val="21"/>
                <w:szCs w:val="21"/>
                <w:lang w:eastAsia="ru-RU"/>
              </w:rPr>
              <w:t>4 404 176,3</w:t>
            </w:r>
          </w:p>
        </w:tc>
      </w:tr>
      <w:tr w:rsidR="00B7711F" w:rsidRPr="00E52ED5" w14:paraId="16E3929A" w14:textId="77777777" w:rsidTr="00F564E5">
        <w:trPr>
          <w:trHeight w:val="461"/>
        </w:trPr>
        <w:tc>
          <w:tcPr>
            <w:tcW w:w="567" w:type="dxa"/>
            <w:tcBorders>
              <w:top w:val="nil"/>
              <w:left w:val="single" w:sz="4" w:space="0" w:color="auto"/>
              <w:bottom w:val="single" w:sz="4" w:space="0" w:color="auto"/>
              <w:right w:val="single" w:sz="4" w:space="0" w:color="auto"/>
            </w:tcBorders>
            <w:shd w:val="clear" w:color="auto" w:fill="auto"/>
          </w:tcPr>
          <w:p w14:paraId="403069AE" w14:textId="77777777"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1C530072"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3744CCC9"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01 05 00 00 00 0000 600</w:t>
            </w:r>
          </w:p>
        </w:tc>
        <w:tc>
          <w:tcPr>
            <w:tcW w:w="4820" w:type="dxa"/>
            <w:tcBorders>
              <w:top w:val="nil"/>
              <w:left w:val="nil"/>
              <w:bottom w:val="single" w:sz="4" w:space="0" w:color="auto"/>
              <w:right w:val="single" w:sz="4" w:space="0" w:color="auto"/>
            </w:tcBorders>
            <w:shd w:val="clear" w:color="auto" w:fill="auto"/>
            <w:vAlign w:val="center"/>
          </w:tcPr>
          <w:p w14:paraId="65711DC6"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Уменьшение остатков денежных средств бюджета</w:t>
            </w:r>
          </w:p>
        </w:tc>
        <w:tc>
          <w:tcPr>
            <w:tcW w:w="1276" w:type="dxa"/>
            <w:tcBorders>
              <w:top w:val="nil"/>
              <w:left w:val="nil"/>
              <w:bottom w:val="single" w:sz="4" w:space="0" w:color="auto"/>
              <w:right w:val="single" w:sz="4" w:space="0" w:color="auto"/>
            </w:tcBorders>
            <w:shd w:val="clear" w:color="auto" w:fill="auto"/>
            <w:vAlign w:val="bottom"/>
          </w:tcPr>
          <w:p w14:paraId="3F901E34" w14:textId="4E238DA4" w:rsidR="00B7711F" w:rsidRPr="00E52ED5" w:rsidRDefault="001447C9" w:rsidP="00275D52">
            <w:pPr>
              <w:spacing w:before="0" w:after="0"/>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w:t>
            </w:r>
            <w:r w:rsidR="00B7711F" w:rsidRPr="00991420">
              <w:rPr>
                <w:rFonts w:ascii="Times New Roman" w:eastAsia="Times New Roman" w:hAnsi="Times New Roman" w:cs="Times New Roman"/>
                <w:sz w:val="21"/>
                <w:szCs w:val="21"/>
                <w:lang w:eastAsia="ru-RU"/>
              </w:rPr>
              <w:t>4</w:t>
            </w:r>
            <w:r w:rsidR="00503BA8">
              <w:rPr>
                <w:rFonts w:ascii="Times New Roman" w:eastAsia="Times New Roman" w:hAnsi="Times New Roman" w:cs="Times New Roman"/>
                <w:sz w:val="21"/>
                <w:szCs w:val="21"/>
                <w:lang w:eastAsia="ru-RU"/>
              </w:rPr>
              <w:t> 68</w:t>
            </w:r>
            <w:r w:rsidR="00165445">
              <w:rPr>
                <w:rFonts w:ascii="Times New Roman" w:eastAsia="Times New Roman" w:hAnsi="Times New Roman" w:cs="Times New Roman"/>
                <w:sz w:val="21"/>
                <w:szCs w:val="21"/>
                <w:lang w:eastAsia="ru-RU"/>
              </w:rPr>
              <w:t>6</w:t>
            </w:r>
            <w:r w:rsidR="00275D52">
              <w:rPr>
                <w:rFonts w:ascii="Times New Roman" w:eastAsia="Times New Roman" w:hAnsi="Times New Roman" w:cs="Times New Roman"/>
                <w:sz w:val="21"/>
                <w:szCs w:val="21"/>
                <w:lang w:eastAsia="ru-RU"/>
              </w:rPr>
              <w:t> 102,1</w:t>
            </w:r>
          </w:p>
        </w:tc>
      </w:tr>
      <w:tr w:rsidR="00B7711F" w:rsidRPr="00E52ED5" w14:paraId="5B6D54B9"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337BCC07" w14:textId="77777777"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2F4EF738"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036EEE8C"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01 05 02 00 00 0000 600</w:t>
            </w:r>
          </w:p>
        </w:tc>
        <w:tc>
          <w:tcPr>
            <w:tcW w:w="4820" w:type="dxa"/>
            <w:tcBorders>
              <w:top w:val="nil"/>
              <w:left w:val="nil"/>
              <w:bottom w:val="single" w:sz="4" w:space="0" w:color="auto"/>
              <w:right w:val="single" w:sz="4" w:space="0" w:color="auto"/>
            </w:tcBorders>
            <w:shd w:val="clear" w:color="auto" w:fill="auto"/>
            <w:vAlign w:val="center"/>
          </w:tcPr>
          <w:p w14:paraId="51C2241C"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Уменьшение прочих остатков средств бюджетов</w:t>
            </w:r>
          </w:p>
        </w:tc>
        <w:tc>
          <w:tcPr>
            <w:tcW w:w="1276" w:type="dxa"/>
            <w:tcBorders>
              <w:top w:val="nil"/>
              <w:left w:val="nil"/>
              <w:bottom w:val="single" w:sz="4" w:space="0" w:color="auto"/>
              <w:right w:val="single" w:sz="4" w:space="0" w:color="auto"/>
            </w:tcBorders>
            <w:shd w:val="clear" w:color="auto" w:fill="auto"/>
            <w:vAlign w:val="bottom"/>
          </w:tcPr>
          <w:p w14:paraId="1FF0294E" w14:textId="0991D937" w:rsidR="00B7711F" w:rsidRPr="00E52ED5" w:rsidRDefault="001447C9" w:rsidP="00275D52">
            <w:pPr>
              <w:spacing w:before="0" w:after="0"/>
              <w:jc w:val="center"/>
              <w:rPr>
                <w:rFonts w:ascii="Times New Roman" w:eastAsia="Times New Roman" w:hAnsi="Times New Roman" w:cs="Times New Roman"/>
                <w:sz w:val="21"/>
                <w:szCs w:val="21"/>
                <w:lang w:eastAsia="ru-RU"/>
              </w:rPr>
            </w:pPr>
            <w:r w:rsidRPr="001447C9">
              <w:rPr>
                <w:rFonts w:ascii="Times New Roman" w:eastAsia="Times New Roman" w:hAnsi="Times New Roman" w:cs="Times New Roman"/>
                <w:sz w:val="21"/>
                <w:szCs w:val="21"/>
                <w:lang w:eastAsia="ru-RU"/>
              </w:rPr>
              <w:t xml:space="preserve">   </w:t>
            </w:r>
            <w:r w:rsidR="00503BA8" w:rsidRPr="00991420">
              <w:rPr>
                <w:rFonts w:ascii="Times New Roman" w:eastAsia="Times New Roman" w:hAnsi="Times New Roman" w:cs="Times New Roman"/>
                <w:sz w:val="21"/>
                <w:szCs w:val="21"/>
                <w:lang w:eastAsia="ru-RU"/>
              </w:rPr>
              <w:t>4</w:t>
            </w:r>
            <w:r w:rsidR="00503BA8">
              <w:rPr>
                <w:rFonts w:ascii="Times New Roman" w:eastAsia="Times New Roman" w:hAnsi="Times New Roman" w:cs="Times New Roman"/>
                <w:sz w:val="21"/>
                <w:szCs w:val="21"/>
                <w:lang w:eastAsia="ru-RU"/>
              </w:rPr>
              <w:t> 68</w:t>
            </w:r>
            <w:r w:rsidR="00165445">
              <w:rPr>
                <w:rFonts w:ascii="Times New Roman" w:eastAsia="Times New Roman" w:hAnsi="Times New Roman" w:cs="Times New Roman"/>
                <w:sz w:val="21"/>
                <w:szCs w:val="21"/>
                <w:lang w:eastAsia="ru-RU"/>
              </w:rPr>
              <w:t>6</w:t>
            </w:r>
            <w:r w:rsidR="00275D52">
              <w:rPr>
                <w:rFonts w:ascii="Times New Roman" w:eastAsia="Times New Roman" w:hAnsi="Times New Roman" w:cs="Times New Roman"/>
                <w:sz w:val="21"/>
                <w:szCs w:val="21"/>
                <w:lang w:eastAsia="ru-RU"/>
              </w:rPr>
              <w:t> 102,1</w:t>
            </w:r>
          </w:p>
        </w:tc>
      </w:tr>
      <w:tr w:rsidR="00B7711F" w:rsidRPr="00E52ED5" w14:paraId="6A9B7D1D"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0C5830AD" w14:textId="77777777" w:rsidR="00B7711F" w:rsidRPr="00E52ED5" w:rsidRDefault="00B7711F"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2E500CCE"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5007F7E7" w14:textId="77777777" w:rsidR="00B7711F" w:rsidRPr="00E52ED5" w:rsidRDefault="00B7711F"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01 05 02 01 00 0000 610</w:t>
            </w:r>
          </w:p>
        </w:tc>
        <w:tc>
          <w:tcPr>
            <w:tcW w:w="4820" w:type="dxa"/>
            <w:tcBorders>
              <w:top w:val="nil"/>
              <w:left w:val="nil"/>
              <w:bottom w:val="single" w:sz="4" w:space="0" w:color="auto"/>
              <w:right w:val="single" w:sz="4" w:space="0" w:color="auto"/>
            </w:tcBorders>
            <w:shd w:val="clear" w:color="auto" w:fill="auto"/>
            <w:vAlign w:val="center"/>
          </w:tcPr>
          <w:p w14:paraId="5CBE342E" w14:textId="77777777" w:rsidR="00B7711F" w:rsidRPr="00E52ED5" w:rsidRDefault="00B7711F"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Уменьшение прочих остатков денежных средств бюджетов</w:t>
            </w:r>
          </w:p>
        </w:tc>
        <w:tc>
          <w:tcPr>
            <w:tcW w:w="1276" w:type="dxa"/>
            <w:tcBorders>
              <w:top w:val="nil"/>
              <w:left w:val="nil"/>
              <w:bottom w:val="single" w:sz="4" w:space="0" w:color="auto"/>
              <w:right w:val="single" w:sz="4" w:space="0" w:color="auto"/>
            </w:tcBorders>
            <w:shd w:val="clear" w:color="auto" w:fill="auto"/>
            <w:vAlign w:val="bottom"/>
          </w:tcPr>
          <w:p w14:paraId="07E4ABB2" w14:textId="4B0EAC44" w:rsidR="00B7711F" w:rsidRPr="00E52ED5" w:rsidRDefault="001447C9" w:rsidP="00275D52">
            <w:pPr>
              <w:spacing w:before="0" w:after="0"/>
              <w:jc w:val="center"/>
              <w:rPr>
                <w:rFonts w:ascii="Times New Roman" w:eastAsia="Times New Roman" w:hAnsi="Times New Roman" w:cs="Times New Roman"/>
                <w:sz w:val="21"/>
                <w:szCs w:val="21"/>
                <w:lang w:eastAsia="ru-RU"/>
              </w:rPr>
            </w:pPr>
            <w:r w:rsidRPr="001447C9">
              <w:rPr>
                <w:rFonts w:ascii="Times New Roman" w:eastAsia="Times New Roman" w:hAnsi="Times New Roman" w:cs="Times New Roman"/>
                <w:sz w:val="21"/>
                <w:szCs w:val="21"/>
                <w:lang w:eastAsia="ru-RU"/>
              </w:rPr>
              <w:t xml:space="preserve">   </w:t>
            </w:r>
            <w:r w:rsidR="00503BA8" w:rsidRPr="00991420">
              <w:rPr>
                <w:rFonts w:ascii="Times New Roman" w:eastAsia="Times New Roman" w:hAnsi="Times New Roman" w:cs="Times New Roman"/>
                <w:sz w:val="21"/>
                <w:szCs w:val="21"/>
                <w:lang w:eastAsia="ru-RU"/>
              </w:rPr>
              <w:t>4</w:t>
            </w:r>
            <w:r w:rsidR="00503BA8">
              <w:rPr>
                <w:rFonts w:ascii="Times New Roman" w:eastAsia="Times New Roman" w:hAnsi="Times New Roman" w:cs="Times New Roman"/>
                <w:sz w:val="21"/>
                <w:szCs w:val="21"/>
                <w:lang w:eastAsia="ru-RU"/>
              </w:rPr>
              <w:t> 68</w:t>
            </w:r>
            <w:r w:rsidR="00165445">
              <w:rPr>
                <w:rFonts w:ascii="Times New Roman" w:eastAsia="Times New Roman" w:hAnsi="Times New Roman" w:cs="Times New Roman"/>
                <w:sz w:val="21"/>
                <w:szCs w:val="21"/>
                <w:lang w:eastAsia="ru-RU"/>
              </w:rPr>
              <w:t>6</w:t>
            </w:r>
            <w:r w:rsidR="00275D52">
              <w:rPr>
                <w:rFonts w:ascii="Times New Roman" w:eastAsia="Times New Roman" w:hAnsi="Times New Roman" w:cs="Times New Roman"/>
                <w:sz w:val="21"/>
                <w:szCs w:val="21"/>
                <w:lang w:eastAsia="ru-RU"/>
              </w:rPr>
              <w:t> 102,1</w:t>
            </w:r>
          </w:p>
        </w:tc>
      </w:tr>
      <w:tr w:rsidR="00E52ED5" w:rsidRPr="00E52ED5" w14:paraId="2ED36E98" w14:textId="77777777" w:rsidTr="00F564E5">
        <w:trPr>
          <w:trHeight w:val="315"/>
        </w:trPr>
        <w:tc>
          <w:tcPr>
            <w:tcW w:w="567" w:type="dxa"/>
            <w:tcBorders>
              <w:top w:val="nil"/>
              <w:left w:val="single" w:sz="4" w:space="0" w:color="auto"/>
              <w:bottom w:val="single" w:sz="4" w:space="0" w:color="auto"/>
              <w:right w:val="single" w:sz="4" w:space="0" w:color="auto"/>
            </w:tcBorders>
            <w:shd w:val="clear" w:color="auto" w:fill="auto"/>
          </w:tcPr>
          <w:p w14:paraId="6A1BBD3D" w14:textId="77777777" w:rsidR="009F48EE" w:rsidRPr="00E52ED5" w:rsidRDefault="009F48EE" w:rsidP="00C24D6A">
            <w:pPr>
              <w:spacing w:before="0" w:after="0"/>
              <w:jc w:val="center"/>
              <w:rPr>
                <w:rFonts w:ascii="Times New Roman" w:eastAsia="Times New Roman" w:hAnsi="Times New Roman" w:cs="Times New Roman"/>
                <w:bCs/>
                <w:sz w:val="21"/>
                <w:szCs w:val="21"/>
                <w:lang w:eastAsia="ru-RU"/>
              </w:rPr>
            </w:pPr>
          </w:p>
        </w:tc>
        <w:tc>
          <w:tcPr>
            <w:tcW w:w="1134" w:type="dxa"/>
            <w:tcBorders>
              <w:top w:val="nil"/>
              <w:left w:val="single" w:sz="4" w:space="0" w:color="auto"/>
              <w:bottom w:val="single" w:sz="4" w:space="0" w:color="auto"/>
              <w:right w:val="single" w:sz="4" w:space="0" w:color="auto"/>
            </w:tcBorders>
            <w:shd w:val="clear" w:color="auto" w:fill="auto"/>
          </w:tcPr>
          <w:p w14:paraId="4537C917" w14:textId="77777777" w:rsidR="009F48EE" w:rsidRPr="00E52ED5" w:rsidRDefault="009F48EE"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861</w:t>
            </w:r>
          </w:p>
        </w:tc>
        <w:tc>
          <w:tcPr>
            <w:tcW w:w="2410" w:type="dxa"/>
            <w:tcBorders>
              <w:top w:val="nil"/>
              <w:left w:val="nil"/>
              <w:bottom w:val="single" w:sz="4" w:space="0" w:color="auto"/>
              <w:right w:val="single" w:sz="4" w:space="0" w:color="auto"/>
            </w:tcBorders>
            <w:shd w:val="clear" w:color="auto" w:fill="auto"/>
          </w:tcPr>
          <w:p w14:paraId="082A61D5" w14:textId="77777777" w:rsidR="009F48EE" w:rsidRPr="00E52ED5" w:rsidRDefault="009F48EE" w:rsidP="00C24D6A">
            <w:pPr>
              <w:spacing w:before="0" w:after="0"/>
              <w:jc w:val="center"/>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01 05 02 01 14 0000 610</w:t>
            </w:r>
          </w:p>
        </w:tc>
        <w:tc>
          <w:tcPr>
            <w:tcW w:w="4820" w:type="dxa"/>
            <w:tcBorders>
              <w:top w:val="nil"/>
              <w:left w:val="nil"/>
              <w:bottom w:val="single" w:sz="4" w:space="0" w:color="auto"/>
              <w:right w:val="single" w:sz="4" w:space="0" w:color="auto"/>
            </w:tcBorders>
            <w:shd w:val="clear" w:color="auto" w:fill="auto"/>
            <w:vAlign w:val="center"/>
          </w:tcPr>
          <w:p w14:paraId="5CF7E020" w14:textId="77777777" w:rsidR="009F48EE" w:rsidRPr="00E52ED5" w:rsidRDefault="009F48EE" w:rsidP="009F48EE">
            <w:pPr>
              <w:spacing w:before="0" w:after="0"/>
              <w:rPr>
                <w:rFonts w:ascii="Times New Roman" w:eastAsia="Times New Roman" w:hAnsi="Times New Roman" w:cs="Times New Roman"/>
                <w:sz w:val="21"/>
                <w:szCs w:val="21"/>
                <w:lang w:eastAsia="ru-RU"/>
              </w:rPr>
            </w:pPr>
            <w:r w:rsidRPr="00E52ED5">
              <w:rPr>
                <w:rFonts w:ascii="Times New Roman" w:eastAsia="Times New Roman" w:hAnsi="Times New Roman" w:cs="Times New Roman"/>
                <w:sz w:val="21"/>
                <w:szCs w:val="21"/>
                <w:lang w:eastAsia="ru-RU"/>
              </w:rPr>
              <w:t>Уменьшение прочих остатков денежных средств бюджетов муниципальных округов</w:t>
            </w:r>
          </w:p>
        </w:tc>
        <w:tc>
          <w:tcPr>
            <w:tcW w:w="1276" w:type="dxa"/>
            <w:tcBorders>
              <w:top w:val="nil"/>
              <w:left w:val="nil"/>
              <w:bottom w:val="single" w:sz="4" w:space="0" w:color="auto"/>
              <w:right w:val="single" w:sz="4" w:space="0" w:color="auto"/>
            </w:tcBorders>
            <w:shd w:val="clear" w:color="auto" w:fill="auto"/>
            <w:vAlign w:val="bottom"/>
          </w:tcPr>
          <w:p w14:paraId="2C5E0ADC" w14:textId="726B5000" w:rsidR="009F48EE" w:rsidRPr="00E52ED5" w:rsidRDefault="00F71BC1" w:rsidP="00275D52">
            <w:pPr>
              <w:spacing w:before="0" w:after="0"/>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w:t>
            </w:r>
            <w:r w:rsidR="00503BA8" w:rsidRPr="00991420">
              <w:rPr>
                <w:rFonts w:ascii="Times New Roman" w:eastAsia="Times New Roman" w:hAnsi="Times New Roman" w:cs="Times New Roman"/>
                <w:sz w:val="21"/>
                <w:szCs w:val="21"/>
                <w:lang w:eastAsia="ru-RU"/>
              </w:rPr>
              <w:t>4</w:t>
            </w:r>
            <w:r w:rsidR="00503BA8">
              <w:rPr>
                <w:rFonts w:ascii="Times New Roman" w:eastAsia="Times New Roman" w:hAnsi="Times New Roman" w:cs="Times New Roman"/>
                <w:sz w:val="21"/>
                <w:szCs w:val="21"/>
                <w:lang w:eastAsia="ru-RU"/>
              </w:rPr>
              <w:t> 68</w:t>
            </w:r>
            <w:r w:rsidR="00165445">
              <w:rPr>
                <w:rFonts w:ascii="Times New Roman" w:eastAsia="Times New Roman" w:hAnsi="Times New Roman" w:cs="Times New Roman"/>
                <w:sz w:val="21"/>
                <w:szCs w:val="21"/>
                <w:lang w:eastAsia="ru-RU"/>
              </w:rPr>
              <w:t>6</w:t>
            </w:r>
            <w:r w:rsidR="00275D52">
              <w:rPr>
                <w:rFonts w:ascii="Times New Roman" w:eastAsia="Times New Roman" w:hAnsi="Times New Roman" w:cs="Times New Roman"/>
                <w:sz w:val="21"/>
                <w:szCs w:val="21"/>
                <w:lang w:eastAsia="ru-RU"/>
              </w:rPr>
              <w:t> 102,1</w:t>
            </w:r>
          </w:p>
        </w:tc>
      </w:tr>
      <w:tr w:rsidR="00E52ED5" w:rsidRPr="00E52ED5" w14:paraId="470F47D3" w14:textId="77777777" w:rsidTr="00F564E5">
        <w:trPr>
          <w:trHeight w:val="559"/>
        </w:trPr>
        <w:tc>
          <w:tcPr>
            <w:tcW w:w="41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467A70" w14:textId="77777777" w:rsidR="009F48EE" w:rsidRPr="00E52ED5" w:rsidRDefault="009F48EE" w:rsidP="009F48EE">
            <w:pPr>
              <w:spacing w:before="0" w:after="0"/>
              <w:jc w:val="center"/>
              <w:rPr>
                <w:rFonts w:ascii="Times New Roman" w:eastAsia="Times New Roman" w:hAnsi="Times New Roman" w:cs="Times New Roman"/>
                <w:bCs/>
                <w:sz w:val="21"/>
                <w:szCs w:val="21"/>
                <w:lang w:eastAsia="ru-RU"/>
              </w:rPr>
            </w:pPr>
            <w:r w:rsidRPr="00E52ED5">
              <w:rPr>
                <w:rFonts w:ascii="Times New Roman" w:eastAsia="Times New Roman" w:hAnsi="Times New Roman" w:cs="Times New Roman"/>
                <w:bCs/>
                <w:sz w:val="21"/>
                <w:szCs w:val="21"/>
                <w:lang w:eastAsia="ru-RU"/>
              </w:rPr>
              <w:t>Всего средств, направленных на финансирование дефицита</w:t>
            </w:r>
          </w:p>
        </w:tc>
        <w:tc>
          <w:tcPr>
            <w:tcW w:w="4820" w:type="dxa"/>
            <w:tcBorders>
              <w:top w:val="single" w:sz="4" w:space="0" w:color="auto"/>
              <w:left w:val="nil"/>
              <w:bottom w:val="single" w:sz="4" w:space="0" w:color="auto"/>
              <w:right w:val="single" w:sz="4" w:space="0" w:color="auto"/>
            </w:tcBorders>
            <w:shd w:val="clear" w:color="auto" w:fill="auto"/>
            <w:noWrap/>
            <w:vAlign w:val="bottom"/>
          </w:tcPr>
          <w:p w14:paraId="2AD3DD86" w14:textId="77777777" w:rsidR="009F48EE" w:rsidRPr="00E52ED5" w:rsidRDefault="009F48EE" w:rsidP="009F48EE">
            <w:pPr>
              <w:spacing w:before="0" w:after="0"/>
              <w:rPr>
                <w:rFonts w:ascii="Arial" w:eastAsia="Times New Roman" w:hAnsi="Arial" w:cs="Arial"/>
                <w:b/>
                <w:sz w:val="21"/>
                <w:szCs w:val="21"/>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CE6386C" w14:textId="63DB9606" w:rsidR="009F48EE" w:rsidRPr="00E52ED5" w:rsidRDefault="009F48EE" w:rsidP="009B467A">
            <w:pPr>
              <w:spacing w:before="0" w:after="0"/>
              <w:jc w:val="right"/>
              <w:rPr>
                <w:rFonts w:ascii="Times New Roman" w:eastAsia="Times New Roman" w:hAnsi="Times New Roman" w:cs="Times New Roman"/>
                <w:b/>
                <w:sz w:val="21"/>
                <w:szCs w:val="21"/>
                <w:lang w:eastAsia="ru-RU"/>
              </w:rPr>
            </w:pPr>
            <w:r w:rsidRPr="00E52ED5">
              <w:rPr>
                <w:rFonts w:ascii="Times New Roman" w:eastAsia="Times New Roman" w:hAnsi="Times New Roman" w:cs="Times New Roman"/>
                <w:b/>
                <w:sz w:val="21"/>
                <w:szCs w:val="21"/>
                <w:lang w:eastAsia="ru-RU"/>
              </w:rPr>
              <w:t>281</w:t>
            </w:r>
            <w:r w:rsidR="009B467A" w:rsidRPr="00E52ED5">
              <w:rPr>
                <w:rFonts w:ascii="Times New Roman" w:eastAsia="Times New Roman" w:hAnsi="Times New Roman" w:cs="Times New Roman"/>
                <w:b/>
                <w:sz w:val="21"/>
                <w:szCs w:val="21"/>
                <w:lang w:eastAsia="ru-RU"/>
              </w:rPr>
              <w:t> 925,8</w:t>
            </w:r>
            <w:r w:rsidRPr="00E52ED5">
              <w:rPr>
                <w:rFonts w:ascii="Times New Roman" w:eastAsia="Times New Roman" w:hAnsi="Times New Roman" w:cs="Times New Roman"/>
                <w:b/>
                <w:sz w:val="21"/>
                <w:szCs w:val="21"/>
                <w:lang w:eastAsia="ru-RU"/>
              </w:rPr>
              <w:t>»;</w:t>
            </w:r>
          </w:p>
        </w:tc>
      </w:tr>
    </w:tbl>
    <w:p w14:paraId="0D381852" w14:textId="77777777" w:rsidR="00805059" w:rsidRDefault="000D6C63" w:rsidP="0018364A">
      <w:pPr>
        <w:suppressAutoHyphens/>
        <w:spacing w:before="0" w:after="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p>
    <w:p w14:paraId="2D0AA2DD" w14:textId="3AE33B1A" w:rsidR="001447C9" w:rsidRDefault="00B02EE1" w:rsidP="001447C9">
      <w:pPr>
        <w:suppressAutoHyphens/>
        <w:spacing w:before="0" w:after="0"/>
        <w:ind w:firstLine="708"/>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8</w:t>
      </w:r>
      <w:r w:rsidR="001447C9" w:rsidRPr="00283E89">
        <w:rPr>
          <w:rFonts w:ascii="Times New Roman" w:eastAsia="Times New Roman" w:hAnsi="Times New Roman" w:cs="Times New Roman"/>
          <w:sz w:val="26"/>
          <w:szCs w:val="26"/>
          <w:lang w:eastAsia="zh-CN"/>
        </w:rPr>
        <w:t xml:space="preserve">) приложение </w:t>
      </w:r>
      <w:r w:rsidR="001447C9">
        <w:rPr>
          <w:rFonts w:ascii="Times New Roman" w:eastAsia="Times New Roman" w:hAnsi="Times New Roman" w:cs="Times New Roman"/>
          <w:sz w:val="26"/>
          <w:szCs w:val="26"/>
          <w:lang w:eastAsia="zh-CN"/>
        </w:rPr>
        <w:t>4</w:t>
      </w:r>
      <w:r w:rsidR="001447C9" w:rsidRPr="00283E89">
        <w:rPr>
          <w:rFonts w:ascii="Times New Roman" w:eastAsia="Times New Roman" w:hAnsi="Times New Roman" w:cs="Times New Roman"/>
          <w:sz w:val="26"/>
          <w:szCs w:val="26"/>
          <w:lang w:eastAsia="zh-CN"/>
        </w:rPr>
        <w:t xml:space="preserve"> к решению изложить в следующей редакции:</w:t>
      </w:r>
    </w:p>
    <w:tbl>
      <w:tblPr>
        <w:tblStyle w:val="1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2749D7" w:rsidRPr="002749D7" w14:paraId="0EB8AA57" w14:textId="77777777" w:rsidTr="002749D7">
        <w:tc>
          <w:tcPr>
            <w:tcW w:w="5069" w:type="dxa"/>
          </w:tcPr>
          <w:p w14:paraId="35D6B3E6" w14:textId="77777777" w:rsidR="002749D7" w:rsidRPr="002749D7" w:rsidRDefault="002749D7" w:rsidP="002749D7">
            <w:pPr>
              <w:suppressAutoHyphens/>
              <w:rPr>
                <w:rFonts w:ascii="Times New Roman" w:eastAsia="Times New Roman" w:hAnsi="Times New Roman"/>
                <w:sz w:val="26"/>
                <w:szCs w:val="26"/>
                <w:lang w:eastAsia="zh-CN"/>
              </w:rPr>
            </w:pPr>
          </w:p>
        </w:tc>
        <w:tc>
          <w:tcPr>
            <w:tcW w:w="5070" w:type="dxa"/>
          </w:tcPr>
          <w:p w14:paraId="38B9920E" w14:textId="77777777" w:rsidR="002749D7" w:rsidRPr="002749D7" w:rsidRDefault="002749D7" w:rsidP="002749D7">
            <w:pPr>
              <w:suppressAutoHyphens/>
              <w:jc w:val="center"/>
              <w:rPr>
                <w:rFonts w:ascii="Times New Roman" w:eastAsia="Times New Roman" w:hAnsi="Times New Roman"/>
                <w:sz w:val="26"/>
                <w:szCs w:val="26"/>
                <w:lang w:eastAsia="zh-CN"/>
              </w:rPr>
            </w:pPr>
          </w:p>
          <w:p w14:paraId="4224ECE4" w14:textId="77777777" w:rsidR="002749D7" w:rsidRPr="002749D7" w:rsidRDefault="002749D7" w:rsidP="002749D7">
            <w:pPr>
              <w:suppressAutoHyphens/>
              <w:jc w:val="center"/>
              <w:rPr>
                <w:rFonts w:ascii="Times New Roman" w:eastAsia="Times New Roman" w:hAnsi="Times New Roman"/>
                <w:sz w:val="26"/>
                <w:szCs w:val="26"/>
                <w:lang w:eastAsia="zh-CN"/>
              </w:rPr>
            </w:pPr>
            <w:r w:rsidRPr="002749D7">
              <w:rPr>
                <w:rFonts w:ascii="Times New Roman" w:eastAsia="Times New Roman" w:hAnsi="Times New Roman"/>
                <w:sz w:val="26"/>
                <w:szCs w:val="26"/>
                <w:lang w:eastAsia="zh-CN"/>
              </w:rPr>
              <w:t>«Приложение 4</w:t>
            </w:r>
          </w:p>
          <w:p w14:paraId="1DA0BD73" w14:textId="77777777" w:rsidR="002749D7" w:rsidRPr="002749D7" w:rsidRDefault="002749D7" w:rsidP="002749D7">
            <w:pPr>
              <w:suppressAutoHyphens/>
              <w:jc w:val="center"/>
              <w:rPr>
                <w:rFonts w:ascii="Times New Roman" w:eastAsia="Times New Roman" w:hAnsi="Times New Roman"/>
                <w:sz w:val="26"/>
                <w:szCs w:val="26"/>
                <w:lang w:eastAsia="zh-CN"/>
              </w:rPr>
            </w:pPr>
          </w:p>
          <w:p w14:paraId="3A90975B" w14:textId="77777777" w:rsidR="002749D7" w:rsidRPr="002749D7" w:rsidRDefault="002749D7" w:rsidP="002749D7">
            <w:pPr>
              <w:suppressAutoHyphens/>
              <w:jc w:val="center"/>
              <w:rPr>
                <w:rFonts w:ascii="Times New Roman" w:eastAsia="Times New Roman" w:hAnsi="Times New Roman"/>
                <w:sz w:val="26"/>
                <w:szCs w:val="26"/>
                <w:lang w:eastAsia="zh-CN"/>
              </w:rPr>
            </w:pPr>
            <w:r w:rsidRPr="002749D7">
              <w:rPr>
                <w:rFonts w:ascii="Times New Roman" w:eastAsia="Times New Roman" w:hAnsi="Times New Roman"/>
                <w:sz w:val="26"/>
                <w:szCs w:val="26"/>
                <w:lang w:eastAsia="zh-CN"/>
              </w:rPr>
              <w:t>УТВЕРЖДЕНЫ</w:t>
            </w:r>
          </w:p>
          <w:p w14:paraId="580B48D6" w14:textId="77777777" w:rsidR="002749D7" w:rsidRPr="002749D7" w:rsidRDefault="002749D7" w:rsidP="002749D7">
            <w:pPr>
              <w:suppressAutoHyphens/>
              <w:jc w:val="center"/>
              <w:rPr>
                <w:rFonts w:ascii="Times New Roman" w:eastAsia="Times New Roman" w:hAnsi="Times New Roman"/>
                <w:sz w:val="26"/>
                <w:szCs w:val="26"/>
                <w:lang w:eastAsia="zh-CN"/>
              </w:rPr>
            </w:pPr>
            <w:r w:rsidRPr="002749D7">
              <w:rPr>
                <w:rFonts w:ascii="Times New Roman" w:eastAsia="Times New Roman" w:hAnsi="Times New Roman"/>
                <w:sz w:val="26"/>
                <w:szCs w:val="26"/>
                <w:lang w:eastAsia="zh-CN"/>
              </w:rPr>
              <w:t>решением Совета депутатов</w:t>
            </w:r>
          </w:p>
          <w:p w14:paraId="43F61E39" w14:textId="77777777" w:rsidR="002749D7" w:rsidRPr="002749D7" w:rsidRDefault="002749D7" w:rsidP="002749D7">
            <w:pPr>
              <w:suppressAutoHyphens/>
              <w:jc w:val="center"/>
              <w:rPr>
                <w:rFonts w:ascii="Times New Roman" w:eastAsia="Times New Roman" w:hAnsi="Times New Roman"/>
                <w:sz w:val="26"/>
                <w:szCs w:val="26"/>
                <w:lang w:eastAsia="zh-CN"/>
              </w:rPr>
            </w:pPr>
            <w:r w:rsidRPr="002749D7">
              <w:rPr>
                <w:rFonts w:ascii="Times New Roman" w:eastAsia="Times New Roman" w:hAnsi="Times New Roman"/>
                <w:sz w:val="26"/>
                <w:szCs w:val="26"/>
                <w:lang w:eastAsia="zh-CN"/>
              </w:rPr>
              <w:t>Шебекинского муниципального округа</w:t>
            </w:r>
          </w:p>
          <w:p w14:paraId="53F23A70" w14:textId="77777777" w:rsidR="002749D7" w:rsidRPr="002749D7" w:rsidRDefault="002749D7" w:rsidP="002749D7">
            <w:pPr>
              <w:suppressAutoHyphens/>
              <w:jc w:val="center"/>
              <w:rPr>
                <w:rFonts w:ascii="Times New Roman" w:eastAsia="Times New Roman" w:hAnsi="Times New Roman"/>
                <w:sz w:val="26"/>
                <w:szCs w:val="26"/>
                <w:lang w:eastAsia="zh-CN"/>
              </w:rPr>
            </w:pPr>
            <w:r w:rsidRPr="002749D7">
              <w:rPr>
                <w:rFonts w:ascii="Times New Roman" w:eastAsia="Times New Roman" w:hAnsi="Times New Roman"/>
                <w:sz w:val="26"/>
                <w:szCs w:val="26"/>
                <w:lang w:eastAsia="zh-CN"/>
              </w:rPr>
              <w:t>от 25 декабря 2024 года № 104</w:t>
            </w:r>
          </w:p>
        </w:tc>
      </w:tr>
    </w:tbl>
    <w:p w14:paraId="5D6B824D" w14:textId="77777777" w:rsidR="002749D7" w:rsidRPr="002749D7" w:rsidRDefault="002749D7" w:rsidP="002749D7">
      <w:pPr>
        <w:suppressAutoHyphens/>
        <w:spacing w:before="0" w:after="0"/>
        <w:rPr>
          <w:rFonts w:ascii="Times New Roman" w:eastAsia="Times New Roman" w:hAnsi="Times New Roman" w:cs="Times New Roman"/>
          <w:sz w:val="26"/>
          <w:szCs w:val="26"/>
          <w:lang w:eastAsia="zh-CN"/>
        </w:rPr>
      </w:pPr>
    </w:p>
    <w:p w14:paraId="0072B4BE" w14:textId="77777777" w:rsidR="002749D7" w:rsidRPr="002749D7" w:rsidRDefault="002749D7" w:rsidP="002749D7">
      <w:pPr>
        <w:spacing w:before="0" w:after="0"/>
        <w:jc w:val="center"/>
        <w:rPr>
          <w:rFonts w:ascii="Times New Roman" w:eastAsia="Times New Roman" w:hAnsi="Times New Roman" w:cs="Times New Roman"/>
          <w:b/>
          <w:bCs/>
          <w:sz w:val="26"/>
          <w:szCs w:val="26"/>
          <w:lang w:eastAsia="ru-RU"/>
        </w:rPr>
      </w:pPr>
      <w:r w:rsidRPr="002749D7">
        <w:rPr>
          <w:rFonts w:ascii="Times New Roman" w:eastAsia="Times New Roman" w:hAnsi="Times New Roman" w:cs="Times New Roman"/>
          <w:b/>
          <w:bCs/>
          <w:sz w:val="26"/>
          <w:szCs w:val="26"/>
          <w:lang w:eastAsia="ru-RU"/>
        </w:rPr>
        <w:t>Источники внутреннего финансирования дефицита бюджета</w:t>
      </w:r>
    </w:p>
    <w:p w14:paraId="4B8C9EA9" w14:textId="77777777" w:rsidR="002749D7" w:rsidRDefault="002749D7" w:rsidP="002749D7">
      <w:pPr>
        <w:suppressAutoHyphens/>
        <w:spacing w:before="0" w:after="0"/>
        <w:ind w:firstLine="709"/>
        <w:rPr>
          <w:rFonts w:ascii="Times New Roman" w:eastAsia="Times New Roman" w:hAnsi="Times New Roman" w:cs="Times New Roman"/>
          <w:b/>
          <w:bCs/>
          <w:sz w:val="26"/>
          <w:szCs w:val="26"/>
          <w:lang w:eastAsia="ru-RU"/>
        </w:rPr>
      </w:pPr>
      <w:r w:rsidRPr="002749D7">
        <w:rPr>
          <w:rFonts w:ascii="Times New Roman" w:eastAsia="Times New Roman" w:hAnsi="Times New Roman" w:cs="Times New Roman"/>
          <w:b/>
          <w:bCs/>
          <w:sz w:val="26"/>
          <w:szCs w:val="26"/>
          <w:lang w:eastAsia="ru-RU"/>
        </w:rPr>
        <w:t>Шебекинского муниципального округа на плановый период 2026-2027 годов</w:t>
      </w:r>
    </w:p>
    <w:p w14:paraId="369734FF" w14:textId="77777777" w:rsidR="004F5661" w:rsidRPr="00F564E5" w:rsidRDefault="004F5661" w:rsidP="002749D7">
      <w:pPr>
        <w:suppressAutoHyphens/>
        <w:spacing w:before="0" w:after="0"/>
        <w:ind w:firstLine="709"/>
        <w:rPr>
          <w:rFonts w:ascii="Times New Roman" w:eastAsia="Times New Roman" w:hAnsi="Times New Roman" w:cs="Times New Roman"/>
          <w:b/>
          <w:bCs/>
          <w:sz w:val="16"/>
          <w:szCs w:val="16"/>
          <w:lang w:eastAsia="ru-RU"/>
        </w:rPr>
      </w:pPr>
    </w:p>
    <w:p w14:paraId="6CAF97BA" w14:textId="59FF7C6C" w:rsidR="002749D7" w:rsidRPr="002749D7" w:rsidRDefault="00E8664C" w:rsidP="002749D7">
      <w:pPr>
        <w:suppressAutoHyphens/>
        <w:spacing w:before="0" w:after="0"/>
        <w:jc w:val="right"/>
        <w:rPr>
          <w:rFonts w:ascii="Times New Roman" w:eastAsia="Times New Roman" w:hAnsi="Times New Roman" w:cs="Times New Roman"/>
          <w:sz w:val="26"/>
          <w:szCs w:val="26"/>
          <w:lang w:eastAsia="zh-CN"/>
        </w:rPr>
      </w:pPr>
      <w:r w:rsidRPr="002749D7">
        <w:rPr>
          <w:rFonts w:ascii="Times New Roman" w:eastAsia="Times New Roman" w:hAnsi="Times New Roman" w:cs="Times New Roman"/>
          <w:sz w:val="26"/>
          <w:szCs w:val="26"/>
          <w:lang w:eastAsia="zh-CN"/>
        </w:rPr>
        <w:t>тыс. рублей</w:t>
      </w:r>
    </w:p>
    <w:tbl>
      <w:tblPr>
        <w:tblW w:w="10206" w:type="dxa"/>
        <w:tblInd w:w="-34" w:type="dxa"/>
        <w:tblLayout w:type="fixed"/>
        <w:tblLook w:val="04A0" w:firstRow="1" w:lastRow="0" w:firstColumn="1" w:lastColumn="0" w:noHBand="0" w:noVBand="1"/>
      </w:tblPr>
      <w:tblGrid>
        <w:gridCol w:w="568"/>
        <w:gridCol w:w="1134"/>
        <w:gridCol w:w="2269"/>
        <w:gridCol w:w="3684"/>
        <w:gridCol w:w="1276"/>
        <w:gridCol w:w="1275"/>
      </w:tblGrid>
      <w:tr w:rsidR="002749D7" w:rsidRPr="002749D7" w14:paraId="0A86D126" w14:textId="77777777" w:rsidTr="00F564E5">
        <w:trPr>
          <w:trHeight w:val="1069"/>
          <w:tblHeader/>
        </w:trPr>
        <w:tc>
          <w:tcPr>
            <w:tcW w:w="568" w:type="dxa"/>
            <w:vMerge w:val="restart"/>
            <w:tcBorders>
              <w:top w:val="single" w:sz="4" w:space="0" w:color="auto"/>
              <w:left w:val="single" w:sz="4" w:space="0" w:color="auto"/>
              <w:bottom w:val="single" w:sz="4" w:space="0" w:color="auto"/>
              <w:right w:val="single" w:sz="4" w:space="0" w:color="auto"/>
            </w:tcBorders>
            <w:hideMark/>
          </w:tcPr>
          <w:p w14:paraId="275CBA2D"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 xml:space="preserve">№ </w:t>
            </w:r>
            <w:proofErr w:type="gramStart"/>
            <w:r w:rsidRPr="002749D7">
              <w:rPr>
                <w:rFonts w:ascii="Times New Roman" w:eastAsia="Times New Roman" w:hAnsi="Times New Roman" w:cs="Times New Roman"/>
                <w:b/>
                <w:bCs/>
                <w:sz w:val="20"/>
                <w:szCs w:val="20"/>
                <w:lang w:eastAsia="ru-RU"/>
              </w:rPr>
              <w:t>п</w:t>
            </w:r>
            <w:proofErr w:type="gramEnd"/>
            <w:r w:rsidRPr="002749D7">
              <w:rPr>
                <w:rFonts w:ascii="Times New Roman" w:eastAsia="Times New Roman" w:hAnsi="Times New Roman" w:cs="Times New Roman"/>
                <w:b/>
                <w:bCs/>
                <w:sz w:val="20"/>
                <w:szCs w:val="20"/>
                <w:lang w:eastAsia="ru-RU"/>
              </w:rPr>
              <w:t>/п</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2B5F10B6"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Код  главного</w:t>
            </w:r>
          </w:p>
          <w:p w14:paraId="7910F114"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администратора доходов</w:t>
            </w:r>
          </w:p>
        </w:tc>
        <w:tc>
          <w:tcPr>
            <w:tcW w:w="2269" w:type="dxa"/>
            <w:vMerge w:val="restart"/>
            <w:tcBorders>
              <w:top w:val="single" w:sz="4" w:space="0" w:color="auto"/>
              <w:left w:val="nil"/>
              <w:bottom w:val="single" w:sz="4" w:space="0" w:color="auto"/>
              <w:right w:val="single" w:sz="4" w:space="0" w:color="auto"/>
            </w:tcBorders>
            <w:hideMark/>
          </w:tcPr>
          <w:p w14:paraId="19FD79BD"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Код бюджетной классификации</w:t>
            </w:r>
          </w:p>
        </w:tc>
        <w:tc>
          <w:tcPr>
            <w:tcW w:w="3684" w:type="dxa"/>
            <w:vMerge w:val="restart"/>
            <w:tcBorders>
              <w:top w:val="single" w:sz="4" w:space="0" w:color="auto"/>
              <w:left w:val="nil"/>
              <w:bottom w:val="single" w:sz="4" w:space="0" w:color="auto"/>
              <w:right w:val="single" w:sz="4" w:space="0" w:color="auto"/>
            </w:tcBorders>
            <w:hideMark/>
          </w:tcPr>
          <w:p w14:paraId="2C3409AC"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tc>
        <w:tc>
          <w:tcPr>
            <w:tcW w:w="2551" w:type="dxa"/>
            <w:gridSpan w:val="2"/>
            <w:tcBorders>
              <w:top w:val="single" w:sz="4" w:space="0" w:color="auto"/>
              <w:left w:val="nil"/>
              <w:bottom w:val="single" w:sz="4" w:space="0" w:color="auto"/>
              <w:right w:val="single" w:sz="4" w:space="0" w:color="auto"/>
            </w:tcBorders>
            <w:hideMark/>
          </w:tcPr>
          <w:p w14:paraId="6363E64C"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Сумма</w:t>
            </w:r>
          </w:p>
        </w:tc>
      </w:tr>
      <w:tr w:rsidR="002749D7" w:rsidRPr="002749D7" w14:paraId="438F885E" w14:textId="77777777" w:rsidTr="00F564E5">
        <w:trPr>
          <w:trHeight w:val="380"/>
          <w:tblHeader/>
        </w:trPr>
        <w:tc>
          <w:tcPr>
            <w:tcW w:w="568" w:type="dxa"/>
            <w:vMerge/>
            <w:tcBorders>
              <w:top w:val="single" w:sz="4" w:space="0" w:color="auto"/>
              <w:left w:val="single" w:sz="4" w:space="0" w:color="auto"/>
              <w:bottom w:val="single" w:sz="4" w:space="0" w:color="auto"/>
              <w:right w:val="single" w:sz="4" w:space="0" w:color="auto"/>
            </w:tcBorders>
            <w:hideMark/>
          </w:tcPr>
          <w:p w14:paraId="7112429E"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hideMark/>
          </w:tcPr>
          <w:p w14:paraId="6492A0DB"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p>
        </w:tc>
        <w:tc>
          <w:tcPr>
            <w:tcW w:w="2269" w:type="dxa"/>
            <w:vMerge/>
            <w:tcBorders>
              <w:top w:val="single" w:sz="4" w:space="0" w:color="auto"/>
              <w:left w:val="nil"/>
              <w:bottom w:val="single" w:sz="4" w:space="0" w:color="auto"/>
              <w:right w:val="single" w:sz="4" w:space="0" w:color="auto"/>
            </w:tcBorders>
            <w:hideMark/>
          </w:tcPr>
          <w:p w14:paraId="6831DC54"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p>
        </w:tc>
        <w:tc>
          <w:tcPr>
            <w:tcW w:w="3684" w:type="dxa"/>
            <w:vMerge/>
            <w:tcBorders>
              <w:top w:val="single" w:sz="4" w:space="0" w:color="auto"/>
              <w:left w:val="nil"/>
              <w:bottom w:val="single" w:sz="4" w:space="0" w:color="auto"/>
              <w:right w:val="single" w:sz="4" w:space="0" w:color="auto"/>
            </w:tcBorders>
            <w:hideMark/>
          </w:tcPr>
          <w:p w14:paraId="5BDE7C7F"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p>
        </w:tc>
        <w:tc>
          <w:tcPr>
            <w:tcW w:w="1276" w:type="dxa"/>
            <w:tcBorders>
              <w:top w:val="single" w:sz="4" w:space="0" w:color="auto"/>
              <w:left w:val="nil"/>
              <w:bottom w:val="single" w:sz="4" w:space="0" w:color="auto"/>
              <w:right w:val="single" w:sz="4" w:space="0" w:color="auto"/>
            </w:tcBorders>
            <w:hideMark/>
          </w:tcPr>
          <w:p w14:paraId="015B0941" w14:textId="77777777" w:rsidR="002749D7" w:rsidRPr="002749D7" w:rsidRDefault="002749D7" w:rsidP="004F5661">
            <w:pPr>
              <w:spacing w:before="0" w:after="0"/>
              <w:jc w:val="center"/>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bCs/>
                <w:sz w:val="20"/>
                <w:szCs w:val="20"/>
                <w:lang w:eastAsia="ru-RU"/>
              </w:rPr>
              <w:t>2026 год</w:t>
            </w:r>
          </w:p>
        </w:tc>
        <w:tc>
          <w:tcPr>
            <w:tcW w:w="1275" w:type="dxa"/>
            <w:tcBorders>
              <w:top w:val="single" w:sz="4" w:space="0" w:color="auto"/>
              <w:left w:val="nil"/>
              <w:bottom w:val="single" w:sz="4" w:space="0" w:color="auto"/>
              <w:right w:val="single" w:sz="4" w:space="0" w:color="auto"/>
            </w:tcBorders>
            <w:hideMark/>
          </w:tcPr>
          <w:p w14:paraId="1C7EB26C" w14:textId="77777777" w:rsidR="002749D7" w:rsidRPr="002749D7" w:rsidRDefault="002749D7" w:rsidP="004F5661">
            <w:pPr>
              <w:spacing w:before="0" w:after="0"/>
              <w:jc w:val="center"/>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bCs/>
                <w:sz w:val="20"/>
                <w:szCs w:val="20"/>
                <w:lang w:eastAsia="ru-RU"/>
              </w:rPr>
              <w:t>2027 год</w:t>
            </w:r>
          </w:p>
        </w:tc>
      </w:tr>
      <w:tr w:rsidR="002749D7" w:rsidRPr="002749D7" w14:paraId="69E1C9FD" w14:textId="77777777" w:rsidTr="00F564E5">
        <w:trPr>
          <w:trHeight w:val="129"/>
          <w:tblHeader/>
        </w:trPr>
        <w:tc>
          <w:tcPr>
            <w:tcW w:w="568" w:type="dxa"/>
            <w:tcBorders>
              <w:top w:val="nil"/>
              <w:left w:val="single" w:sz="4" w:space="0" w:color="auto"/>
              <w:bottom w:val="single" w:sz="4" w:space="0" w:color="auto"/>
              <w:right w:val="single" w:sz="4" w:space="0" w:color="auto"/>
            </w:tcBorders>
            <w:vAlign w:val="center"/>
            <w:hideMark/>
          </w:tcPr>
          <w:p w14:paraId="746F46CA"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1</w:t>
            </w:r>
          </w:p>
        </w:tc>
        <w:tc>
          <w:tcPr>
            <w:tcW w:w="1134" w:type="dxa"/>
            <w:tcBorders>
              <w:top w:val="nil"/>
              <w:left w:val="single" w:sz="4" w:space="0" w:color="auto"/>
              <w:bottom w:val="single" w:sz="4" w:space="0" w:color="auto"/>
              <w:right w:val="single" w:sz="4" w:space="0" w:color="auto"/>
            </w:tcBorders>
            <w:vAlign w:val="center"/>
            <w:hideMark/>
          </w:tcPr>
          <w:p w14:paraId="6BFBA439"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2</w:t>
            </w:r>
          </w:p>
        </w:tc>
        <w:tc>
          <w:tcPr>
            <w:tcW w:w="2269" w:type="dxa"/>
            <w:tcBorders>
              <w:top w:val="nil"/>
              <w:left w:val="nil"/>
              <w:bottom w:val="single" w:sz="4" w:space="0" w:color="auto"/>
              <w:right w:val="single" w:sz="4" w:space="0" w:color="auto"/>
            </w:tcBorders>
            <w:vAlign w:val="center"/>
            <w:hideMark/>
          </w:tcPr>
          <w:p w14:paraId="2FD80DD4"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3</w:t>
            </w:r>
          </w:p>
        </w:tc>
        <w:tc>
          <w:tcPr>
            <w:tcW w:w="3684" w:type="dxa"/>
            <w:tcBorders>
              <w:top w:val="nil"/>
              <w:left w:val="nil"/>
              <w:bottom w:val="single" w:sz="4" w:space="0" w:color="auto"/>
              <w:right w:val="single" w:sz="4" w:space="0" w:color="auto"/>
            </w:tcBorders>
            <w:vAlign w:val="center"/>
            <w:hideMark/>
          </w:tcPr>
          <w:p w14:paraId="0E973FE2"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4</w:t>
            </w:r>
          </w:p>
        </w:tc>
        <w:tc>
          <w:tcPr>
            <w:tcW w:w="1276" w:type="dxa"/>
            <w:tcBorders>
              <w:top w:val="nil"/>
              <w:left w:val="nil"/>
              <w:bottom w:val="single" w:sz="4" w:space="0" w:color="auto"/>
              <w:right w:val="single" w:sz="4" w:space="0" w:color="auto"/>
            </w:tcBorders>
            <w:vAlign w:val="center"/>
            <w:hideMark/>
          </w:tcPr>
          <w:p w14:paraId="5B7A679D"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5</w:t>
            </w:r>
          </w:p>
        </w:tc>
        <w:tc>
          <w:tcPr>
            <w:tcW w:w="1275" w:type="dxa"/>
            <w:tcBorders>
              <w:top w:val="nil"/>
              <w:left w:val="nil"/>
              <w:bottom w:val="single" w:sz="4" w:space="0" w:color="auto"/>
              <w:right w:val="single" w:sz="4" w:space="0" w:color="auto"/>
            </w:tcBorders>
            <w:vAlign w:val="center"/>
            <w:hideMark/>
          </w:tcPr>
          <w:p w14:paraId="01E5D9D1"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6</w:t>
            </w:r>
          </w:p>
        </w:tc>
      </w:tr>
      <w:tr w:rsidR="002749D7" w:rsidRPr="002749D7" w14:paraId="3E94E0E5" w14:textId="77777777" w:rsidTr="00F564E5">
        <w:trPr>
          <w:trHeight w:val="395"/>
        </w:trPr>
        <w:tc>
          <w:tcPr>
            <w:tcW w:w="568" w:type="dxa"/>
            <w:tcBorders>
              <w:top w:val="nil"/>
              <w:left w:val="single" w:sz="4" w:space="0" w:color="auto"/>
              <w:bottom w:val="single" w:sz="4" w:space="0" w:color="auto"/>
              <w:right w:val="single" w:sz="4" w:space="0" w:color="auto"/>
            </w:tcBorders>
          </w:tcPr>
          <w:p w14:paraId="160EEF6B" w14:textId="77777777" w:rsidR="002749D7" w:rsidRPr="002749D7" w:rsidRDefault="002749D7" w:rsidP="002749D7">
            <w:pPr>
              <w:spacing w:before="0" w:after="0"/>
              <w:jc w:val="center"/>
              <w:rPr>
                <w:rFonts w:ascii="Times New Roman" w:eastAsia="Times New Roman" w:hAnsi="Times New Roman" w:cs="Times New Roman"/>
                <w:b/>
                <w:bCs/>
                <w:sz w:val="20"/>
                <w:szCs w:val="20"/>
                <w:lang w:eastAsia="ru-RU"/>
              </w:rPr>
            </w:pPr>
          </w:p>
        </w:tc>
        <w:tc>
          <w:tcPr>
            <w:tcW w:w="1134" w:type="dxa"/>
            <w:tcBorders>
              <w:top w:val="nil"/>
              <w:left w:val="single" w:sz="4" w:space="0" w:color="auto"/>
              <w:bottom w:val="single" w:sz="4" w:space="0" w:color="auto"/>
              <w:right w:val="single" w:sz="4" w:space="0" w:color="auto"/>
            </w:tcBorders>
          </w:tcPr>
          <w:p w14:paraId="6245D380"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861</w:t>
            </w:r>
          </w:p>
        </w:tc>
        <w:tc>
          <w:tcPr>
            <w:tcW w:w="2269" w:type="dxa"/>
            <w:tcBorders>
              <w:top w:val="nil"/>
              <w:left w:val="nil"/>
              <w:bottom w:val="single" w:sz="4" w:space="0" w:color="auto"/>
              <w:right w:val="single" w:sz="4" w:space="0" w:color="auto"/>
            </w:tcBorders>
            <w:hideMark/>
          </w:tcPr>
          <w:p w14:paraId="2BCFCC6A" w14:textId="77777777" w:rsidR="002749D7" w:rsidRPr="002749D7" w:rsidRDefault="002749D7" w:rsidP="004F5661">
            <w:pPr>
              <w:spacing w:before="0" w:after="0"/>
              <w:jc w:val="center"/>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01 02 00 00 00 0000 000</w:t>
            </w:r>
          </w:p>
        </w:tc>
        <w:tc>
          <w:tcPr>
            <w:tcW w:w="3684" w:type="dxa"/>
            <w:tcBorders>
              <w:top w:val="nil"/>
              <w:left w:val="nil"/>
              <w:bottom w:val="single" w:sz="4" w:space="0" w:color="auto"/>
              <w:right w:val="single" w:sz="4" w:space="0" w:color="auto"/>
            </w:tcBorders>
            <w:vAlign w:val="center"/>
            <w:hideMark/>
          </w:tcPr>
          <w:p w14:paraId="5DE1BC19" w14:textId="77777777" w:rsidR="002749D7" w:rsidRPr="002749D7" w:rsidRDefault="002749D7" w:rsidP="002749D7">
            <w:pPr>
              <w:spacing w:before="0" w:after="0"/>
              <w:jc w:val="left"/>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Кредиты кредитных организаций в валюте Российской Федерации</w:t>
            </w:r>
          </w:p>
        </w:tc>
        <w:tc>
          <w:tcPr>
            <w:tcW w:w="1276" w:type="dxa"/>
            <w:tcBorders>
              <w:top w:val="nil"/>
              <w:left w:val="nil"/>
              <w:bottom w:val="single" w:sz="4" w:space="0" w:color="auto"/>
              <w:right w:val="single" w:sz="4" w:space="0" w:color="auto"/>
            </w:tcBorders>
            <w:vAlign w:val="center"/>
            <w:hideMark/>
          </w:tcPr>
          <w:p w14:paraId="37F9F0C3" w14:textId="77777777" w:rsidR="002749D7" w:rsidRPr="002749D7" w:rsidRDefault="002749D7" w:rsidP="002749D7">
            <w:pPr>
              <w:spacing w:before="0" w:after="0"/>
              <w:jc w:val="right"/>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0</w:t>
            </w:r>
          </w:p>
        </w:tc>
        <w:tc>
          <w:tcPr>
            <w:tcW w:w="1275" w:type="dxa"/>
            <w:tcBorders>
              <w:top w:val="nil"/>
              <w:left w:val="nil"/>
              <w:bottom w:val="single" w:sz="4" w:space="0" w:color="auto"/>
              <w:right w:val="single" w:sz="4" w:space="0" w:color="auto"/>
            </w:tcBorders>
            <w:vAlign w:val="center"/>
            <w:hideMark/>
          </w:tcPr>
          <w:p w14:paraId="0A962EFA" w14:textId="77777777" w:rsidR="002749D7" w:rsidRPr="002749D7" w:rsidRDefault="002749D7" w:rsidP="002749D7">
            <w:pPr>
              <w:spacing w:before="0" w:after="0"/>
              <w:jc w:val="right"/>
              <w:rPr>
                <w:rFonts w:ascii="Times New Roman" w:eastAsia="Times New Roman" w:hAnsi="Times New Roman" w:cs="Times New Roman"/>
                <w:b/>
                <w:bCs/>
                <w:sz w:val="20"/>
                <w:szCs w:val="20"/>
                <w:lang w:eastAsia="ru-RU"/>
              </w:rPr>
            </w:pPr>
            <w:r w:rsidRPr="002749D7">
              <w:rPr>
                <w:rFonts w:ascii="Times New Roman" w:eastAsia="Times New Roman" w:hAnsi="Times New Roman" w:cs="Times New Roman"/>
                <w:b/>
                <w:bCs/>
                <w:sz w:val="20"/>
                <w:szCs w:val="20"/>
                <w:lang w:eastAsia="ru-RU"/>
              </w:rPr>
              <w:t>0</w:t>
            </w:r>
          </w:p>
        </w:tc>
      </w:tr>
      <w:tr w:rsidR="002749D7" w:rsidRPr="002749D7" w14:paraId="1E7C4665" w14:textId="77777777" w:rsidTr="00F564E5">
        <w:trPr>
          <w:trHeight w:val="551"/>
        </w:trPr>
        <w:tc>
          <w:tcPr>
            <w:tcW w:w="568" w:type="dxa"/>
            <w:tcBorders>
              <w:top w:val="nil"/>
              <w:left w:val="single" w:sz="4" w:space="0" w:color="auto"/>
              <w:bottom w:val="single" w:sz="4" w:space="0" w:color="auto"/>
              <w:right w:val="single" w:sz="4" w:space="0" w:color="auto"/>
            </w:tcBorders>
            <w:hideMark/>
          </w:tcPr>
          <w:p w14:paraId="7084943E"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1</w:t>
            </w:r>
          </w:p>
        </w:tc>
        <w:tc>
          <w:tcPr>
            <w:tcW w:w="1134" w:type="dxa"/>
            <w:tcBorders>
              <w:top w:val="nil"/>
              <w:left w:val="single" w:sz="4" w:space="0" w:color="auto"/>
              <w:bottom w:val="single" w:sz="4" w:space="0" w:color="auto"/>
              <w:right w:val="single" w:sz="4" w:space="0" w:color="auto"/>
            </w:tcBorders>
            <w:hideMark/>
          </w:tcPr>
          <w:p w14:paraId="293813AC"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861</w:t>
            </w:r>
          </w:p>
        </w:tc>
        <w:tc>
          <w:tcPr>
            <w:tcW w:w="2269" w:type="dxa"/>
            <w:tcBorders>
              <w:top w:val="nil"/>
              <w:left w:val="nil"/>
              <w:bottom w:val="single" w:sz="4" w:space="0" w:color="auto"/>
              <w:right w:val="single" w:sz="4" w:space="0" w:color="auto"/>
            </w:tcBorders>
            <w:hideMark/>
          </w:tcPr>
          <w:p w14:paraId="67577EC8"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01 02 00 00 00 0000 700</w:t>
            </w:r>
          </w:p>
        </w:tc>
        <w:tc>
          <w:tcPr>
            <w:tcW w:w="3684" w:type="dxa"/>
            <w:tcBorders>
              <w:top w:val="nil"/>
              <w:left w:val="nil"/>
              <w:bottom w:val="single" w:sz="4" w:space="0" w:color="auto"/>
              <w:right w:val="single" w:sz="4" w:space="0" w:color="auto"/>
            </w:tcBorders>
            <w:vAlign w:val="center"/>
            <w:hideMark/>
          </w:tcPr>
          <w:p w14:paraId="22A79B92" w14:textId="77777777" w:rsidR="002749D7" w:rsidRPr="002749D7" w:rsidRDefault="002749D7" w:rsidP="002749D7">
            <w:pPr>
              <w:spacing w:before="0" w:after="0"/>
              <w:jc w:val="left"/>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sz w:val="20"/>
                <w:szCs w:val="20"/>
                <w:lang w:eastAsia="ru-RU"/>
              </w:rPr>
              <w:t>Получение кредитов от кредитных организаций в валюте Российской Федерации</w:t>
            </w:r>
          </w:p>
        </w:tc>
        <w:tc>
          <w:tcPr>
            <w:tcW w:w="1276" w:type="dxa"/>
            <w:tcBorders>
              <w:top w:val="nil"/>
              <w:left w:val="nil"/>
              <w:bottom w:val="single" w:sz="4" w:space="0" w:color="auto"/>
              <w:right w:val="single" w:sz="4" w:space="0" w:color="auto"/>
            </w:tcBorders>
            <w:vAlign w:val="bottom"/>
          </w:tcPr>
          <w:p w14:paraId="1307EC82"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c>
          <w:tcPr>
            <w:tcW w:w="1275" w:type="dxa"/>
            <w:tcBorders>
              <w:top w:val="nil"/>
              <w:left w:val="nil"/>
              <w:bottom w:val="single" w:sz="4" w:space="0" w:color="auto"/>
              <w:right w:val="single" w:sz="4" w:space="0" w:color="auto"/>
            </w:tcBorders>
            <w:vAlign w:val="bottom"/>
          </w:tcPr>
          <w:p w14:paraId="3209011B"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r>
      <w:tr w:rsidR="002749D7" w:rsidRPr="002749D7" w14:paraId="44C2A541" w14:textId="77777777" w:rsidTr="00F564E5">
        <w:trPr>
          <w:trHeight w:val="315"/>
        </w:trPr>
        <w:tc>
          <w:tcPr>
            <w:tcW w:w="568" w:type="dxa"/>
            <w:tcBorders>
              <w:top w:val="nil"/>
              <w:left w:val="single" w:sz="4" w:space="0" w:color="auto"/>
              <w:bottom w:val="single" w:sz="4" w:space="0" w:color="auto"/>
              <w:right w:val="single" w:sz="4" w:space="0" w:color="auto"/>
            </w:tcBorders>
          </w:tcPr>
          <w:p w14:paraId="20A56583"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04341DBF"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861</w:t>
            </w:r>
          </w:p>
        </w:tc>
        <w:tc>
          <w:tcPr>
            <w:tcW w:w="2269" w:type="dxa"/>
            <w:tcBorders>
              <w:top w:val="nil"/>
              <w:left w:val="nil"/>
              <w:bottom w:val="single" w:sz="4" w:space="0" w:color="auto"/>
              <w:right w:val="single" w:sz="4" w:space="0" w:color="auto"/>
            </w:tcBorders>
            <w:hideMark/>
          </w:tcPr>
          <w:p w14:paraId="5E65E2FB"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01 02 00 00 14 0000 710</w:t>
            </w:r>
          </w:p>
        </w:tc>
        <w:tc>
          <w:tcPr>
            <w:tcW w:w="3684" w:type="dxa"/>
            <w:tcBorders>
              <w:top w:val="nil"/>
              <w:left w:val="nil"/>
              <w:bottom w:val="single" w:sz="4" w:space="0" w:color="auto"/>
              <w:right w:val="single" w:sz="4" w:space="0" w:color="auto"/>
            </w:tcBorders>
            <w:vAlign w:val="center"/>
            <w:hideMark/>
          </w:tcPr>
          <w:p w14:paraId="05C192AD" w14:textId="77777777" w:rsidR="002749D7" w:rsidRPr="002749D7" w:rsidRDefault="002749D7" w:rsidP="002749D7">
            <w:pPr>
              <w:spacing w:before="0" w:after="0"/>
              <w:jc w:val="left"/>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Получение кредитов от кредитных организаций бюджетами муниципальных округов в валюте Российской Федерации</w:t>
            </w:r>
          </w:p>
        </w:tc>
        <w:tc>
          <w:tcPr>
            <w:tcW w:w="1276" w:type="dxa"/>
            <w:tcBorders>
              <w:top w:val="nil"/>
              <w:left w:val="nil"/>
              <w:bottom w:val="single" w:sz="4" w:space="0" w:color="auto"/>
              <w:right w:val="single" w:sz="4" w:space="0" w:color="auto"/>
            </w:tcBorders>
            <w:vAlign w:val="bottom"/>
          </w:tcPr>
          <w:p w14:paraId="6E24A201"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c>
          <w:tcPr>
            <w:tcW w:w="1275" w:type="dxa"/>
            <w:tcBorders>
              <w:top w:val="nil"/>
              <w:left w:val="nil"/>
              <w:bottom w:val="single" w:sz="4" w:space="0" w:color="auto"/>
              <w:right w:val="single" w:sz="4" w:space="0" w:color="auto"/>
            </w:tcBorders>
            <w:vAlign w:val="bottom"/>
          </w:tcPr>
          <w:p w14:paraId="0E67F22F"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r>
      <w:tr w:rsidR="002749D7" w:rsidRPr="002749D7" w14:paraId="0B5AAE31" w14:textId="77777777" w:rsidTr="00F564E5">
        <w:trPr>
          <w:trHeight w:val="434"/>
        </w:trPr>
        <w:tc>
          <w:tcPr>
            <w:tcW w:w="568" w:type="dxa"/>
            <w:tcBorders>
              <w:top w:val="nil"/>
              <w:left w:val="single" w:sz="4" w:space="0" w:color="auto"/>
              <w:bottom w:val="single" w:sz="4" w:space="0" w:color="auto"/>
              <w:right w:val="single" w:sz="4" w:space="0" w:color="auto"/>
            </w:tcBorders>
          </w:tcPr>
          <w:p w14:paraId="7A4A8095"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1733C965"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861</w:t>
            </w:r>
          </w:p>
        </w:tc>
        <w:tc>
          <w:tcPr>
            <w:tcW w:w="2269" w:type="dxa"/>
            <w:tcBorders>
              <w:top w:val="nil"/>
              <w:left w:val="nil"/>
              <w:bottom w:val="single" w:sz="4" w:space="0" w:color="auto"/>
              <w:right w:val="single" w:sz="4" w:space="0" w:color="auto"/>
            </w:tcBorders>
            <w:hideMark/>
          </w:tcPr>
          <w:p w14:paraId="38C1E582"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01 02 00 00 00 0000 800</w:t>
            </w:r>
          </w:p>
        </w:tc>
        <w:tc>
          <w:tcPr>
            <w:tcW w:w="3684" w:type="dxa"/>
            <w:tcBorders>
              <w:top w:val="nil"/>
              <w:left w:val="nil"/>
              <w:bottom w:val="single" w:sz="4" w:space="0" w:color="auto"/>
              <w:right w:val="single" w:sz="4" w:space="0" w:color="auto"/>
            </w:tcBorders>
            <w:vAlign w:val="center"/>
            <w:hideMark/>
          </w:tcPr>
          <w:p w14:paraId="018E8073" w14:textId="77777777" w:rsidR="002749D7" w:rsidRPr="002749D7" w:rsidRDefault="002749D7" w:rsidP="002749D7">
            <w:pPr>
              <w:spacing w:before="0" w:after="0"/>
              <w:jc w:val="left"/>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Погашение кредитов, предоставленных кредитными организациями в валюте Российской Федерации</w:t>
            </w:r>
          </w:p>
        </w:tc>
        <w:tc>
          <w:tcPr>
            <w:tcW w:w="1276" w:type="dxa"/>
            <w:tcBorders>
              <w:top w:val="nil"/>
              <w:left w:val="nil"/>
              <w:bottom w:val="single" w:sz="4" w:space="0" w:color="auto"/>
              <w:right w:val="single" w:sz="4" w:space="0" w:color="auto"/>
            </w:tcBorders>
            <w:vAlign w:val="bottom"/>
          </w:tcPr>
          <w:p w14:paraId="52E2758C"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c>
          <w:tcPr>
            <w:tcW w:w="1275" w:type="dxa"/>
            <w:tcBorders>
              <w:top w:val="nil"/>
              <w:left w:val="nil"/>
              <w:bottom w:val="single" w:sz="4" w:space="0" w:color="auto"/>
              <w:right w:val="single" w:sz="4" w:space="0" w:color="auto"/>
            </w:tcBorders>
            <w:vAlign w:val="bottom"/>
          </w:tcPr>
          <w:p w14:paraId="54C4576C"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r>
      <w:tr w:rsidR="002749D7" w:rsidRPr="002749D7" w14:paraId="6AC5B095" w14:textId="77777777" w:rsidTr="00F564E5">
        <w:trPr>
          <w:trHeight w:val="732"/>
        </w:trPr>
        <w:tc>
          <w:tcPr>
            <w:tcW w:w="568" w:type="dxa"/>
            <w:tcBorders>
              <w:top w:val="nil"/>
              <w:left w:val="single" w:sz="4" w:space="0" w:color="auto"/>
              <w:bottom w:val="single" w:sz="4" w:space="0" w:color="auto"/>
              <w:right w:val="single" w:sz="4" w:space="0" w:color="auto"/>
            </w:tcBorders>
          </w:tcPr>
          <w:p w14:paraId="30D94D1E"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1B703E09"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861</w:t>
            </w:r>
          </w:p>
        </w:tc>
        <w:tc>
          <w:tcPr>
            <w:tcW w:w="2269" w:type="dxa"/>
            <w:tcBorders>
              <w:top w:val="nil"/>
              <w:left w:val="nil"/>
              <w:bottom w:val="single" w:sz="4" w:space="0" w:color="auto"/>
              <w:right w:val="single" w:sz="4" w:space="0" w:color="auto"/>
            </w:tcBorders>
            <w:hideMark/>
          </w:tcPr>
          <w:p w14:paraId="3C089358" w14:textId="77777777" w:rsidR="002749D7" w:rsidRPr="002749D7" w:rsidRDefault="002749D7" w:rsidP="004F5661">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01 02 00 00 14 0000 810</w:t>
            </w:r>
          </w:p>
        </w:tc>
        <w:tc>
          <w:tcPr>
            <w:tcW w:w="3684" w:type="dxa"/>
            <w:tcBorders>
              <w:top w:val="nil"/>
              <w:left w:val="nil"/>
              <w:bottom w:val="single" w:sz="4" w:space="0" w:color="auto"/>
              <w:right w:val="single" w:sz="4" w:space="0" w:color="auto"/>
            </w:tcBorders>
            <w:vAlign w:val="center"/>
            <w:hideMark/>
          </w:tcPr>
          <w:p w14:paraId="30097A06"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Погашение бюджетами муниципальных округов кредитов от кредитных организаций в валюте Российской Федерации</w:t>
            </w:r>
          </w:p>
        </w:tc>
        <w:tc>
          <w:tcPr>
            <w:tcW w:w="1276" w:type="dxa"/>
            <w:tcBorders>
              <w:top w:val="nil"/>
              <w:left w:val="nil"/>
              <w:bottom w:val="single" w:sz="4" w:space="0" w:color="auto"/>
              <w:right w:val="single" w:sz="4" w:space="0" w:color="auto"/>
            </w:tcBorders>
            <w:vAlign w:val="bottom"/>
          </w:tcPr>
          <w:p w14:paraId="769B16F6"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c>
          <w:tcPr>
            <w:tcW w:w="1275" w:type="dxa"/>
            <w:tcBorders>
              <w:top w:val="nil"/>
              <w:left w:val="nil"/>
              <w:bottom w:val="single" w:sz="4" w:space="0" w:color="auto"/>
              <w:right w:val="single" w:sz="4" w:space="0" w:color="auto"/>
            </w:tcBorders>
            <w:vAlign w:val="bottom"/>
          </w:tcPr>
          <w:p w14:paraId="36CCD2F4" w14:textId="77777777" w:rsidR="002749D7" w:rsidRPr="002749D7" w:rsidRDefault="002749D7" w:rsidP="002749D7">
            <w:pPr>
              <w:spacing w:before="0" w:after="0"/>
              <w:jc w:val="right"/>
              <w:rPr>
                <w:rFonts w:ascii="Times New Roman" w:eastAsia="Times New Roman" w:hAnsi="Times New Roman" w:cs="Times New Roman"/>
                <w:bCs/>
                <w:sz w:val="20"/>
                <w:szCs w:val="20"/>
                <w:lang w:eastAsia="ru-RU"/>
              </w:rPr>
            </w:pPr>
          </w:p>
        </w:tc>
      </w:tr>
      <w:tr w:rsidR="002749D7" w:rsidRPr="002749D7" w14:paraId="60F7564E" w14:textId="77777777" w:rsidTr="00F564E5">
        <w:trPr>
          <w:trHeight w:val="449"/>
        </w:trPr>
        <w:tc>
          <w:tcPr>
            <w:tcW w:w="568" w:type="dxa"/>
            <w:tcBorders>
              <w:top w:val="single" w:sz="4" w:space="0" w:color="auto"/>
              <w:left w:val="single" w:sz="4" w:space="0" w:color="auto"/>
              <w:bottom w:val="single" w:sz="4" w:space="0" w:color="auto"/>
              <w:right w:val="single" w:sz="4" w:space="0" w:color="auto"/>
            </w:tcBorders>
          </w:tcPr>
          <w:p w14:paraId="3D142B15"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9C58E48" w14:textId="77777777" w:rsidR="002749D7" w:rsidRPr="002749D7" w:rsidRDefault="002749D7" w:rsidP="004F5661">
            <w:pPr>
              <w:spacing w:before="0" w:after="0"/>
              <w:jc w:val="center"/>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sz w:val="20"/>
                <w:szCs w:val="20"/>
                <w:lang w:eastAsia="ru-RU"/>
              </w:rPr>
              <w:t>861</w:t>
            </w:r>
          </w:p>
        </w:tc>
        <w:tc>
          <w:tcPr>
            <w:tcW w:w="2269" w:type="dxa"/>
            <w:tcBorders>
              <w:top w:val="single" w:sz="4" w:space="0" w:color="auto"/>
              <w:left w:val="nil"/>
              <w:bottom w:val="single" w:sz="4" w:space="0" w:color="auto"/>
              <w:right w:val="single" w:sz="4" w:space="0" w:color="auto"/>
            </w:tcBorders>
            <w:hideMark/>
          </w:tcPr>
          <w:p w14:paraId="3AF04F33" w14:textId="77777777" w:rsidR="002749D7" w:rsidRPr="002749D7" w:rsidRDefault="002749D7" w:rsidP="004F5661">
            <w:pPr>
              <w:spacing w:before="0" w:after="0"/>
              <w:jc w:val="center"/>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bCs/>
                <w:sz w:val="20"/>
                <w:szCs w:val="20"/>
                <w:lang w:eastAsia="ru-RU"/>
              </w:rPr>
              <w:t>01 05 00 00 00 0000 000</w:t>
            </w:r>
          </w:p>
        </w:tc>
        <w:tc>
          <w:tcPr>
            <w:tcW w:w="3684" w:type="dxa"/>
            <w:tcBorders>
              <w:top w:val="single" w:sz="4" w:space="0" w:color="auto"/>
              <w:left w:val="nil"/>
              <w:bottom w:val="single" w:sz="4" w:space="0" w:color="auto"/>
              <w:right w:val="single" w:sz="4" w:space="0" w:color="auto"/>
            </w:tcBorders>
            <w:vAlign w:val="center"/>
            <w:hideMark/>
          </w:tcPr>
          <w:p w14:paraId="301B38B6" w14:textId="77777777" w:rsidR="002749D7" w:rsidRPr="002749D7" w:rsidRDefault="002749D7" w:rsidP="002749D7">
            <w:pPr>
              <w:spacing w:before="0" w:after="0"/>
              <w:jc w:val="left"/>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sz w:val="20"/>
                <w:szCs w:val="20"/>
                <w:lang w:eastAsia="ru-RU"/>
              </w:rPr>
              <w:t>Изменение остатков средств на счетах по учету средств бюджета</w:t>
            </w:r>
          </w:p>
        </w:tc>
        <w:tc>
          <w:tcPr>
            <w:tcW w:w="1276" w:type="dxa"/>
            <w:tcBorders>
              <w:top w:val="single" w:sz="4" w:space="0" w:color="auto"/>
              <w:left w:val="nil"/>
              <w:bottom w:val="single" w:sz="4" w:space="0" w:color="auto"/>
              <w:right w:val="single" w:sz="4" w:space="0" w:color="auto"/>
            </w:tcBorders>
            <w:vAlign w:val="center"/>
            <w:hideMark/>
          </w:tcPr>
          <w:p w14:paraId="1F5B6826" w14:textId="77777777" w:rsidR="002749D7" w:rsidRPr="002749D7" w:rsidRDefault="002749D7" w:rsidP="002749D7">
            <w:pPr>
              <w:spacing w:before="0" w:after="0"/>
              <w:jc w:val="right"/>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sz w:val="20"/>
                <w:szCs w:val="20"/>
                <w:lang w:eastAsia="ru-RU"/>
              </w:rPr>
              <w:t>36 009,9</w:t>
            </w:r>
          </w:p>
        </w:tc>
        <w:tc>
          <w:tcPr>
            <w:tcW w:w="1275" w:type="dxa"/>
            <w:tcBorders>
              <w:top w:val="single" w:sz="4" w:space="0" w:color="auto"/>
              <w:left w:val="nil"/>
              <w:bottom w:val="single" w:sz="4" w:space="0" w:color="auto"/>
              <w:right w:val="single" w:sz="4" w:space="0" w:color="auto"/>
            </w:tcBorders>
            <w:vAlign w:val="center"/>
            <w:hideMark/>
          </w:tcPr>
          <w:p w14:paraId="10B73EF7" w14:textId="77777777" w:rsidR="002749D7" w:rsidRPr="002749D7" w:rsidRDefault="002749D7" w:rsidP="002749D7">
            <w:pPr>
              <w:spacing w:before="0" w:after="0"/>
              <w:jc w:val="right"/>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sz w:val="20"/>
                <w:szCs w:val="20"/>
                <w:lang w:eastAsia="ru-RU"/>
              </w:rPr>
              <w:t>35 017,9</w:t>
            </w:r>
          </w:p>
        </w:tc>
      </w:tr>
      <w:tr w:rsidR="002749D7" w:rsidRPr="002749D7" w14:paraId="298FD36E" w14:textId="77777777" w:rsidTr="00F564E5">
        <w:trPr>
          <w:trHeight w:val="314"/>
        </w:trPr>
        <w:tc>
          <w:tcPr>
            <w:tcW w:w="568" w:type="dxa"/>
            <w:tcBorders>
              <w:top w:val="single" w:sz="4" w:space="0" w:color="auto"/>
              <w:left w:val="single" w:sz="4" w:space="0" w:color="auto"/>
              <w:bottom w:val="single" w:sz="4" w:space="0" w:color="auto"/>
              <w:right w:val="single" w:sz="4" w:space="0" w:color="auto"/>
            </w:tcBorders>
          </w:tcPr>
          <w:p w14:paraId="0BB6E09B"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1D34DDD"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single" w:sz="4" w:space="0" w:color="auto"/>
              <w:left w:val="single" w:sz="4" w:space="0" w:color="auto"/>
              <w:bottom w:val="single" w:sz="4" w:space="0" w:color="auto"/>
              <w:right w:val="single" w:sz="4" w:space="0" w:color="auto"/>
            </w:tcBorders>
            <w:hideMark/>
          </w:tcPr>
          <w:p w14:paraId="225EC990"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01 05 00 00 00 0000 500</w:t>
            </w:r>
          </w:p>
        </w:tc>
        <w:tc>
          <w:tcPr>
            <w:tcW w:w="3684" w:type="dxa"/>
            <w:tcBorders>
              <w:top w:val="single" w:sz="4" w:space="0" w:color="auto"/>
              <w:left w:val="single" w:sz="4" w:space="0" w:color="auto"/>
              <w:bottom w:val="single" w:sz="4" w:space="0" w:color="auto"/>
              <w:right w:val="single" w:sz="4" w:space="0" w:color="auto"/>
            </w:tcBorders>
            <w:vAlign w:val="center"/>
            <w:hideMark/>
          </w:tcPr>
          <w:p w14:paraId="29676E96"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Увеличение остатков средств бюджетов</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0A2FBC" w14:textId="2CF870B1"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243 836,3</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1D5FE77" w14:textId="77777777"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4 266 500,5</w:t>
            </w:r>
          </w:p>
        </w:tc>
      </w:tr>
      <w:tr w:rsidR="002749D7" w:rsidRPr="002749D7" w14:paraId="74A227AB" w14:textId="77777777" w:rsidTr="00F564E5">
        <w:trPr>
          <w:trHeight w:val="406"/>
        </w:trPr>
        <w:tc>
          <w:tcPr>
            <w:tcW w:w="568" w:type="dxa"/>
            <w:tcBorders>
              <w:top w:val="single" w:sz="4" w:space="0" w:color="auto"/>
              <w:left w:val="single" w:sz="4" w:space="0" w:color="auto"/>
              <w:bottom w:val="single" w:sz="4" w:space="0" w:color="auto"/>
              <w:right w:val="single" w:sz="4" w:space="0" w:color="auto"/>
            </w:tcBorders>
          </w:tcPr>
          <w:p w14:paraId="0DAEECEB"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AC3B191"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single" w:sz="4" w:space="0" w:color="auto"/>
              <w:left w:val="nil"/>
              <w:bottom w:val="single" w:sz="4" w:space="0" w:color="auto"/>
              <w:right w:val="single" w:sz="4" w:space="0" w:color="auto"/>
            </w:tcBorders>
            <w:hideMark/>
          </w:tcPr>
          <w:p w14:paraId="107FB203"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01 05 02 00 00 0000 500</w:t>
            </w:r>
          </w:p>
        </w:tc>
        <w:tc>
          <w:tcPr>
            <w:tcW w:w="3684" w:type="dxa"/>
            <w:tcBorders>
              <w:top w:val="single" w:sz="4" w:space="0" w:color="auto"/>
              <w:left w:val="nil"/>
              <w:bottom w:val="single" w:sz="4" w:space="0" w:color="auto"/>
              <w:right w:val="single" w:sz="4" w:space="0" w:color="auto"/>
            </w:tcBorders>
            <w:vAlign w:val="center"/>
            <w:hideMark/>
          </w:tcPr>
          <w:p w14:paraId="0DDCE89F"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Увеличение прочих остатков средств бюджетов</w:t>
            </w:r>
          </w:p>
        </w:tc>
        <w:tc>
          <w:tcPr>
            <w:tcW w:w="1276" w:type="dxa"/>
            <w:tcBorders>
              <w:top w:val="single" w:sz="4" w:space="0" w:color="auto"/>
              <w:left w:val="nil"/>
              <w:bottom w:val="single" w:sz="4" w:space="0" w:color="auto"/>
              <w:right w:val="single" w:sz="4" w:space="0" w:color="auto"/>
            </w:tcBorders>
            <w:vAlign w:val="bottom"/>
            <w:hideMark/>
          </w:tcPr>
          <w:p w14:paraId="6ED4D2D5" w14:textId="226C701A"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4 243 836,3</w:t>
            </w:r>
          </w:p>
        </w:tc>
        <w:tc>
          <w:tcPr>
            <w:tcW w:w="1275" w:type="dxa"/>
            <w:tcBorders>
              <w:top w:val="single" w:sz="4" w:space="0" w:color="auto"/>
              <w:left w:val="nil"/>
              <w:bottom w:val="single" w:sz="4" w:space="0" w:color="auto"/>
              <w:right w:val="single" w:sz="4" w:space="0" w:color="auto"/>
            </w:tcBorders>
            <w:vAlign w:val="bottom"/>
            <w:hideMark/>
          </w:tcPr>
          <w:p w14:paraId="75A9229F" w14:textId="77777777"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4 266 500,5</w:t>
            </w:r>
          </w:p>
        </w:tc>
      </w:tr>
      <w:tr w:rsidR="002749D7" w:rsidRPr="002749D7" w14:paraId="24437131" w14:textId="77777777" w:rsidTr="00F564E5">
        <w:trPr>
          <w:trHeight w:val="369"/>
        </w:trPr>
        <w:tc>
          <w:tcPr>
            <w:tcW w:w="568" w:type="dxa"/>
            <w:tcBorders>
              <w:top w:val="nil"/>
              <w:left w:val="single" w:sz="4" w:space="0" w:color="auto"/>
              <w:bottom w:val="single" w:sz="4" w:space="0" w:color="auto"/>
              <w:right w:val="single" w:sz="4" w:space="0" w:color="auto"/>
            </w:tcBorders>
          </w:tcPr>
          <w:p w14:paraId="0BD8B958"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144B1FF1"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nil"/>
              <w:left w:val="nil"/>
              <w:bottom w:val="single" w:sz="4" w:space="0" w:color="auto"/>
              <w:right w:val="single" w:sz="4" w:space="0" w:color="auto"/>
            </w:tcBorders>
            <w:hideMark/>
          </w:tcPr>
          <w:p w14:paraId="21151228"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01 05 02 01 00 0000 510</w:t>
            </w:r>
          </w:p>
        </w:tc>
        <w:tc>
          <w:tcPr>
            <w:tcW w:w="3684" w:type="dxa"/>
            <w:tcBorders>
              <w:top w:val="nil"/>
              <w:left w:val="nil"/>
              <w:bottom w:val="single" w:sz="4" w:space="0" w:color="auto"/>
              <w:right w:val="single" w:sz="4" w:space="0" w:color="auto"/>
            </w:tcBorders>
            <w:vAlign w:val="center"/>
            <w:hideMark/>
          </w:tcPr>
          <w:p w14:paraId="40664573"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1276" w:type="dxa"/>
            <w:tcBorders>
              <w:top w:val="nil"/>
              <w:left w:val="nil"/>
              <w:bottom w:val="single" w:sz="4" w:space="0" w:color="auto"/>
              <w:right w:val="single" w:sz="4" w:space="0" w:color="auto"/>
            </w:tcBorders>
            <w:vAlign w:val="bottom"/>
            <w:hideMark/>
          </w:tcPr>
          <w:p w14:paraId="2E831A1B" w14:textId="0C9CC950"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4 243 836,3</w:t>
            </w:r>
          </w:p>
        </w:tc>
        <w:tc>
          <w:tcPr>
            <w:tcW w:w="1275" w:type="dxa"/>
            <w:tcBorders>
              <w:top w:val="nil"/>
              <w:left w:val="nil"/>
              <w:bottom w:val="single" w:sz="4" w:space="0" w:color="auto"/>
              <w:right w:val="single" w:sz="4" w:space="0" w:color="auto"/>
            </w:tcBorders>
            <w:vAlign w:val="bottom"/>
            <w:hideMark/>
          </w:tcPr>
          <w:p w14:paraId="768D42AA" w14:textId="77777777"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4 266 500,5</w:t>
            </w:r>
          </w:p>
        </w:tc>
      </w:tr>
      <w:tr w:rsidR="002749D7" w:rsidRPr="002749D7" w14:paraId="25736CF2" w14:textId="77777777" w:rsidTr="00F564E5">
        <w:trPr>
          <w:trHeight w:val="603"/>
        </w:trPr>
        <w:tc>
          <w:tcPr>
            <w:tcW w:w="568" w:type="dxa"/>
            <w:tcBorders>
              <w:top w:val="single" w:sz="4" w:space="0" w:color="auto"/>
              <w:left w:val="single" w:sz="4" w:space="0" w:color="auto"/>
              <w:bottom w:val="single" w:sz="4" w:space="0" w:color="auto"/>
              <w:right w:val="single" w:sz="4" w:space="0" w:color="auto"/>
            </w:tcBorders>
          </w:tcPr>
          <w:p w14:paraId="4A5A1AF9"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DC9A8CE"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single" w:sz="4" w:space="0" w:color="auto"/>
              <w:left w:val="nil"/>
              <w:bottom w:val="single" w:sz="4" w:space="0" w:color="auto"/>
              <w:right w:val="single" w:sz="4" w:space="0" w:color="auto"/>
            </w:tcBorders>
            <w:hideMark/>
          </w:tcPr>
          <w:p w14:paraId="3C5DEBAF"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01 05 02 01 14 0000 510</w:t>
            </w:r>
          </w:p>
        </w:tc>
        <w:tc>
          <w:tcPr>
            <w:tcW w:w="3684" w:type="dxa"/>
            <w:tcBorders>
              <w:top w:val="single" w:sz="4" w:space="0" w:color="auto"/>
              <w:left w:val="nil"/>
              <w:bottom w:val="single" w:sz="4" w:space="0" w:color="auto"/>
              <w:right w:val="single" w:sz="4" w:space="0" w:color="auto"/>
            </w:tcBorders>
            <w:vAlign w:val="center"/>
            <w:hideMark/>
          </w:tcPr>
          <w:p w14:paraId="7A27745C"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Увеличение прочих остатков денежных средств бюджетов муниципальных округов</w:t>
            </w:r>
          </w:p>
        </w:tc>
        <w:tc>
          <w:tcPr>
            <w:tcW w:w="1276" w:type="dxa"/>
            <w:tcBorders>
              <w:top w:val="single" w:sz="4" w:space="0" w:color="auto"/>
              <w:left w:val="nil"/>
              <w:bottom w:val="single" w:sz="4" w:space="0" w:color="auto"/>
              <w:right w:val="single" w:sz="4" w:space="0" w:color="auto"/>
            </w:tcBorders>
            <w:vAlign w:val="bottom"/>
            <w:hideMark/>
          </w:tcPr>
          <w:p w14:paraId="56A7DAD1" w14:textId="2437E2A4"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4 243 836,3</w:t>
            </w:r>
          </w:p>
        </w:tc>
        <w:tc>
          <w:tcPr>
            <w:tcW w:w="1275" w:type="dxa"/>
            <w:tcBorders>
              <w:top w:val="single" w:sz="4" w:space="0" w:color="auto"/>
              <w:left w:val="nil"/>
              <w:bottom w:val="single" w:sz="4" w:space="0" w:color="auto"/>
              <w:right w:val="single" w:sz="4" w:space="0" w:color="auto"/>
            </w:tcBorders>
            <w:vAlign w:val="bottom"/>
            <w:hideMark/>
          </w:tcPr>
          <w:p w14:paraId="00826543" w14:textId="77777777"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4 266 500,5</w:t>
            </w:r>
          </w:p>
        </w:tc>
      </w:tr>
      <w:tr w:rsidR="002749D7" w:rsidRPr="002749D7" w14:paraId="0531F314" w14:textId="77777777" w:rsidTr="00F564E5">
        <w:trPr>
          <w:trHeight w:val="343"/>
        </w:trPr>
        <w:tc>
          <w:tcPr>
            <w:tcW w:w="568" w:type="dxa"/>
            <w:tcBorders>
              <w:top w:val="nil"/>
              <w:left w:val="single" w:sz="4" w:space="0" w:color="auto"/>
              <w:bottom w:val="single" w:sz="4" w:space="0" w:color="auto"/>
              <w:right w:val="single" w:sz="4" w:space="0" w:color="auto"/>
            </w:tcBorders>
          </w:tcPr>
          <w:p w14:paraId="58273CD5"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74559034"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nil"/>
              <w:left w:val="nil"/>
              <w:bottom w:val="single" w:sz="4" w:space="0" w:color="auto"/>
              <w:right w:val="single" w:sz="4" w:space="0" w:color="auto"/>
            </w:tcBorders>
            <w:hideMark/>
          </w:tcPr>
          <w:p w14:paraId="118A14BA"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01 05 00 00 00 0000 600</w:t>
            </w:r>
          </w:p>
        </w:tc>
        <w:tc>
          <w:tcPr>
            <w:tcW w:w="3684" w:type="dxa"/>
            <w:tcBorders>
              <w:top w:val="nil"/>
              <w:left w:val="nil"/>
              <w:bottom w:val="single" w:sz="4" w:space="0" w:color="auto"/>
              <w:right w:val="single" w:sz="4" w:space="0" w:color="auto"/>
            </w:tcBorders>
            <w:vAlign w:val="center"/>
            <w:hideMark/>
          </w:tcPr>
          <w:p w14:paraId="7949E488"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Уменьшение остатков денежных средств бюджета</w:t>
            </w:r>
          </w:p>
        </w:tc>
        <w:tc>
          <w:tcPr>
            <w:tcW w:w="1276" w:type="dxa"/>
            <w:tcBorders>
              <w:top w:val="nil"/>
              <w:left w:val="nil"/>
              <w:bottom w:val="single" w:sz="4" w:space="0" w:color="auto"/>
              <w:right w:val="single" w:sz="4" w:space="0" w:color="auto"/>
            </w:tcBorders>
            <w:vAlign w:val="bottom"/>
            <w:hideMark/>
          </w:tcPr>
          <w:p w14:paraId="22D121C1" w14:textId="0548226E"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279 846,2</w:t>
            </w:r>
          </w:p>
        </w:tc>
        <w:tc>
          <w:tcPr>
            <w:tcW w:w="1275" w:type="dxa"/>
            <w:tcBorders>
              <w:top w:val="nil"/>
              <w:left w:val="nil"/>
              <w:bottom w:val="single" w:sz="4" w:space="0" w:color="auto"/>
              <w:right w:val="single" w:sz="4" w:space="0" w:color="auto"/>
            </w:tcBorders>
            <w:vAlign w:val="bottom"/>
            <w:hideMark/>
          </w:tcPr>
          <w:p w14:paraId="4C08B5C4" w14:textId="77777777"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4 301 518,4</w:t>
            </w:r>
          </w:p>
        </w:tc>
      </w:tr>
      <w:tr w:rsidR="002749D7" w:rsidRPr="002749D7" w14:paraId="37014376" w14:textId="77777777" w:rsidTr="00F564E5">
        <w:trPr>
          <w:trHeight w:val="293"/>
        </w:trPr>
        <w:tc>
          <w:tcPr>
            <w:tcW w:w="568" w:type="dxa"/>
            <w:tcBorders>
              <w:top w:val="nil"/>
              <w:left w:val="single" w:sz="4" w:space="0" w:color="auto"/>
              <w:bottom w:val="single" w:sz="4" w:space="0" w:color="auto"/>
              <w:right w:val="single" w:sz="4" w:space="0" w:color="auto"/>
            </w:tcBorders>
          </w:tcPr>
          <w:p w14:paraId="6846F5B1"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054C86AF"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nil"/>
              <w:left w:val="nil"/>
              <w:bottom w:val="single" w:sz="4" w:space="0" w:color="auto"/>
              <w:right w:val="single" w:sz="4" w:space="0" w:color="auto"/>
            </w:tcBorders>
            <w:hideMark/>
          </w:tcPr>
          <w:p w14:paraId="63D792F5"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01 05 02 00 00 0000 600</w:t>
            </w:r>
          </w:p>
        </w:tc>
        <w:tc>
          <w:tcPr>
            <w:tcW w:w="3684" w:type="dxa"/>
            <w:tcBorders>
              <w:top w:val="nil"/>
              <w:left w:val="nil"/>
              <w:bottom w:val="single" w:sz="4" w:space="0" w:color="auto"/>
              <w:right w:val="single" w:sz="4" w:space="0" w:color="auto"/>
            </w:tcBorders>
            <w:vAlign w:val="center"/>
            <w:hideMark/>
          </w:tcPr>
          <w:p w14:paraId="602DA15C"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Уменьшение прочих остатков средств бюджетов</w:t>
            </w:r>
          </w:p>
        </w:tc>
        <w:tc>
          <w:tcPr>
            <w:tcW w:w="1276" w:type="dxa"/>
            <w:tcBorders>
              <w:top w:val="nil"/>
              <w:left w:val="nil"/>
              <w:bottom w:val="single" w:sz="4" w:space="0" w:color="auto"/>
              <w:right w:val="single" w:sz="4" w:space="0" w:color="auto"/>
            </w:tcBorders>
            <w:vAlign w:val="bottom"/>
            <w:hideMark/>
          </w:tcPr>
          <w:p w14:paraId="519436E3" w14:textId="48B037A2"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4 279 846,2</w:t>
            </w:r>
          </w:p>
        </w:tc>
        <w:tc>
          <w:tcPr>
            <w:tcW w:w="1275" w:type="dxa"/>
            <w:tcBorders>
              <w:top w:val="nil"/>
              <w:left w:val="nil"/>
              <w:bottom w:val="single" w:sz="4" w:space="0" w:color="auto"/>
              <w:right w:val="single" w:sz="4" w:space="0" w:color="auto"/>
            </w:tcBorders>
            <w:vAlign w:val="bottom"/>
            <w:hideMark/>
          </w:tcPr>
          <w:p w14:paraId="3E0A94F5" w14:textId="77777777"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4 301 518,4</w:t>
            </w:r>
          </w:p>
        </w:tc>
      </w:tr>
      <w:tr w:rsidR="002749D7" w:rsidRPr="002749D7" w14:paraId="440614F7" w14:textId="77777777" w:rsidTr="00F564E5">
        <w:trPr>
          <w:trHeight w:val="379"/>
        </w:trPr>
        <w:tc>
          <w:tcPr>
            <w:tcW w:w="568" w:type="dxa"/>
            <w:tcBorders>
              <w:top w:val="nil"/>
              <w:left w:val="single" w:sz="4" w:space="0" w:color="auto"/>
              <w:bottom w:val="single" w:sz="4" w:space="0" w:color="auto"/>
              <w:right w:val="single" w:sz="4" w:space="0" w:color="auto"/>
            </w:tcBorders>
          </w:tcPr>
          <w:p w14:paraId="4685D225"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16DBABD6"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nil"/>
              <w:left w:val="nil"/>
              <w:bottom w:val="single" w:sz="4" w:space="0" w:color="auto"/>
              <w:right w:val="single" w:sz="4" w:space="0" w:color="auto"/>
            </w:tcBorders>
            <w:hideMark/>
          </w:tcPr>
          <w:p w14:paraId="045BF4C8"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01 05 02 01 00 0000 610</w:t>
            </w:r>
          </w:p>
        </w:tc>
        <w:tc>
          <w:tcPr>
            <w:tcW w:w="3684" w:type="dxa"/>
            <w:tcBorders>
              <w:top w:val="nil"/>
              <w:left w:val="nil"/>
              <w:bottom w:val="single" w:sz="4" w:space="0" w:color="auto"/>
              <w:right w:val="single" w:sz="4" w:space="0" w:color="auto"/>
            </w:tcBorders>
            <w:vAlign w:val="center"/>
            <w:hideMark/>
          </w:tcPr>
          <w:p w14:paraId="56CA4D6F"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Уменьшение прочих остатков денежных средств бюджетов</w:t>
            </w:r>
          </w:p>
        </w:tc>
        <w:tc>
          <w:tcPr>
            <w:tcW w:w="1276" w:type="dxa"/>
            <w:tcBorders>
              <w:top w:val="nil"/>
              <w:left w:val="nil"/>
              <w:bottom w:val="single" w:sz="4" w:space="0" w:color="auto"/>
              <w:right w:val="single" w:sz="4" w:space="0" w:color="auto"/>
            </w:tcBorders>
            <w:vAlign w:val="bottom"/>
            <w:hideMark/>
          </w:tcPr>
          <w:p w14:paraId="2A097EAE" w14:textId="14AB657B"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4 279 846,2</w:t>
            </w:r>
          </w:p>
        </w:tc>
        <w:tc>
          <w:tcPr>
            <w:tcW w:w="1275" w:type="dxa"/>
            <w:tcBorders>
              <w:top w:val="nil"/>
              <w:left w:val="nil"/>
              <w:bottom w:val="single" w:sz="4" w:space="0" w:color="auto"/>
              <w:right w:val="single" w:sz="4" w:space="0" w:color="auto"/>
            </w:tcBorders>
            <w:vAlign w:val="bottom"/>
            <w:hideMark/>
          </w:tcPr>
          <w:p w14:paraId="494DAD81" w14:textId="77777777"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4 301 518,4</w:t>
            </w:r>
          </w:p>
        </w:tc>
      </w:tr>
      <w:tr w:rsidR="002749D7" w:rsidRPr="002749D7" w14:paraId="5EA5EA8F" w14:textId="77777777" w:rsidTr="00F564E5">
        <w:trPr>
          <w:trHeight w:val="587"/>
        </w:trPr>
        <w:tc>
          <w:tcPr>
            <w:tcW w:w="568" w:type="dxa"/>
            <w:tcBorders>
              <w:top w:val="nil"/>
              <w:left w:val="single" w:sz="4" w:space="0" w:color="auto"/>
              <w:bottom w:val="single" w:sz="4" w:space="0" w:color="auto"/>
              <w:right w:val="single" w:sz="4" w:space="0" w:color="auto"/>
            </w:tcBorders>
          </w:tcPr>
          <w:p w14:paraId="385F1F2C"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343BB3DA"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861</w:t>
            </w:r>
          </w:p>
        </w:tc>
        <w:tc>
          <w:tcPr>
            <w:tcW w:w="2269" w:type="dxa"/>
            <w:tcBorders>
              <w:top w:val="nil"/>
              <w:left w:val="nil"/>
              <w:bottom w:val="single" w:sz="4" w:space="0" w:color="auto"/>
              <w:right w:val="single" w:sz="4" w:space="0" w:color="auto"/>
            </w:tcBorders>
            <w:hideMark/>
          </w:tcPr>
          <w:p w14:paraId="716F7601" w14:textId="77777777" w:rsidR="002749D7" w:rsidRPr="002749D7" w:rsidRDefault="002749D7" w:rsidP="004F5661">
            <w:pPr>
              <w:spacing w:before="0" w:after="0"/>
              <w:jc w:val="center"/>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01 05 02 01 14 0000 610</w:t>
            </w:r>
          </w:p>
        </w:tc>
        <w:tc>
          <w:tcPr>
            <w:tcW w:w="3684" w:type="dxa"/>
            <w:tcBorders>
              <w:top w:val="nil"/>
              <w:left w:val="nil"/>
              <w:bottom w:val="single" w:sz="4" w:space="0" w:color="auto"/>
              <w:right w:val="single" w:sz="4" w:space="0" w:color="auto"/>
            </w:tcBorders>
            <w:vAlign w:val="center"/>
            <w:hideMark/>
          </w:tcPr>
          <w:p w14:paraId="5C0EECF6" w14:textId="77777777" w:rsidR="002749D7" w:rsidRPr="002749D7" w:rsidRDefault="002749D7" w:rsidP="002749D7">
            <w:pPr>
              <w:spacing w:before="0" w:after="0"/>
              <w:jc w:val="lef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Уменьшение прочих остатков денежных средств бюджетов муниципальных округов</w:t>
            </w:r>
          </w:p>
        </w:tc>
        <w:tc>
          <w:tcPr>
            <w:tcW w:w="1276" w:type="dxa"/>
            <w:tcBorders>
              <w:top w:val="nil"/>
              <w:left w:val="nil"/>
              <w:bottom w:val="single" w:sz="4" w:space="0" w:color="auto"/>
              <w:right w:val="single" w:sz="4" w:space="0" w:color="auto"/>
            </w:tcBorders>
            <w:vAlign w:val="bottom"/>
            <w:hideMark/>
          </w:tcPr>
          <w:p w14:paraId="43A58916" w14:textId="4F82E969" w:rsidR="002749D7" w:rsidRPr="002749D7" w:rsidRDefault="002749D7" w:rsidP="002749D7">
            <w:pPr>
              <w:spacing w:before="0" w:after="0"/>
              <w:jc w:val="right"/>
              <w:rPr>
                <w:rFonts w:ascii="Times New Roman" w:eastAsia="Times New Roman" w:hAnsi="Times New Roman" w:cs="Times New Roman"/>
                <w:sz w:val="24"/>
                <w:szCs w:val="24"/>
                <w:lang w:eastAsia="ru-RU"/>
              </w:rPr>
            </w:pPr>
            <w:r w:rsidRPr="002749D7">
              <w:rPr>
                <w:rFonts w:ascii="Times New Roman" w:eastAsia="Times New Roman" w:hAnsi="Times New Roman" w:cs="Times New Roman"/>
                <w:sz w:val="20"/>
                <w:szCs w:val="20"/>
                <w:lang w:eastAsia="ru-RU"/>
              </w:rPr>
              <w:t>4 279 846,2</w:t>
            </w:r>
          </w:p>
        </w:tc>
        <w:tc>
          <w:tcPr>
            <w:tcW w:w="1275" w:type="dxa"/>
            <w:tcBorders>
              <w:top w:val="nil"/>
              <w:left w:val="nil"/>
              <w:bottom w:val="single" w:sz="4" w:space="0" w:color="auto"/>
              <w:right w:val="single" w:sz="4" w:space="0" w:color="auto"/>
            </w:tcBorders>
            <w:vAlign w:val="bottom"/>
            <w:hideMark/>
          </w:tcPr>
          <w:p w14:paraId="4088E42A" w14:textId="77777777" w:rsidR="002749D7" w:rsidRPr="002749D7" w:rsidRDefault="002749D7" w:rsidP="002749D7">
            <w:pPr>
              <w:spacing w:before="0" w:after="0"/>
              <w:jc w:val="right"/>
              <w:rPr>
                <w:rFonts w:ascii="Times New Roman" w:eastAsia="Times New Roman" w:hAnsi="Times New Roman" w:cs="Times New Roman"/>
                <w:sz w:val="20"/>
                <w:szCs w:val="20"/>
                <w:lang w:eastAsia="ru-RU"/>
              </w:rPr>
            </w:pPr>
            <w:r w:rsidRPr="002749D7">
              <w:rPr>
                <w:rFonts w:ascii="Times New Roman" w:eastAsia="Times New Roman" w:hAnsi="Times New Roman" w:cs="Times New Roman"/>
                <w:sz w:val="20"/>
                <w:szCs w:val="20"/>
                <w:lang w:eastAsia="ru-RU"/>
              </w:rPr>
              <w:t>4 301 518,4</w:t>
            </w:r>
          </w:p>
        </w:tc>
      </w:tr>
      <w:tr w:rsidR="002749D7" w:rsidRPr="002749D7" w14:paraId="2A76F90B" w14:textId="77777777" w:rsidTr="00F564E5">
        <w:trPr>
          <w:trHeight w:val="409"/>
        </w:trPr>
        <w:tc>
          <w:tcPr>
            <w:tcW w:w="3971" w:type="dxa"/>
            <w:gridSpan w:val="3"/>
            <w:tcBorders>
              <w:top w:val="single" w:sz="4" w:space="0" w:color="auto"/>
              <w:left w:val="single" w:sz="4" w:space="0" w:color="auto"/>
              <w:bottom w:val="single" w:sz="4" w:space="0" w:color="auto"/>
              <w:right w:val="single" w:sz="4" w:space="0" w:color="auto"/>
            </w:tcBorders>
            <w:noWrap/>
            <w:vAlign w:val="center"/>
            <w:hideMark/>
          </w:tcPr>
          <w:p w14:paraId="1E245ED8" w14:textId="77777777" w:rsidR="002749D7" w:rsidRPr="002749D7" w:rsidRDefault="002749D7" w:rsidP="002749D7">
            <w:pPr>
              <w:spacing w:before="0" w:after="0"/>
              <w:jc w:val="center"/>
              <w:rPr>
                <w:rFonts w:ascii="Times New Roman" w:eastAsia="Times New Roman" w:hAnsi="Times New Roman" w:cs="Times New Roman"/>
                <w:bCs/>
                <w:sz w:val="20"/>
                <w:szCs w:val="20"/>
                <w:lang w:eastAsia="ru-RU"/>
              </w:rPr>
            </w:pPr>
            <w:r w:rsidRPr="002749D7">
              <w:rPr>
                <w:rFonts w:ascii="Times New Roman" w:eastAsia="Times New Roman" w:hAnsi="Times New Roman" w:cs="Times New Roman"/>
                <w:bCs/>
                <w:sz w:val="20"/>
                <w:szCs w:val="20"/>
                <w:lang w:eastAsia="ru-RU"/>
              </w:rPr>
              <w:t>Всего средств, направленных на финансирование дефицита</w:t>
            </w:r>
          </w:p>
        </w:tc>
        <w:tc>
          <w:tcPr>
            <w:tcW w:w="3684" w:type="dxa"/>
            <w:tcBorders>
              <w:top w:val="single" w:sz="4" w:space="0" w:color="auto"/>
              <w:left w:val="nil"/>
              <w:bottom w:val="single" w:sz="4" w:space="0" w:color="auto"/>
              <w:right w:val="single" w:sz="4" w:space="0" w:color="auto"/>
            </w:tcBorders>
            <w:noWrap/>
            <w:vAlign w:val="bottom"/>
          </w:tcPr>
          <w:p w14:paraId="745757B6" w14:textId="77777777" w:rsidR="002749D7" w:rsidRPr="002749D7" w:rsidRDefault="002749D7" w:rsidP="002749D7">
            <w:pPr>
              <w:spacing w:before="0" w:after="0"/>
              <w:rPr>
                <w:rFonts w:ascii="Arial" w:eastAsia="Times New Roman" w:hAnsi="Arial" w:cs="Arial"/>
                <w:sz w:val="20"/>
                <w:szCs w:val="20"/>
                <w:lang w:eastAsia="ru-RU"/>
              </w:rPr>
            </w:pPr>
          </w:p>
        </w:tc>
        <w:tc>
          <w:tcPr>
            <w:tcW w:w="1276" w:type="dxa"/>
            <w:tcBorders>
              <w:top w:val="single" w:sz="4" w:space="0" w:color="auto"/>
              <w:left w:val="nil"/>
              <w:bottom w:val="single" w:sz="4" w:space="0" w:color="auto"/>
              <w:right w:val="single" w:sz="4" w:space="0" w:color="auto"/>
            </w:tcBorders>
            <w:noWrap/>
            <w:vAlign w:val="center"/>
            <w:hideMark/>
          </w:tcPr>
          <w:p w14:paraId="55CCD9C0" w14:textId="77777777" w:rsidR="002749D7" w:rsidRPr="002749D7" w:rsidRDefault="002749D7" w:rsidP="002749D7">
            <w:pPr>
              <w:spacing w:before="0" w:after="0"/>
              <w:jc w:val="right"/>
              <w:rPr>
                <w:rFonts w:ascii="Times New Roman" w:eastAsia="Times New Roman" w:hAnsi="Times New Roman" w:cs="Times New Roman"/>
                <w:b/>
                <w:sz w:val="20"/>
                <w:szCs w:val="20"/>
                <w:lang w:eastAsia="ru-RU"/>
              </w:rPr>
            </w:pPr>
            <w:r w:rsidRPr="002749D7">
              <w:rPr>
                <w:rFonts w:ascii="Times New Roman" w:eastAsia="Times New Roman" w:hAnsi="Times New Roman" w:cs="Times New Roman"/>
                <w:b/>
                <w:sz w:val="20"/>
                <w:szCs w:val="20"/>
                <w:lang w:eastAsia="ru-RU"/>
              </w:rPr>
              <w:t>36 009,9</w:t>
            </w:r>
          </w:p>
        </w:tc>
        <w:tc>
          <w:tcPr>
            <w:tcW w:w="1275" w:type="dxa"/>
            <w:tcBorders>
              <w:top w:val="single" w:sz="4" w:space="0" w:color="auto"/>
              <w:left w:val="nil"/>
              <w:bottom w:val="single" w:sz="4" w:space="0" w:color="auto"/>
              <w:right w:val="single" w:sz="4" w:space="0" w:color="auto"/>
            </w:tcBorders>
            <w:vAlign w:val="center"/>
            <w:hideMark/>
          </w:tcPr>
          <w:p w14:paraId="2ECA85AD" w14:textId="77777777" w:rsidR="002749D7" w:rsidRPr="002749D7" w:rsidRDefault="002749D7" w:rsidP="002749D7">
            <w:pPr>
              <w:spacing w:before="0" w:after="0"/>
              <w:jc w:val="right"/>
              <w:rPr>
                <w:rFonts w:ascii="Times New Roman" w:eastAsia="Times New Roman" w:hAnsi="Times New Roman" w:cs="Times New Roman"/>
                <w:b/>
                <w:sz w:val="20"/>
                <w:szCs w:val="20"/>
                <w:highlight w:val="yellow"/>
                <w:lang w:eastAsia="ru-RU"/>
              </w:rPr>
            </w:pPr>
            <w:r w:rsidRPr="002749D7">
              <w:rPr>
                <w:rFonts w:ascii="Times New Roman" w:eastAsia="Times New Roman" w:hAnsi="Times New Roman" w:cs="Times New Roman"/>
                <w:b/>
                <w:sz w:val="20"/>
                <w:szCs w:val="20"/>
                <w:lang w:eastAsia="ru-RU"/>
              </w:rPr>
              <w:t>35 017,9»;</w:t>
            </w:r>
          </w:p>
        </w:tc>
      </w:tr>
    </w:tbl>
    <w:p w14:paraId="67BBDC98" w14:textId="77777777" w:rsidR="001447C9" w:rsidRDefault="001447C9" w:rsidP="0018364A">
      <w:pPr>
        <w:suppressAutoHyphens/>
        <w:spacing w:before="0" w:after="0"/>
        <w:rPr>
          <w:rFonts w:ascii="Times New Roman" w:eastAsia="Times New Roman" w:hAnsi="Times New Roman" w:cs="Times New Roman"/>
          <w:sz w:val="28"/>
          <w:szCs w:val="28"/>
          <w:lang w:eastAsia="zh-CN"/>
        </w:rPr>
      </w:pPr>
    </w:p>
    <w:p w14:paraId="33C49797" w14:textId="70F27304" w:rsidR="004E6CAB" w:rsidRPr="004F5661" w:rsidRDefault="00B02EE1" w:rsidP="00FC6B18">
      <w:pPr>
        <w:suppressAutoHyphens/>
        <w:spacing w:before="0" w:after="0"/>
        <w:ind w:firstLine="708"/>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9</w:t>
      </w:r>
      <w:r w:rsidR="00FC6B18" w:rsidRPr="004F5661">
        <w:rPr>
          <w:rFonts w:ascii="Times New Roman" w:eastAsia="Times New Roman" w:hAnsi="Times New Roman" w:cs="Times New Roman"/>
          <w:sz w:val="26"/>
          <w:szCs w:val="26"/>
          <w:lang w:eastAsia="zh-CN"/>
        </w:rPr>
        <w:t xml:space="preserve">) </w:t>
      </w:r>
      <w:r w:rsidR="004E6CAB" w:rsidRPr="004F5661">
        <w:rPr>
          <w:rFonts w:ascii="Times New Roman" w:eastAsia="Times New Roman" w:hAnsi="Times New Roman" w:cs="Times New Roman"/>
          <w:sz w:val="26"/>
          <w:szCs w:val="26"/>
          <w:lang w:eastAsia="zh-CN"/>
        </w:rPr>
        <w:t xml:space="preserve"> приложение 6 к решению изложить в следующей редакции:</w:t>
      </w:r>
    </w:p>
    <w:p w14:paraId="59D0D021" w14:textId="77777777" w:rsidR="00805059" w:rsidRPr="004F5661" w:rsidRDefault="00805059" w:rsidP="00FC6B18">
      <w:pPr>
        <w:suppressAutoHyphens/>
        <w:spacing w:before="0" w:after="0"/>
        <w:ind w:firstLine="708"/>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70"/>
      </w:tblGrid>
      <w:tr w:rsidR="00805059" w:rsidRPr="004F5661" w14:paraId="672A38C5" w14:textId="77777777" w:rsidTr="00DA2350">
        <w:tc>
          <w:tcPr>
            <w:tcW w:w="5069" w:type="dxa"/>
          </w:tcPr>
          <w:p w14:paraId="2671284A" w14:textId="77777777" w:rsidR="00805059" w:rsidRPr="004F5661" w:rsidRDefault="00805059" w:rsidP="00203333">
            <w:pPr>
              <w:suppressAutoHyphens/>
              <w:rPr>
                <w:rFonts w:ascii="Times New Roman" w:eastAsia="Times New Roman" w:hAnsi="Times New Roman" w:cs="Times New Roman"/>
                <w:sz w:val="26"/>
                <w:szCs w:val="26"/>
                <w:lang w:eastAsia="zh-CN"/>
              </w:rPr>
            </w:pPr>
          </w:p>
        </w:tc>
        <w:tc>
          <w:tcPr>
            <w:tcW w:w="5070" w:type="dxa"/>
          </w:tcPr>
          <w:p w14:paraId="5E23786C" w14:textId="7778D572" w:rsidR="00805059" w:rsidRPr="004F5661" w:rsidRDefault="00805059" w:rsidP="00203333">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«Приложение 6</w:t>
            </w:r>
          </w:p>
          <w:p w14:paraId="11CFA366" w14:textId="77777777" w:rsidR="00805059" w:rsidRPr="004F5661" w:rsidRDefault="00805059" w:rsidP="00203333">
            <w:pPr>
              <w:suppressAutoHyphens/>
              <w:jc w:val="center"/>
              <w:rPr>
                <w:rFonts w:ascii="Times New Roman" w:eastAsia="Times New Roman" w:hAnsi="Times New Roman" w:cs="Times New Roman"/>
                <w:sz w:val="26"/>
                <w:szCs w:val="26"/>
                <w:lang w:eastAsia="zh-CN"/>
              </w:rPr>
            </w:pPr>
          </w:p>
          <w:p w14:paraId="65BC4390" w14:textId="1E775DEC" w:rsidR="00805059" w:rsidRPr="004F5661" w:rsidRDefault="00805059" w:rsidP="00203333">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УТВЕРЖДЕН</w:t>
            </w:r>
            <w:r w:rsidR="00EE0DB4" w:rsidRPr="004F5661">
              <w:rPr>
                <w:rFonts w:ascii="Times New Roman" w:eastAsia="Times New Roman" w:hAnsi="Times New Roman" w:cs="Times New Roman"/>
                <w:sz w:val="26"/>
                <w:szCs w:val="26"/>
                <w:lang w:eastAsia="zh-CN"/>
              </w:rPr>
              <w:t>О</w:t>
            </w:r>
          </w:p>
          <w:p w14:paraId="0278DE68" w14:textId="77777777" w:rsidR="00805059" w:rsidRPr="004F5661" w:rsidRDefault="00805059" w:rsidP="00203333">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решением Совета депутатов</w:t>
            </w:r>
          </w:p>
          <w:p w14:paraId="71F8EF41" w14:textId="77777777" w:rsidR="00805059" w:rsidRPr="004F5661" w:rsidRDefault="00805059" w:rsidP="00203333">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Шебекинского муниципального округа</w:t>
            </w:r>
          </w:p>
          <w:p w14:paraId="75FF88A6" w14:textId="77777777" w:rsidR="00805059" w:rsidRPr="004F5661" w:rsidRDefault="00805059" w:rsidP="00203333">
            <w:pPr>
              <w:suppressAutoHyphens/>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от 25 декабря 2024 года № 104</w:t>
            </w:r>
          </w:p>
        </w:tc>
      </w:tr>
    </w:tbl>
    <w:p w14:paraId="40911351" w14:textId="77777777" w:rsidR="0066168F" w:rsidRPr="004F5661" w:rsidRDefault="0066168F" w:rsidP="00FC6B18">
      <w:pPr>
        <w:suppressAutoHyphens/>
        <w:spacing w:before="0" w:after="0"/>
        <w:ind w:firstLine="708"/>
        <w:rPr>
          <w:rFonts w:ascii="Times New Roman" w:eastAsia="Times New Roman" w:hAnsi="Times New Roman" w:cs="Times New Roman"/>
          <w:sz w:val="26"/>
          <w:szCs w:val="26"/>
          <w:lang w:eastAsia="zh-CN"/>
        </w:rPr>
      </w:pPr>
    </w:p>
    <w:p w14:paraId="6514D973" w14:textId="6A39C645" w:rsidR="0059041C" w:rsidRPr="004F5661" w:rsidRDefault="0066168F" w:rsidP="0066168F">
      <w:pPr>
        <w:suppressAutoHyphens/>
        <w:spacing w:before="0" w:after="0"/>
        <w:ind w:firstLine="708"/>
        <w:jc w:val="center"/>
        <w:rPr>
          <w:rFonts w:ascii="Times New Roman" w:eastAsia="Times New Roman" w:hAnsi="Times New Roman" w:cs="Times New Roman"/>
          <w:b/>
          <w:sz w:val="26"/>
          <w:szCs w:val="26"/>
          <w:lang w:eastAsia="zh-CN"/>
        </w:rPr>
      </w:pPr>
      <w:r w:rsidRPr="004F5661">
        <w:rPr>
          <w:rFonts w:ascii="Times New Roman" w:eastAsia="Times New Roman" w:hAnsi="Times New Roman" w:cs="Times New Roman"/>
          <w:b/>
          <w:sz w:val="26"/>
          <w:szCs w:val="26"/>
          <w:lang w:eastAsia="zh-CN"/>
        </w:rPr>
        <w:t xml:space="preserve">Поступление доходов в бюджет </w:t>
      </w:r>
      <w:r w:rsidR="00C24D6A" w:rsidRPr="004F5661">
        <w:rPr>
          <w:rFonts w:ascii="Times New Roman" w:eastAsia="Times New Roman" w:hAnsi="Times New Roman" w:cs="Times New Roman"/>
          <w:b/>
          <w:sz w:val="26"/>
          <w:szCs w:val="26"/>
          <w:lang w:eastAsia="zh-CN"/>
        </w:rPr>
        <w:t xml:space="preserve">Шебекинского </w:t>
      </w:r>
      <w:r w:rsidRPr="004F5661">
        <w:rPr>
          <w:rFonts w:ascii="Times New Roman" w:eastAsia="Times New Roman" w:hAnsi="Times New Roman" w:cs="Times New Roman"/>
          <w:b/>
          <w:sz w:val="26"/>
          <w:szCs w:val="26"/>
          <w:lang w:eastAsia="zh-CN"/>
        </w:rPr>
        <w:t xml:space="preserve">муниципального округа </w:t>
      </w:r>
    </w:p>
    <w:p w14:paraId="37CAFCD4" w14:textId="426B7117" w:rsidR="0066168F" w:rsidRPr="004F5661" w:rsidRDefault="0066168F" w:rsidP="0066168F">
      <w:pPr>
        <w:suppressAutoHyphens/>
        <w:spacing w:before="0" w:after="0"/>
        <w:ind w:firstLine="708"/>
        <w:jc w:val="center"/>
        <w:rPr>
          <w:rFonts w:ascii="Times New Roman" w:eastAsia="Times New Roman" w:hAnsi="Times New Roman" w:cs="Times New Roman"/>
          <w:b/>
          <w:sz w:val="26"/>
          <w:szCs w:val="26"/>
          <w:lang w:eastAsia="zh-CN"/>
        </w:rPr>
      </w:pPr>
      <w:r w:rsidRPr="004F5661">
        <w:rPr>
          <w:rFonts w:ascii="Times New Roman" w:eastAsia="Times New Roman" w:hAnsi="Times New Roman" w:cs="Times New Roman"/>
          <w:b/>
          <w:sz w:val="26"/>
          <w:szCs w:val="26"/>
          <w:lang w:eastAsia="zh-CN"/>
        </w:rPr>
        <w:t>на 2025 год</w:t>
      </w:r>
      <w:r w:rsidR="0059041C" w:rsidRPr="004F5661">
        <w:rPr>
          <w:rFonts w:ascii="Times New Roman" w:eastAsia="Times New Roman" w:hAnsi="Times New Roman" w:cs="Times New Roman"/>
          <w:b/>
          <w:sz w:val="26"/>
          <w:szCs w:val="26"/>
          <w:lang w:eastAsia="zh-CN"/>
        </w:rPr>
        <w:t xml:space="preserve"> </w:t>
      </w:r>
      <w:r w:rsidRPr="004F5661">
        <w:rPr>
          <w:rFonts w:ascii="Times New Roman" w:eastAsia="Times New Roman" w:hAnsi="Times New Roman" w:cs="Times New Roman"/>
          <w:b/>
          <w:sz w:val="26"/>
          <w:szCs w:val="26"/>
          <w:lang w:eastAsia="zh-CN"/>
        </w:rPr>
        <w:t>и на плановый период 2026 и 2027 годов</w:t>
      </w:r>
    </w:p>
    <w:p w14:paraId="39F4F28F" w14:textId="2EAF069E" w:rsidR="004F5661" w:rsidRDefault="00623167" w:rsidP="00623167">
      <w:pPr>
        <w:suppressAutoHyphens/>
        <w:spacing w:before="0" w:after="0"/>
        <w:jc w:val="center"/>
        <w:rPr>
          <w:rFonts w:ascii="Times New Roman" w:eastAsia="Times New Roman" w:hAnsi="Times New Roman" w:cs="Times New Roman"/>
          <w:sz w:val="26"/>
          <w:szCs w:val="26"/>
          <w:lang w:eastAsia="zh-CN"/>
        </w:rPr>
      </w:pPr>
      <w:r w:rsidRPr="004F5661">
        <w:rPr>
          <w:rFonts w:ascii="Times New Roman" w:eastAsia="Times New Roman" w:hAnsi="Times New Roman" w:cs="Times New Roman"/>
          <w:sz w:val="26"/>
          <w:szCs w:val="26"/>
          <w:lang w:eastAsia="zh-CN"/>
        </w:rPr>
        <w:t xml:space="preserve">                                                                                                                              </w:t>
      </w:r>
      <w:r w:rsidR="004F5661">
        <w:rPr>
          <w:rFonts w:ascii="Times New Roman" w:eastAsia="Times New Roman" w:hAnsi="Times New Roman" w:cs="Times New Roman"/>
          <w:sz w:val="26"/>
          <w:szCs w:val="26"/>
          <w:lang w:eastAsia="zh-CN"/>
        </w:rPr>
        <w:t xml:space="preserve">   </w:t>
      </w:r>
    </w:p>
    <w:p w14:paraId="0F0D86FB" w14:textId="0B9DAF8C" w:rsidR="008E7117" w:rsidRPr="004F5661" w:rsidRDefault="004F5661" w:rsidP="00F564E5">
      <w:pPr>
        <w:suppressAutoHyphens/>
        <w:spacing w:before="0" w:after="0"/>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00AD7BA7" w:rsidRPr="004F5661">
        <w:rPr>
          <w:rFonts w:ascii="Times New Roman" w:eastAsia="Times New Roman" w:hAnsi="Times New Roman" w:cs="Times New Roman"/>
          <w:sz w:val="26"/>
          <w:szCs w:val="26"/>
          <w:lang w:eastAsia="zh-CN"/>
        </w:rPr>
        <w:t>тыс. рублей</w:t>
      </w:r>
    </w:p>
    <w:tbl>
      <w:tblPr>
        <w:tblW w:w="10221" w:type="dxa"/>
        <w:tblInd w:w="-34" w:type="dxa"/>
        <w:tblLook w:val="04A0" w:firstRow="1" w:lastRow="0" w:firstColumn="1" w:lastColumn="0" w:noHBand="0" w:noVBand="1"/>
      </w:tblPr>
      <w:tblGrid>
        <w:gridCol w:w="2320"/>
        <w:gridCol w:w="4080"/>
        <w:gridCol w:w="1180"/>
        <w:gridCol w:w="1180"/>
        <w:gridCol w:w="1461"/>
      </w:tblGrid>
      <w:tr w:rsidR="00E8664C" w:rsidRPr="00E8664C" w14:paraId="6474932D" w14:textId="77777777" w:rsidTr="00F564E5">
        <w:trPr>
          <w:trHeight w:val="255"/>
          <w:tblHeader/>
        </w:trPr>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DFFEA"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Код бюджетной классификации</w:t>
            </w:r>
          </w:p>
        </w:tc>
        <w:tc>
          <w:tcPr>
            <w:tcW w:w="408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C5FB029"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Наименование показателей</w:t>
            </w:r>
          </w:p>
        </w:tc>
        <w:tc>
          <w:tcPr>
            <w:tcW w:w="3821" w:type="dxa"/>
            <w:gridSpan w:val="3"/>
            <w:tcBorders>
              <w:top w:val="single" w:sz="4" w:space="0" w:color="auto"/>
              <w:left w:val="nil"/>
              <w:bottom w:val="single" w:sz="4" w:space="0" w:color="auto"/>
              <w:right w:val="single" w:sz="4" w:space="0" w:color="auto"/>
            </w:tcBorders>
            <w:shd w:val="clear" w:color="auto" w:fill="auto"/>
            <w:vAlign w:val="center"/>
            <w:hideMark/>
          </w:tcPr>
          <w:p w14:paraId="7DF61445"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Сумма</w:t>
            </w:r>
          </w:p>
        </w:tc>
      </w:tr>
      <w:tr w:rsidR="00E8664C" w:rsidRPr="00E8664C" w14:paraId="2A22DE1A" w14:textId="77777777" w:rsidTr="00F564E5">
        <w:trPr>
          <w:trHeight w:val="255"/>
          <w:tblHeader/>
        </w:trPr>
        <w:tc>
          <w:tcPr>
            <w:tcW w:w="23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3F05C7" w14:textId="77777777" w:rsidR="00E8664C" w:rsidRPr="00F564E5" w:rsidRDefault="00E8664C" w:rsidP="00E8664C">
            <w:pPr>
              <w:spacing w:before="0" w:after="0"/>
              <w:jc w:val="left"/>
              <w:rPr>
                <w:rFonts w:ascii="Times New Roman" w:eastAsia="Times New Roman" w:hAnsi="Times New Roman" w:cs="Times New Roman"/>
                <w:b/>
                <w:color w:val="000000"/>
                <w:sz w:val="20"/>
                <w:szCs w:val="20"/>
                <w:lang w:eastAsia="ru-RU"/>
              </w:rPr>
            </w:pPr>
          </w:p>
        </w:tc>
        <w:tc>
          <w:tcPr>
            <w:tcW w:w="408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7CD9ABA" w14:textId="77777777" w:rsidR="00E8664C" w:rsidRPr="00F564E5" w:rsidRDefault="00E8664C" w:rsidP="00E8664C">
            <w:pPr>
              <w:spacing w:before="0" w:after="0"/>
              <w:jc w:val="left"/>
              <w:rPr>
                <w:rFonts w:ascii="Times New Roman" w:eastAsia="Times New Roman" w:hAnsi="Times New Roman" w:cs="Times New Roman"/>
                <w:b/>
                <w:color w:val="000000"/>
                <w:sz w:val="20"/>
                <w:szCs w:val="20"/>
                <w:lang w:eastAsia="ru-RU"/>
              </w:rPr>
            </w:pPr>
          </w:p>
        </w:tc>
        <w:tc>
          <w:tcPr>
            <w:tcW w:w="1180" w:type="dxa"/>
            <w:tcBorders>
              <w:top w:val="nil"/>
              <w:left w:val="nil"/>
              <w:bottom w:val="single" w:sz="4" w:space="0" w:color="auto"/>
              <w:right w:val="single" w:sz="4" w:space="0" w:color="auto"/>
            </w:tcBorders>
            <w:shd w:val="clear" w:color="auto" w:fill="auto"/>
            <w:vAlign w:val="center"/>
            <w:hideMark/>
          </w:tcPr>
          <w:p w14:paraId="25B5BFF1"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2025 год</w:t>
            </w:r>
          </w:p>
        </w:tc>
        <w:tc>
          <w:tcPr>
            <w:tcW w:w="1180" w:type="dxa"/>
            <w:tcBorders>
              <w:top w:val="nil"/>
              <w:left w:val="nil"/>
              <w:bottom w:val="single" w:sz="4" w:space="0" w:color="auto"/>
              <w:right w:val="single" w:sz="4" w:space="0" w:color="auto"/>
            </w:tcBorders>
            <w:shd w:val="clear" w:color="auto" w:fill="auto"/>
            <w:vAlign w:val="center"/>
            <w:hideMark/>
          </w:tcPr>
          <w:p w14:paraId="48914975"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2026 год</w:t>
            </w:r>
          </w:p>
        </w:tc>
        <w:tc>
          <w:tcPr>
            <w:tcW w:w="1461" w:type="dxa"/>
            <w:tcBorders>
              <w:top w:val="nil"/>
              <w:left w:val="nil"/>
              <w:bottom w:val="single" w:sz="4" w:space="0" w:color="auto"/>
              <w:right w:val="single" w:sz="4" w:space="0" w:color="auto"/>
            </w:tcBorders>
            <w:shd w:val="clear" w:color="auto" w:fill="auto"/>
            <w:vAlign w:val="center"/>
            <w:hideMark/>
          </w:tcPr>
          <w:p w14:paraId="08BBDD3B" w14:textId="77777777" w:rsidR="00E8664C" w:rsidRPr="00F564E5" w:rsidRDefault="00E8664C" w:rsidP="00E8664C">
            <w:pPr>
              <w:spacing w:before="0" w:after="0"/>
              <w:jc w:val="center"/>
              <w:rPr>
                <w:rFonts w:ascii="Times New Roman" w:eastAsia="Times New Roman" w:hAnsi="Times New Roman" w:cs="Times New Roman"/>
                <w:b/>
                <w:color w:val="000000"/>
                <w:sz w:val="20"/>
                <w:szCs w:val="20"/>
                <w:lang w:eastAsia="ru-RU"/>
              </w:rPr>
            </w:pPr>
            <w:r w:rsidRPr="00F564E5">
              <w:rPr>
                <w:rFonts w:ascii="Times New Roman" w:eastAsia="Times New Roman" w:hAnsi="Times New Roman" w:cs="Times New Roman"/>
                <w:b/>
                <w:color w:val="000000"/>
                <w:sz w:val="20"/>
                <w:szCs w:val="20"/>
                <w:lang w:eastAsia="ru-RU"/>
              </w:rPr>
              <w:t>2027 год</w:t>
            </w:r>
          </w:p>
        </w:tc>
      </w:tr>
      <w:tr w:rsidR="00E8664C" w:rsidRPr="00E8664C" w14:paraId="3C7A1F02" w14:textId="77777777" w:rsidTr="00F564E5">
        <w:trPr>
          <w:trHeight w:val="255"/>
          <w:tblHeader/>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6AF51BB"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w:t>
            </w:r>
          </w:p>
        </w:tc>
        <w:tc>
          <w:tcPr>
            <w:tcW w:w="4080" w:type="dxa"/>
            <w:tcBorders>
              <w:top w:val="nil"/>
              <w:left w:val="nil"/>
              <w:bottom w:val="single" w:sz="4" w:space="0" w:color="auto"/>
              <w:right w:val="single" w:sz="4" w:space="0" w:color="auto"/>
            </w:tcBorders>
            <w:shd w:val="clear" w:color="auto" w:fill="auto"/>
            <w:hideMark/>
          </w:tcPr>
          <w:p w14:paraId="5EDF34F2"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w:t>
            </w:r>
          </w:p>
        </w:tc>
        <w:tc>
          <w:tcPr>
            <w:tcW w:w="1180" w:type="dxa"/>
            <w:tcBorders>
              <w:top w:val="nil"/>
              <w:left w:val="nil"/>
              <w:bottom w:val="single" w:sz="4" w:space="0" w:color="auto"/>
              <w:right w:val="single" w:sz="4" w:space="0" w:color="auto"/>
            </w:tcBorders>
            <w:shd w:val="clear" w:color="auto" w:fill="auto"/>
            <w:vAlign w:val="center"/>
            <w:hideMark/>
          </w:tcPr>
          <w:p w14:paraId="33FF02BA"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w:t>
            </w:r>
          </w:p>
        </w:tc>
        <w:tc>
          <w:tcPr>
            <w:tcW w:w="1180" w:type="dxa"/>
            <w:tcBorders>
              <w:top w:val="nil"/>
              <w:left w:val="nil"/>
              <w:bottom w:val="single" w:sz="4" w:space="0" w:color="auto"/>
              <w:right w:val="single" w:sz="4" w:space="0" w:color="auto"/>
            </w:tcBorders>
            <w:shd w:val="clear" w:color="auto" w:fill="auto"/>
            <w:vAlign w:val="center"/>
            <w:hideMark/>
          </w:tcPr>
          <w:p w14:paraId="5918791A"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w:t>
            </w:r>
          </w:p>
        </w:tc>
        <w:tc>
          <w:tcPr>
            <w:tcW w:w="1461" w:type="dxa"/>
            <w:tcBorders>
              <w:top w:val="nil"/>
              <w:left w:val="nil"/>
              <w:bottom w:val="single" w:sz="4" w:space="0" w:color="auto"/>
              <w:right w:val="single" w:sz="4" w:space="0" w:color="auto"/>
            </w:tcBorders>
            <w:shd w:val="clear" w:color="auto" w:fill="auto"/>
            <w:vAlign w:val="center"/>
            <w:hideMark/>
          </w:tcPr>
          <w:p w14:paraId="1AEACAFD"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w:t>
            </w:r>
          </w:p>
        </w:tc>
      </w:tr>
      <w:tr w:rsidR="00E8664C" w:rsidRPr="00E8664C" w14:paraId="29E12A19"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4045410"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1 00 00000 00 0000 000</w:t>
            </w:r>
          </w:p>
        </w:tc>
        <w:tc>
          <w:tcPr>
            <w:tcW w:w="4080" w:type="dxa"/>
            <w:tcBorders>
              <w:top w:val="nil"/>
              <w:left w:val="nil"/>
              <w:bottom w:val="single" w:sz="4" w:space="0" w:color="auto"/>
              <w:right w:val="single" w:sz="4" w:space="0" w:color="auto"/>
            </w:tcBorders>
            <w:shd w:val="clear" w:color="auto" w:fill="auto"/>
            <w:hideMark/>
          </w:tcPr>
          <w:p w14:paraId="2519B677"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Налоговые и неналоговые доходы</w:t>
            </w:r>
          </w:p>
        </w:tc>
        <w:tc>
          <w:tcPr>
            <w:tcW w:w="1180" w:type="dxa"/>
            <w:tcBorders>
              <w:top w:val="nil"/>
              <w:left w:val="nil"/>
              <w:bottom w:val="single" w:sz="4" w:space="0" w:color="auto"/>
              <w:right w:val="single" w:sz="4" w:space="0" w:color="auto"/>
            </w:tcBorders>
            <w:shd w:val="clear" w:color="auto" w:fill="auto"/>
            <w:vAlign w:val="center"/>
            <w:hideMark/>
          </w:tcPr>
          <w:p w14:paraId="6679C619"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1 575 769</w:t>
            </w:r>
          </w:p>
        </w:tc>
        <w:tc>
          <w:tcPr>
            <w:tcW w:w="1180" w:type="dxa"/>
            <w:tcBorders>
              <w:top w:val="nil"/>
              <w:left w:val="nil"/>
              <w:bottom w:val="single" w:sz="4" w:space="0" w:color="auto"/>
              <w:right w:val="single" w:sz="4" w:space="0" w:color="auto"/>
            </w:tcBorders>
            <w:shd w:val="clear" w:color="auto" w:fill="auto"/>
            <w:vAlign w:val="center"/>
            <w:hideMark/>
          </w:tcPr>
          <w:p w14:paraId="68B1A93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878 004</w:t>
            </w:r>
          </w:p>
        </w:tc>
        <w:tc>
          <w:tcPr>
            <w:tcW w:w="1461" w:type="dxa"/>
            <w:tcBorders>
              <w:top w:val="nil"/>
              <w:left w:val="nil"/>
              <w:bottom w:val="single" w:sz="4" w:space="0" w:color="auto"/>
              <w:right w:val="single" w:sz="4" w:space="0" w:color="auto"/>
            </w:tcBorders>
            <w:shd w:val="clear" w:color="auto" w:fill="auto"/>
            <w:vAlign w:val="center"/>
            <w:hideMark/>
          </w:tcPr>
          <w:p w14:paraId="02B6622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928 357</w:t>
            </w:r>
          </w:p>
        </w:tc>
      </w:tr>
      <w:tr w:rsidR="00E8664C" w:rsidRPr="00E8664C" w14:paraId="14A92489"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E18BB14"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1 01 00000 00 0000 000</w:t>
            </w:r>
          </w:p>
        </w:tc>
        <w:tc>
          <w:tcPr>
            <w:tcW w:w="4080" w:type="dxa"/>
            <w:tcBorders>
              <w:top w:val="nil"/>
              <w:left w:val="nil"/>
              <w:bottom w:val="single" w:sz="4" w:space="0" w:color="auto"/>
              <w:right w:val="single" w:sz="4" w:space="0" w:color="auto"/>
            </w:tcBorders>
            <w:shd w:val="clear" w:color="auto" w:fill="auto"/>
            <w:hideMark/>
          </w:tcPr>
          <w:p w14:paraId="55CDCF5F"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Налоги на прибыль, доходы</w:t>
            </w:r>
          </w:p>
        </w:tc>
        <w:tc>
          <w:tcPr>
            <w:tcW w:w="1180" w:type="dxa"/>
            <w:tcBorders>
              <w:top w:val="nil"/>
              <w:left w:val="nil"/>
              <w:bottom w:val="single" w:sz="4" w:space="0" w:color="auto"/>
              <w:right w:val="single" w:sz="4" w:space="0" w:color="auto"/>
            </w:tcBorders>
            <w:shd w:val="clear" w:color="auto" w:fill="auto"/>
            <w:vAlign w:val="center"/>
            <w:hideMark/>
          </w:tcPr>
          <w:p w14:paraId="539958E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1 159 176</w:t>
            </w:r>
          </w:p>
        </w:tc>
        <w:tc>
          <w:tcPr>
            <w:tcW w:w="1180" w:type="dxa"/>
            <w:tcBorders>
              <w:top w:val="nil"/>
              <w:left w:val="nil"/>
              <w:bottom w:val="single" w:sz="4" w:space="0" w:color="auto"/>
              <w:right w:val="single" w:sz="4" w:space="0" w:color="auto"/>
            </w:tcBorders>
            <w:shd w:val="clear" w:color="auto" w:fill="auto"/>
            <w:vAlign w:val="center"/>
            <w:hideMark/>
          </w:tcPr>
          <w:p w14:paraId="3CF5B87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537 893</w:t>
            </w:r>
          </w:p>
        </w:tc>
        <w:tc>
          <w:tcPr>
            <w:tcW w:w="1461" w:type="dxa"/>
            <w:tcBorders>
              <w:top w:val="nil"/>
              <w:left w:val="nil"/>
              <w:bottom w:val="single" w:sz="4" w:space="0" w:color="auto"/>
              <w:right w:val="single" w:sz="4" w:space="0" w:color="auto"/>
            </w:tcBorders>
            <w:shd w:val="clear" w:color="auto" w:fill="auto"/>
            <w:vAlign w:val="center"/>
            <w:hideMark/>
          </w:tcPr>
          <w:p w14:paraId="39B29FC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575 545</w:t>
            </w:r>
          </w:p>
        </w:tc>
      </w:tr>
      <w:tr w:rsidR="00E8664C" w:rsidRPr="00E8664C" w14:paraId="5A78B881"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7EB63ED"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1 01 02000 01 0000 110</w:t>
            </w:r>
          </w:p>
        </w:tc>
        <w:tc>
          <w:tcPr>
            <w:tcW w:w="4080" w:type="dxa"/>
            <w:tcBorders>
              <w:top w:val="nil"/>
              <w:left w:val="nil"/>
              <w:bottom w:val="single" w:sz="4" w:space="0" w:color="auto"/>
              <w:right w:val="single" w:sz="4" w:space="0" w:color="auto"/>
            </w:tcBorders>
            <w:shd w:val="clear" w:color="auto" w:fill="auto"/>
            <w:hideMark/>
          </w:tcPr>
          <w:p w14:paraId="5C6551DD"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 на доходы физических лиц</w:t>
            </w:r>
          </w:p>
        </w:tc>
        <w:tc>
          <w:tcPr>
            <w:tcW w:w="1180" w:type="dxa"/>
            <w:tcBorders>
              <w:top w:val="nil"/>
              <w:left w:val="nil"/>
              <w:bottom w:val="single" w:sz="4" w:space="0" w:color="auto"/>
              <w:right w:val="single" w:sz="4" w:space="0" w:color="auto"/>
            </w:tcBorders>
            <w:shd w:val="clear" w:color="auto" w:fill="auto"/>
            <w:vAlign w:val="center"/>
            <w:hideMark/>
          </w:tcPr>
          <w:p w14:paraId="3602722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1 159 176</w:t>
            </w:r>
          </w:p>
        </w:tc>
        <w:tc>
          <w:tcPr>
            <w:tcW w:w="1180" w:type="dxa"/>
            <w:tcBorders>
              <w:top w:val="nil"/>
              <w:left w:val="nil"/>
              <w:bottom w:val="single" w:sz="4" w:space="0" w:color="auto"/>
              <w:right w:val="single" w:sz="4" w:space="0" w:color="auto"/>
            </w:tcBorders>
            <w:shd w:val="clear" w:color="auto" w:fill="auto"/>
            <w:vAlign w:val="center"/>
            <w:hideMark/>
          </w:tcPr>
          <w:p w14:paraId="16E277C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537 893</w:t>
            </w:r>
          </w:p>
        </w:tc>
        <w:tc>
          <w:tcPr>
            <w:tcW w:w="1461" w:type="dxa"/>
            <w:tcBorders>
              <w:top w:val="nil"/>
              <w:left w:val="nil"/>
              <w:bottom w:val="single" w:sz="4" w:space="0" w:color="auto"/>
              <w:right w:val="single" w:sz="4" w:space="0" w:color="auto"/>
            </w:tcBorders>
            <w:shd w:val="clear" w:color="auto" w:fill="auto"/>
            <w:vAlign w:val="center"/>
            <w:hideMark/>
          </w:tcPr>
          <w:p w14:paraId="091A8BF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575 545</w:t>
            </w:r>
          </w:p>
        </w:tc>
      </w:tr>
      <w:tr w:rsidR="00E8664C" w:rsidRPr="00E8664C" w14:paraId="2919B006" w14:textId="77777777" w:rsidTr="00EA50CA">
        <w:trPr>
          <w:trHeight w:val="59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44B2007"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1 03 00000 00 0000 000</w:t>
            </w:r>
          </w:p>
        </w:tc>
        <w:tc>
          <w:tcPr>
            <w:tcW w:w="4080" w:type="dxa"/>
            <w:tcBorders>
              <w:top w:val="nil"/>
              <w:left w:val="nil"/>
              <w:bottom w:val="single" w:sz="4" w:space="0" w:color="auto"/>
              <w:right w:val="single" w:sz="4" w:space="0" w:color="auto"/>
            </w:tcBorders>
            <w:shd w:val="clear" w:color="auto" w:fill="auto"/>
            <w:hideMark/>
          </w:tcPr>
          <w:p w14:paraId="31188D5A"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Налоги на товары (работы, услуги), реализуемые на территории Российской Федерации</w:t>
            </w:r>
          </w:p>
        </w:tc>
        <w:tc>
          <w:tcPr>
            <w:tcW w:w="1180" w:type="dxa"/>
            <w:tcBorders>
              <w:top w:val="nil"/>
              <w:left w:val="nil"/>
              <w:bottom w:val="single" w:sz="4" w:space="0" w:color="auto"/>
              <w:right w:val="single" w:sz="4" w:space="0" w:color="auto"/>
            </w:tcBorders>
            <w:shd w:val="clear" w:color="auto" w:fill="auto"/>
            <w:vAlign w:val="center"/>
            <w:hideMark/>
          </w:tcPr>
          <w:p w14:paraId="15F3834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53 208</w:t>
            </w:r>
          </w:p>
        </w:tc>
        <w:tc>
          <w:tcPr>
            <w:tcW w:w="1180" w:type="dxa"/>
            <w:tcBorders>
              <w:top w:val="nil"/>
              <w:left w:val="nil"/>
              <w:bottom w:val="single" w:sz="4" w:space="0" w:color="auto"/>
              <w:right w:val="single" w:sz="4" w:space="0" w:color="auto"/>
            </w:tcBorders>
            <w:shd w:val="clear" w:color="auto" w:fill="auto"/>
            <w:vAlign w:val="center"/>
            <w:hideMark/>
          </w:tcPr>
          <w:p w14:paraId="39FEE1A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51 640</w:t>
            </w:r>
          </w:p>
        </w:tc>
        <w:tc>
          <w:tcPr>
            <w:tcW w:w="1461" w:type="dxa"/>
            <w:tcBorders>
              <w:top w:val="nil"/>
              <w:left w:val="nil"/>
              <w:bottom w:val="single" w:sz="4" w:space="0" w:color="auto"/>
              <w:right w:val="single" w:sz="4" w:space="0" w:color="auto"/>
            </w:tcBorders>
            <w:shd w:val="clear" w:color="auto" w:fill="auto"/>
            <w:vAlign w:val="center"/>
            <w:hideMark/>
          </w:tcPr>
          <w:p w14:paraId="02238E6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59 194</w:t>
            </w:r>
          </w:p>
        </w:tc>
      </w:tr>
      <w:tr w:rsidR="00E8664C" w:rsidRPr="00E8664C" w14:paraId="4FFB0AE2"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982A408"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1 03 02000 01 0000 110</w:t>
            </w:r>
          </w:p>
        </w:tc>
        <w:tc>
          <w:tcPr>
            <w:tcW w:w="4080" w:type="dxa"/>
            <w:tcBorders>
              <w:top w:val="nil"/>
              <w:left w:val="nil"/>
              <w:bottom w:val="single" w:sz="4" w:space="0" w:color="auto"/>
              <w:right w:val="single" w:sz="4" w:space="0" w:color="auto"/>
            </w:tcBorders>
            <w:shd w:val="clear" w:color="auto" w:fill="auto"/>
            <w:hideMark/>
          </w:tcPr>
          <w:p w14:paraId="03DBAD30"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Акцизы по подакцизным товарам (продукции), производимым на территории Российской Федерации</w:t>
            </w:r>
          </w:p>
        </w:tc>
        <w:tc>
          <w:tcPr>
            <w:tcW w:w="1180" w:type="dxa"/>
            <w:tcBorders>
              <w:top w:val="nil"/>
              <w:left w:val="nil"/>
              <w:bottom w:val="single" w:sz="4" w:space="0" w:color="auto"/>
              <w:right w:val="single" w:sz="4" w:space="0" w:color="auto"/>
            </w:tcBorders>
            <w:shd w:val="clear" w:color="auto" w:fill="auto"/>
            <w:vAlign w:val="center"/>
            <w:hideMark/>
          </w:tcPr>
          <w:p w14:paraId="1D8FBB9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53 208</w:t>
            </w:r>
          </w:p>
        </w:tc>
        <w:tc>
          <w:tcPr>
            <w:tcW w:w="1180" w:type="dxa"/>
            <w:tcBorders>
              <w:top w:val="nil"/>
              <w:left w:val="nil"/>
              <w:bottom w:val="single" w:sz="4" w:space="0" w:color="auto"/>
              <w:right w:val="single" w:sz="4" w:space="0" w:color="auto"/>
            </w:tcBorders>
            <w:shd w:val="clear" w:color="auto" w:fill="auto"/>
            <w:vAlign w:val="center"/>
            <w:hideMark/>
          </w:tcPr>
          <w:p w14:paraId="2E1C6FB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51 640</w:t>
            </w:r>
          </w:p>
        </w:tc>
        <w:tc>
          <w:tcPr>
            <w:tcW w:w="1461" w:type="dxa"/>
            <w:tcBorders>
              <w:top w:val="nil"/>
              <w:left w:val="nil"/>
              <w:bottom w:val="single" w:sz="4" w:space="0" w:color="auto"/>
              <w:right w:val="single" w:sz="4" w:space="0" w:color="auto"/>
            </w:tcBorders>
            <w:shd w:val="clear" w:color="auto" w:fill="auto"/>
            <w:vAlign w:val="center"/>
            <w:hideMark/>
          </w:tcPr>
          <w:p w14:paraId="13F598F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59 194</w:t>
            </w:r>
          </w:p>
        </w:tc>
      </w:tr>
      <w:tr w:rsidR="00E8664C" w:rsidRPr="00E8664C" w14:paraId="544D8D79"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CDD6C4C"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lastRenderedPageBreak/>
              <w:t>1 05 00000 00 0000 000</w:t>
            </w:r>
          </w:p>
        </w:tc>
        <w:tc>
          <w:tcPr>
            <w:tcW w:w="4080" w:type="dxa"/>
            <w:tcBorders>
              <w:top w:val="nil"/>
              <w:left w:val="nil"/>
              <w:bottom w:val="single" w:sz="4" w:space="0" w:color="auto"/>
              <w:right w:val="single" w:sz="4" w:space="0" w:color="auto"/>
            </w:tcBorders>
            <w:shd w:val="clear" w:color="auto" w:fill="auto"/>
            <w:hideMark/>
          </w:tcPr>
          <w:p w14:paraId="0590848B"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Налоги на совокупный доход</w:t>
            </w:r>
          </w:p>
        </w:tc>
        <w:tc>
          <w:tcPr>
            <w:tcW w:w="1180" w:type="dxa"/>
            <w:tcBorders>
              <w:top w:val="nil"/>
              <w:left w:val="nil"/>
              <w:bottom w:val="single" w:sz="4" w:space="0" w:color="auto"/>
              <w:right w:val="single" w:sz="4" w:space="0" w:color="auto"/>
            </w:tcBorders>
            <w:shd w:val="clear" w:color="auto" w:fill="auto"/>
            <w:vAlign w:val="center"/>
            <w:hideMark/>
          </w:tcPr>
          <w:p w14:paraId="14396F63"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43 236</w:t>
            </w:r>
          </w:p>
        </w:tc>
        <w:tc>
          <w:tcPr>
            <w:tcW w:w="1180" w:type="dxa"/>
            <w:tcBorders>
              <w:top w:val="nil"/>
              <w:left w:val="nil"/>
              <w:bottom w:val="single" w:sz="4" w:space="0" w:color="auto"/>
              <w:right w:val="single" w:sz="4" w:space="0" w:color="auto"/>
            </w:tcBorders>
            <w:shd w:val="clear" w:color="auto" w:fill="auto"/>
            <w:vAlign w:val="center"/>
            <w:hideMark/>
          </w:tcPr>
          <w:p w14:paraId="7A72E6D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29 907</w:t>
            </w:r>
          </w:p>
        </w:tc>
        <w:tc>
          <w:tcPr>
            <w:tcW w:w="1461" w:type="dxa"/>
            <w:tcBorders>
              <w:top w:val="nil"/>
              <w:left w:val="nil"/>
              <w:bottom w:val="single" w:sz="4" w:space="0" w:color="auto"/>
              <w:right w:val="single" w:sz="4" w:space="0" w:color="auto"/>
            </w:tcBorders>
            <w:shd w:val="clear" w:color="auto" w:fill="auto"/>
            <w:vAlign w:val="center"/>
            <w:hideMark/>
          </w:tcPr>
          <w:p w14:paraId="250F3AC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31 103</w:t>
            </w:r>
          </w:p>
        </w:tc>
      </w:tr>
      <w:tr w:rsidR="00E8664C" w:rsidRPr="00E8664C" w14:paraId="6218256A"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E393DDD"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1 05 03000 01 0000 110</w:t>
            </w:r>
          </w:p>
        </w:tc>
        <w:tc>
          <w:tcPr>
            <w:tcW w:w="4080" w:type="dxa"/>
            <w:tcBorders>
              <w:top w:val="nil"/>
              <w:left w:val="nil"/>
              <w:bottom w:val="single" w:sz="4" w:space="0" w:color="auto"/>
              <w:right w:val="single" w:sz="4" w:space="0" w:color="auto"/>
            </w:tcBorders>
            <w:shd w:val="clear" w:color="auto" w:fill="auto"/>
            <w:hideMark/>
          </w:tcPr>
          <w:p w14:paraId="35071822"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Единый сельскохозяйственный налог</w:t>
            </w:r>
          </w:p>
        </w:tc>
        <w:tc>
          <w:tcPr>
            <w:tcW w:w="1180" w:type="dxa"/>
            <w:tcBorders>
              <w:top w:val="nil"/>
              <w:left w:val="nil"/>
              <w:bottom w:val="single" w:sz="4" w:space="0" w:color="auto"/>
              <w:right w:val="single" w:sz="4" w:space="0" w:color="auto"/>
            </w:tcBorders>
            <w:shd w:val="clear" w:color="auto" w:fill="auto"/>
            <w:vAlign w:val="center"/>
            <w:hideMark/>
          </w:tcPr>
          <w:p w14:paraId="6C35A9D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21 625</w:t>
            </w:r>
          </w:p>
        </w:tc>
        <w:tc>
          <w:tcPr>
            <w:tcW w:w="1180" w:type="dxa"/>
            <w:tcBorders>
              <w:top w:val="nil"/>
              <w:left w:val="nil"/>
              <w:bottom w:val="single" w:sz="4" w:space="0" w:color="auto"/>
              <w:right w:val="single" w:sz="4" w:space="0" w:color="auto"/>
            </w:tcBorders>
            <w:shd w:val="clear" w:color="auto" w:fill="auto"/>
            <w:vAlign w:val="center"/>
            <w:hideMark/>
          </w:tcPr>
          <w:p w14:paraId="61C08C1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16 250</w:t>
            </w:r>
          </w:p>
        </w:tc>
        <w:tc>
          <w:tcPr>
            <w:tcW w:w="1461" w:type="dxa"/>
            <w:tcBorders>
              <w:top w:val="nil"/>
              <w:left w:val="nil"/>
              <w:bottom w:val="single" w:sz="4" w:space="0" w:color="auto"/>
              <w:right w:val="single" w:sz="4" w:space="0" w:color="auto"/>
            </w:tcBorders>
            <w:shd w:val="clear" w:color="auto" w:fill="auto"/>
            <w:vAlign w:val="center"/>
            <w:hideMark/>
          </w:tcPr>
          <w:p w14:paraId="32CC48F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16 900</w:t>
            </w:r>
          </w:p>
        </w:tc>
      </w:tr>
      <w:tr w:rsidR="00E8664C" w:rsidRPr="00E8664C" w14:paraId="56FF3526"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3602CB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1 05 04060 02 0000 110</w:t>
            </w:r>
          </w:p>
        </w:tc>
        <w:tc>
          <w:tcPr>
            <w:tcW w:w="4080" w:type="dxa"/>
            <w:tcBorders>
              <w:top w:val="nil"/>
              <w:left w:val="nil"/>
              <w:bottom w:val="single" w:sz="4" w:space="0" w:color="auto"/>
              <w:right w:val="single" w:sz="4" w:space="0" w:color="auto"/>
            </w:tcBorders>
            <w:shd w:val="clear" w:color="auto" w:fill="auto"/>
            <w:hideMark/>
          </w:tcPr>
          <w:p w14:paraId="2BA1820A"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180" w:type="dxa"/>
            <w:tcBorders>
              <w:top w:val="nil"/>
              <w:left w:val="nil"/>
              <w:bottom w:val="single" w:sz="4" w:space="0" w:color="auto"/>
              <w:right w:val="single" w:sz="4" w:space="0" w:color="auto"/>
            </w:tcBorders>
            <w:shd w:val="clear" w:color="auto" w:fill="auto"/>
            <w:vAlign w:val="center"/>
            <w:hideMark/>
          </w:tcPr>
          <w:p w14:paraId="6E068DA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21 611</w:t>
            </w:r>
          </w:p>
        </w:tc>
        <w:tc>
          <w:tcPr>
            <w:tcW w:w="1180" w:type="dxa"/>
            <w:tcBorders>
              <w:top w:val="nil"/>
              <w:left w:val="nil"/>
              <w:bottom w:val="single" w:sz="4" w:space="0" w:color="auto"/>
              <w:right w:val="single" w:sz="4" w:space="0" w:color="auto"/>
            </w:tcBorders>
            <w:shd w:val="clear" w:color="auto" w:fill="auto"/>
            <w:vAlign w:val="center"/>
            <w:hideMark/>
          </w:tcPr>
          <w:p w14:paraId="0C7424B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13 657</w:t>
            </w:r>
          </w:p>
        </w:tc>
        <w:tc>
          <w:tcPr>
            <w:tcW w:w="1461" w:type="dxa"/>
            <w:tcBorders>
              <w:top w:val="nil"/>
              <w:left w:val="nil"/>
              <w:bottom w:val="single" w:sz="4" w:space="0" w:color="auto"/>
              <w:right w:val="single" w:sz="4" w:space="0" w:color="auto"/>
            </w:tcBorders>
            <w:shd w:val="clear" w:color="auto" w:fill="auto"/>
            <w:vAlign w:val="center"/>
            <w:hideMark/>
          </w:tcPr>
          <w:p w14:paraId="5EB1686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14 203</w:t>
            </w:r>
          </w:p>
        </w:tc>
      </w:tr>
      <w:tr w:rsidR="00E8664C" w:rsidRPr="00E8664C" w14:paraId="32254B91"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7A6C4B4"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1 06 00000 00 0000 000</w:t>
            </w:r>
          </w:p>
        </w:tc>
        <w:tc>
          <w:tcPr>
            <w:tcW w:w="4080" w:type="dxa"/>
            <w:tcBorders>
              <w:top w:val="nil"/>
              <w:left w:val="nil"/>
              <w:bottom w:val="single" w:sz="4" w:space="0" w:color="auto"/>
              <w:right w:val="single" w:sz="4" w:space="0" w:color="auto"/>
            </w:tcBorders>
            <w:shd w:val="clear" w:color="auto" w:fill="auto"/>
            <w:hideMark/>
          </w:tcPr>
          <w:p w14:paraId="73D4F552"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Налоги на имущество</w:t>
            </w:r>
          </w:p>
        </w:tc>
        <w:tc>
          <w:tcPr>
            <w:tcW w:w="1180" w:type="dxa"/>
            <w:tcBorders>
              <w:top w:val="nil"/>
              <w:left w:val="nil"/>
              <w:bottom w:val="single" w:sz="4" w:space="0" w:color="auto"/>
              <w:right w:val="single" w:sz="4" w:space="0" w:color="auto"/>
            </w:tcBorders>
            <w:shd w:val="clear" w:color="auto" w:fill="auto"/>
            <w:vAlign w:val="center"/>
            <w:hideMark/>
          </w:tcPr>
          <w:p w14:paraId="4BD4330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184 159</w:t>
            </w:r>
          </w:p>
        </w:tc>
        <w:tc>
          <w:tcPr>
            <w:tcW w:w="1180" w:type="dxa"/>
            <w:tcBorders>
              <w:top w:val="nil"/>
              <w:left w:val="nil"/>
              <w:bottom w:val="single" w:sz="4" w:space="0" w:color="auto"/>
              <w:right w:val="single" w:sz="4" w:space="0" w:color="auto"/>
            </w:tcBorders>
            <w:shd w:val="clear" w:color="auto" w:fill="auto"/>
            <w:vAlign w:val="center"/>
            <w:hideMark/>
          </w:tcPr>
          <w:p w14:paraId="26B5ED6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172 032</w:t>
            </w:r>
          </w:p>
        </w:tc>
        <w:tc>
          <w:tcPr>
            <w:tcW w:w="1461" w:type="dxa"/>
            <w:tcBorders>
              <w:top w:val="nil"/>
              <w:left w:val="nil"/>
              <w:bottom w:val="single" w:sz="4" w:space="0" w:color="auto"/>
              <w:right w:val="single" w:sz="4" w:space="0" w:color="auto"/>
            </w:tcBorders>
            <w:shd w:val="clear" w:color="auto" w:fill="auto"/>
            <w:vAlign w:val="center"/>
            <w:hideMark/>
          </w:tcPr>
          <w:p w14:paraId="2C61772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175 473</w:t>
            </w:r>
          </w:p>
        </w:tc>
      </w:tr>
      <w:tr w:rsidR="00E8664C" w:rsidRPr="00E8664C" w14:paraId="68E1E425"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BD0D430"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1 06 01020 00 0000 110</w:t>
            </w:r>
          </w:p>
        </w:tc>
        <w:tc>
          <w:tcPr>
            <w:tcW w:w="4080" w:type="dxa"/>
            <w:tcBorders>
              <w:top w:val="nil"/>
              <w:left w:val="nil"/>
              <w:bottom w:val="single" w:sz="4" w:space="0" w:color="auto"/>
              <w:right w:val="single" w:sz="4" w:space="0" w:color="auto"/>
            </w:tcBorders>
            <w:shd w:val="clear" w:color="auto" w:fill="auto"/>
            <w:hideMark/>
          </w:tcPr>
          <w:p w14:paraId="75691F75"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Налог на имущество физических лиц</w:t>
            </w:r>
          </w:p>
        </w:tc>
        <w:tc>
          <w:tcPr>
            <w:tcW w:w="1180" w:type="dxa"/>
            <w:tcBorders>
              <w:top w:val="nil"/>
              <w:left w:val="nil"/>
              <w:bottom w:val="single" w:sz="4" w:space="0" w:color="auto"/>
              <w:right w:val="single" w:sz="4" w:space="0" w:color="auto"/>
            </w:tcBorders>
            <w:shd w:val="clear" w:color="auto" w:fill="auto"/>
            <w:vAlign w:val="center"/>
            <w:hideMark/>
          </w:tcPr>
          <w:p w14:paraId="5CE8CC8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61 153</w:t>
            </w:r>
          </w:p>
        </w:tc>
        <w:tc>
          <w:tcPr>
            <w:tcW w:w="1180" w:type="dxa"/>
            <w:tcBorders>
              <w:top w:val="nil"/>
              <w:left w:val="nil"/>
              <w:bottom w:val="single" w:sz="4" w:space="0" w:color="auto"/>
              <w:right w:val="single" w:sz="4" w:space="0" w:color="auto"/>
            </w:tcBorders>
            <w:shd w:val="clear" w:color="auto" w:fill="auto"/>
            <w:vAlign w:val="center"/>
            <w:hideMark/>
          </w:tcPr>
          <w:p w14:paraId="69FB4F2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62 376</w:t>
            </w:r>
          </w:p>
        </w:tc>
        <w:tc>
          <w:tcPr>
            <w:tcW w:w="1461" w:type="dxa"/>
            <w:tcBorders>
              <w:top w:val="nil"/>
              <w:left w:val="nil"/>
              <w:bottom w:val="single" w:sz="4" w:space="0" w:color="auto"/>
              <w:right w:val="single" w:sz="4" w:space="0" w:color="auto"/>
            </w:tcBorders>
            <w:shd w:val="clear" w:color="auto" w:fill="auto"/>
            <w:vAlign w:val="center"/>
            <w:hideMark/>
          </w:tcPr>
          <w:p w14:paraId="69186B86"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63 624</w:t>
            </w:r>
          </w:p>
        </w:tc>
      </w:tr>
      <w:tr w:rsidR="00E8664C" w:rsidRPr="00E8664C" w14:paraId="556FD8E1"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CFA51E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1 06 06000 00 0000 110</w:t>
            </w:r>
          </w:p>
        </w:tc>
        <w:tc>
          <w:tcPr>
            <w:tcW w:w="4080" w:type="dxa"/>
            <w:tcBorders>
              <w:top w:val="nil"/>
              <w:left w:val="nil"/>
              <w:bottom w:val="single" w:sz="4" w:space="0" w:color="auto"/>
              <w:right w:val="single" w:sz="4" w:space="0" w:color="auto"/>
            </w:tcBorders>
            <w:shd w:val="clear" w:color="auto" w:fill="auto"/>
            <w:hideMark/>
          </w:tcPr>
          <w:p w14:paraId="6A260647"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Земельный налог</w:t>
            </w:r>
          </w:p>
        </w:tc>
        <w:tc>
          <w:tcPr>
            <w:tcW w:w="1180" w:type="dxa"/>
            <w:tcBorders>
              <w:top w:val="nil"/>
              <w:left w:val="nil"/>
              <w:bottom w:val="single" w:sz="4" w:space="0" w:color="auto"/>
              <w:right w:val="single" w:sz="4" w:space="0" w:color="auto"/>
            </w:tcBorders>
            <w:shd w:val="clear" w:color="auto" w:fill="auto"/>
            <w:vAlign w:val="center"/>
            <w:hideMark/>
          </w:tcPr>
          <w:p w14:paraId="4FCBC46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123 006</w:t>
            </w:r>
          </w:p>
        </w:tc>
        <w:tc>
          <w:tcPr>
            <w:tcW w:w="1180" w:type="dxa"/>
            <w:tcBorders>
              <w:top w:val="nil"/>
              <w:left w:val="nil"/>
              <w:bottom w:val="single" w:sz="4" w:space="0" w:color="auto"/>
              <w:right w:val="single" w:sz="4" w:space="0" w:color="auto"/>
            </w:tcBorders>
            <w:shd w:val="clear" w:color="auto" w:fill="auto"/>
            <w:vAlign w:val="center"/>
            <w:hideMark/>
          </w:tcPr>
          <w:p w14:paraId="573BACB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109 656</w:t>
            </w:r>
          </w:p>
        </w:tc>
        <w:tc>
          <w:tcPr>
            <w:tcW w:w="1461" w:type="dxa"/>
            <w:tcBorders>
              <w:top w:val="nil"/>
              <w:left w:val="nil"/>
              <w:bottom w:val="single" w:sz="4" w:space="0" w:color="auto"/>
              <w:right w:val="single" w:sz="4" w:space="0" w:color="auto"/>
            </w:tcBorders>
            <w:shd w:val="clear" w:color="auto" w:fill="auto"/>
            <w:vAlign w:val="center"/>
            <w:hideMark/>
          </w:tcPr>
          <w:p w14:paraId="275DD2E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111 849</w:t>
            </w:r>
          </w:p>
        </w:tc>
      </w:tr>
      <w:tr w:rsidR="00E8664C" w:rsidRPr="00E8664C" w14:paraId="1B20B424"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EE01318"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1 08 00000 00 0000 000</w:t>
            </w:r>
          </w:p>
        </w:tc>
        <w:tc>
          <w:tcPr>
            <w:tcW w:w="4080" w:type="dxa"/>
            <w:tcBorders>
              <w:top w:val="nil"/>
              <w:left w:val="nil"/>
              <w:bottom w:val="single" w:sz="4" w:space="0" w:color="auto"/>
              <w:right w:val="single" w:sz="4" w:space="0" w:color="auto"/>
            </w:tcBorders>
            <w:shd w:val="clear" w:color="auto" w:fill="auto"/>
            <w:hideMark/>
          </w:tcPr>
          <w:p w14:paraId="35495404"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Государственная пошлина</w:t>
            </w:r>
          </w:p>
        </w:tc>
        <w:tc>
          <w:tcPr>
            <w:tcW w:w="1180" w:type="dxa"/>
            <w:tcBorders>
              <w:top w:val="nil"/>
              <w:left w:val="nil"/>
              <w:bottom w:val="single" w:sz="4" w:space="0" w:color="auto"/>
              <w:right w:val="single" w:sz="4" w:space="0" w:color="auto"/>
            </w:tcBorders>
            <w:shd w:val="clear" w:color="auto" w:fill="auto"/>
            <w:vAlign w:val="center"/>
            <w:hideMark/>
          </w:tcPr>
          <w:p w14:paraId="5928DE3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19 004</w:t>
            </w:r>
          </w:p>
        </w:tc>
        <w:tc>
          <w:tcPr>
            <w:tcW w:w="1180" w:type="dxa"/>
            <w:tcBorders>
              <w:top w:val="nil"/>
              <w:left w:val="nil"/>
              <w:bottom w:val="single" w:sz="4" w:space="0" w:color="auto"/>
              <w:right w:val="single" w:sz="4" w:space="0" w:color="auto"/>
            </w:tcBorders>
            <w:shd w:val="clear" w:color="auto" w:fill="auto"/>
            <w:vAlign w:val="center"/>
            <w:hideMark/>
          </w:tcPr>
          <w:p w14:paraId="0FE0D53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9 364</w:t>
            </w:r>
          </w:p>
        </w:tc>
        <w:tc>
          <w:tcPr>
            <w:tcW w:w="1461" w:type="dxa"/>
            <w:tcBorders>
              <w:top w:val="nil"/>
              <w:left w:val="nil"/>
              <w:bottom w:val="single" w:sz="4" w:space="0" w:color="auto"/>
              <w:right w:val="single" w:sz="4" w:space="0" w:color="auto"/>
            </w:tcBorders>
            <w:shd w:val="clear" w:color="auto" w:fill="auto"/>
            <w:vAlign w:val="center"/>
            <w:hideMark/>
          </w:tcPr>
          <w:p w14:paraId="3F61846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9 739</w:t>
            </w:r>
          </w:p>
        </w:tc>
      </w:tr>
      <w:tr w:rsidR="00E8664C" w:rsidRPr="00E8664C" w14:paraId="68CC0908"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0AB8B50"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1 11 00000 00 0000 000</w:t>
            </w:r>
          </w:p>
        </w:tc>
        <w:tc>
          <w:tcPr>
            <w:tcW w:w="4080" w:type="dxa"/>
            <w:tcBorders>
              <w:top w:val="nil"/>
              <w:left w:val="nil"/>
              <w:bottom w:val="single" w:sz="4" w:space="0" w:color="auto"/>
              <w:right w:val="single" w:sz="4" w:space="0" w:color="auto"/>
            </w:tcBorders>
            <w:shd w:val="clear" w:color="auto" w:fill="auto"/>
            <w:hideMark/>
          </w:tcPr>
          <w:p w14:paraId="600C6BC7"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180" w:type="dxa"/>
            <w:tcBorders>
              <w:top w:val="nil"/>
              <w:left w:val="nil"/>
              <w:bottom w:val="single" w:sz="4" w:space="0" w:color="auto"/>
              <w:right w:val="single" w:sz="4" w:space="0" w:color="auto"/>
            </w:tcBorders>
            <w:shd w:val="clear" w:color="auto" w:fill="auto"/>
            <w:vAlign w:val="center"/>
            <w:hideMark/>
          </w:tcPr>
          <w:p w14:paraId="578FAAD3"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78 399</w:t>
            </w:r>
          </w:p>
        </w:tc>
        <w:tc>
          <w:tcPr>
            <w:tcW w:w="1180" w:type="dxa"/>
            <w:tcBorders>
              <w:top w:val="nil"/>
              <w:left w:val="nil"/>
              <w:bottom w:val="single" w:sz="4" w:space="0" w:color="auto"/>
              <w:right w:val="single" w:sz="4" w:space="0" w:color="auto"/>
            </w:tcBorders>
            <w:shd w:val="clear" w:color="auto" w:fill="auto"/>
            <w:vAlign w:val="center"/>
            <w:hideMark/>
          </w:tcPr>
          <w:p w14:paraId="3D99525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70 574</w:t>
            </w:r>
          </w:p>
        </w:tc>
        <w:tc>
          <w:tcPr>
            <w:tcW w:w="1461" w:type="dxa"/>
            <w:tcBorders>
              <w:top w:val="nil"/>
              <w:left w:val="nil"/>
              <w:bottom w:val="single" w:sz="4" w:space="0" w:color="auto"/>
              <w:right w:val="single" w:sz="4" w:space="0" w:color="auto"/>
            </w:tcBorders>
            <w:shd w:val="clear" w:color="auto" w:fill="auto"/>
            <w:vAlign w:val="center"/>
            <w:hideMark/>
          </w:tcPr>
          <w:p w14:paraId="3DF7DC5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70 574</w:t>
            </w:r>
          </w:p>
        </w:tc>
      </w:tr>
      <w:tr w:rsidR="00E8664C" w:rsidRPr="00E8664C" w14:paraId="5342A194" w14:textId="77777777" w:rsidTr="00F564E5">
        <w:trPr>
          <w:trHeight w:val="208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683708A"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1 11 05000 00 0000 120</w:t>
            </w:r>
          </w:p>
        </w:tc>
        <w:tc>
          <w:tcPr>
            <w:tcW w:w="4080" w:type="dxa"/>
            <w:tcBorders>
              <w:top w:val="nil"/>
              <w:left w:val="nil"/>
              <w:bottom w:val="single" w:sz="4" w:space="0" w:color="auto"/>
              <w:right w:val="single" w:sz="4" w:space="0" w:color="auto"/>
            </w:tcBorders>
            <w:shd w:val="clear" w:color="auto" w:fill="auto"/>
            <w:hideMark/>
          </w:tcPr>
          <w:p w14:paraId="2B8148E8"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80" w:type="dxa"/>
            <w:tcBorders>
              <w:top w:val="nil"/>
              <w:left w:val="nil"/>
              <w:bottom w:val="single" w:sz="4" w:space="0" w:color="auto"/>
              <w:right w:val="single" w:sz="4" w:space="0" w:color="auto"/>
            </w:tcBorders>
            <w:shd w:val="clear" w:color="auto" w:fill="auto"/>
            <w:vAlign w:val="center"/>
            <w:hideMark/>
          </w:tcPr>
          <w:p w14:paraId="19D6BFFB"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74 682</w:t>
            </w:r>
          </w:p>
        </w:tc>
        <w:tc>
          <w:tcPr>
            <w:tcW w:w="1180" w:type="dxa"/>
            <w:tcBorders>
              <w:top w:val="nil"/>
              <w:left w:val="nil"/>
              <w:bottom w:val="single" w:sz="4" w:space="0" w:color="auto"/>
              <w:right w:val="single" w:sz="4" w:space="0" w:color="auto"/>
            </w:tcBorders>
            <w:shd w:val="clear" w:color="auto" w:fill="auto"/>
            <w:vAlign w:val="center"/>
            <w:hideMark/>
          </w:tcPr>
          <w:p w14:paraId="5E8FAF89"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67 674</w:t>
            </w:r>
          </w:p>
        </w:tc>
        <w:tc>
          <w:tcPr>
            <w:tcW w:w="1461" w:type="dxa"/>
            <w:tcBorders>
              <w:top w:val="nil"/>
              <w:left w:val="nil"/>
              <w:bottom w:val="single" w:sz="4" w:space="0" w:color="auto"/>
              <w:right w:val="single" w:sz="4" w:space="0" w:color="auto"/>
            </w:tcBorders>
            <w:shd w:val="clear" w:color="auto" w:fill="auto"/>
            <w:vAlign w:val="center"/>
            <w:hideMark/>
          </w:tcPr>
          <w:p w14:paraId="494E132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67 674</w:t>
            </w:r>
          </w:p>
        </w:tc>
      </w:tr>
      <w:tr w:rsidR="00E8664C" w:rsidRPr="00E8664C" w14:paraId="56CCFAD4" w14:textId="77777777" w:rsidTr="00F564E5">
        <w:trPr>
          <w:trHeight w:val="116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E3D8AC0"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1 11 05010 00 0000 120</w:t>
            </w:r>
          </w:p>
        </w:tc>
        <w:tc>
          <w:tcPr>
            <w:tcW w:w="4080" w:type="dxa"/>
            <w:tcBorders>
              <w:top w:val="nil"/>
              <w:left w:val="nil"/>
              <w:bottom w:val="single" w:sz="4" w:space="0" w:color="auto"/>
              <w:right w:val="single" w:sz="4" w:space="0" w:color="auto"/>
            </w:tcBorders>
            <w:shd w:val="clear" w:color="auto" w:fill="auto"/>
            <w:hideMark/>
          </w:tcPr>
          <w:p w14:paraId="5A00B560"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80" w:type="dxa"/>
            <w:tcBorders>
              <w:top w:val="nil"/>
              <w:left w:val="nil"/>
              <w:bottom w:val="single" w:sz="4" w:space="0" w:color="auto"/>
              <w:right w:val="single" w:sz="4" w:space="0" w:color="auto"/>
            </w:tcBorders>
            <w:shd w:val="clear" w:color="auto" w:fill="auto"/>
            <w:vAlign w:val="center"/>
            <w:hideMark/>
          </w:tcPr>
          <w:p w14:paraId="683B049B"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c>
          <w:tcPr>
            <w:tcW w:w="1180" w:type="dxa"/>
            <w:tcBorders>
              <w:top w:val="nil"/>
              <w:left w:val="nil"/>
              <w:bottom w:val="single" w:sz="4" w:space="0" w:color="auto"/>
              <w:right w:val="single" w:sz="4" w:space="0" w:color="auto"/>
            </w:tcBorders>
            <w:shd w:val="clear" w:color="auto" w:fill="auto"/>
            <w:vAlign w:val="center"/>
            <w:hideMark/>
          </w:tcPr>
          <w:p w14:paraId="3B2C9B4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c>
          <w:tcPr>
            <w:tcW w:w="1461" w:type="dxa"/>
            <w:tcBorders>
              <w:top w:val="nil"/>
              <w:left w:val="nil"/>
              <w:bottom w:val="single" w:sz="4" w:space="0" w:color="auto"/>
              <w:right w:val="single" w:sz="4" w:space="0" w:color="auto"/>
            </w:tcBorders>
            <w:shd w:val="clear" w:color="auto" w:fill="auto"/>
            <w:vAlign w:val="center"/>
            <w:hideMark/>
          </w:tcPr>
          <w:p w14:paraId="394CEA8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r>
      <w:tr w:rsidR="00E8664C" w:rsidRPr="00E8664C" w14:paraId="6BAB5AC4" w14:textId="77777777" w:rsidTr="00F564E5">
        <w:trPr>
          <w:trHeight w:val="147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0BF780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1 11 05012 14 0000 120</w:t>
            </w:r>
          </w:p>
        </w:tc>
        <w:tc>
          <w:tcPr>
            <w:tcW w:w="4080" w:type="dxa"/>
            <w:tcBorders>
              <w:top w:val="nil"/>
              <w:left w:val="nil"/>
              <w:bottom w:val="single" w:sz="4" w:space="0" w:color="auto"/>
              <w:right w:val="single" w:sz="4" w:space="0" w:color="auto"/>
            </w:tcBorders>
            <w:shd w:val="clear" w:color="auto" w:fill="auto"/>
            <w:hideMark/>
          </w:tcPr>
          <w:p w14:paraId="1C6D46D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180" w:type="dxa"/>
            <w:tcBorders>
              <w:top w:val="nil"/>
              <w:left w:val="nil"/>
              <w:bottom w:val="single" w:sz="4" w:space="0" w:color="auto"/>
              <w:right w:val="single" w:sz="4" w:space="0" w:color="auto"/>
            </w:tcBorders>
            <w:shd w:val="clear" w:color="auto" w:fill="auto"/>
            <w:vAlign w:val="center"/>
            <w:hideMark/>
          </w:tcPr>
          <w:p w14:paraId="27428D5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71 882</w:t>
            </w:r>
          </w:p>
        </w:tc>
        <w:tc>
          <w:tcPr>
            <w:tcW w:w="1180" w:type="dxa"/>
            <w:tcBorders>
              <w:top w:val="nil"/>
              <w:left w:val="nil"/>
              <w:bottom w:val="single" w:sz="4" w:space="0" w:color="auto"/>
              <w:right w:val="single" w:sz="4" w:space="0" w:color="auto"/>
            </w:tcBorders>
            <w:shd w:val="clear" w:color="auto" w:fill="auto"/>
            <w:vAlign w:val="center"/>
            <w:hideMark/>
          </w:tcPr>
          <w:p w14:paraId="3F349B58"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65 074</w:t>
            </w:r>
          </w:p>
        </w:tc>
        <w:tc>
          <w:tcPr>
            <w:tcW w:w="1461" w:type="dxa"/>
            <w:tcBorders>
              <w:top w:val="nil"/>
              <w:left w:val="nil"/>
              <w:bottom w:val="single" w:sz="4" w:space="0" w:color="auto"/>
              <w:right w:val="single" w:sz="4" w:space="0" w:color="auto"/>
            </w:tcBorders>
            <w:shd w:val="clear" w:color="auto" w:fill="auto"/>
            <w:vAlign w:val="center"/>
            <w:hideMark/>
          </w:tcPr>
          <w:p w14:paraId="603851E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65 074</w:t>
            </w:r>
          </w:p>
        </w:tc>
      </w:tr>
      <w:tr w:rsidR="00E8664C" w:rsidRPr="00E8664C" w14:paraId="3D7609D5" w14:textId="77777777" w:rsidTr="00F564E5">
        <w:trPr>
          <w:trHeight w:val="140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7C60C7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1 11 05024 14 0000 120</w:t>
            </w:r>
          </w:p>
        </w:tc>
        <w:tc>
          <w:tcPr>
            <w:tcW w:w="4080" w:type="dxa"/>
            <w:tcBorders>
              <w:top w:val="nil"/>
              <w:left w:val="nil"/>
              <w:bottom w:val="single" w:sz="4" w:space="0" w:color="auto"/>
              <w:right w:val="single" w:sz="4" w:space="0" w:color="auto"/>
            </w:tcBorders>
            <w:shd w:val="clear" w:color="auto" w:fill="auto"/>
            <w:hideMark/>
          </w:tcPr>
          <w:p w14:paraId="73D8DD10"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proofErr w:type="gramStart"/>
            <w:r w:rsidRPr="00E8664C">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1180" w:type="dxa"/>
            <w:tcBorders>
              <w:top w:val="nil"/>
              <w:left w:val="nil"/>
              <w:bottom w:val="single" w:sz="4" w:space="0" w:color="auto"/>
              <w:right w:val="single" w:sz="4" w:space="0" w:color="auto"/>
            </w:tcBorders>
            <w:shd w:val="clear" w:color="auto" w:fill="auto"/>
            <w:vAlign w:val="center"/>
            <w:hideMark/>
          </w:tcPr>
          <w:p w14:paraId="61A5929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200</w:t>
            </w:r>
          </w:p>
        </w:tc>
        <w:tc>
          <w:tcPr>
            <w:tcW w:w="1180" w:type="dxa"/>
            <w:tcBorders>
              <w:top w:val="nil"/>
              <w:left w:val="nil"/>
              <w:bottom w:val="single" w:sz="4" w:space="0" w:color="auto"/>
              <w:right w:val="single" w:sz="4" w:space="0" w:color="auto"/>
            </w:tcBorders>
            <w:shd w:val="clear" w:color="auto" w:fill="auto"/>
            <w:vAlign w:val="center"/>
            <w:hideMark/>
          </w:tcPr>
          <w:p w14:paraId="27F68F2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w:t>
            </w:r>
          </w:p>
        </w:tc>
        <w:tc>
          <w:tcPr>
            <w:tcW w:w="1461" w:type="dxa"/>
            <w:tcBorders>
              <w:top w:val="nil"/>
              <w:left w:val="nil"/>
              <w:bottom w:val="single" w:sz="4" w:space="0" w:color="auto"/>
              <w:right w:val="single" w:sz="4" w:space="0" w:color="auto"/>
            </w:tcBorders>
            <w:shd w:val="clear" w:color="auto" w:fill="auto"/>
            <w:vAlign w:val="center"/>
            <w:hideMark/>
          </w:tcPr>
          <w:p w14:paraId="38DE267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w:t>
            </w:r>
          </w:p>
        </w:tc>
      </w:tr>
      <w:tr w:rsidR="00E8664C" w:rsidRPr="00E8664C" w14:paraId="54FFC1A6" w14:textId="77777777" w:rsidTr="00F564E5">
        <w:trPr>
          <w:trHeight w:val="120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463F41C"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1 11 05034 14 0000 120</w:t>
            </w:r>
          </w:p>
        </w:tc>
        <w:tc>
          <w:tcPr>
            <w:tcW w:w="4080" w:type="dxa"/>
            <w:tcBorders>
              <w:top w:val="nil"/>
              <w:left w:val="nil"/>
              <w:bottom w:val="single" w:sz="4" w:space="0" w:color="auto"/>
              <w:right w:val="single" w:sz="4" w:space="0" w:color="auto"/>
            </w:tcBorders>
            <w:shd w:val="clear" w:color="auto" w:fill="auto"/>
            <w:hideMark/>
          </w:tcPr>
          <w:p w14:paraId="3998DE2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180" w:type="dxa"/>
            <w:tcBorders>
              <w:top w:val="nil"/>
              <w:left w:val="nil"/>
              <w:bottom w:val="single" w:sz="4" w:space="0" w:color="auto"/>
              <w:right w:val="single" w:sz="4" w:space="0" w:color="auto"/>
            </w:tcBorders>
            <w:shd w:val="clear" w:color="auto" w:fill="auto"/>
            <w:vAlign w:val="center"/>
            <w:hideMark/>
          </w:tcPr>
          <w:p w14:paraId="388FE52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2 600</w:t>
            </w:r>
          </w:p>
        </w:tc>
        <w:tc>
          <w:tcPr>
            <w:tcW w:w="1180" w:type="dxa"/>
            <w:tcBorders>
              <w:top w:val="nil"/>
              <w:left w:val="nil"/>
              <w:bottom w:val="single" w:sz="4" w:space="0" w:color="auto"/>
              <w:right w:val="single" w:sz="4" w:space="0" w:color="auto"/>
            </w:tcBorders>
            <w:shd w:val="clear" w:color="auto" w:fill="auto"/>
            <w:vAlign w:val="center"/>
            <w:hideMark/>
          </w:tcPr>
          <w:p w14:paraId="0357A2C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2 600</w:t>
            </w:r>
          </w:p>
        </w:tc>
        <w:tc>
          <w:tcPr>
            <w:tcW w:w="1461" w:type="dxa"/>
            <w:tcBorders>
              <w:top w:val="nil"/>
              <w:left w:val="nil"/>
              <w:bottom w:val="single" w:sz="4" w:space="0" w:color="auto"/>
              <w:right w:val="single" w:sz="4" w:space="0" w:color="auto"/>
            </w:tcBorders>
            <w:shd w:val="clear" w:color="auto" w:fill="auto"/>
            <w:vAlign w:val="center"/>
            <w:hideMark/>
          </w:tcPr>
          <w:p w14:paraId="540B6A7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2 600</w:t>
            </w:r>
          </w:p>
        </w:tc>
      </w:tr>
      <w:tr w:rsidR="00E8664C" w:rsidRPr="00E8664C" w14:paraId="1020EDCF" w14:textId="77777777" w:rsidTr="00F564E5">
        <w:trPr>
          <w:trHeight w:val="81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2B4F184"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1 11 05074 14 0000 120</w:t>
            </w:r>
          </w:p>
        </w:tc>
        <w:tc>
          <w:tcPr>
            <w:tcW w:w="4080" w:type="dxa"/>
            <w:tcBorders>
              <w:top w:val="nil"/>
              <w:left w:val="nil"/>
              <w:bottom w:val="single" w:sz="4" w:space="0" w:color="auto"/>
              <w:right w:val="single" w:sz="4" w:space="0" w:color="auto"/>
            </w:tcBorders>
            <w:shd w:val="clear" w:color="auto" w:fill="auto"/>
            <w:hideMark/>
          </w:tcPr>
          <w:p w14:paraId="22A24A98"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сдачи в аренду имущества, составляющего казну муниципальных округов (за исключением земельных участков)</w:t>
            </w:r>
          </w:p>
        </w:tc>
        <w:tc>
          <w:tcPr>
            <w:tcW w:w="1180" w:type="dxa"/>
            <w:tcBorders>
              <w:top w:val="nil"/>
              <w:left w:val="nil"/>
              <w:bottom w:val="single" w:sz="4" w:space="0" w:color="auto"/>
              <w:right w:val="single" w:sz="4" w:space="0" w:color="auto"/>
            </w:tcBorders>
            <w:shd w:val="clear" w:color="auto" w:fill="auto"/>
            <w:vAlign w:val="center"/>
            <w:hideMark/>
          </w:tcPr>
          <w:p w14:paraId="47146396"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14:paraId="743D5E6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w:t>
            </w:r>
          </w:p>
        </w:tc>
        <w:tc>
          <w:tcPr>
            <w:tcW w:w="1461" w:type="dxa"/>
            <w:tcBorders>
              <w:top w:val="nil"/>
              <w:left w:val="nil"/>
              <w:bottom w:val="single" w:sz="4" w:space="0" w:color="auto"/>
              <w:right w:val="single" w:sz="4" w:space="0" w:color="auto"/>
            </w:tcBorders>
            <w:shd w:val="clear" w:color="auto" w:fill="auto"/>
            <w:vAlign w:val="center"/>
            <w:hideMark/>
          </w:tcPr>
          <w:p w14:paraId="715CCC9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w:t>
            </w:r>
          </w:p>
        </w:tc>
      </w:tr>
      <w:tr w:rsidR="00E8664C" w:rsidRPr="00E8664C" w14:paraId="43B7C663" w14:textId="77777777" w:rsidTr="00F564E5">
        <w:trPr>
          <w:trHeight w:val="104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A4FDFE9"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1 11 09000 00 0000 120</w:t>
            </w:r>
          </w:p>
        </w:tc>
        <w:tc>
          <w:tcPr>
            <w:tcW w:w="4080" w:type="dxa"/>
            <w:tcBorders>
              <w:top w:val="nil"/>
              <w:left w:val="nil"/>
              <w:bottom w:val="single" w:sz="4" w:space="0" w:color="auto"/>
              <w:right w:val="single" w:sz="4" w:space="0" w:color="auto"/>
            </w:tcBorders>
            <w:shd w:val="clear" w:color="auto" w:fill="auto"/>
            <w:hideMark/>
          </w:tcPr>
          <w:p w14:paraId="454DD2F3"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80" w:type="dxa"/>
            <w:tcBorders>
              <w:top w:val="nil"/>
              <w:left w:val="nil"/>
              <w:bottom w:val="single" w:sz="4" w:space="0" w:color="auto"/>
              <w:right w:val="single" w:sz="4" w:space="0" w:color="auto"/>
            </w:tcBorders>
            <w:shd w:val="clear" w:color="auto" w:fill="auto"/>
            <w:vAlign w:val="center"/>
            <w:hideMark/>
          </w:tcPr>
          <w:p w14:paraId="55A27DE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3 717</w:t>
            </w:r>
          </w:p>
        </w:tc>
        <w:tc>
          <w:tcPr>
            <w:tcW w:w="1180" w:type="dxa"/>
            <w:tcBorders>
              <w:top w:val="nil"/>
              <w:left w:val="nil"/>
              <w:bottom w:val="single" w:sz="4" w:space="0" w:color="auto"/>
              <w:right w:val="single" w:sz="4" w:space="0" w:color="auto"/>
            </w:tcBorders>
            <w:shd w:val="clear" w:color="auto" w:fill="auto"/>
            <w:vAlign w:val="center"/>
            <w:hideMark/>
          </w:tcPr>
          <w:p w14:paraId="55C6028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2 900</w:t>
            </w:r>
          </w:p>
        </w:tc>
        <w:tc>
          <w:tcPr>
            <w:tcW w:w="1461" w:type="dxa"/>
            <w:tcBorders>
              <w:top w:val="nil"/>
              <w:left w:val="nil"/>
              <w:bottom w:val="single" w:sz="4" w:space="0" w:color="auto"/>
              <w:right w:val="single" w:sz="4" w:space="0" w:color="auto"/>
            </w:tcBorders>
            <w:shd w:val="clear" w:color="auto" w:fill="auto"/>
            <w:vAlign w:val="center"/>
            <w:hideMark/>
          </w:tcPr>
          <w:p w14:paraId="285AF00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2 900</w:t>
            </w:r>
          </w:p>
        </w:tc>
      </w:tr>
      <w:tr w:rsidR="00E8664C" w:rsidRPr="00E8664C" w14:paraId="27CDB169" w14:textId="77777777" w:rsidTr="00F564E5">
        <w:trPr>
          <w:trHeight w:val="118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C42AF7C"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lastRenderedPageBreak/>
              <w:t>1 11 09044 14 0000 120</w:t>
            </w:r>
          </w:p>
        </w:tc>
        <w:tc>
          <w:tcPr>
            <w:tcW w:w="4080" w:type="dxa"/>
            <w:tcBorders>
              <w:top w:val="nil"/>
              <w:left w:val="nil"/>
              <w:bottom w:val="single" w:sz="4" w:space="0" w:color="auto"/>
              <w:right w:val="single" w:sz="4" w:space="0" w:color="auto"/>
            </w:tcBorders>
            <w:shd w:val="clear" w:color="auto" w:fill="auto"/>
            <w:hideMark/>
          </w:tcPr>
          <w:p w14:paraId="25531AFD"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80" w:type="dxa"/>
            <w:tcBorders>
              <w:top w:val="nil"/>
              <w:left w:val="nil"/>
              <w:bottom w:val="single" w:sz="4" w:space="0" w:color="auto"/>
              <w:right w:val="single" w:sz="4" w:space="0" w:color="auto"/>
            </w:tcBorders>
            <w:shd w:val="clear" w:color="auto" w:fill="auto"/>
            <w:vAlign w:val="center"/>
            <w:hideMark/>
          </w:tcPr>
          <w:p w14:paraId="003F27F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2 900</w:t>
            </w:r>
          </w:p>
        </w:tc>
        <w:tc>
          <w:tcPr>
            <w:tcW w:w="1180" w:type="dxa"/>
            <w:tcBorders>
              <w:top w:val="nil"/>
              <w:left w:val="nil"/>
              <w:bottom w:val="single" w:sz="4" w:space="0" w:color="auto"/>
              <w:right w:val="single" w:sz="4" w:space="0" w:color="auto"/>
            </w:tcBorders>
            <w:shd w:val="clear" w:color="auto" w:fill="auto"/>
            <w:vAlign w:val="center"/>
            <w:hideMark/>
          </w:tcPr>
          <w:p w14:paraId="11ECF039"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2 900</w:t>
            </w:r>
          </w:p>
        </w:tc>
        <w:tc>
          <w:tcPr>
            <w:tcW w:w="1461" w:type="dxa"/>
            <w:tcBorders>
              <w:top w:val="nil"/>
              <w:left w:val="nil"/>
              <w:bottom w:val="single" w:sz="4" w:space="0" w:color="auto"/>
              <w:right w:val="single" w:sz="4" w:space="0" w:color="auto"/>
            </w:tcBorders>
            <w:shd w:val="clear" w:color="auto" w:fill="auto"/>
            <w:vAlign w:val="center"/>
            <w:hideMark/>
          </w:tcPr>
          <w:p w14:paraId="49C864B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2 900</w:t>
            </w:r>
          </w:p>
        </w:tc>
      </w:tr>
      <w:tr w:rsidR="00E8664C" w:rsidRPr="00E8664C" w14:paraId="7111FA29" w14:textId="77777777" w:rsidTr="00F564E5">
        <w:trPr>
          <w:trHeight w:val="211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91BD3C7"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1 11 09080 14 0000 120</w:t>
            </w:r>
          </w:p>
        </w:tc>
        <w:tc>
          <w:tcPr>
            <w:tcW w:w="4080" w:type="dxa"/>
            <w:tcBorders>
              <w:top w:val="nil"/>
              <w:left w:val="nil"/>
              <w:bottom w:val="single" w:sz="4" w:space="0" w:color="auto"/>
              <w:right w:val="single" w:sz="4" w:space="0" w:color="auto"/>
            </w:tcBorders>
            <w:shd w:val="clear" w:color="auto" w:fill="auto"/>
            <w:hideMark/>
          </w:tcPr>
          <w:p w14:paraId="5B982978"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180" w:type="dxa"/>
            <w:tcBorders>
              <w:top w:val="nil"/>
              <w:left w:val="nil"/>
              <w:bottom w:val="single" w:sz="4" w:space="0" w:color="auto"/>
              <w:right w:val="single" w:sz="4" w:space="0" w:color="auto"/>
            </w:tcBorders>
            <w:shd w:val="clear" w:color="auto" w:fill="auto"/>
            <w:vAlign w:val="center"/>
            <w:hideMark/>
          </w:tcPr>
          <w:p w14:paraId="777BD8ED"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817</w:t>
            </w:r>
          </w:p>
        </w:tc>
        <w:tc>
          <w:tcPr>
            <w:tcW w:w="1180" w:type="dxa"/>
            <w:tcBorders>
              <w:top w:val="nil"/>
              <w:left w:val="nil"/>
              <w:bottom w:val="single" w:sz="4" w:space="0" w:color="auto"/>
              <w:right w:val="single" w:sz="4" w:space="0" w:color="auto"/>
            </w:tcBorders>
            <w:shd w:val="clear" w:color="auto" w:fill="auto"/>
            <w:vAlign w:val="center"/>
            <w:hideMark/>
          </w:tcPr>
          <w:p w14:paraId="653DF15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c>
          <w:tcPr>
            <w:tcW w:w="1461" w:type="dxa"/>
            <w:tcBorders>
              <w:top w:val="nil"/>
              <w:left w:val="nil"/>
              <w:bottom w:val="single" w:sz="4" w:space="0" w:color="auto"/>
              <w:right w:val="single" w:sz="4" w:space="0" w:color="auto"/>
            </w:tcBorders>
            <w:shd w:val="clear" w:color="auto" w:fill="auto"/>
            <w:vAlign w:val="center"/>
            <w:hideMark/>
          </w:tcPr>
          <w:p w14:paraId="14613A9B"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r>
      <w:tr w:rsidR="00E8664C" w:rsidRPr="00E8664C" w14:paraId="5D61DEA8"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9B6FD64"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1 12 00000 00 0000 000</w:t>
            </w:r>
          </w:p>
        </w:tc>
        <w:tc>
          <w:tcPr>
            <w:tcW w:w="4080" w:type="dxa"/>
            <w:tcBorders>
              <w:top w:val="nil"/>
              <w:left w:val="nil"/>
              <w:bottom w:val="single" w:sz="4" w:space="0" w:color="auto"/>
              <w:right w:val="single" w:sz="4" w:space="0" w:color="auto"/>
            </w:tcBorders>
            <w:shd w:val="clear" w:color="auto" w:fill="auto"/>
            <w:hideMark/>
          </w:tcPr>
          <w:p w14:paraId="5C23C0F7"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Платежи при пользовании природными ресурсами</w:t>
            </w:r>
          </w:p>
        </w:tc>
        <w:tc>
          <w:tcPr>
            <w:tcW w:w="1180" w:type="dxa"/>
            <w:tcBorders>
              <w:top w:val="nil"/>
              <w:left w:val="nil"/>
              <w:bottom w:val="single" w:sz="4" w:space="0" w:color="auto"/>
              <w:right w:val="single" w:sz="4" w:space="0" w:color="auto"/>
            </w:tcBorders>
            <w:shd w:val="clear" w:color="auto" w:fill="auto"/>
            <w:vAlign w:val="center"/>
            <w:hideMark/>
          </w:tcPr>
          <w:p w14:paraId="62AEA33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1 920</w:t>
            </w:r>
          </w:p>
        </w:tc>
        <w:tc>
          <w:tcPr>
            <w:tcW w:w="1180" w:type="dxa"/>
            <w:tcBorders>
              <w:top w:val="nil"/>
              <w:left w:val="nil"/>
              <w:bottom w:val="single" w:sz="4" w:space="0" w:color="auto"/>
              <w:right w:val="single" w:sz="4" w:space="0" w:color="auto"/>
            </w:tcBorders>
            <w:shd w:val="clear" w:color="auto" w:fill="auto"/>
            <w:vAlign w:val="center"/>
            <w:hideMark/>
          </w:tcPr>
          <w:p w14:paraId="60B75203"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1 997</w:t>
            </w:r>
          </w:p>
        </w:tc>
        <w:tc>
          <w:tcPr>
            <w:tcW w:w="1461" w:type="dxa"/>
            <w:tcBorders>
              <w:top w:val="nil"/>
              <w:left w:val="nil"/>
              <w:bottom w:val="single" w:sz="4" w:space="0" w:color="auto"/>
              <w:right w:val="single" w:sz="4" w:space="0" w:color="auto"/>
            </w:tcBorders>
            <w:shd w:val="clear" w:color="auto" w:fill="auto"/>
            <w:vAlign w:val="center"/>
            <w:hideMark/>
          </w:tcPr>
          <w:p w14:paraId="73D2144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2 077</w:t>
            </w:r>
          </w:p>
        </w:tc>
      </w:tr>
      <w:tr w:rsidR="00E8664C" w:rsidRPr="00E8664C" w14:paraId="49811F87" w14:textId="77777777" w:rsidTr="00F564E5">
        <w:trPr>
          <w:trHeight w:val="42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EA7C9A5"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1 12 01010 01 0000 120</w:t>
            </w:r>
          </w:p>
        </w:tc>
        <w:tc>
          <w:tcPr>
            <w:tcW w:w="4080" w:type="dxa"/>
            <w:tcBorders>
              <w:top w:val="nil"/>
              <w:left w:val="nil"/>
              <w:bottom w:val="single" w:sz="4" w:space="0" w:color="auto"/>
              <w:right w:val="single" w:sz="4" w:space="0" w:color="auto"/>
            </w:tcBorders>
            <w:shd w:val="clear" w:color="auto" w:fill="auto"/>
            <w:hideMark/>
          </w:tcPr>
          <w:p w14:paraId="55EF8705"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 xml:space="preserve">Плата за выбросы загрязняющих веществ в атмосферный воздух стационарными объектами </w:t>
            </w:r>
          </w:p>
        </w:tc>
        <w:tc>
          <w:tcPr>
            <w:tcW w:w="1180" w:type="dxa"/>
            <w:tcBorders>
              <w:top w:val="nil"/>
              <w:left w:val="nil"/>
              <w:bottom w:val="single" w:sz="4" w:space="0" w:color="auto"/>
              <w:right w:val="single" w:sz="4" w:space="0" w:color="auto"/>
            </w:tcBorders>
            <w:shd w:val="clear" w:color="auto" w:fill="auto"/>
            <w:vAlign w:val="center"/>
            <w:hideMark/>
          </w:tcPr>
          <w:p w14:paraId="611BC0F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1 920</w:t>
            </w:r>
          </w:p>
        </w:tc>
        <w:tc>
          <w:tcPr>
            <w:tcW w:w="1180" w:type="dxa"/>
            <w:tcBorders>
              <w:top w:val="nil"/>
              <w:left w:val="nil"/>
              <w:bottom w:val="single" w:sz="4" w:space="0" w:color="auto"/>
              <w:right w:val="single" w:sz="4" w:space="0" w:color="auto"/>
            </w:tcBorders>
            <w:shd w:val="clear" w:color="auto" w:fill="auto"/>
            <w:vAlign w:val="center"/>
            <w:hideMark/>
          </w:tcPr>
          <w:p w14:paraId="00C721D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1 997</w:t>
            </w:r>
          </w:p>
        </w:tc>
        <w:tc>
          <w:tcPr>
            <w:tcW w:w="1461" w:type="dxa"/>
            <w:tcBorders>
              <w:top w:val="nil"/>
              <w:left w:val="nil"/>
              <w:bottom w:val="single" w:sz="4" w:space="0" w:color="auto"/>
              <w:right w:val="single" w:sz="4" w:space="0" w:color="auto"/>
            </w:tcBorders>
            <w:shd w:val="clear" w:color="auto" w:fill="auto"/>
            <w:vAlign w:val="center"/>
            <w:hideMark/>
          </w:tcPr>
          <w:p w14:paraId="72693773"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2 077</w:t>
            </w:r>
          </w:p>
        </w:tc>
      </w:tr>
      <w:tr w:rsidR="00E8664C" w:rsidRPr="00E8664C" w14:paraId="0242466A"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9A360D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1 13 00000 00 0000 000</w:t>
            </w:r>
          </w:p>
        </w:tc>
        <w:tc>
          <w:tcPr>
            <w:tcW w:w="4080" w:type="dxa"/>
            <w:tcBorders>
              <w:top w:val="nil"/>
              <w:left w:val="nil"/>
              <w:bottom w:val="single" w:sz="4" w:space="0" w:color="auto"/>
              <w:right w:val="single" w:sz="4" w:space="0" w:color="auto"/>
            </w:tcBorders>
            <w:shd w:val="clear" w:color="auto" w:fill="auto"/>
            <w:hideMark/>
          </w:tcPr>
          <w:p w14:paraId="0BC83B42"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оказания платных услуг и компенсации затрат государства</w:t>
            </w:r>
          </w:p>
        </w:tc>
        <w:tc>
          <w:tcPr>
            <w:tcW w:w="1180" w:type="dxa"/>
            <w:tcBorders>
              <w:top w:val="nil"/>
              <w:left w:val="nil"/>
              <w:bottom w:val="single" w:sz="4" w:space="0" w:color="auto"/>
              <w:right w:val="single" w:sz="4" w:space="0" w:color="auto"/>
            </w:tcBorders>
            <w:shd w:val="clear" w:color="auto" w:fill="auto"/>
            <w:vAlign w:val="center"/>
            <w:hideMark/>
          </w:tcPr>
          <w:p w14:paraId="1B960A5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14 696</w:t>
            </w:r>
          </w:p>
        </w:tc>
        <w:tc>
          <w:tcPr>
            <w:tcW w:w="1180" w:type="dxa"/>
            <w:tcBorders>
              <w:top w:val="nil"/>
              <w:left w:val="nil"/>
              <w:bottom w:val="single" w:sz="4" w:space="0" w:color="auto"/>
              <w:right w:val="single" w:sz="4" w:space="0" w:color="auto"/>
            </w:tcBorders>
            <w:shd w:val="clear" w:color="auto" w:fill="auto"/>
            <w:vAlign w:val="center"/>
            <w:hideMark/>
          </w:tcPr>
          <w:p w14:paraId="6617DB16"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42</w:t>
            </w:r>
          </w:p>
        </w:tc>
        <w:tc>
          <w:tcPr>
            <w:tcW w:w="1461" w:type="dxa"/>
            <w:tcBorders>
              <w:top w:val="nil"/>
              <w:left w:val="nil"/>
              <w:bottom w:val="single" w:sz="4" w:space="0" w:color="auto"/>
              <w:right w:val="single" w:sz="4" w:space="0" w:color="auto"/>
            </w:tcBorders>
            <w:shd w:val="clear" w:color="auto" w:fill="auto"/>
            <w:vAlign w:val="center"/>
            <w:hideMark/>
          </w:tcPr>
          <w:p w14:paraId="3C3CC44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43</w:t>
            </w:r>
          </w:p>
        </w:tc>
      </w:tr>
      <w:tr w:rsidR="00E8664C" w:rsidRPr="00E8664C" w14:paraId="695A126F"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393FE97"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1 13 01000 00 0000 130</w:t>
            </w:r>
          </w:p>
        </w:tc>
        <w:tc>
          <w:tcPr>
            <w:tcW w:w="4080" w:type="dxa"/>
            <w:tcBorders>
              <w:top w:val="nil"/>
              <w:left w:val="nil"/>
              <w:bottom w:val="single" w:sz="4" w:space="0" w:color="auto"/>
              <w:right w:val="single" w:sz="4" w:space="0" w:color="auto"/>
            </w:tcBorders>
            <w:shd w:val="clear" w:color="auto" w:fill="auto"/>
            <w:hideMark/>
          </w:tcPr>
          <w:p w14:paraId="1F9AB589"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оказания платных услуг (работ)</w:t>
            </w:r>
          </w:p>
        </w:tc>
        <w:tc>
          <w:tcPr>
            <w:tcW w:w="1180" w:type="dxa"/>
            <w:tcBorders>
              <w:top w:val="nil"/>
              <w:left w:val="nil"/>
              <w:bottom w:val="single" w:sz="4" w:space="0" w:color="auto"/>
              <w:right w:val="single" w:sz="4" w:space="0" w:color="auto"/>
            </w:tcBorders>
            <w:shd w:val="clear" w:color="auto" w:fill="auto"/>
            <w:vAlign w:val="center"/>
            <w:hideMark/>
          </w:tcPr>
          <w:p w14:paraId="0D33089D"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40</w:t>
            </w:r>
          </w:p>
        </w:tc>
        <w:tc>
          <w:tcPr>
            <w:tcW w:w="1180" w:type="dxa"/>
            <w:tcBorders>
              <w:top w:val="nil"/>
              <w:left w:val="nil"/>
              <w:bottom w:val="single" w:sz="4" w:space="0" w:color="auto"/>
              <w:right w:val="single" w:sz="4" w:space="0" w:color="auto"/>
            </w:tcBorders>
            <w:shd w:val="clear" w:color="auto" w:fill="auto"/>
            <w:vAlign w:val="center"/>
            <w:hideMark/>
          </w:tcPr>
          <w:p w14:paraId="79DE193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42</w:t>
            </w:r>
          </w:p>
        </w:tc>
        <w:tc>
          <w:tcPr>
            <w:tcW w:w="1461" w:type="dxa"/>
            <w:tcBorders>
              <w:top w:val="nil"/>
              <w:left w:val="nil"/>
              <w:bottom w:val="single" w:sz="4" w:space="0" w:color="auto"/>
              <w:right w:val="single" w:sz="4" w:space="0" w:color="auto"/>
            </w:tcBorders>
            <w:shd w:val="clear" w:color="auto" w:fill="auto"/>
            <w:vAlign w:val="center"/>
            <w:hideMark/>
          </w:tcPr>
          <w:p w14:paraId="587A5D4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43</w:t>
            </w:r>
          </w:p>
        </w:tc>
      </w:tr>
      <w:tr w:rsidR="00E8664C" w:rsidRPr="00E8664C" w14:paraId="05951210"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F8226C2" w14:textId="77777777" w:rsidR="00E8664C" w:rsidRPr="00E8664C" w:rsidRDefault="00E8664C" w:rsidP="00E8664C">
            <w:pPr>
              <w:spacing w:before="0" w:after="0"/>
              <w:jc w:val="center"/>
              <w:outlineLvl w:val="0"/>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1 13 02000 00 0000 130</w:t>
            </w:r>
          </w:p>
        </w:tc>
        <w:tc>
          <w:tcPr>
            <w:tcW w:w="4080" w:type="dxa"/>
            <w:tcBorders>
              <w:top w:val="nil"/>
              <w:left w:val="nil"/>
              <w:bottom w:val="single" w:sz="4" w:space="0" w:color="auto"/>
              <w:right w:val="single" w:sz="4" w:space="0" w:color="auto"/>
            </w:tcBorders>
            <w:shd w:val="clear" w:color="auto" w:fill="auto"/>
            <w:hideMark/>
          </w:tcPr>
          <w:p w14:paraId="7F15B2AB" w14:textId="77777777" w:rsidR="00E8664C" w:rsidRPr="00E8664C" w:rsidRDefault="00E8664C" w:rsidP="00E8664C">
            <w:pPr>
              <w:spacing w:before="0" w:after="0"/>
              <w:jc w:val="left"/>
              <w:outlineLvl w:val="0"/>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компенсации затрат государства</w:t>
            </w:r>
          </w:p>
        </w:tc>
        <w:tc>
          <w:tcPr>
            <w:tcW w:w="1180" w:type="dxa"/>
            <w:tcBorders>
              <w:top w:val="nil"/>
              <w:left w:val="nil"/>
              <w:bottom w:val="single" w:sz="4" w:space="0" w:color="auto"/>
              <w:right w:val="single" w:sz="4" w:space="0" w:color="auto"/>
            </w:tcBorders>
            <w:shd w:val="clear" w:color="auto" w:fill="auto"/>
            <w:vAlign w:val="center"/>
            <w:hideMark/>
          </w:tcPr>
          <w:p w14:paraId="7E745449" w14:textId="77777777" w:rsidR="00E8664C" w:rsidRPr="00E8664C" w:rsidRDefault="00E8664C" w:rsidP="00E8664C">
            <w:pPr>
              <w:spacing w:before="0" w:after="0"/>
              <w:jc w:val="right"/>
              <w:outlineLvl w:val="0"/>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14 656</w:t>
            </w:r>
          </w:p>
        </w:tc>
        <w:tc>
          <w:tcPr>
            <w:tcW w:w="1180" w:type="dxa"/>
            <w:tcBorders>
              <w:top w:val="nil"/>
              <w:left w:val="nil"/>
              <w:bottom w:val="single" w:sz="4" w:space="0" w:color="auto"/>
              <w:right w:val="single" w:sz="4" w:space="0" w:color="auto"/>
            </w:tcBorders>
            <w:shd w:val="clear" w:color="auto" w:fill="auto"/>
            <w:vAlign w:val="center"/>
            <w:hideMark/>
          </w:tcPr>
          <w:p w14:paraId="4FD272A0" w14:textId="77777777" w:rsidR="00E8664C" w:rsidRPr="00E8664C" w:rsidRDefault="00E8664C" w:rsidP="00E8664C">
            <w:pPr>
              <w:spacing w:before="0" w:after="0"/>
              <w:jc w:val="right"/>
              <w:outlineLvl w:val="0"/>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c>
          <w:tcPr>
            <w:tcW w:w="1461" w:type="dxa"/>
            <w:tcBorders>
              <w:top w:val="nil"/>
              <w:left w:val="nil"/>
              <w:bottom w:val="single" w:sz="4" w:space="0" w:color="auto"/>
              <w:right w:val="single" w:sz="4" w:space="0" w:color="auto"/>
            </w:tcBorders>
            <w:shd w:val="clear" w:color="auto" w:fill="auto"/>
            <w:vAlign w:val="center"/>
            <w:hideMark/>
          </w:tcPr>
          <w:p w14:paraId="57843293" w14:textId="77777777" w:rsidR="00E8664C" w:rsidRPr="00E8664C" w:rsidRDefault="00E8664C" w:rsidP="00E8664C">
            <w:pPr>
              <w:spacing w:before="0" w:after="0"/>
              <w:jc w:val="right"/>
              <w:outlineLvl w:val="0"/>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r>
      <w:tr w:rsidR="00E8664C" w:rsidRPr="00E8664C" w14:paraId="5019CF5B"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2E2AF6D"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1 14 00000 00 0000 000</w:t>
            </w:r>
          </w:p>
        </w:tc>
        <w:tc>
          <w:tcPr>
            <w:tcW w:w="4080" w:type="dxa"/>
            <w:tcBorders>
              <w:top w:val="nil"/>
              <w:left w:val="nil"/>
              <w:bottom w:val="single" w:sz="4" w:space="0" w:color="auto"/>
              <w:right w:val="single" w:sz="4" w:space="0" w:color="auto"/>
            </w:tcBorders>
            <w:shd w:val="clear" w:color="auto" w:fill="auto"/>
            <w:hideMark/>
          </w:tcPr>
          <w:p w14:paraId="0D70CA9B"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1180" w:type="dxa"/>
            <w:tcBorders>
              <w:top w:val="nil"/>
              <w:left w:val="nil"/>
              <w:bottom w:val="single" w:sz="4" w:space="0" w:color="auto"/>
              <w:right w:val="single" w:sz="4" w:space="0" w:color="auto"/>
            </w:tcBorders>
            <w:shd w:val="clear" w:color="auto" w:fill="auto"/>
            <w:vAlign w:val="center"/>
            <w:hideMark/>
          </w:tcPr>
          <w:p w14:paraId="3B196643"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16 803</w:t>
            </w:r>
          </w:p>
        </w:tc>
        <w:tc>
          <w:tcPr>
            <w:tcW w:w="1180" w:type="dxa"/>
            <w:tcBorders>
              <w:top w:val="nil"/>
              <w:left w:val="nil"/>
              <w:bottom w:val="single" w:sz="4" w:space="0" w:color="auto"/>
              <w:right w:val="single" w:sz="4" w:space="0" w:color="auto"/>
            </w:tcBorders>
            <w:shd w:val="clear" w:color="auto" w:fill="auto"/>
            <w:vAlign w:val="center"/>
            <w:hideMark/>
          </w:tcPr>
          <w:p w14:paraId="5874FCE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3 203</w:t>
            </w:r>
          </w:p>
        </w:tc>
        <w:tc>
          <w:tcPr>
            <w:tcW w:w="1461" w:type="dxa"/>
            <w:tcBorders>
              <w:top w:val="nil"/>
              <w:left w:val="nil"/>
              <w:bottom w:val="single" w:sz="4" w:space="0" w:color="auto"/>
              <w:right w:val="single" w:sz="4" w:space="0" w:color="auto"/>
            </w:tcBorders>
            <w:shd w:val="clear" w:color="auto" w:fill="auto"/>
            <w:vAlign w:val="center"/>
            <w:hideMark/>
          </w:tcPr>
          <w:p w14:paraId="1B16ADE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3 203</w:t>
            </w:r>
          </w:p>
        </w:tc>
      </w:tr>
      <w:tr w:rsidR="00E8664C" w:rsidRPr="00E8664C" w14:paraId="1BD04072" w14:textId="77777777" w:rsidTr="00F564E5">
        <w:trPr>
          <w:trHeight w:val="154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934B37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1 14 02000 00 0000 000</w:t>
            </w:r>
          </w:p>
        </w:tc>
        <w:tc>
          <w:tcPr>
            <w:tcW w:w="4080" w:type="dxa"/>
            <w:tcBorders>
              <w:top w:val="nil"/>
              <w:left w:val="nil"/>
              <w:bottom w:val="single" w:sz="4" w:space="0" w:color="auto"/>
              <w:right w:val="single" w:sz="4" w:space="0" w:color="auto"/>
            </w:tcBorders>
            <w:shd w:val="clear" w:color="auto" w:fill="auto"/>
            <w:hideMark/>
          </w:tcPr>
          <w:p w14:paraId="45D6D605"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80" w:type="dxa"/>
            <w:tcBorders>
              <w:top w:val="nil"/>
              <w:left w:val="nil"/>
              <w:bottom w:val="single" w:sz="4" w:space="0" w:color="auto"/>
              <w:right w:val="single" w:sz="4" w:space="0" w:color="auto"/>
            </w:tcBorders>
            <w:shd w:val="clear" w:color="auto" w:fill="auto"/>
            <w:vAlign w:val="center"/>
            <w:hideMark/>
          </w:tcPr>
          <w:p w14:paraId="5DDD5136"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5 250</w:t>
            </w:r>
          </w:p>
        </w:tc>
        <w:tc>
          <w:tcPr>
            <w:tcW w:w="1180" w:type="dxa"/>
            <w:tcBorders>
              <w:top w:val="nil"/>
              <w:left w:val="nil"/>
              <w:bottom w:val="single" w:sz="4" w:space="0" w:color="auto"/>
              <w:right w:val="single" w:sz="4" w:space="0" w:color="auto"/>
            </w:tcBorders>
            <w:shd w:val="clear" w:color="auto" w:fill="auto"/>
            <w:vAlign w:val="center"/>
            <w:hideMark/>
          </w:tcPr>
          <w:p w14:paraId="0E8164D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150</w:t>
            </w:r>
          </w:p>
        </w:tc>
        <w:tc>
          <w:tcPr>
            <w:tcW w:w="1461" w:type="dxa"/>
            <w:tcBorders>
              <w:top w:val="nil"/>
              <w:left w:val="nil"/>
              <w:bottom w:val="single" w:sz="4" w:space="0" w:color="auto"/>
              <w:right w:val="single" w:sz="4" w:space="0" w:color="auto"/>
            </w:tcBorders>
            <w:shd w:val="clear" w:color="auto" w:fill="auto"/>
            <w:vAlign w:val="center"/>
            <w:hideMark/>
          </w:tcPr>
          <w:p w14:paraId="1505D530"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150</w:t>
            </w:r>
          </w:p>
        </w:tc>
      </w:tr>
      <w:tr w:rsidR="00E8664C" w:rsidRPr="00E8664C" w14:paraId="4D9F30D2"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F451D1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1 14 06000 00 0000 430</w:t>
            </w:r>
          </w:p>
        </w:tc>
        <w:tc>
          <w:tcPr>
            <w:tcW w:w="4080" w:type="dxa"/>
            <w:tcBorders>
              <w:top w:val="nil"/>
              <w:left w:val="nil"/>
              <w:bottom w:val="single" w:sz="4" w:space="0" w:color="auto"/>
              <w:right w:val="single" w:sz="4" w:space="0" w:color="auto"/>
            </w:tcBorders>
            <w:shd w:val="clear" w:color="auto" w:fill="auto"/>
            <w:hideMark/>
          </w:tcPr>
          <w:p w14:paraId="397B0195"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180" w:type="dxa"/>
            <w:tcBorders>
              <w:top w:val="nil"/>
              <w:left w:val="nil"/>
              <w:bottom w:val="single" w:sz="4" w:space="0" w:color="auto"/>
              <w:right w:val="single" w:sz="4" w:space="0" w:color="auto"/>
            </w:tcBorders>
            <w:shd w:val="clear" w:color="auto" w:fill="auto"/>
            <w:vAlign w:val="center"/>
            <w:hideMark/>
          </w:tcPr>
          <w:p w14:paraId="3EF88A5E"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11 553</w:t>
            </w:r>
          </w:p>
        </w:tc>
        <w:tc>
          <w:tcPr>
            <w:tcW w:w="1180" w:type="dxa"/>
            <w:tcBorders>
              <w:top w:val="nil"/>
              <w:left w:val="nil"/>
              <w:bottom w:val="single" w:sz="4" w:space="0" w:color="auto"/>
              <w:right w:val="single" w:sz="4" w:space="0" w:color="auto"/>
            </w:tcBorders>
            <w:shd w:val="clear" w:color="auto" w:fill="auto"/>
            <w:vAlign w:val="center"/>
            <w:hideMark/>
          </w:tcPr>
          <w:p w14:paraId="5FE11EC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3 053</w:t>
            </w:r>
          </w:p>
        </w:tc>
        <w:tc>
          <w:tcPr>
            <w:tcW w:w="1461" w:type="dxa"/>
            <w:tcBorders>
              <w:top w:val="nil"/>
              <w:left w:val="nil"/>
              <w:bottom w:val="single" w:sz="4" w:space="0" w:color="auto"/>
              <w:right w:val="single" w:sz="4" w:space="0" w:color="auto"/>
            </w:tcBorders>
            <w:shd w:val="clear" w:color="auto" w:fill="auto"/>
            <w:vAlign w:val="center"/>
            <w:hideMark/>
          </w:tcPr>
          <w:p w14:paraId="5A677277"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3 053</w:t>
            </w:r>
          </w:p>
        </w:tc>
      </w:tr>
      <w:tr w:rsidR="00E8664C" w:rsidRPr="00E8664C" w14:paraId="525FAC5F"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F20D036"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1 16 00000 00 0000 000</w:t>
            </w:r>
          </w:p>
        </w:tc>
        <w:tc>
          <w:tcPr>
            <w:tcW w:w="4080" w:type="dxa"/>
            <w:tcBorders>
              <w:top w:val="nil"/>
              <w:left w:val="nil"/>
              <w:bottom w:val="single" w:sz="4" w:space="0" w:color="auto"/>
              <w:right w:val="single" w:sz="4" w:space="0" w:color="auto"/>
            </w:tcBorders>
            <w:shd w:val="clear" w:color="auto" w:fill="auto"/>
            <w:hideMark/>
          </w:tcPr>
          <w:p w14:paraId="58E0A558"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Штрафы, санкции, возмещение ущерба</w:t>
            </w:r>
          </w:p>
        </w:tc>
        <w:tc>
          <w:tcPr>
            <w:tcW w:w="1180" w:type="dxa"/>
            <w:tcBorders>
              <w:top w:val="nil"/>
              <w:left w:val="nil"/>
              <w:bottom w:val="single" w:sz="4" w:space="0" w:color="auto"/>
              <w:right w:val="single" w:sz="4" w:space="0" w:color="auto"/>
            </w:tcBorders>
            <w:shd w:val="clear" w:color="auto" w:fill="auto"/>
            <w:vAlign w:val="center"/>
            <w:hideMark/>
          </w:tcPr>
          <w:p w14:paraId="3D341961"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1 300</w:t>
            </w:r>
          </w:p>
        </w:tc>
        <w:tc>
          <w:tcPr>
            <w:tcW w:w="1180" w:type="dxa"/>
            <w:tcBorders>
              <w:top w:val="nil"/>
              <w:left w:val="nil"/>
              <w:bottom w:val="single" w:sz="4" w:space="0" w:color="auto"/>
              <w:right w:val="single" w:sz="4" w:space="0" w:color="auto"/>
            </w:tcBorders>
            <w:shd w:val="clear" w:color="auto" w:fill="auto"/>
            <w:vAlign w:val="center"/>
            <w:hideMark/>
          </w:tcPr>
          <w:p w14:paraId="12BE741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1 352</w:t>
            </w:r>
          </w:p>
        </w:tc>
        <w:tc>
          <w:tcPr>
            <w:tcW w:w="1461" w:type="dxa"/>
            <w:tcBorders>
              <w:top w:val="nil"/>
              <w:left w:val="nil"/>
              <w:bottom w:val="single" w:sz="4" w:space="0" w:color="auto"/>
              <w:right w:val="single" w:sz="4" w:space="0" w:color="auto"/>
            </w:tcBorders>
            <w:shd w:val="clear" w:color="auto" w:fill="auto"/>
            <w:vAlign w:val="center"/>
            <w:hideMark/>
          </w:tcPr>
          <w:p w14:paraId="2F790FCB"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1 406</w:t>
            </w:r>
          </w:p>
        </w:tc>
      </w:tr>
      <w:tr w:rsidR="00E8664C" w:rsidRPr="00E8664C" w14:paraId="0CDD95B9"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B64993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1 17 00000 00 0000 000</w:t>
            </w:r>
          </w:p>
        </w:tc>
        <w:tc>
          <w:tcPr>
            <w:tcW w:w="4080" w:type="dxa"/>
            <w:tcBorders>
              <w:top w:val="nil"/>
              <w:left w:val="nil"/>
              <w:bottom w:val="single" w:sz="4" w:space="0" w:color="auto"/>
              <w:right w:val="single" w:sz="4" w:space="0" w:color="auto"/>
            </w:tcBorders>
            <w:shd w:val="clear" w:color="auto" w:fill="auto"/>
            <w:hideMark/>
          </w:tcPr>
          <w:p w14:paraId="1D57CC79"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Прочие неналоговые доходы</w:t>
            </w:r>
          </w:p>
        </w:tc>
        <w:tc>
          <w:tcPr>
            <w:tcW w:w="1180" w:type="dxa"/>
            <w:tcBorders>
              <w:top w:val="nil"/>
              <w:left w:val="nil"/>
              <w:bottom w:val="single" w:sz="4" w:space="0" w:color="auto"/>
              <w:right w:val="single" w:sz="4" w:space="0" w:color="auto"/>
            </w:tcBorders>
            <w:shd w:val="clear" w:color="auto" w:fill="auto"/>
            <w:vAlign w:val="center"/>
            <w:hideMark/>
          </w:tcPr>
          <w:p w14:paraId="4C4BF57A"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3 869</w:t>
            </w:r>
          </w:p>
        </w:tc>
        <w:tc>
          <w:tcPr>
            <w:tcW w:w="1180" w:type="dxa"/>
            <w:tcBorders>
              <w:top w:val="nil"/>
              <w:left w:val="nil"/>
              <w:bottom w:val="single" w:sz="4" w:space="0" w:color="auto"/>
              <w:right w:val="single" w:sz="4" w:space="0" w:color="auto"/>
            </w:tcBorders>
            <w:shd w:val="clear" w:color="auto" w:fill="auto"/>
            <w:vAlign w:val="center"/>
            <w:hideMark/>
          </w:tcPr>
          <w:p w14:paraId="19153A04"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c>
          <w:tcPr>
            <w:tcW w:w="1461" w:type="dxa"/>
            <w:tcBorders>
              <w:top w:val="nil"/>
              <w:left w:val="nil"/>
              <w:bottom w:val="single" w:sz="4" w:space="0" w:color="auto"/>
              <w:right w:val="single" w:sz="4" w:space="0" w:color="auto"/>
            </w:tcBorders>
            <w:shd w:val="clear" w:color="auto" w:fill="auto"/>
            <w:vAlign w:val="center"/>
            <w:hideMark/>
          </w:tcPr>
          <w:p w14:paraId="5E5F661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0</w:t>
            </w:r>
          </w:p>
        </w:tc>
      </w:tr>
      <w:tr w:rsidR="00E8664C" w:rsidRPr="00E8664C" w14:paraId="40EF418C"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BC5813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2 00 00000 00 0000 000</w:t>
            </w:r>
          </w:p>
        </w:tc>
        <w:tc>
          <w:tcPr>
            <w:tcW w:w="4080" w:type="dxa"/>
            <w:tcBorders>
              <w:top w:val="nil"/>
              <w:left w:val="nil"/>
              <w:bottom w:val="single" w:sz="4" w:space="0" w:color="auto"/>
              <w:right w:val="single" w:sz="4" w:space="0" w:color="auto"/>
            </w:tcBorders>
            <w:shd w:val="clear" w:color="auto" w:fill="auto"/>
            <w:hideMark/>
          </w:tcPr>
          <w:p w14:paraId="52FC19B7"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Безвозмездные поступления</w:t>
            </w:r>
          </w:p>
        </w:tc>
        <w:tc>
          <w:tcPr>
            <w:tcW w:w="1180" w:type="dxa"/>
            <w:tcBorders>
              <w:top w:val="nil"/>
              <w:left w:val="nil"/>
              <w:bottom w:val="single" w:sz="4" w:space="0" w:color="auto"/>
              <w:right w:val="single" w:sz="4" w:space="0" w:color="auto"/>
            </w:tcBorders>
            <w:shd w:val="clear" w:color="auto" w:fill="auto"/>
            <w:vAlign w:val="center"/>
            <w:hideMark/>
          </w:tcPr>
          <w:p w14:paraId="2C73546D"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2 828 406,9</w:t>
            </w:r>
          </w:p>
        </w:tc>
        <w:tc>
          <w:tcPr>
            <w:tcW w:w="1180" w:type="dxa"/>
            <w:tcBorders>
              <w:top w:val="nil"/>
              <w:left w:val="nil"/>
              <w:bottom w:val="single" w:sz="4" w:space="0" w:color="auto"/>
              <w:right w:val="single" w:sz="4" w:space="0" w:color="auto"/>
            </w:tcBorders>
            <w:shd w:val="clear" w:color="auto" w:fill="auto"/>
            <w:vAlign w:val="center"/>
            <w:hideMark/>
          </w:tcPr>
          <w:p w14:paraId="5F7AB65B"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3 365 832,3</w:t>
            </w:r>
          </w:p>
        </w:tc>
        <w:tc>
          <w:tcPr>
            <w:tcW w:w="1461" w:type="dxa"/>
            <w:tcBorders>
              <w:top w:val="nil"/>
              <w:left w:val="nil"/>
              <w:bottom w:val="single" w:sz="4" w:space="0" w:color="auto"/>
              <w:right w:val="single" w:sz="4" w:space="0" w:color="auto"/>
            </w:tcBorders>
            <w:shd w:val="clear" w:color="auto" w:fill="auto"/>
            <w:vAlign w:val="center"/>
            <w:hideMark/>
          </w:tcPr>
          <w:p w14:paraId="01B2BC5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3 338 143,5</w:t>
            </w:r>
          </w:p>
        </w:tc>
      </w:tr>
      <w:tr w:rsidR="00E8664C" w:rsidRPr="00E8664C" w14:paraId="1C956643"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5B274B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2 02 00000 00 0000 000</w:t>
            </w:r>
          </w:p>
        </w:tc>
        <w:tc>
          <w:tcPr>
            <w:tcW w:w="4080" w:type="dxa"/>
            <w:tcBorders>
              <w:top w:val="nil"/>
              <w:left w:val="nil"/>
              <w:bottom w:val="single" w:sz="4" w:space="0" w:color="auto"/>
              <w:right w:val="single" w:sz="4" w:space="0" w:color="auto"/>
            </w:tcBorders>
            <w:shd w:val="clear" w:color="auto" w:fill="auto"/>
            <w:hideMark/>
          </w:tcPr>
          <w:p w14:paraId="1A33C388"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Безвозмездные поступления от других бюджетов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4EE0FD5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2 828 406,9</w:t>
            </w:r>
          </w:p>
        </w:tc>
        <w:tc>
          <w:tcPr>
            <w:tcW w:w="1180" w:type="dxa"/>
            <w:tcBorders>
              <w:top w:val="nil"/>
              <w:left w:val="nil"/>
              <w:bottom w:val="single" w:sz="4" w:space="0" w:color="auto"/>
              <w:right w:val="single" w:sz="4" w:space="0" w:color="auto"/>
            </w:tcBorders>
            <w:shd w:val="clear" w:color="auto" w:fill="auto"/>
            <w:noWrap/>
            <w:vAlign w:val="bottom"/>
            <w:hideMark/>
          </w:tcPr>
          <w:p w14:paraId="2863D0A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3 365 832,3</w:t>
            </w:r>
          </w:p>
        </w:tc>
        <w:tc>
          <w:tcPr>
            <w:tcW w:w="1461" w:type="dxa"/>
            <w:tcBorders>
              <w:top w:val="nil"/>
              <w:left w:val="nil"/>
              <w:bottom w:val="single" w:sz="4" w:space="0" w:color="auto"/>
              <w:right w:val="single" w:sz="4" w:space="0" w:color="auto"/>
            </w:tcBorders>
            <w:shd w:val="clear" w:color="auto" w:fill="auto"/>
            <w:noWrap/>
            <w:vAlign w:val="bottom"/>
            <w:hideMark/>
          </w:tcPr>
          <w:p w14:paraId="1847FBD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3 338 143,5</w:t>
            </w:r>
          </w:p>
        </w:tc>
      </w:tr>
      <w:tr w:rsidR="00E8664C" w:rsidRPr="00E8664C" w14:paraId="3F42CCCC"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A80D52F"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2 02 10000 00 0000 150</w:t>
            </w:r>
          </w:p>
        </w:tc>
        <w:tc>
          <w:tcPr>
            <w:tcW w:w="4080" w:type="dxa"/>
            <w:tcBorders>
              <w:top w:val="nil"/>
              <w:left w:val="nil"/>
              <w:bottom w:val="single" w:sz="4" w:space="0" w:color="auto"/>
              <w:right w:val="single" w:sz="4" w:space="0" w:color="auto"/>
            </w:tcBorders>
            <w:shd w:val="clear" w:color="auto" w:fill="auto"/>
            <w:hideMark/>
          </w:tcPr>
          <w:p w14:paraId="2B7F326F"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Дотации бюджетам муниципальных округов на выравнивание бюджетной обеспеченности</w:t>
            </w:r>
          </w:p>
        </w:tc>
        <w:tc>
          <w:tcPr>
            <w:tcW w:w="1180" w:type="dxa"/>
            <w:tcBorders>
              <w:top w:val="nil"/>
              <w:left w:val="nil"/>
              <w:bottom w:val="single" w:sz="4" w:space="0" w:color="auto"/>
              <w:right w:val="single" w:sz="4" w:space="0" w:color="auto"/>
            </w:tcBorders>
            <w:shd w:val="clear" w:color="auto" w:fill="auto"/>
            <w:noWrap/>
            <w:vAlign w:val="bottom"/>
            <w:hideMark/>
          </w:tcPr>
          <w:p w14:paraId="49BE954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344 906,4</w:t>
            </w:r>
          </w:p>
        </w:tc>
        <w:tc>
          <w:tcPr>
            <w:tcW w:w="1180" w:type="dxa"/>
            <w:tcBorders>
              <w:top w:val="nil"/>
              <w:left w:val="nil"/>
              <w:bottom w:val="single" w:sz="4" w:space="0" w:color="auto"/>
              <w:right w:val="single" w:sz="4" w:space="0" w:color="auto"/>
            </w:tcBorders>
            <w:shd w:val="clear" w:color="auto" w:fill="auto"/>
            <w:noWrap/>
            <w:vAlign w:val="bottom"/>
            <w:hideMark/>
          </w:tcPr>
          <w:p w14:paraId="2F72A80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723 254,0</w:t>
            </w:r>
          </w:p>
        </w:tc>
        <w:tc>
          <w:tcPr>
            <w:tcW w:w="1461" w:type="dxa"/>
            <w:tcBorders>
              <w:top w:val="nil"/>
              <w:left w:val="nil"/>
              <w:bottom w:val="single" w:sz="4" w:space="0" w:color="auto"/>
              <w:right w:val="single" w:sz="4" w:space="0" w:color="auto"/>
            </w:tcBorders>
            <w:shd w:val="clear" w:color="auto" w:fill="auto"/>
            <w:noWrap/>
            <w:vAlign w:val="bottom"/>
            <w:hideMark/>
          </w:tcPr>
          <w:p w14:paraId="5CA4F47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759 453,0</w:t>
            </w:r>
          </w:p>
        </w:tc>
      </w:tr>
      <w:tr w:rsidR="00E8664C" w:rsidRPr="00E8664C" w14:paraId="1B379E5F"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0B792F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2 02 15001 14 0000 150</w:t>
            </w:r>
          </w:p>
        </w:tc>
        <w:tc>
          <w:tcPr>
            <w:tcW w:w="4080" w:type="dxa"/>
            <w:tcBorders>
              <w:top w:val="nil"/>
              <w:left w:val="nil"/>
              <w:bottom w:val="single" w:sz="4" w:space="0" w:color="auto"/>
              <w:right w:val="single" w:sz="4" w:space="0" w:color="auto"/>
            </w:tcBorders>
            <w:shd w:val="clear" w:color="auto" w:fill="auto"/>
            <w:hideMark/>
          </w:tcPr>
          <w:p w14:paraId="1D8DD3F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65087F9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340 906,4</w:t>
            </w:r>
          </w:p>
        </w:tc>
        <w:tc>
          <w:tcPr>
            <w:tcW w:w="1180" w:type="dxa"/>
            <w:tcBorders>
              <w:top w:val="nil"/>
              <w:left w:val="nil"/>
              <w:bottom w:val="single" w:sz="4" w:space="0" w:color="auto"/>
              <w:right w:val="single" w:sz="4" w:space="0" w:color="auto"/>
            </w:tcBorders>
            <w:shd w:val="clear" w:color="auto" w:fill="auto"/>
            <w:noWrap/>
            <w:vAlign w:val="bottom"/>
            <w:hideMark/>
          </w:tcPr>
          <w:p w14:paraId="1213D4A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723 254,0</w:t>
            </w:r>
          </w:p>
        </w:tc>
        <w:tc>
          <w:tcPr>
            <w:tcW w:w="1461" w:type="dxa"/>
            <w:tcBorders>
              <w:top w:val="nil"/>
              <w:left w:val="nil"/>
              <w:bottom w:val="single" w:sz="4" w:space="0" w:color="auto"/>
              <w:right w:val="single" w:sz="4" w:space="0" w:color="auto"/>
            </w:tcBorders>
            <w:shd w:val="clear" w:color="auto" w:fill="auto"/>
            <w:noWrap/>
            <w:vAlign w:val="bottom"/>
            <w:hideMark/>
          </w:tcPr>
          <w:p w14:paraId="1DD1F88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759 453,0</w:t>
            </w:r>
          </w:p>
        </w:tc>
      </w:tr>
      <w:tr w:rsidR="00E8664C" w:rsidRPr="00E8664C" w14:paraId="6E056489" w14:textId="77777777" w:rsidTr="00F564E5">
        <w:trPr>
          <w:trHeight w:val="69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FC361C0"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2 02 15002 14 0000 150</w:t>
            </w:r>
          </w:p>
        </w:tc>
        <w:tc>
          <w:tcPr>
            <w:tcW w:w="4080" w:type="dxa"/>
            <w:tcBorders>
              <w:top w:val="nil"/>
              <w:left w:val="nil"/>
              <w:bottom w:val="single" w:sz="4" w:space="0" w:color="auto"/>
              <w:right w:val="single" w:sz="4" w:space="0" w:color="auto"/>
            </w:tcBorders>
            <w:shd w:val="clear" w:color="auto" w:fill="auto"/>
            <w:hideMark/>
          </w:tcPr>
          <w:p w14:paraId="4589E847"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Дотации бюджетам муниципальных округов на поддержку мер по обеспечению сбалансированности бюджетов</w:t>
            </w:r>
          </w:p>
        </w:tc>
        <w:tc>
          <w:tcPr>
            <w:tcW w:w="1180" w:type="dxa"/>
            <w:tcBorders>
              <w:top w:val="nil"/>
              <w:left w:val="nil"/>
              <w:bottom w:val="single" w:sz="4" w:space="0" w:color="auto"/>
              <w:right w:val="single" w:sz="4" w:space="0" w:color="auto"/>
            </w:tcBorders>
            <w:shd w:val="clear" w:color="auto" w:fill="auto"/>
            <w:noWrap/>
            <w:vAlign w:val="bottom"/>
            <w:hideMark/>
          </w:tcPr>
          <w:p w14:paraId="56A0CA5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14:paraId="717FC16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4D2A622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19C60578"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FEED63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2 02 19999 14 0000 150</w:t>
            </w:r>
          </w:p>
        </w:tc>
        <w:tc>
          <w:tcPr>
            <w:tcW w:w="4080" w:type="dxa"/>
            <w:tcBorders>
              <w:top w:val="nil"/>
              <w:left w:val="nil"/>
              <w:bottom w:val="single" w:sz="4" w:space="0" w:color="auto"/>
              <w:right w:val="single" w:sz="4" w:space="0" w:color="auto"/>
            </w:tcBorders>
            <w:shd w:val="clear" w:color="auto" w:fill="auto"/>
            <w:hideMark/>
          </w:tcPr>
          <w:p w14:paraId="689C5B3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Прочие дотации бюджетам муниципальных округов</w:t>
            </w:r>
          </w:p>
        </w:tc>
        <w:tc>
          <w:tcPr>
            <w:tcW w:w="1180" w:type="dxa"/>
            <w:tcBorders>
              <w:top w:val="nil"/>
              <w:left w:val="nil"/>
              <w:bottom w:val="single" w:sz="4" w:space="0" w:color="auto"/>
              <w:right w:val="single" w:sz="4" w:space="0" w:color="auto"/>
            </w:tcBorders>
            <w:shd w:val="clear" w:color="auto" w:fill="auto"/>
            <w:noWrap/>
            <w:vAlign w:val="bottom"/>
            <w:hideMark/>
          </w:tcPr>
          <w:p w14:paraId="5164FE8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4 000,0</w:t>
            </w:r>
          </w:p>
        </w:tc>
        <w:tc>
          <w:tcPr>
            <w:tcW w:w="1180" w:type="dxa"/>
            <w:tcBorders>
              <w:top w:val="nil"/>
              <w:left w:val="nil"/>
              <w:bottom w:val="single" w:sz="4" w:space="0" w:color="auto"/>
              <w:right w:val="single" w:sz="4" w:space="0" w:color="auto"/>
            </w:tcBorders>
            <w:shd w:val="clear" w:color="auto" w:fill="auto"/>
            <w:noWrap/>
            <w:vAlign w:val="bottom"/>
            <w:hideMark/>
          </w:tcPr>
          <w:p w14:paraId="2A85C3A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68AEECF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327885EC" w14:textId="77777777" w:rsidTr="00F564E5">
        <w:trPr>
          <w:trHeight w:val="47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CCC8D7B"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2 02 20000 00 0000 150</w:t>
            </w:r>
          </w:p>
        </w:tc>
        <w:tc>
          <w:tcPr>
            <w:tcW w:w="4080" w:type="dxa"/>
            <w:tcBorders>
              <w:top w:val="nil"/>
              <w:left w:val="nil"/>
              <w:bottom w:val="single" w:sz="4" w:space="0" w:color="auto"/>
              <w:right w:val="single" w:sz="4" w:space="0" w:color="auto"/>
            </w:tcBorders>
            <w:shd w:val="clear" w:color="auto" w:fill="auto"/>
            <w:hideMark/>
          </w:tcPr>
          <w:p w14:paraId="2E5C8D10"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180" w:type="dxa"/>
            <w:tcBorders>
              <w:top w:val="nil"/>
              <w:left w:val="nil"/>
              <w:bottom w:val="single" w:sz="4" w:space="0" w:color="auto"/>
              <w:right w:val="single" w:sz="4" w:space="0" w:color="auto"/>
            </w:tcBorders>
            <w:shd w:val="clear" w:color="auto" w:fill="auto"/>
            <w:noWrap/>
            <w:vAlign w:val="bottom"/>
            <w:hideMark/>
          </w:tcPr>
          <w:p w14:paraId="2F9C6F7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71 608,7</w:t>
            </w:r>
          </w:p>
        </w:tc>
        <w:tc>
          <w:tcPr>
            <w:tcW w:w="1180" w:type="dxa"/>
            <w:tcBorders>
              <w:top w:val="nil"/>
              <w:left w:val="nil"/>
              <w:bottom w:val="single" w:sz="4" w:space="0" w:color="auto"/>
              <w:right w:val="single" w:sz="4" w:space="0" w:color="auto"/>
            </w:tcBorders>
            <w:shd w:val="clear" w:color="auto" w:fill="auto"/>
            <w:noWrap/>
            <w:vAlign w:val="bottom"/>
            <w:hideMark/>
          </w:tcPr>
          <w:p w14:paraId="1F6BE04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225 580,4</w:t>
            </w:r>
          </w:p>
        </w:tc>
        <w:tc>
          <w:tcPr>
            <w:tcW w:w="1461" w:type="dxa"/>
            <w:tcBorders>
              <w:top w:val="nil"/>
              <w:left w:val="nil"/>
              <w:bottom w:val="single" w:sz="4" w:space="0" w:color="auto"/>
              <w:right w:val="single" w:sz="4" w:space="0" w:color="auto"/>
            </w:tcBorders>
            <w:shd w:val="clear" w:color="auto" w:fill="auto"/>
            <w:noWrap/>
            <w:vAlign w:val="bottom"/>
            <w:hideMark/>
          </w:tcPr>
          <w:p w14:paraId="0886B27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72 316,2</w:t>
            </w:r>
          </w:p>
        </w:tc>
      </w:tr>
      <w:tr w:rsidR="00E8664C" w:rsidRPr="00E8664C" w14:paraId="5286FB86" w14:textId="77777777" w:rsidTr="00F564E5">
        <w:trPr>
          <w:trHeight w:val="76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4B685A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2 02 20077 14 0000 150</w:t>
            </w:r>
          </w:p>
        </w:tc>
        <w:tc>
          <w:tcPr>
            <w:tcW w:w="4080" w:type="dxa"/>
            <w:tcBorders>
              <w:top w:val="nil"/>
              <w:left w:val="nil"/>
              <w:bottom w:val="single" w:sz="4" w:space="0" w:color="auto"/>
              <w:right w:val="single" w:sz="4" w:space="0" w:color="auto"/>
            </w:tcBorders>
            <w:shd w:val="clear" w:color="auto" w:fill="auto"/>
            <w:hideMark/>
          </w:tcPr>
          <w:p w14:paraId="7932261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на обеспечение жильем семей, имеющих детей-инвалидов, нуждающихся в улучшении жилищных условий </w:t>
            </w:r>
          </w:p>
        </w:tc>
        <w:tc>
          <w:tcPr>
            <w:tcW w:w="1180" w:type="dxa"/>
            <w:tcBorders>
              <w:top w:val="nil"/>
              <w:left w:val="nil"/>
              <w:bottom w:val="single" w:sz="4" w:space="0" w:color="auto"/>
              <w:right w:val="single" w:sz="4" w:space="0" w:color="auto"/>
            </w:tcBorders>
            <w:shd w:val="clear" w:color="auto" w:fill="auto"/>
            <w:noWrap/>
            <w:vAlign w:val="bottom"/>
            <w:hideMark/>
          </w:tcPr>
          <w:p w14:paraId="13ED2D8F"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12 910,2</w:t>
            </w:r>
          </w:p>
        </w:tc>
        <w:tc>
          <w:tcPr>
            <w:tcW w:w="1180" w:type="dxa"/>
            <w:tcBorders>
              <w:top w:val="nil"/>
              <w:left w:val="nil"/>
              <w:bottom w:val="single" w:sz="4" w:space="0" w:color="auto"/>
              <w:right w:val="single" w:sz="4" w:space="0" w:color="auto"/>
            </w:tcBorders>
            <w:shd w:val="clear" w:color="auto" w:fill="auto"/>
            <w:noWrap/>
            <w:vAlign w:val="bottom"/>
            <w:hideMark/>
          </w:tcPr>
          <w:p w14:paraId="0CF986B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5BB1E40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12 633,8</w:t>
            </w:r>
          </w:p>
        </w:tc>
      </w:tr>
      <w:tr w:rsidR="00E8664C" w:rsidRPr="00E8664C" w14:paraId="74A4F1D1" w14:textId="77777777" w:rsidTr="00F564E5">
        <w:trPr>
          <w:trHeight w:val="96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F6C28FC"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2 02 25179 14 0000 150</w:t>
            </w:r>
          </w:p>
        </w:tc>
        <w:tc>
          <w:tcPr>
            <w:tcW w:w="4080" w:type="dxa"/>
            <w:tcBorders>
              <w:top w:val="nil"/>
              <w:left w:val="nil"/>
              <w:bottom w:val="single" w:sz="4" w:space="0" w:color="auto"/>
              <w:right w:val="single" w:sz="4" w:space="0" w:color="auto"/>
            </w:tcBorders>
            <w:shd w:val="clear" w:color="auto" w:fill="auto"/>
            <w:hideMark/>
          </w:tcPr>
          <w:p w14:paraId="136D153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80" w:type="dxa"/>
            <w:tcBorders>
              <w:top w:val="nil"/>
              <w:left w:val="nil"/>
              <w:bottom w:val="single" w:sz="4" w:space="0" w:color="auto"/>
              <w:right w:val="single" w:sz="4" w:space="0" w:color="auto"/>
            </w:tcBorders>
            <w:shd w:val="clear" w:color="auto" w:fill="auto"/>
            <w:noWrap/>
            <w:vAlign w:val="bottom"/>
            <w:hideMark/>
          </w:tcPr>
          <w:p w14:paraId="5AD3349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4 849,4</w:t>
            </w:r>
          </w:p>
        </w:tc>
        <w:tc>
          <w:tcPr>
            <w:tcW w:w="1180" w:type="dxa"/>
            <w:tcBorders>
              <w:top w:val="nil"/>
              <w:left w:val="nil"/>
              <w:bottom w:val="single" w:sz="4" w:space="0" w:color="auto"/>
              <w:right w:val="single" w:sz="4" w:space="0" w:color="auto"/>
            </w:tcBorders>
            <w:shd w:val="clear" w:color="auto" w:fill="auto"/>
            <w:noWrap/>
            <w:vAlign w:val="bottom"/>
            <w:hideMark/>
          </w:tcPr>
          <w:p w14:paraId="7394A63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4 922,9</w:t>
            </w:r>
          </w:p>
        </w:tc>
        <w:tc>
          <w:tcPr>
            <w:tcW w:w="1461" w:type="dxa"/>
            <w:tcBorders>
              <w:top w:val="nil"/>
              <w:left w:val="nil"/>
              <w:bottom w:val="single" w:sz="4" w:space="0" w:color="auto"/>
              <w:right w:val="single" w:sz="4" w:space="0" w:color="auto"/>
            </w:tcBorders>
            <w:shd w:val="clear" w:color="auto" w:fill="auto"/>
            <w:noWrap/>
            <w:vAlign w:val="bottom"/>
            <w:hideMark/>
          </w:tcPr>
          <w:p w14:paraId="28B9A2B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5 012,0</w:t>
            </w:r>
          </w:p>
        </w:tc>
      </w:tr>
      <w:tr w:rsidR="00E8664C" w:rsidRPr="00E8664C" w14:paraId="63E77F0E" w14:textId="77777777" w:rsidTr="00F564E5">
        <w:trPr>
          <w:trHeight w:val="113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6DDD1D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2 02 25304 14 0000 150</w:t>
            </w:r>
          </w:p>
        </w:tc>
        <w:tc>
          <w:tcPr>
            <w:tcW w:w="4080" w:type="dxa"/>
            <w:tcBorders>
              <w:top w:val="nil"/>
              <w:left w:val="nil"/>
              <w:bottom w:val="single" w:sz="4" w:space="0" w:color="auto"/>
              <w:right w:val="single" w:sz="4" w:space="0" w:color="auto"/>
            </w:tcBorders>
            <w:shd w:val="clear" w:color="auto" w:fill="auto"/>
            <w:hideMark/>
          </w:tcPr>
          <w:p w14:paraId="36C8FDB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80" w:type="dxa"/>
            <w:tcBorders>
              <w:top w:val="nil"/>
              <w:left w:val="nil"/>
              <w:bottom w:val="single" w:sz="4" w:space="0" w:color="auto"/>
              <w:right w:val="single" w:sz="4" w:space="0" w:color="auto"/>
            </w:tcBorders>
            <w:shd w:val="clear" w:color="auto" w:fill="auto"/>
            <w:noWrap/>
            <w:vAlign w:val="bottom"/>
            <w:hideMark/>
          </w:tcPr>
          <w:p w14:paraId="57B9A3F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16 139,5</w:t>
            </w:r>
          </w:p>
        </w:tc>
        <w:tc>
          <w:tcPr>
            <w:tcW w:w="1180" w:type="dxa"/>
            <w:tcBorders>
              <w:top w:val="nil"/>
              <w:left w:val="nil"/>
              <w:bottom w:val="single" w:sz="4" w:space="0" w:color="auto"/>
              <w:right w:val="single" w:sz="4" w:space="0" w:color="auto"/>
            </w:tcBorders>
            <w:shd w:val="clear" w:color="auto" w:fill="auto"/>
            <w:noWrap/>
            <w:vAlign w:val="bottom"/>
            <w:hideMark/>
          </w:tcPr>
          <w:p w14:paraId="07D39F0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13 088,9</w:t>
            </w:r>
          </w:p>
        </w:tc>
        <w:tc>
          <w:tcPr>
            <w:tcW w:w="1461" w:type="dxa"/>
            <w:tcBorders>
              <w:top w:val="nil"/>
              <w:left w:val="nil"/>
              <w:bottom w:val="single" w:sz="4" w:space="0" w:color="auto"/>
              <w:right w:val="single" w:sz="4" w:space="0" w:color="auto"/>
            </w:tcBorders>
            <w:shd w:val="clear" w:color="auto" w:fill="auto"/>
            <w:noWrap/>
            <w:vAlign w:val="bottom"/>
            <w:hideMark/>
          </w:tcPr>
          <w:p w14:paraId="5C87E19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11 419,0</w:t>
            </w:r>
          </w:p>
        </w:tc>
      </w:tr>
      <w:tr w:rsidR="00E8664C" w:rsidRPr="00E8664C" w14:paraId="4F2C7B87" w14:textId="77777777" w:rsidTr="00F564E5">
        <w:trPr>
          <w:trHeight w:val="74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3022450"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2 02 25394 14 0000 150</w:t>
            </w:r>
          </w:p>
        </w:tc>
        <w:tc>
          <w:tcPr>
            <w:tcW w:w="4080" w:type="dxa"/>
            <w:tcBorders>
              <w:top w:val="nil"/>
              <w:left w:val="nil"/>
              <w:bottom w:val="nil"/>
              <w:right w:val="nil"/>
            </w:tcBorders>
            <w:shd w:val="clear" w:color="auto" w:fill="auto"/>
            <w:hideMark/>
          </w:tcPr>
          <w:p w14:paraId="4437DDF0" w14:textId="77777777" w:rsidR="00E8664C" w:rsidRPr="00E8664C" w:rsidRDefault="00E8664C" w:rsidP="00E8664C">
            <w:pPr>
              <w:spacing w:before="0" w:after="0"/>
              <w:jc w:val="lef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Субсидии бюджетам муниципальных округов на приведение в нормативное состояние автомобильных дорог и искусственных дорожных сооружений</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E4A27F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14:paraId="6DEBF82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203 435,2</w:t>
            </w:r>
          </w:p>
        </w:tc>
        <w:tc>
          <w:tcPr>
            <w:tcW w:w="1461" w:type="dxa"/>
            <w:tcBorders>
              <w:top w:val="nil"/>
              <w:left w:val="nil"/>
              <w:bottom w:val="single" w:sz="4" w:space="0" w:color="auto"/>
              <w:right w:val="single" w:sz="4" w:space="0" w:color="auto"/>
            </w:tcBorders>
            <w:shd w:val="clear" w:color="auto" w:fill="auto"/>
            <w:noWrap/>
            <w:vAlign w:val="bottom"/>
            <w:hideMark/>
          </w:tcPr>
          <w:p w14:paraId="109C170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0661D2E2" w14:textId="77777777" w:rsidTr="00F564E5">
        <w:trPr>
          <w:trHeight w:val="52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88BB9EA"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2 02 25497 14 0000 150</w:t>
            </w:r>
          </w:p>
        </w:tc>
        <w:tc>
          <w:tcPr>
            <w:tcW w:w="4080" w:type="dxa"/>
            <w:tcBorders>
              <w:top w:val="single" w:sz="4" w:space="0" w:color="auto"/>
              <w:left w:val="nil"/>
              <w:bottom w:val="single" w:sz="4" w:space="0" w:color="auto"/>
              <w:right w:val="single" w:sz="4" w:space="0" w:color="auto"/>
            </w:tcBorders>
            <w:shd w:val="clear" w:color="auto" w:fill="auto"/>
            <w:hideMark/>
          </w:tcPr>
          <w:p w14:paraId="236837F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реализацию мероприятий по обеспечению жильем молодых семей</w:t>
            </w:r>
          </w:p>
        </w:tc>
        <w:tc>
          <w:tcPr>
            <w:tcW w:w="1180" w:type="dxa"/>
            <w:tcBorders>
              <w:top w:val="nil"/>
              <w:left w:val="nil"/>
              <w:bottom w:val="single" w:sz="4" w:space="0" w:color="auto"/>
              <w:right w:val="single" w:sz="4" w:space="0" w:color="auto"/>
            </w:tcBorders>
            <w:shd w:val="clear" w:color="auto" w:fill="auto"/>
            <w:noWrap/>
            <w:vAlign w:val="bottom"/>
            <w:hideMark/>
          </w:tcPr>
          <w:p w14:paraId="70382FE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3 728,5</w:t>
            </w:r>
          </w:p>
        </w:tc>
        <w:tc>
          <w:tcPr>
            <w:tcW w:w="1180" w:type="dxa"/>
            <w:tcBorders>
              <w:top w:val="nil"/>
              <w:left w:val="nil"/>
              <w:bottom w:val="single" w:sz="4" w:space="0" w:color="auto"/>
              <w:right w:val="single" w:sz="4" w:space="0" w:color="auto"/>
            </w:tcBorders>
            <w:shd w:val="clear" w:color="auto" w:fill="auto"/>
            <w:noWrap/>
            <w:vAlign w:val="bottom"/>
            <w:hideMark/>
          </w:tcPr>
          <w:p w14:paraId="3693D3E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3 853,7</w:t>
            </w:r>
          </w:p>
        </w:tc>
        <w:tc>
          <w:tcPr>
            <w:tcW w:w="1461" w:type="dxa"/>
            <w:tcBorders>
              <w:top w:val="nil"/>
              <w:left w:val="nil"/>
              <w:bottom w:val="single" w:sz="4" w:space="0" w:color="auto"/>
              <w:right w:val="single" w:sz="4" w:space="0" w:color="auto"/>
            </w:tcBorders>
            <w:shd w:val="clear" w:color="auto" w:fill="auto"/>
            <w:noWrap/>
            <w:vAlign w:val="bottom"/>
            <w:hideMark/>
          </w:tcPr>
          <w:p w14:paraId="6035AE0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3 825,4</w:t>
            </w:r>
          </w:p>
        </w:tc>
      </w:tr>
      <w:tr w:rsidR="00E8664C" w:rsidRPr="00E8664C" w14:paraId="32E2D609" w14:textId="77777777" w:rsidTr="00F564E5">
        <w:trPr>
          <w:trHeight w:val="51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1E3CC2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2 02 25519 14 0000 150</w:t>
            </w:r>
          </w:p>
        </w:tc>
        <w:tc>
          <w:tcPr>
            <w:tcW w:w="4080" w:type="dxa"/>
            <w:tcBorders>
              <w:top w:val="nil"/>
              <w:left w:val="nil"/>
              <w:bottom w:val="single" w:sz="4" w:space="0" w:color="auto"/>
              <w:right w:val="single" w:sz="4" w:space="0" w:color="auto"/>
            </w:tcBorders>
            <w:shd w:val="clear" w:color="auto" w:fill="auto"/>
            <w:hideMark/>
          </w:tcPr>
          <w:p w14:paraId="4B1B691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поддержку отрасли культуры</w:t>
            </w:r>
          </w:p>
        </w:tc>
        <w:tc>
          <w:tcPr>
            <w:tcW w:w="1180" w:type="dxa"/>
            <w:tcBorders>
              <w:top w:val="nil"/>
              <w:left w:val="nil"/>
              <w:bottom w:val="single" w:sz="4" w:space="0" w:color="auto"/>
              <w:right w:val="single" w:sz="4" w:space="0" w:color="auto"/>
            </w:tcBorders>
            <w:shd w:val="clear" w:color="auto" w:fill="auto"/>
            <w:noWrap/>
            <w:vAlign w:val="bottom"/>
            <w:hideMark/>
          </w:tcPr>
          <w:p w14:paraId="759B029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470,7</w:t>
            </w:r>
          </w:p>
        </w:tc>
        <w:tc>
          <w:tcPr>
            <w:tcW w:w="1180" w:type="dxa"/>
            <w:tcBorders>
              <w:top w:val="nil"/>
              <w:left w:val="nil"/>
              <w:bottom w:val="single" w:sz="4" w:space="0" w:color="auto"/>
              <w:right w:val="single" w:sz="4" w:space="0" w:color="auto"/>
            </w:tcBorders>
            <w:shd w:val="clear" w:color="auto" w:fill="auto"/>
            <w:noWrap/>
            <w:vAlign w:val="bottom"/>
            <w:hideMark/>
          </w:tcPr>
          <w:p w14:paraId="56BF9BB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0FC5D0A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21B8B63B"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339EDA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2 02 25555 14 0000 150</w:t>
            </w:r>
          </w:p>
        </w:tc>
        <w:tc>
          <w:tcPr>
            <w:tcW w:w="4080" w:type="dxa"/>
            <w:tcBorders>
              <w:top w:val="nil"/>
              <w:left w:val="nil"/>
              <w:bottom w:val="single" w:sz="4" w:space="0" w:color="auto"/>
              <w:right w:val="single" w:sz="4" w:space="0" w:color="auto"/>
            </w:tcBorders>
            <w:shd w:val="clear" w:color="auto" w:fill="auto"/>
            <w:hideMark/>
          </w:tcPr>
          <w:p w14:paraId="205F56C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на реализацию программ формирования современной городской среды </w:t>
            </w:r>
          </w:p>
        </w:tc>
        <w:tc>
          <w:tcPr>
            <w:tcW w:w="1180" w:type="dxa"/>
            <w:tcBorders>
              <w:top w:val="nil"/>
              <w:left w:val="nil"/>
              <w:bottom w:val="single" w:sz="4" w:space="0" w:color="auto"/>
              <w:right w:val="single" w:sz="4" w:space="0" w:color="auto"/>
            </w:tcBorders>
            <w:shd w:val="clear" w:color="auto" w:fill="auto"/>
            <w:noWrap/>
            <w:vAlign w:val="bottom"/>
            <w:hideMark/>
          </w:tcPr>
          <w:p w14:paraId="049180E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14:paraId="5D0A67D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733DB79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39 146,3</w:t>
            </w:r>
          </w:p>
        </w:tc>
      </w:tr>
      <w:tr w:rsidR="00E8664C" w:rsidRPr="00E8664C" w14:paraId="0255E3CF" w14:textId="77777777" w:rsidTr="00F564E5">
        <w:trPr>
          <w:trHeight w:val="102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633CCE0"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2 02 25559 14 0000 150</w:t>
            </w:r>
          </w:p>
        </w:tc>
        <w:tc>
          <w:tcPr>
            <w:tcW w:w="4080" w:type="dxa"/>
            <w:tcBorders>
              <w:top w:val="nil"/>
              <w:left w:val="nil"/>
              <w:bottom w:val="single" w:sz="4" w:space="0" w:color="auto"/>
              <w:right w:val="single" w:sz="4" w:space="0" w:color="auto"/>
            </w:tcBorders>
            <w:shd w:val="clear" w:color="auto" w:fill="auto"/>
            <w:hideMark/>
          </w:tcPr>
          <w:p w14:paraId="4C47863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180" w:type="dxa"/>
            <w:tcBorders>
              <w:top w:val="nil"/>
              <w:left w:val="nil"/>
              <w:bottom w:val="single" w:sz="4" w:space="0" w:color="auto"/>
              <w:right w:val="single" w:sz="4" w:space="0" w:color="auto"/>
            </w:tcBorders>
            <w:shd w:val="clear" w:color="auto" w:fill="auto"/>
            <w:noWrap/>
            <w:vAlign w:val="bottom"/>
            <w:hideMark/>
          </w:tcPr>
          <w:p w14:paraId="6EF5BC5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795,0</w:t>
            </w:r>
          </w:p>
        </w:tc>
        <w:tc>
          <w:tcPr>
            <w:tcW w:w="1180" w:type="dxa"/>
            <w:tcBorders>
              <w:top w:val="nil"/>
              <w:left w:val="nil"/>
              <w:bottom w:val="single" w:sz="4" w:space="0" w:color="auto"/>
              <w:right w:val="single" w:sz="4" w:space="0" w:color="auto"/>
            </w:tcBorders>
            <w:shd w:val="clear" w:color="auto" w:fill="auto"/>
            <w:noWrap/>
            <w:vAlign w:val="bottom"/>
            <w:hideMark/>
          </w:tcPr>
          <w:p w14:paraId="6446F17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10AAC50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1BE39E91" w14:textId="77777777" w:rsidTr="00F564E5">
        <w:trPr>
          <w:trHeight w:val="131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411212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2 02 29999 14 0000 150</w:t>
            </w:r>
          </w:p>
        </w:tc>
        <w:tc>
          <w:tcPr>
            <w:tcW w:w="4080" w:type="dxa"/>
            <w:tcBorders>
              <w:top w:val="nil"/>
              <w:left w:val="nil"/>
              <w:bottom w:val="single" w:sz="4" w:space="0" w:color="auto"/>
              <w:right w:val="single" w:sz="4" w:space="0" w:color="auto"/>
            </w:tcBorders>
            <w:shd w:val="clear" w:color="auto" w:fill="auto"/>
            <w:hideMark/>
          </w:tcPr>
          <w:p w14:paraId="10312A9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в целях </w:t>
            </w:r>
            <w:proofErr w:type="spellStart"/>
            <w:r w:rsidRPr="00E8664C">
              <w:rPr>
                <w:rFonts w:ascii="Times New Roman" w:eastAsia="Times New Roman" w:hAnsi="Times New Roman" w:cs="Times New Roman"/>
                <w:sz w:val="20"/>
                <w:szCs w:val="20"/>
                <w:lang w:eastAsia="ru-RU"/>
              </w:rPr>
              <w:t>софинансирования</w:t>
            </w:r>
            <w:proofErr w:type="spellEnd"/>
            <w:r w:rsidRPr="00E8664C">
              <w:rPr>
                <w:rFonts w:ascii="Times New Roman" w:eastAsia="Times New Roman" w:hAnsi="Times New Roman" w:cs="Times New Roman"/>
                <w:sz w:val="20"/>
                <w:szCs w:val="20"/>
                <w:lang w:eastAsia="ru-RU"/>
              </w:rPr>
              <w:t xml:space="preserve"> расходных обязательств поселений, муниципальных округов Белгородской области, возникающих при реализации мероприятий по оказанию поддержки граждан и их объединений, участвующих в охране общественного порядка</w:t>
            </w:r>
          </w:p>
        </w:tc>
        <w:tc>
          <w:tcPr>
            <w:tcW w:w="1180" w:type="dxa"/>
            <w:tcBorders>
              <w:top w:val="nil"/>
              <w:left w:val="nil"/>
              <w:bottom w:val="single" w:sz="4" w:space="0" w:color="auto"/>
              <w:right w:val="single" w:sz="4" w:space="0" w:color="auto"/>
            </w:tcBorders>
            <w:shd w:val="clear" w:color="auto" w:fill="auto"/>
            <w:noWrap/>
            <w:vAlign w:val="bottom"/>
            <w:hideMark/>
          </w:tcPr>
          <w:p w14:paraId="493C8CE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15 787,2</w:t>
            </w:r>
          </w:p>
        </w:tc>
        <w:tc>
          <w:tcPr>
            <w:tcW w:w="1180" w:type="dxa"/>
            <w:tcBorders>
              <w:top w:val="nil"/>
              <w:left w:val="nil"/>
              <w:bottom w:val="single" w:sz="4" w:space="0" w:color="auto"/>
              <w:right w:val="single" w:sz="4" w:space="0" w:color="auto"/>
            </w:tcBorders>
            <w:shd w:val="clear" w:color="auto" w:fill="auto"/>
            <w:noWrap/>
            <w:vAlign w:val="bottom"/>
            <w:hideMark/>
          </w:tcPr>
          <w:p w14:paraId="32F702F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49389CC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6E7DD4E7" w14:textId="77777777" w:rsidTr="00F564E5">
        <w:trPr>
          <w:trHeight w:val="101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646E87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2 02 29999 14 0000 150</w:t>
            </w:r>
          </w:p>
        </w:tc>
        <w:tc>
          <w:tcPr>
            <w:tcW w:w="4080" w:type="dxa"/>
            <w:tcBorders>
              <w:top w:val="nil"/>
              <w:left w:val="nil"/>
              <w:bottom w:val="single" w:sz="4" w:space="0" w:color="auto"/>
              <w:right w:val="single" w:sz="4" w:space="0" w:color="auto"/>
            </w:tcBorders>
            <w:shd w:val="clear" w:color="auto" w:fill="auto"/>
            <w:hideMark/>
          </w:tcPr>
          <w:p w14:paraId="6950AAC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бюджетам муниципальных округов на реализацию мероприятий, предусмотренных региональной программой переселения граждан из непригодного для проживания жилищного фонда</w:t>
            </w:r>
          </w:p>
        </w:tc>
        <w:tc>
          <w:tcPr>
            <w:tcW w:w="1180" w:type="dxa"/>
            <w:tcBorders>
              <w:top w:val="nil"/>
              <w:left w:val="nil"/>
              <w:bottom w:val="single" w:sz="4" w:space="0" w:color="auto"/>
              <w:right w:val="single" w:sz="4" w:space="0" w:color="auto"/>
            </w:tcBorders>
            <w:shd w:val="clear" w:color="auto" w:fill="auto"/>
            <w:noWrap/>
            <w:vAlign w:val="bottom"/>
            <w:hideMark/>
          </w:tcPr>
          <w:p w14:paraId="56B502D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7 810,5</w:t>
            </w:r>
          </w:p>
        </w:tc>
        <w:tc>
          <w:tcPr>
            <w:tcW w:w="1180" w:type="dxa"/>
            <w:tcBorders>
              <w:top w:val="nil"/>
              <w:left w:val="nil"/>
              <w:bottom w:val="single" w:sz="4" w:space="0" w:color="auto"/>
              <w:right w:val="single" w:sz="4" w:space="0" w:color="auto"/>
            </w:tcBorders>
            <w:shd w:val="clear" w:color="auto" w:fill="auto"/>
            <w:noWrap/>
            <w:vAlign w:val="bottom"/>
            <w:hideMark/>
          </w:tcPr>
          <w:p w14:paraId="793BBF4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0427308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1E9C05F6" w14:textId="77777777" w:rsidTr="00F564E5">
        <w:trPr>
          <w:trHeight w:val="133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C5D99A7"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2 02 29999 14 0000 150</w:t>
            </w:r>
          </w:p>
        </w:tc>
        <w:tc>
          <w:tcPr>
            <w:tcW w:w="4080" w:type="dxa"/>
            <w:tcBorders>
              <w:top w:val="nil"/>
              <w:left w:val="nil"/>
              <w:bottom w:val="single" w:sz="4" w:space="0" w:color="auto"/>
              <w:right w:val="single" w:sz="4" w:space="0" w:color="auto"/>
            </w:tcBorders>
            <w:shd w:val="clear" w:color="auto" w:fill="auto"/>
            <w:hideMark/>
          </w:tcPr>
          <w:p w14:paraId="5DDC7FB2"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на поддержку проектов, реализуемых территориальным общественным самоуправлением в муниципальных образованиях Белгородской области (ТОС) </w:t>
            </w:r>
          </w:p>
        </w:tc>
        <w:tc>
          <w:tcPr>
            <w:tcW w:w="1180" w:type="dxa"/>
            <w:tcBorders>
              <w:top w:val="nil"/>
              <w:left w:val="nil"/>
              <w:bottom w:val="single" w:sz="4" w:space="0" w:color="auto"/>
              <w:right w:val="single" w:sz="4" w:space="0" w:color="auto"/>
            </w:tcBorders>
            <w:shd w:val="clear" w:color="auto" w:fill="auto"/>
            <w:noWrap/>
            <w:vAlign w:val="bottom"/>
            <w:hideMark/>
          </w:tcPr>
          <w:p w14:paraId="6F1BBC6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1 304,0</w:t>
            </w:r>
          </w:p>
        </w:tc>
        <w:tc>
          <w:tcPr>
            <w:tcW w:w="1180" w:type="dxa"/>
            <w:tcBorders>
              <w:top w:val="nil"/>
              <w:left w:val="nil"/>
              <w:bottom w:val="single" w:sz="4" w:space="0" w:color="auto"/>
              <w:right w:val="single" w:sz="4" w:space="0" w:color="auto"/>
            </w:tcBorders>
            <w:shd w:val="clear" w:color="auto" w:fill="auto"/>
            <w:noWrap/>
            <w:vAlign w:val="bottom"/>
            <w:hideMark/>
          </w:tcPr>
          <w:p w14:paraId="1616EAF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08401CC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600C5250" w14:textId="77777777" w:rsidTr="00F564E5">
        <w:trPr>
          <w:trHeight w:val="6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29D6CC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2 02 29999 14 0000 150</w:t>
            </w:r>
          </w:p>
        </w:tc>
        <w:tc>
          <w:tcPr>
            <w:tcW w:w="4080" w:type="dxa"/>
            <w:tcBorders>
              <w:top w:val="nil"/>
              <w:left w:val="nil"/>
              <w:bottom w:val="single" w:sz="4" w:space="0" w:color="auto"/>
              <w:right w:val="single" w:sz="4" w:space="0" w:color="auto"/>
            </w:tcBorders>
            <w:shd w:val="clear" w:color="auto" w:fill="auto"/>
            <w:hideMark/>
          </w:tcPr>
          <w:p w14:paraId="4C631A42"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на реализацию инициативных проектов в рамках </w:t>
            </w:r>
            <w:proofErr w:type="gramStart"/>
            <w:r w:rsidRPr="00E8664C">
              <w:rPr>
                <w:rFonts w:ascii="Times New Roman" w:eastAsia="Times New Roman" w:hAnsi="Times New Roman" w:cs="Times New Roman"/>
                <w:sz w:val="20"/>
                <w:szCs w:val="20"/>
                <w:lang w:eastAsia="ru-RU"/>
              </w:rPr>
              <w:t>инициативного</w:t>
            </w:r>
            <w:proofErr w:type="gramEnd"/>
            <w:r w:rsidRPr="00E8664C">
              <w:rPr>
                <w:rFonts w:ascii="Times New Roman" w:eastAsia="Times New Roman" w:hAnsi="Times New Roman" w:cs="Times New Roman"/>
                <w:sz w:val="20"/>
                <w:szCs w:val="20"/>
                <w:lang w:eastAsia="ru-RU"/>
              </w:rPr>
              <w:t xml:space="preserve"> </w:t>
            </w:r>
            <w:r w:rsidRPr="00E8664C">
              <w:rPr>
                <w:rFonts w:ascii="Times New Roman" w:eastAsia="Times New Roman" w:hAnsi="Times New Roman" w:cs="Times New Roman"/>
                <w:sz w:val="20"/>
                <w:szCs w:val="20"/>
                <w:lang w:eastAsia="ru-RU"/>
              </w:rPr>
              <w:lastRenderedPageBreak/>
              <w:t>бюджетирования</w:t>
            </w:r>
          </w:p>
        </w:tc>
        <w:tc>
          <w:tcPr>
            <w:tcW w:w="1180" w:type="dxa"/>
            <w:tcBorders>
              <w:top w:val="nil"/>
              <w:left w:val="nil"/>
              <w:bottom w:val="single" w:sz="4" w:space="0" w:color="auto"/>
              <w:right w:val="single" w:sz="4" w:space="0" w:color="auto"/>
            </w:tcBorders>
            <w:shd w:val="clear" w:color="auto" w:fill="auto"/>
            <w:noWrap/>
            <w:vAlign w:val="bottom"/>
            <w:hideMark/>
          </w:tcPr>
          <w:p w14:paraId="10F33B8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7 756,2</w:t>
            </w:r>
          </w:p>
        </w:tc>
        <w:tc>
          <w:tcPr>
            <w:tcW w:w="1180" w:type="dxa"/>
            <w:tcBorders>
              <w:top w:val="nil"/>
              <w:left w:val="nil"/>
              <w:bottom w:val="single" w:sz="4" w:space="0" w:color="auto"/>
              <w:right w:val="single" w:sz="4" w:space="0" w:color="auto"/>
            </w:tcBorders>
            <w:shd w:val="clear" w:color="auto" w:fill="auto"/>
            <w:noWrap/>
            <w:vAlign w:val="bottom"/>
            <w:hideMark/>
          </w:tcPr>
          <w:p w14:paraId="5E3EA26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23E9EBE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26EC5FE4" w14:textId="77777777" w:rsidTr="00F564E5">
        <w:trPr>
          <w:trHeight w:val="222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3BEACE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2 02 29999 14 0000 150</w:t>
            </w:r>
          </w:p>
        </w:tc>
        <w:tc>
          <w:tcPr>
            <w:tcW w:w="4080" w:type="dxa"/>
            <w:tcBorders>
              <w:top w:val="nil"/>
              <w:left w:val="nil"/>
              <w:bottom w:val="single" w:sz="4" w:space="0" w:color="auto"/>
              <w:right w:val="single" w:sz="4" w:space="0" w:color="auto"/>
            </w:tcBorders>
            <w:shd w:val="clear" w:color="auto" w:fill="auto"/>
            <w:hideMark/>
          </w:tcPr>
          <w:p w14:paraId="54FB7AE6"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Субсидии бюджетам муниципальных округов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w:t>
            </w:r>
          </w:p>
        </w:tc>
        <w:tc>
          <w:tcPr>
            <w:tcW w:w="1180" w:type="dxa"/>
            <w:tcBorders>
              <w:top w:val="nil"/>
              <w:left w:val="nil"/>
              <w:bottom w:val="single" w:sz="4" w:space="0" w:color="auto"/>
              <w:right w:val="single" w:sz="4" w:space="0" w:color="auto"/>
            </w:tcBorders>
            <w:shd w:val="clear" w:color="auto" w:fill="auto"/>
            <w:noWrap/>
            <w:vAlign w:val="bottom"/>
            <w:hideMark/>
          </w:tcPr>
          <w:p w14:paraId="4EA69BC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57,5</w:t>
            </w:r>
          </w:p>
        </w:tc>
        <w:tc>
          <w:tcPr>
            <w:tcW w:w="1180" w:type="dxa"/>
            <w:tcBorders>
              <w:top w:val="nil"/>
              <w:left w:val="nil"/>
              <w:bottom w:val="single" w:sz="4" w:space="0" w:color="auto"/>
              <w:right w:val="single" w:sz="4" w:space="0" w:color="auto"/>
            </w:tcBorders>
            <w:shd w:val="clear" w:color="auto" w:fill="auto"/>
            <w:noWrap/>
            <w:vAlign w:val="bottom"/>
            <w:hideMark/>
          </w:tcPr>
          <w:p w14:paraId="68B1F88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279,7</w:t>
            </w:r>
          </w:p>
        </w:tc>
        <w:tc>
          <w:tcPr>
            <w:tcW w:w="1461" w:type="dxa"/>
            <w:tcBorders>
              <w:top w:val="nil"/>
              <w:left w:val="nil"/>
              <w:bottom w:val="single" w:sz="4" w:space="0" w:color="auto"/>
              <w:right w:val="single" w:sz="4" w:space="0" w:color="auto"/>
            </w:tcBorders>
            <w:shd w:val="clear" w:color="auto" w:fill="auto"/>
            <w:noWrap/>
            <w:vAlign w:val="bottom"/>
            <w:hideMark/>
          </w:tcPr>
          <w:p w14:paraId="0E99375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279,7</w:t>
            </w:r>
          </w:p>
        </w:tc>
      </w:tr>
      <w:tr w:rsidR="00E8664C" w:rsidRPr="00E8664C" w14:paraId="4B039C80" w14:textId="77777777" w:rsidTr="00F564E5">
        <w:trPr>
          <w:trHeight w:val="24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527878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2 02 30000 00 0000 150</w:t>
            </w:r>
          </w:p>
        </w:tc>
        <w:tc>
          <w:tcPr>
            <w:tcW w:w="4080" w:type="dxa"/>
            <w:tcBorders>
              <w:top w:val="nil"/>
              <w:left w:val="nil"/>
              <w:bottom w:val="single" w:sz="4" w:space="0" w:color="auto"/>
              <w:right w:val="single" w:sz="4" w:space="0" w:color="auto"/>
            </w:tcBorders>
            <w:shd w:val="clear" w:color="auto" w:fill="auto"/>
            <w:hideMark/>
          </w:tcPr>
          <w:p w14:paraId="6886BD0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140F7D5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2 153 469,3</w:t>
            </w:r>
          </w:p>
        </w:tc>
        <w:tc>
          <w:tcPr>
            <w:tcW w:w="1180" w:type="dxa"/>
            <w:tcBorders>
              <w:top w:val="nil"/>
              <w:left w:val="nil"/>
              <w:bottom w:val="single" w:sz="4" w:space="0" w:color="auto"/>
              <w:right w:val="single" w:sz="4" w:space="0" w:color="auto"/>
            </w:tcBorders>
            <w:shd w:val="clear" w:color="auto" w:fill="auto"/>
            <w:noWrap/>
            <w:vAlign w:val="bottom"/>
            <w:hideMark/>
          </w:tcPr>
          <w:p w14:paraId="3148D98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2 416 997,9</w:t>
            </w:r>
          </w:p>
        </w:tc>
        <w:tc>
          <w:tcPr>
            <w:tcW w:w="1461" w:type="dxa"/>
            <w:tcBorders>
              <w:top w:val="nil"/>
              <w:left w:val="nil"/>
              <w:bottom w:val="single" w:sz="4" w:space="0" w:color="auto"/>
              <w:right w:val="single" w:sz="4" w:space="0" w:color="auto"/>
            </w:tcBorders>
            <w:shd w:val="clear" w:color="auto" w:fill="auto"/>
            <w:noWrap/>
            <w:vAlign w:val="bottom"/>
            <w:hideMark/>
          </w:tcPr>
          <w:p w14:paraId="52CE2F9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2 506 374,3</w:t>
            </w:r>
          </w:p>
        </w:tc>
      </w:tr>
      <w:tr w:rsidR="00E8664C" w:rsidRPr="00E8664C" w14:paraId="01F34D6F" w14:textId="77777777" w:rsidTr="00F564E5">
        <w:trPr>
          <w:trHeight w:val="33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497B7A2"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2 02 30021 14 0000 150</w:t>
            </w:r>
          </w:p>
        </w:tc>
        <w:tc>
          <w:tcPr>
            <w:tcW w:w="4080" w:type="dxa"/>
            <w:tcBorders>
              <w:top w:val="nil"/>
              <w:left w:val="nil"/>
              <w:bottom w:val="single" w:sz="4" w:space="0" w:color="auto"/>
              <w:right w:val="single" w:sz="4" w:space="0" w:color="auto"/>
            </w:tcBorders>
            <w:shd w:val="clear" w:color="auto" w:fill="auto"/>
            <w:hideMark/>
          </w:tcPr>
          <w:p w14:paraId="2B6CB997"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ежемесячное денежное вознаграждение за классное руководство</w:t>
            </w:r>
          </w:p>
        </w:tc>
        <w:tc>
          <w:tcPr>
            <w:tcW w:w="1180" w:type="dxa"/>
            <w:tcBorders>
              <w:top w:val="nil"/>
              <w:left w:val="nil"/>
              <w:bottom w:val="single" w:sz="4" w:space="0" w:color="auto"/>
              <w:right w:val="single" w:sz="4" w:space="0" w:color="auto"/>
            </w:tcBorders>
            <w:shd w:val="clear" w:color="auto" w:fill="auto"/>
            <w:noWrap/>
            <w:vAlign w:val="bottom"/>
            <w:hideMark/>
          </w:tcPr>
          <w:p w14:paraId="0518936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4 785,0</w:t>
            </w:r>
          </w:p>
        </w:tc>
        <w:tc>
          <w:tcPr>
            <w:tcW w:w="1180" w:type="dxa"/>
            <w:tcBorders>
              <w:top w:val="nil"/>
              <w:left w:val="nil"/>
              <w:bottom w:val="single" w:sz="4" w:space="0" w:color="auto"/>
              <w:right w:val="single" w:sz="4" w:space="0" w:color="auto"/>
            </w:tcBorders>
            <w:shd w:val="clear" w:color="auto" w:fill="auto"/>
            <w:noWrap/>
            <w:vAlign w:val="bottom"/>
            <w:hideMark/>
          </w:tcPr>
          <w:p w14:paraId="1ADA823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4 785,0</w:t>
            </w:r>
          </w:p>
        </w:tc>
        <w:tc>
          <w:tcPr>
            <w:tcW w:w="1461" w:type="dxa"/>
            <w:tcBorders>
              <w:top w:val="nil"/>
              <w:left w:val="nil"/>
              <w:bottom w:val="single" w:sz="4" w:space="0" w:color="auto"/>
              <w:right w:val="single" w:sz="4" w:space="0" w:color="auto"/>
            </w:tcBorders>
            <w:shd w:val="clear" w:color="auto" w:fill="auto"/>
            <w:noWrap/>
            <w:vAlign w:val="bottom"/>
            <w:hideMark/>
          </w:tcPr>
          <w:p w14:paraId="4BC28EF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4 785,0</w:t>
            </w:r>
          </w:p>
        </w:tc>
      </w:tr>
      <w:tr w:rsidR="00E8664C" w:rsidRPr="00E8664C" w14:paraId="3B2ECB61" w14:textId="77777777" w:rsidTr="00F564E5">
        <w:trPr>
          <w:trHeight w:val="62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DEE5B8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2 02 30022 14 0000 150</w:t>
            </w:r>
          </w:p>
        </w:tc>
        <w:tc>
          <w:tcPr>
            <w:tcW w:w="4080" w:type="dxa"/>
            <w:tcBorders>
              <w:top w:val="nil"/>
              <w:left w:val="nil"/>
              <w:bottom w:val="single" w:sz="4" w:space="0" w:color="auto"/>
              <w:right w:val="single" w:sz="4" w:space="0" w:color="auto"/>
            </w:tcBorders>
            <w:shd w:val="clear" w:color="auto" w:fill="auto"/>
            <w:hideMark/>
          </w:tcPr>
          <w:p w14:paraId="6C3A8A29"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предоставление гражданам адресных денежных выплат на оплату жилого помещения и коммунальных услуг</w:t>
            </w:r>
          </w:p>
        </w:tc>
        <w:tc>
          <w:tcPr>
            <w:tcW w:w="1180" w:type="dxa"/>
            <w:tcBorders>
              <w:top w:val="nil"/>
              <w:left w:val="nil"/>
              <w:bottom w:val="single" w:sz="4" w:space="0" w:color="auto"/>
              <w:right w:val="single" w:sz="4" w:space="0" w:color="auto"/>
            </w:tcBorders>
            <w:shd w:val="clear" w:color="auto" w:fill="auto"/>
            <w:noWrap/>
            <w:vAlign w:val="bottom"/>
            <w:hideMark/>
          </w:tcPr>
          <w:p w14:paraId="1CD32D5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4 063,3</w:t>
            </w:r>
          </w:p>
        </w:tc>
        <w:tc>
          <w:tcPr>
            <w:tcW w:w="1180" w:type="dxa"/>
            <w:tcBorders>
              <w:top w:val="nil"/>
              <w:left w:val="nil"/>
              <w:bottom w:val="single" w:sz="4" w:space="0" w:color="auto"/>
              <w:right w:val="single" w:sz="4" w:space="0" w:color="auto"/>
            </w:tcBorders>
            <w:shd w:val="clear" w:color="auto" w:fill="auto"/>
            <w:noWrap/>
            <w:vAlign w:val="bottom"/>
            <w:hideMark/>
          </w:tcPr>
          <w:p w14:paraId="6C7E885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4 378,5</w:t>
            </w:r>
          </w:p>
        </w:tc>
        <w:tc>
          <w:tcPr>
            <w:tcW w:w="1461" w:type="dxa"/>
            <w:tcBorders>
              <w:top w:val="nil"/>
              <w:left w:val="nil"/>
              <w:bottom w:val="single" w:sz="4" w:space="0" w:color="auto"/>
              <w:right w:val="single" w:sz="4" w:space="0" w:color="auto"/>
            </w:tcBorders>
            <w:shd w:val="clear" w:color="auto" w:fill="auto"/>
            <w:noWrap/>
            <w:vAlign w:val="bottom"/>
            <w:hideMark/>
          </w:tcPr>
          <w:p w14:paraId="4D4069F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4 549,6</w:t>
            </w:r>
          </w:p>
        </w:tc>
      </w:tr>
      <w:tr w:rsidR="00E8664C" w:rsidRPr="00E8664C" w14:paraId="04806653" w14:textId="77777777" w:rsidTr="00F564E5">
        <w:trPr>
          <w:trHeight w:val="12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D3D121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7AECE67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14:paraId="6D52F7D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1 029,0</w:t>
            </w:r>
          </w:p>
        </w:tc>
        <w:tc>
          <w:tcPr>
            <w:tcW w:w="1180" w:type="dxa"/>
            <w:tcBorders>
              <w:top w:val="nil"/>
              <w:left w:val="nil"/>
              <w:bottom w:val="single" w:sz="4" w:space="0" w:color="auto"/>
              <w:right w:val="single" w:sz="4" w:space="0" w:color="auto"/>
            </w:tcBorders>
            <w:shd w:val="clear" w:color="auto" w:fill="auto"/>
            <w:noWrap/>
            <w:vAlign w:val="bottom"/>
            <w:hideMark/>
          </w:tcPr>
          <w:p w14:paraId="22FBCAC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1 038,0</w:t>
            </w:r>
          </w:p>
        </w:tc>
        <w:tc>
          <w:tcPr>
            <w:tcW w:w="1461" w:type="dxa"/>
            <w:tcBorders>
              <w:top w:val="nil"/>
              <w:left w:val="nil"/>
              <w:bottom w:val="single" w:sz="4" w:space="0" w:color="auto"/>
              <w:right w:val="single" w:sz="4" w:space="0" w:color="auto"/>
            </w:tcBorders>
            <w:shd w:val="clear" w:color="auto" w:fill="auto"/>
            <w:noWrap/>
            <w:vAlign w:val="bottom"/>
            <w:hideMark/>
          </w:tcPr>
          <w:p w14:paraId="309FFB8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1 077,0</w:t>
            </w:r>
          </w:p>
        </w:tc>
      </w:tr>
      <w:tr w:rsidR="00E8664C" w:rsidRPr="00E8664C" w14:paraId="5154C096" w14:textId="77777777" w:rsidTr="00F564E5">
        <w:trPr>
          <w:trHeight w:val="44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CE22531"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1AB994A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организацию предоставления социального пособия на погребение</w:t>
            </w:r>
          </w:p>
        </w:tc>
        <w:tc>
          <w:tcPr>
            <w:tcW w:w="1180" w:type="dxa"/>
            <w:tcBorders>
              <w:top w:val="nil"/>
              <w:left w:val="nil"/>
              <w:bottom w:val="single" w:sz="4" w:space="0" w:color="auto"/>
              <w:right w:val="single" w:sz="4" w:space="0" w:color="auto"/>
            </w:tcBorders>
            <w:shd w:val="clear" w:color="auto" w:fill="auto"/>
            <w:vAlign w:val="bottom"/>
            <w:hideMark/>
          </w:tcPr>
          <w:p w14:paraId="5C87B76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2,2</w:t>
            </w:r>
          </w:p>
        </w:tc>
        <w:tc>
          <w:tcPr>
            <w:tcW w:w="1180" w:type="dxa"/>
            <w:tcBorders>
              <w:top w:val="nil"/>
              <w:left w:val="nil"/>
              <w:bottom w:val="single" w:sz="4" w:space="0" w:color="auto"/>
              <w:right w:val="single" w:sz="4" w:space="0" w:color="auto"/>
            </w:tcBorders>
            <w:shd w:val="clear" w:color="auto" w:fill="auto"/>
            <w:vAlign w:val="bottom"/>
            <w:hideMark/>
          </w:tcPr>
          <w:p w14:paraId="5D94FA1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2,2</w:t>
            </w:r>
          </w:p>
        </w:tc>
        <w:tc>
          <w:tcPr>
            <w:tcW w:w="1461" w:type="dxa"/>
            <w:tcBorders>
              <w:top w:val="nil"/>
              <w:left w:val="nil"/>
              <w:bottom w:val="single" w:sz="4" w:space="0" w:color="auto"/>
              <w:right w:val="single" w:sz="4" w:space="0" w:color="auto"/>
            </w:tcBorders>
            <w:shd w:val="clear" w:color="auto" w:fill="auto"/>
            <w:vAlign w:val="bottom"/>
            <w:hideMark/>
          </w:tcPr>
          <w:p w14:paraId="374AF2E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2,2</w:t>
            </w:r>
          </w:p>
        </w:tc>
      </w:tr>
      <w:tr w:rsidR="00E8664C" w:rsidRPr="00E8664C" w14:paraId="3306A808" w14:textId="77777777" w:rsidTr="00F564E5">
        <w:trPr>
          <w:trHeight w:val="72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B6D175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324CD60"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деятельности по опеке и попечительству в отношении совершеннолетних лиц</w:t>
            </w:r>
          </w:p>
        </w:tc>
        <w:tc>
          <w:tcPr>
            <w:tcW w:w="1180" w:type="dxa"/>
            <w:tcBorders>
              <w:top w:val="nil"/>
              <w:left w:val="nil"/>
              <w:bottom w:val="single" w:sz="4" w:space="0" w:color="auto"/>
              <w:right w:val="single" w:sz="4" w:space="0" w:color="auto"/>
            </w:tcBorders>
            <w:shd w:val="clear" w:color="auto" w:fill="auto"/>
            <w:noWrap/>
            <w:vAlign w:val="bottom"/>
            <w:hideMark/>
          </w:tcPr>
          <w:p w14:paraId="15E7D03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605,0</w:t>
            </w:r>
          </w:p>
        </w:tc>
        <w:tc>
          <w:tcPr>
            <w:tcW w:w="1180" w:type="dxa"/>
            <w:tcBorders>
              <w:top w:val="nil"/>
              <w:left w:val="nil"/>
              <w:bottom w:val="single" w:sz="4" w:space="0" w:color="auto"/>
              <w:right w:val="single" w:sz="4" w:space="0" w:color="auto"/>
            </w:tcBorders>
            <w:shd w:val="clear" w:color="auto" w:fill="auto"/>
            <w:noWrap/>
            <w:vAlign w:val="bottom"/>
            <w:hideMark/>
          </w:tcPr>
          <w:p w14:paraId="792C915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611,0</w:t>
            </w:r>
          </w:p>
        </w:tc>
        <w:tc>
          <w:tcPr>
            <w:tcW w:w="1461" w:type="dxa"/>
            <w:tcBorders>
              <w:top w:val="nil"/>
              <w:left w:val="nil"/>
              <w:bottom w:val="single" w:sz="4" w:space="0" w:color="auto"/>
              <w:right w:val="single" w:sz="4" w:space="0" w:color="auto"/>
            </w:tcBorders>
            <w:shd w:val="clear" w:color="auto" w:fill="auto"/>
            <w:noWrap/>
            <w:vAlign w:val="bottom"/>
            <w:hideMark/>
          </w:tcPr>
          <w:p w14:paraId="3DD1C1D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633,0</w:t>
            </w:r>
          </w:p>
        </w:tc>
      </w:tr>
      <w:tr w:rsidR="00E8664C" w:rsidRPr="00E8664C" w14:paraId="5C49377B" w14:textId="77777777" w:rsidTr="00F564E5">
        <w:trPr>
          <w:trHeight w:val="122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168FA9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5362823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w:t>
            </w:r>
          </w:p>
        </w:tc>
        <w:tc>
          <w:tcPr>
            <w:tcW w:w="1180" w:type="dxa"/>
            <w:tcBorders>
              <w:top w:val="nil"/>
              <w:left w:val="nil"/>
              <w:bottom w:val="single" w:sz="4" w:space="0" w:color="auto"/>
              <w:right w:val="single" w:sz="4" w:space="0" w:color="auto"/>
            </w:tcBorders>
            <w:shd w:val="clear" w:color="auto" w:fill="auto"/>
            <w:noWrap/>
            <w:vAlign w:val="bottom"/>
            <w:hideMark/>
          </w:tcPr>
          <w:p w14:paraId="05297E0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3 342,0</w:t>
            </w:r>
          </w:p>
        </w:tc>
        <w:tc>
          <w:tcPr>
            <w:tcW w:w="1180" w:type="dxa"/>
            <w:tcBorders>
              <w:top w:val="nil"/>
              <w:left w:val="nil"/>
              <w:bottom w:val="single" w:sz="4" w:space="0" w:color="auto"/>
              <w:right w:val="single" w:sz="4" w:space="0" w:color="auto"/>
            </w:tcBorders>
            <w:shd w:val="clear" w:color="auto" w:fill="auto"/>
            <w:noWrap/>
            <w:vAlign w:val="bottom"/>
            <w:hideMark/>
          </w:tcPr>
          <w:p w14:paraId="23D3849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3 377,0</w:t>
            </w:r>
          </w:p>
        </w:tc>
        <w:tc>
          <w:tcPr>
            <w:tcW w:w="1461" w:type="dxa"/>
            <w:tcBorders>
              <w:top w:val="nil"/>
              <w:left w:val="nil"/>
              <w:bottom w:val="single" w:sz="4" w:space="0" w:color="auto"/>
              <w:right w:val="single" w:sz="4" w:space="0" w:color="auto"/>
            </w:tcBorders>
            <w:shd w:val="clear" w:color="auto" w:fill="auto"/>
            <w:noWrap/>
            <w:vAlign w:val="bottom"/>
            <w:hideMark/>
          </w:tcPr>
          <w:p w14:paraId="04917BD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3 511,0</w:t>
            </w:r>
          </w:p>
        </w:tc>
      </w:tr>
      <w:tr w:rsidR="00E8664C" w:rsidRPr="00E8664C" w14:paraId="7EF44481" w14:textId="77777777" w:rsidTr="00F564E5">
        <w:trPr>
          <w:trHeight w:val="67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FE248F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71713E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полномочий по созданию и организации деятельности территориальных комиссий по делам несовершеннолетних и защите их прав </w:t>
            </w:r>
          </w:p>
        </w:tc>
        <w:tc>
          <w:tcPr>
            <w:tcW w:w="1180" w:type="dxa"/>
            <w:tcBorders>
              <w:top w:val="nil"/>
              <w:left w:val="nil"/>
              <w:bottom w:val="single" w:sz="4" w:space="0" w:color="auto"/>
              <w:right w:val="single" w:sz="4" w:space="0" w:color="auto"/>
            </w:tcBorders>
            <w:shd w:val="clear" w:color="auto" w:fill="auto"/>
            <w:noWrap/>
            <w:vAlign w:val="bottom"/>
            <w:hideMark/>
          </w:tcPr>
          <w:p w14:paraId="3B63B12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1 362,0</w:t>
            </w:r>
          </w:p>
        </w:tc>
        <w:tc>
          <w:tcPr>
            <w:tcW w:w="1180" w:type="dxa"/>
            <w:tcBorders>
              <w:top w:val="nil"/>
              <w:left w:val="nil"/>
              <w:bottom w:val="single" w:sz="4" w:space="0" w:color="auto"/>
              <w:right w:val="single" w:sz="4" w:space="0" w:color="auto"/>
            </w:tcBorders>
            <w:shd w:val="clear" w:color="auto" w:fill="auto"/>
            <w:noWrap/>
            <w:vAlign w:val="bottom"/>
            <w:hideMark/>
          </w:tcPr>
          <w:p w14:paraId="7A90FBE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1 374,0</w:t>
            </w:r>
          </w:p>
        </w:tc>
        <w:tc>
          <w:tcPr>
            <w:tcW w:w="1461" w:type="dxa"/>
            <w:tcBorders>
              <w:top w:val="nil"/>
              <w:left w:val="nil"/>
              <w:bottom w:val="single" w:sz="4" w:space="0" w:color="auto"/>
              <w:right w:val="single" w:sz="4" w:space="0" w:color="auto"/>
            </w:tcBorders>
            <w:shd w:val="clear" w:color="auto" w:fill="auto"/>
            <w:noWrap/>
            <w:vAlign w:val="bottom"/>
            <w:hideMark/>
          </w:tcPr>
          <w:p w14:paraId="271C2CE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1 423,0</w:t>
            </w:r>
          </w:p>
        </w:tc>
      </w:tr>
      <w:tr w:rsidR="00E8664C" w:rsidRPr="00E8664C" w14:paraId="184840ED"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BF502D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017B0D96"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организацию предоставления отдельных мер социальной защиты населения </w:t>
            </w:r>
          </w:p>
        </w:tc>
        <w:tc>
          <w:tcPr>
            <w:tcW w:w="1180" w:type="dxa"/>
            <w:tcBorders>
              <w:top w:val="nil"/>
              <w:left w:val="nil"/>
              <w:bottom w:val="single" w:sz="4" w:space="0" w:color="auto"/>
              <w:right w:val="single" w:sz="4" w:space="0" w:color="auto"/>
            </w:tcBorders>
            <w:shd w:val="clear" w:color="auto" w:fill="auto"/>
            <w:noWrap/>
            <w:vAlign w:val="bottom"/>
            <w:hideMark/>
          </w:tcPr>
          <w:p w14:paraId="68C4E35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23 104,0</w:t>
            </w:r>
          </w:p>
        </w:tc>
        <w:tc>
          <w:tcPr>
            <w:tcW w:w="1180" w:type="dxa"/>
            <w:tcBorders>
              <w:top w:val="nil"/>
              <w:left w:val="nil"/>
              <w:bottom w:val="single" w:sz="4" w:space="0" w:color="auto"/>
              <w:right w:val="single" w:sz="4" w:space="0" w:color="auto"/>
            </w:tcBorders>
            <w:shd w:val="clear" w:color="auto" w:fill="auto"/>
            <w:noWrap/>
            <w:vAlign w:val="bottom"/>
            <w:hideMark/>
          </w:tcPr>
          <w:p w14:paraId="64538FF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23 334,0</w:t>
            </w:r>
          </w:p>
        </w:tc>
        <w:tc>
          <w:tcPr>
            <w:tcW w:w="1461" w:type="dxa"/>
            <w:tcBorders>
              <w:top w:val="nil"/>
              <w:left w:val="nil"/>
              <w:bottom w:val="single" w:sz="4" w:space="0" w:color="auto"/>
              <w:right w:val="single" w:sz="4" w:space="0" w:color="auto"/>
            </w:tcBorders>
            <w:shd w:val="clear" w:color="auto" w:fill="auto"/>
            <w:noWrap/>
            <w:vAlign w:val="bottom"/>
            <w:hideMark/>
          </w:tcPr>
          <w:p w14:paraId="74C72E4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24 261,0</w:t>
            </w:r>
          </w:p>
        </w:tc>
      </w:tr>
      <w:tr w:rsidR="00E8664C" w:rsidRPr="00E8664C" w14:paraId="099CA118" w14:textId="77777777" w:rsidTr="00F564E5">
        <w:trPr>
          <w:trHeight w:val="57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6EF8ECE"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4F462BF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полномочий в области охраны труда</w:t>
            </w:r>
          </w:p>
        </w:tc>
        <w:tc>
          <w:tcPr>
            <w:tcW w:w="1180" w:type="dxa"/>
            <w:tcBorders>
              <w:top w:val="nil"/>
              <w:left w:val="nil"/>
              <w:bottom w:val="single" w:sz="4" w:space="0" w:color="auto"/>
              <w:right w:val="single" w:sz="4" w:space="0" w:color="auto"/>
            </w:tcBorders>
            <w:shd w:val="clear" w:color="auto" w:fill="auto"/>
            <w:noWrap/>
            <w:vAlign w:val="bottom"/>
            <w:hideMark/>
          </w:tcPr>
          <w:p w14:paraId="5212306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636,0</w:t>
            </w:r>
          </w:p>
        </w:tc>
        <w:tc>
          <w:tcPr>
            <w:tcW w:w="1180" w:type="dxa"/>
            <w:tcBorders>
              <w:top w:val="nil"/>
              <w:left w:val="nil"/>
              <w:bottom w:val="single" w:sz="4" w:space="0" w:color="auto"/>
              <w:right w:val="single" w:sz="4" w:space="0" w:color="auto"/>
            </w:tcBorders>
            <w:shd w:val="clear" w:color="auto" w:fill="auto"/>
            <w:noWrap/>
            <w:vAlign w:val="bottom"/>
            <w:hideMark/>
          </w:tcPr>
          <w:p w14:paraId="1ED7885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642,0</w:t>
            </w:r>
          </w:p>
        </w:tc>
        <w:tc>
          <w:tcPr>
            <w:tcW w:w="1461" w:type="dxa"/>
            <w:tcBorders>
              <w:top w:val="nil"/>
              <w:left w:val="nil"/>
              <w:bottom w:val="single" w:sz="4" w:space="0" w:color="auto"/>
              <w:right w:val="single" w:sz="4" w:space="0" w:color="auto"/>
            </w:tcBorders>
            <w:shd w:val="clear" w:color="auto" w:fill="auto"/>
            <w:noWrap/>
            <w:vAlign w:val="bottom"/>
            <w:hideMark/>
          </w:tcPr>
          <w:p w14:paraId="4D95DF1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668,0</w:t>
            </w:r>
          </w:p>
        </w:tc>
      </w:tr>
      <w:tr w:rsidR="00E8664C" w:rsidRPr="00E8664C" w14:paraId="1901CCF4" w14:textId="77777777" w:rsidTr="00F564E5">
        <w:trPr>
          <w:trHeight w:val="72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8DCD57B"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AF6BFA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организацию предоставления ежемесячных денежных компенсаций расходов по оплате жилищно-коммунальных услуг </w:t>
            </w:r>
          </w:p>
        </w:tc>
        <w:tc>
          <w:tcPr>
            <w:tcW w:w="1180" w:type="dxa"/>
            <w:tcBorders>
              <w:top w:val="nil"/>
              <w:left w:val="nil"/>
              <w:bottom w:val="single" w:sz="4" w:space="0" w:color="auto"/>
              <w:right w:val="single" w:sz="4" w:space="0" w:color="auto"/>
            </w:tcBorders>
            <w:shd w:val="clear" w:color="auto" w:fill="auto"/>
            <w:noWrap/>
            <w:vAlign w:val="bottom"/>
            <w:hideMark/>
          </w:tcPr>
          <w:p w14:paraId="5722453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4 177,0</w:t>
            </w:r>
          </w:p>
        </w:tc>
        <w:tc>
          <w:tcPr>
            <w:tcW w:w="1180" w:type="dxa"/>
            <w:tcBorders>
              <w:top w:val="nil"/>
              <w:left w:val="nil"/>
              <w:bottom w:val="single" w:sz="4" w:space="0" w:color="auto"/>
              <w:right w:val="single" w:sz="4" w:space="0" w:color="auto"/>
            </w:tcBorders>
            <w:shd w:val="clear" w:color="auto" w:fill="auto"/>
            <w:noWrap/>
            <w:vAlign w:val="bottom"/>
            <w:hideMark/>
          </w:tcPr>
          <w:p w14:paraId="58C59AD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4 217,0</w:t>
            </w:r>
          </w:p>
        </w:tc>
        <w:tc>
          <w:tcPr>
            <w:tcW w:w="1461" w:type="dxa"/>
            <w:tcBorders>
              <w:top w:val="nil"/>
              <w:left w:val="nil"/>
              <w:bottom w:val="single" w:sz="4" w:space="0" w:color="auto"/>
              <w:right w:val="single" w:sz="4" w:space="0" w:color="auto"/>
            </w:tcBorders>
            <w:shd w:val="clear" w:color="auto" w:fill="auto"/>
            <w:noWrap/>
            <w:vAlign w:val="bottom"/>
            <w:hideMark/>
          </w:tcPr>
          <w:p w14:paraId="2FD1A70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4 373,0</w:t>
            </w:r>
          </w:p>
        </w:tc>
      </w:tr>
      <w:tr w:rsidR="00E8664C" w:rsidRPr="00E8664C" w14:paraId="2ABAFF80" w14:textId="77777777" w:rsidTr="00F564E5">
        <w:trPr>
          <w:trHeight w:val="75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5206775"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2 02 30024 14 0000 150</w:t>
            </w:r>
          </w:p>
        </w:tc>
        <w:tc>
          <w:tcPr>
            <w:tcW w:w="4080" w:type="dxa"/>
            <w:tcBorders>
              <w:top w:val="nil"/>
              <w:left w:val="nil"/>
              <w:bottom w:val="single" w:sz="4" w:space="0" w:color="auto"/>
              <w:right w:val="single" w:sz="4" w:space="0" w:color="auto"/>
            </w:tcBorders>
            <w:shd w:val="clear" w:color="auto" w:fill="auto"/>
            <w:hideMark/>
          </w:tcPr>
          <w:p w14:paraId="772DE3E5"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выплату субвенций на реализацию государственного стандарта общего образования </w:t>
            </w:r>
          </w:p>
        </w:tc>
        <w:tc>
          <w:tcPr>
            <w:tcW w:w="1180" w:type="dxa"/>
            <w:tcBorders>
              <w:top w:val="nil"/>
              <w:left w:val="nil"/>
              <w:bottom w:val="single" w:sz="4" w:space="0" w:color="auto"/>
              <w:right w:val="single" w:sz="4" w:space="0" w:color="auto"/>
            </w:tcBorders>
            <w:shd w:val="clear" w:color="auto" w:fill="auto"/>
            <w:noWrap/>
            <w:vAlign w:val="bottom"/>
            <w:hideMark/>
          </w:tcPr>
          <w:p w14:paraId="368CB3B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1 018 978,1</w:t>
            </w:r>
          </w:p>
        </w:tc>
        <w:tc>
          <w:tcPr>
            <w:tcW w:w="1180" w:type="dxa"/>
            <w:tcBorders>
              <w:top w:val="nil"/>
              <w:left w:val="nil"/>
              <w:bottom w:val="single" w:sz="4" w:space="0" w:color="auto"/>
              <w:right w:val="single" w:sz="4" w:space="0" w:color="auto"/>
            </w:tcBorders>
            <w:shd w:val="clear" w:color="auto" w:fill="auto"/>
            <w:noWrap/>
            <w:vAlign w:val="bottom"/>
            <w:hideMark/>
          </w:tcPr>
          <w:p w14:paraId="4ED7402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1 208 472,2</w:t>
            </w:r>
          </w:p>
        </w:tc>
        <w:tc>
          <w:tcPr>
            <w:tcW w:w="1461" w:type="dxa"/>
            <w:tcBorders>
              <w:top w:val="nil"/>
              <w:left w:val="nil"/>
              <w:bottom w:val="single" w:sz="4" w:space="0" w:color="auto"/>
              <w:right w:val="single" w:sz="4" w:space="0" w:color="auto"/>
            </w:tcBorders>
            <w:shd w:val="clear" w:color="auto" w:fill="auto"/>
            <w:noWrap/>
            <w:vAlign w:val="bottom"/>
            <w:hideMark/>
          </w:tcPr>
          <w:p w14:paraId="32C42B3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1 284 839,3</w:t>
            </w:r>
          </w:p>
        </w:tc>
      </w:tr>
      <w:tr w:rsidR="00E8664C" w:rsidRPr="00E8664C" w14:paraId="3C539894" w14:textId="77777777" w:rsidTr="00F564E5">
        <w:trPr>
          <w:trHeight w:val="125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2E8AA8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12E25BB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p>
        </w:tc>
        <w:tc>
          <w:tcPr>
            <w:tcW w:w="1180" w:type="dxa"/>
            <w:tcBorders>
              <w:top w:val="nil"/>
              <w:left w:val="nil"/>
              <w:bottom w:val="single" w:sz="4" w:space="0" w:color="auto"/>
              <w:right w:val="single" w:sz="4" w:space="0" w:color="auto"/>
            </w:tcBorders>
            <w:shd w:val="clear" w:color="auto" w:fill="auto"/>
            <w:noWrap/>
            <w:vAlign w:val="bottom"/>
            <w:hideMark/>
          </w:tcPr>
          <w:p w14:paraId="10E4C26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452 666,9</w:t>
            </w:r>
          </w:p>
        </w:tc>
        <w:tc>
          <w:tcPr>
            <w:tcW w:w="1180" w:type="dxa"/>
            <w:tcBorders>
              <w:top w:val="nil"/>
              <w:left w:val="nil"/>
              <w:bottom w:val="single" w:sz="4" w:space="0" w:color="auto"/>
              <w:right w:val="single" w:sz="4" w:space="0" w:color="auto"/>
            </w:tcBorders>
            <w:shd w:val="clear" w:color="auto" w:fill="auto"/>
            <w:noWrap/>
            <w:vAlign w:val="bottom"/>
            <w:hideMark/>
          </w:tcPr>
          <w:p w14:paraId="33021A1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475 897,0</w:t>
            </w:r>
          </w:p>
        </w:tc>
        <w:tc>
          <w:tcPr>
            <w:tcW w:w="1461" w:type="dxa"/>
            <w:tcBorders>
              <w:top w:val="nil"/>
              <w:left w:val="nil"/>
              <w:bottom w:val="single" w:sz="4" w:space="0" w:color="auto"/>
              <w:right w:val="single" w:sz="4" w:space="0" w:color="auto"/>
            </w:tcBorders>
            <w:shd w:val="clear" w:color="auto" w:fill="auto"/>
            <w:noWrap/>
            <w:vAlign w:val="bottom"/>
            <w:hideMark/>
          </w:tcPr>
          <w:p w14:paraId="72AEF0A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507 107,5</w:t>
            </w:r>
          </w:p>
        </w:tc>
      </w:tr>
      <w:tr w:rsidR="00E8664C" w:rsidRPr="00E8664C" w14:paraId="231B007E" w14:textId="77777777" w:rsidTr="00F564E5">
        <w:trPr>
          <w:trHeight w:val="168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E11321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4BC8643"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предоставление мер социальной поддержки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Белгородской области  </w:t>
            </w:r>
          </w:p>
        </w:tc>
        <w:tc>
          <w:tcPr>
            <w:tcW w:w="1180" w:type="dxa"/>
            <w:tcBorders>
              <w:top w:val="nil"/>
              <w:left w:val="nil"/>
              <w:bottom w:val="single" w:sz="4" w:space="0" w:color="auto"/>
              <w:right w:val="single" w:sz="4" w:space="0" w:color="auto"/>
            </w:tcBorders>
            <w:shd w:val="clear" w:color="auto" w:fill="auto"/>
            <w:noWrap/>
            <w:vAlign w:val="bottom"/>
            <w:hideMark/>
          </w:tcPr>
          <w:p w14:paraId="6F77786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32 845,0</w:t>
            </w:r>
          </w:p>
        </w:tc>
        <w:tc>
          <w:tcPr>
            <w:tcW w:w="1180" w:type="dxa"/>
            <w:tcBorders>
              <w:top w:val="nil"/>
              <w:left w:val="nil"/>
              <w:bottom w:val="single" w:sz="4" w:space="0" w:color="auto"/>
              <w:right w:val="single" w:sz="4" w:space="0" w:color="auto"/>
            </w:tcBorders>
            <w:shd w:val="clear" w:color="auto" w:fill="auto"/>
            <w:noWrap/>
            <w:vAlign w:val="bottom"/>
            <w:hideMark/>
          </w:tcPr>
          <w:p w14:paraId="5552ECD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34 167,0</w:t>
            </w:r>
          </w:p>
        </w:tc>
        <w:tc>
          <w:tcPr>
            <w:tcW w:w="1461" w:type="dxa"/>
            <w:tcBorders>
              <w:top w:val="nil"/>
              <w:left w:val="nil"/>
              <w:bottom w:val="single" w:sz="4" w:space="0" w:color="auto"/>
              <w:right w:val="single" w:sz="4" w:space="0" w:color="auto"/>
            </w:tcBorders>
            <w:shd w:val="clear" w:color="auto" w:fill="auto"/>
            <w:noWrap/>
            <w:vAlign w:val="bottom"/>
            <w:hideMark/>
          </w:tcPr>
          <w:p w14:paraId="6955FEC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35 521,0</w:t>
            </w:r>
          </w:p>
        </w:tc>
      </w:tr>
      <w:tr w:rsidR="00E8664C" w:rsidRPr="00E8664C" w14:paraId="29905B2F" w14:textId="77777777" w:rsidTr="00F564E5">
        <w:trPr>
          <w:trHeight w:val="97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DEE951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4DACA2F"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предоставление ежемесячных денежных компенсаций расходов по оплате жилищно-коммунальных услуг отдельным категориям граждан </w:t>
            </w:r>
          </w:p>
        </w:tc>
        <w:tc>
          <w:tcPr>
            <w:tcW w:w="1180" w:type="dxa"/>
            <w:tcBorders>
              <w:top w:val="nil"/>
              <w:left w:val="nil"/>
              <w:bottom w:val="single" w:sz="4" w:space="0" w:color="auto"/>
              <w:right w:val="single" w:sz="4" w:space="0" w:color="auto"/>
            </w:tcBorders>
            <w:shd w:val="clear" w:color="auto" w:fill="auto"/>
            <w:noWrap/>
            <w:vAlign w:val="bottom"/>
            <w:hideMark/>
          </w:tcPr>
          <w:p w14:paraId="788B285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60 412,0</w:t>
            </w:r>
          </w:p>
        </w:tc>
        <w:tc>
          <w:tcPr>
            <w:tcW w:w="1180" w:type="dxa"/>
            <w:tcBorders>
              <w:top w:val="nil"/>
              <w:left w:val="nil"/>
              <w:bottom w:val="single" w:sz="4" w:space="0" w:color="auto"/>
              <w:right w:val="single" w:sz="4" w:space="0" w:color="auto"/>
            </w:tcBorders>
            <w:shd w:val="clear" w:color="auto" w:fill="auto"/>
            <w:noWrap/>
            <w:vAlign w:val="bottom"/>
            <w:hideMark/>
          </w:tcPr>
          <w:p w14:paraId="0D97857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62 006,0</w:t>
            </w:r>
          </w:p>
        </w:tc>
        <w:tc>
          <w:tcPr>
            <w:tcW w:w="1461" w:type="dxa"/>
            <w:tcBorders>
              <w:top w:val="nil"/>
              <w:left w:val="nil"/>
              <w:bottom w:val="single" w:sz="4" w:space="0" w:color="auto"/>
              <w:right w:val="single" w:sz="4" w:space="0" w:color="auto"/>
            </w:tcBorders>
            <w:shd w:val="clear" w:color="auto" w:fill="auto"/>
            <w:noWrap/>
            <w:vAlign w:val="bottom"/>
            <w:hideMark/>
          </w:tcPr>
          <w:p w14:paraId="08E7395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64 258,0</w:t>
            </w:r>
          </w:p>
        </w:tc>
      </w:tr>
      <w:tr w:rsidR="00E8664C" w:rsidRPr="00E8664C" w14:paraId="6FE0C6B3" w14:textId="77777777" w:rsidTr="00F564E5">
        <w:trPr>
          <w:trHeight w:val="81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206EEF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7F0A7236"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возмещение расходов по гарантированному перечню услуг по погребению в рамках ст.12 Федерального закона от 12.01.1996 №8-ФЗ</w:t>
            </w:r>
          </w:p>
        </w:tc>
        <w:tc>
          <w:tcPr>
            <w:tcW w:w="1180" w:type="dxa"/>
            <w:tcBorders>
              <w:top w:val="nil"/>
              <w:left w:val="nil"/>
              <w:bottom w:val="single" w:sz="4" w:space="0" w:color="auto"/>
              <w:right w:val="single" w:sz="4" w:space="0" w:color="auto"/>
            </w:tcBorders>
            <w:shd w:val="clear" w:color="auto" w:fill="auto"/>
            <w:noWrap/>
            <w:vAlign w:val="bottom"/>
            <w:hideMark/>
          </w:tcPr>
          <w:p w14:paraId="4ECC84D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183,0</w:t>
            </w:r>
          </w:p>
        </w:tc>
        <w:tc>
          <w:tcPr>
            <w:tcW w:w="1180" w:type="dxa"/>
            <w:tcBorders>
              <w:top w:val="nil"/>
              <w:left w:val="nil"/>
              <w:bottom w:val="single" w:sz="4" w:space="0" w:color="auto"/>
              <w:right w:val="single" w:sz="4" w:space="0" w:color="auto"/>
            </w:tcBorders>
            <w:shd w:val="clear" w:color="auto" w:fill="auto"/>
            <w:noWrap/>
            <w:vAlign w:val="bottom"/>
            <w:hideMark/>
          </w:tcPr>
          <w:p w14:paraId="171021D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190,0</w:t>
            </w:r>
          </w:p>
        </w:tc>
        <w:tc>
          <w:tcPr>
            <w:tcW w:w="1461" w:type="dxa"/>
            <w:tcBorders>
              <w:top w:val="nil"/>
              <w:left w:val="nil"/>
              <w:bottom w:val="single" w:sz="4" w:space="0" w:color="auto"/>
              <w:right w:val="single" w:sz="4" w:space="0" w:color="auto"/>
            </w:tcBorders>
            <w:shd w:val="clear" w:color="auto" w:fill="auto"/>
            <w:noWrap/>
            <w:vAlign w:val="bottom"/>
            <w:hideMark/>
          </w:tcPr>
          <w:p w14:paraId="60EFF04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198,0</w:t>
            </w:r>
          </w:p>
        </w:tc>
      </w:tr>
      <w:tr w:rsidR="00E8664C" w:rsidRPr="00E8664C" w14:paraId="7B494107" w14:textId="77777777" w:rsidTr="00F564E5">
        <w:trPr>
          <w:trHeight w:val="205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D33C01C"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55DA80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180" w:type="dxa"/>
            <w:tcBorders>
              <w:top w:val="nil"/>
              <w:left w:val="nil"/>
              <w:bottom w:val="single" w:sz="4" w:space="0" w:color="auto"/>
              <w:right w:val="single" w:sz="4" w:space="0" w:color="auto"/>
            </w:tcBorders>
            <w:shd w:val="clear" w:color="auto" w:fill="auto"/>
            <w:noWrap/>
            <w:vAlign w:val="bottom"/>
            <w:hideMark/>
          </w:tcPr>
          <w:p w14:paraId="55049ED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276,0</w:t>
            </w:r>
          </w:p>
        </w:tc>
        <w:tc>
          <w:tcPr>
            <w:tcW w:w="1180" w:type="dxa"/>
            <w:tcBorders>
              <w:top w:val="nil"/>
              <w:left w:val="nil"/>
              <w:bottom w:val="single" w:sz="4" w:space="0" w:color="auto"/>
              <w:right w:val="single" w:sz="4" w:space="0" w:color="auto"/>
            </w:tcBorders>
            <w:shd w:val="clear" w:color="auto" w:fill="auto"/>
            <w:noWrap/>
            <w:vAlign w:val="bottom"/>
            <w:hideMark/>
          </w:tcPr>
          <w:p w14:paraId="2D4E66B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276,0</w:t>
            </w:r>
          </w:p>
        </w:tc>
        <w:tc>
          <w:tcPr>
            <w:tcW w:w="1461" w:type="dxa"/>
            <w:tcBorders>
              <w:top w:val="nil"/>
              <w:left w:val="nil"/>
              <w:bottom w:val="single" w:sz="4" w:space="0" w:color="auto"/>
              <w:right w:val="single" w:sz="4" w:space="0" w:color="auto"/>
            </w:tcBorders>
            <w:shd w:val="clear" w:color="auto" w:fill="auto"/>
            <w:noWrap/>
            <w:vAlign w:val="bottom"/>
            <w:hideMark/>
          </w:tcPr>
          <w:p w14:paraId="33C72E5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276,0</w:t>
            </w:r>
          </w:p>
        </w:tc>
      </w:tr>
      <w:tr w:rsidR="00E8664C" w:rsidRPr="00E8664C" w14:paraId="4C859CDB" w14:textId="77777777" w:rsidTr="00F564E5">
        <w:trPr>
          <w:trHeight w:val="229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45094B1"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2651A8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деятельности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180" w:type="dxa"/>
            <w:tcBorders>
              <w:top w:val="nil"/>
              <w:left w:val="nil"/>
              <w:bottom w:val="single" w:sz="4" w:space="0" w:color="auto"/>
              <w:right w:val="single" w:sz="4" w:space="0" w:color="auto"/>
            </w:tcBorders>
            <w:shd w:val="clear" w:color="auto" w:fill="auto"/>
            <w:noWrap/>
            <w:vAlign w:val="bottom"/>
            <w:hideMark/>
          </w:tcPr>
          <w:p w14:paraId="5BB85B4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161,3</w:t>
            </w:r>
          </w:p>
        </w:tc>
        <w:tc>
          <w:tcPr>
            <w:tcW w:w="1180" w:type="dxa"/>
            <w:tcBorders>
              <w:top w:val="nil"/>
              <w:left w:val="nil"/>
              <w:bottom w:val="single" w:sz="4" w:space="0" w:color="auto"/>
              <w:right w:val="single" w:sz="4" w:space="0" w:color="auto"/>
            </w:tcBorders>
            <w:shd w:val="clear" w:color="auto" w:fill="auto"/>
            <w:noWrap/>
            <w:vAlign w:val="bottom"/>
            <w:hideMark/>
          </w:tcPr>
          <w:p w14:paraId="4A938F2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250,0</w:t>
            </w:r>
          </w:p>
        </w:tc>
        <w:tc>
          <w:tcPr>
            <w:tcW w:w="1461" w:type="dxa"/>
            <w:tcBorders>
              <w:top w:val="nil"/>
              <w:left w:val="nil"/>
              <w:bottom w:val="single" w:sz="4" w:space="0" w:color="auto"/>
              <w:right w:val="single" w:sz="4" w:space="0" w:color="auto"/>
            </w:tcBorders>
            <w:shd w:val="clear" w:color="auto" w:fill="auto"/>
            <w:noWrap/>
            <w:vAlign w:val="bottom"/>
            <w:hideMark/>
          </w:tcPr>
          <w:p w14:paraId="19E6F65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500,0</w:t>
            </w:r>
          </w:p>
        </w:tc>
      </w:tr>
      <w:tr w:rsidR="00E8664C" w:rsidRPr="00E8664C" w14:paraId="5123A8B0" w14:textId="77777777" w:rsidTr="00E9648F">
        <w:trPr>
          <w:trHeight w:val="112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CDF664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164BBF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1180" w:type="dxa"/>
            <w:tcBorders>
              <w:top w:val="nil"/>
              <w:left w:val="nil"/>
              <w:bottom w:val="single" w:sz="4" w:space="0" w:color="auto"/>
              <w:right w:val="single" w:sz="4" w:space="0" w:color="auto"/>
            </w:tcBorders>
            <w:shd w:val="clear" w:color="auto" w:fill="auto"/>
            <w:noWrap/>
            <w:vAlign w:val="bottom"/>
            <w:hideMark/>
          </w:tcPr>
          <w:p w14:paraId="708CCA3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8,1</w:t>
            </w:r>
          </w:p>
        </w:tc>
        <w:tc>
          <w:tcPr>
            <w:tcW w:w="1180" w:type="dxa"/>
            <w:tcBorders>
              <w:top w:val="nil"/>
              <w:left w:val="nil"/>
              <w:bottom w:val="single" w:sz="4" w:space="0" w:color="auto"/>
              <w:right w:val="single" w:sz="4" w:space="0" w:color="auto"/>
            </w:tcBorders>
            <w:shd w:val="clear" w:color="auto" w:fill="auto"/>
            <w:noWrap/>
            <w:vAlign w:val="bottom"/>
            <w:hideMark/>
          </w:tcPr>
          <w:p w14:paraId="6435F8F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8,1</w:t>
            </w:r>
          </w:p>
        </w:tc>
        <w:tc>
          <w:tcPr>
            <w:tcW w:w="1461" w:type="dxa"/>
            <w:tcBorders>
              <w:top w:val="nil"/>
              <w:left w:val="nil"/>
              <w:bottom w:val="single" w:sz="4" w:space="0" w:color="auto"/>
              <w:right w:val="single" w:sz="4" w:space="0" w:color="auto"/>
            </w:tcBorders>
            <w:shd w:val="clear" w:color="auto" w:fill="auto"/>
            <w:noWrap/>
            <w:vAlign w:val="bottom"/>
            <w:hideMark/>
          </w:tcPr>
          <w:p w14:paraId="059C1D7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8,1</w:t>
            </w:r>
          </w:p>
        </w:tc>
      </w:tr>
      <w:tr w:rsidR="00E8664C" w:rsidRPr="00E8664C" w14:paraId="4E004A27" w14:textId="77777777" w:rsidTr="00F564E5">
        <w:trPr>
          <w:trHeight w:val="89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00B39D5"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9B68EA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1180" w:type="dxa"/>
            <w:tcBorders>
              <w:top w:val="nil"/>
              <w:left w:val="nil"/>
              <w:bottom w:val="single" w:sz="4" w:space="0" w:color="auto"/>
              <w:right w:val="single" w:sz="4" w:space="0" w:color="auto"/>
            </w:tcBorders>
            <w:shd w:val="clear" w:color="auto" w:fill="auto"/>
            <w:noWrap/>
            <w:vAlign w:val="bottom"/>
            <w:hideMark/>
          </w:tcPr>
          <w:p w14:paraId="5B8C44B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7 374,0</w:t>
            </w:r>
          </w:p>
        </w:tc>
        <w:tc>
          <w:tcPr>
            <w:tcW w:w="1180" w:type="dxa"/>
            <w:tcBorders>
              <w:top w:val="nil"/>
              <w:left w:val="nil"/>
              <w:bottom w:val="single" w:sz="4" w:space="0" w:color="auto"/>
              <w:right w:val="single" w:sz="4" w:space="0" w:color="auto"/>
            </w:tcBorders>
            <w:shd w:val="clear" w:color="auto" w:fill="auto"/>
            <w:noWrap/>
            <w:vAlign w:val="bottom"/>
            <w:hideMark/>
          </w:tcPr>
          <w:p w14:paraId="2F34C6F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7 374,0</w:t>
            </w:r>
          </w:p>
        </w:tc>
        <w:tc>
          <w:tcPr>
            <w:tcW w:w="1461" w:type="dxa"/>
            <w:tcBorders>
              <w:top w:val="nil"/>
              <w:left w:val="nil"/>
              <w:bottom w:val="single" w:sz="4" w:space="0" w:color="auto"/>
              <w:right w:val="single" w:sz="4" w:space="0" w:color="auto"/>
            </w:tcBorders>
            <w:shd w:val="clear" w:color="auto" w:fill="auto"/>
            <w:noWrap/>
            <w:vAlign w:val="bottom"/>
            <w:hideMark/>
          </w:tcPr>
          <w:p w14:paraId="16C2E60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7 374,0</w:t>
            </w:r>
          </w:p>
        </w:tc>
      </w:tr>
      <w:tr w:rsidR="00E8664C" w:rsidRPr="00E8664C" w14:paraId="1C191EE4" w14:textId="77777777" w:rsidTr="00E9648F">
        <w:trPr>
          <w:trHeight w:val="89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C29944E"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2 02 30024 14 0000 150</w:t>
            </w:r>
          </w:p>
        </w:tc>
        <w:tc>
          <w:tcPr>
            <w:tcW w:w="4080" w:type="dxa"/>
            <w:tcBorders>
              <w:top w:val="nil"/>
              <w:left w:val="nil"/>
              <w:bottom w:val="single" w:sz="4" w:space="0" w:color="auto"/>
              <w:right w:val="single" w:sz="4" w:space="0" w:color="auto"/>
            </w:tcBorders>
            <w:shd w:val="clear" w:color="auto" w:fill="auto"/>
            <w:hideMark/>
          </w:tcPr>
          <w:p w14:paraId="622B61E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1180" w:type="dxa"/>
            <w:tcBorders>
              <w:top w:val="nil"/>
              <w:left w:val="nil"/>
              <w:bottom w:val="single" w:sz="4" w:space="0" w:color="auto"/>
              <w:right w:val="single" w:sz="4" w:space="0" w:color="auto"/>
            </w:tcBorders>
            <w:shd w:val="clear" w:color="auto" w:fill="auto"/>
            <w:noWrap/>
            <w:vAlign w:val="bottom"/>
            <w:hideMark/>
          </w:tcPr>
          <w:p w14:paraId="3556E42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3 727,3</w:t>
            </w:r>
          </w:p>
        </w:tc>
        <w:tc>
          <w:tcPr>
            <w:tcW w:w="1180" w:type="dxa"/>
            <w:tcBorders>
              <w:top w:val="nil"/>
              <w:left w:val="nil"/>
              <w:bottom w:val="single" w:sz="4" w:space="0" w:color="auto"/>
              <w:right w:val="single" w:sz="4" w:space="0" w:color="auto"/>
            </w:tcBorders>
            <w:shd w:val="clear" w:color="auto" w:fill="auto"/>
            <w:noWrap/>
            <w:vAlign w:val="bottom"/>
            <w:hideMark/>
          </w:tcPr>
          <w:p w14:paraId="617BB03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4 239,3</w:t>
            </w:r>
          </w:p>
        </w:tc>
        <w:tc>
          <w:tcPr>
            <w:tcW w:w="1461" w:type="dxa"/>
            <w:tcBorders>
              <w:top w:val="nil"/>
              <w:left w:val="nil"/>
              <w:bottom w:val="single" w:sz="4" w:space="0" w:color="auto"/>
              <w:right w:val="single" w:sz="4" w:space="0" w:color="auto"/>
            </w:tcBorders>
            <w:shd w:val="clear" w:color="auto" w:fill="auto"/>
            <w:noWrap/>
            <w:vAlign w:val="bottom"/>
            <w:hideMark/>
          </w:tcPr>
          <w:p w14:paraId="6123239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4 239,3</w:t>
            </w:r>
          </w:p>
        </w:tc>
      </w:tr>
      <w:tr w:rsidR="00E8664C" w:rsidRPr="00E8664C" w14:paraId="4D1185C0" w14:textId="77777777" w:rsidTr="00E9648F">
        <w:trPr>
          <w:trHeight w:val="50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AC2CBC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E112913"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выплату  ежемесячных пособий гражданам, имеющим детей</w:t>
            </w:r>
          </w:p>
        </w:tc>
        <w:tc>
          <w:tcPr>
            <w:tcW w:w="1180" w:type="dxa"/>
            <w:tcBorders>
              <w:top w:val="nil"/>
              <w:left w:val="nil"/>
              <w:bottom w:val="single" w:sz="4" w:space="0" w:color="auto"/>
              <w:right w:val="single" w:sz="4" w:space="0" w:color="auto"/>
            </w:tcBorders>
            <w:shd w:val="clear" w:color="auto" w:fill="auto"/>
            <w:noWrap/>
            <w:vAlign w:val="bottom"/>
            <w:hideMark/>
          </w:tcPr>
          <w:p w14:paraId="2361A12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14 614,0</w:t>
            </w:r>
          </w:p>
        </w:tc>
        <w:tc>
          <w:tcPr>
            <w:tcW w:w="1180" w:type="dxa"/>
            <w:tcBorders>
              <w:top w:val="nil"/>
              <w:left w:val="nil"/>
              <w:bottom w:val="single" w:sz="4" w:space="0" w:color="auto"/>
              <w:right w:val="single" w:sz="4" w:space="0" w:color="auto"/>
            </w:tcBorders>
            <w:shd w:val="clear" w:color="auto" w:fill="auto"/>
            <w:noWrap/>
            <w:vAlign w:val="bottom"/>
            <w:hideMark/>
          </w:tcPr>
          <w:p w14:paraId="7371557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23 569,0</w:t>
            </w:r>
          </w:p>
        </w:tc>
        <w:tc>
          <w:tcPr>
            <w:tcW w:w="1461" w:type="dxa"/>
            <w:tcBorders>
              <w:top w:val="nil"/>
              <w:left w:val="nil"/>
              <w:bottom w:val="single" w:sz="4" w:space="0" w:color="auto"/>
              <w:right w:val="single" w:sz="4" w:space="0" w:color="auto"/>
            </w:tcBorders>
            <w:shd w:val="clear" w:color="auto" w:fill="auto"/>
            <w:noWrap/>
            <w:vAlign w:val="bottom"/>
            <w:hideMark/>
          </w:tcPr>
          <w:p w14:paraId="5DE8F52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25 429,0</w:t>
            </w:r>
          </w:p>
        </w:tc>
      </w:tr>
      <w:tr w:rsidR="00E8664C" w:rsidRPr="00E8664C" w14:paraId="4713C626" w14:textId="77777777" w:rsidTr="00E9648F">
        <w:trPr>
          <w:trHeight w:val="135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444F38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543EBD7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выплату субсидий ветеранам боевых действий и другим категориям военнослужащих, лицам, </w:t>
            </w:r>
            <w:proofErr w:type="spellStart"/>
            <w:r w:rsidRPr="00E8664C">
              <w:rPr>
                <w:rFonts w:ascii="Times New Roman" w:eastAsia="Times New Roman" w:hAnsi="Times New Roman" w:cs="Times New Roman"/>
                <w:sz w:val="20"/>
                <w:szCs w:val="20"/>
                <w:lang w:eastAsia="ru-RU"/>
              </w:rPr>
              <w:t>привлекавшимся</w:t>
            </w:r>
            <w:proofErr w:type="spellEnd"/>
            <w:r w:rsidRPr="00E8664C">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w:t>
            </w:r>
          </w:p>
        </w:tc>
        <w:tc>
          <w:tcPr>
            <w:tcW w:w="1180" w:type="dxa"/>
            <w:tcBorders>
              <w:top w:val="nil"/>
              <w:left w:val="nil"/>
              <w:bottom w:val="single" w:sz="4" w:space="0" w:color="auto"/>
              <w:right w:val="single" w:sz="4" w:space="0" w:color="auto"/>
            </w:tcBorders>
            <w:shd w:val="clear" w:color="auto" w:fill="auto"/>
            <w:noWrap/>
            <w:vAlign w:val="bottom"/>
            <w:hideMark/>
          </w:tcPr>
          <w:p w14:paraId="05F8102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134,0</w:t>
            </w:r>
          </w:p>
        </w:tc>
        <w:tc>
          <w:tcPr>
            <w:tcW w:w="1180" w:type="dxa"/>
            <w:tcBorders>
              <w:top w:val="nil"/>
              <w:left w:val="nil"/>
              <w:bottom w:val="single" w:sz="4" w:space="0" w:color="auto"/>
              <w:right w:val="single" w:sz="4" w:space="0" w:color="auto"/>
            </w:tcBorders>
            <w:shd w:val="clear" w:color="auto" w:fill="auto"/>
            <w:noWrap/>
            <w:vAlign w:val="bottom"/>
            <w:hideMark/>
          </w:tcPr>
          <w:p w14:paraId="18911E7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347,0</w:t>
            </w:r>
          </w:p>
        </w:tc>
        <w:tc>
          <w:tcPr>
            <w:tcW w:w="1461" w:type="dxa"/>
            <w:tcBorders>
              <w:top w:val="nil"/>
              <w:left w:val="nil"/>
              <w:bottom w:val="single" w:sz="4" w:space="0" w:color="auto"/>
              <w:right w:val="single" w:sz="4" w:space="0" w:color="auto"/>
            </w:tcBorders>
            <w:shd w:val="clear" w:color="auto" w:fill="auto"/>
            <w:noWrap/>
            <w:vAlign w:val="bottom"/>
            <w:hideMark/>
          </w:tcPr>
          <w:p w14:paraId="124A4A5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360,0</w:t>
            </w:r>
          </w:p>
        </w:tc>
      </w:tr>
      <w:tr w:rsidR="00E8664C" w:rsidRPr="00E8664C" w14:paraId="7502818C" w14:textId="77777777" w:rsidTr="00E9648F">
        <w:trPr>
          <w:trHeight w:val="8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CA57D0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53B9DAC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p>
        </w:tc>
        <w:tc>
          <w:tcPr>
            <w:tcW w:w="1180" w:type="dxa"/>
            <w:tcBorders>
              <w:top w:val="nil"/>
              <w:left w:val="nil"/>
              <w:bottom w:val="single" w:sz="4" w:space="0" w:color="auto"/>
              <w:right w:val="single" w:sz="4" w:space="0" w:color="auto"/>
            </w:tcBorders>
            <w:shd w:val="clear" w:color="auto" w:fill="auto"/>
            <w:noWrap/>
            <w:vAlign w:val="bottom"/>
            <w:hideMark/>
          </w:tcPr>
          <w:p w14:paraId="1C0B7D8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10 557,0</w:t>
            </w:r>
          </w:p>
        </w:tc>
        <w:tc>
          <w:tcPr>
            <w:tcW w:w="1180" w:type="dxa"/>
            <w:tcBorders>
              <w:top w:val="nil"/>
              <w:left w:val="nil"/>
              <w:bottom w:val="single" w:sz="4" w:space="0" w:color="auto"/>
              <w:right w:val="single" w:sz="4" w:space="0" w:color="auto"/>
            </w:tcBorders>
            <w:shd w:val="clear" w:color="auto" w:fill="auto"/>
            <w:noWrap/>
            <w:vAlign w:val="bottom"/>
            <w:hideMark/>
          </w:tcPr>
          <w:p w14:paraId="7FDA9CF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10 979,0</w:t>
            </w:r>
          </w:p>
        </w:tc>
        <w:tc>
          <w:tcPr>
            <w:tcW w:w="1461" w:type="dxa"/>
            <w:tcBorders>
              <w:top w:val="nil"/>
              <w:left w:val="nil"/>
              <w:bottom w:val="single" w:sz="4" w:space="0" w:color="auto"/>
              <w:right w:val="single" w:sz="4" w:space="0" w:color="auto"/>
            </w:tcBorders>
            <w:shd w:val="clear" w:color="auto" w:fill="auto"/>
            <w:noWrap/>
            <w:vAlign w:val="bottom"/>
            <w:hideMark/>
          </w:tcPr>
          <w:p w14:paraId="00C3DD0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11 418,0</w:t>
            </w:r>
          </w:p>
        </w:tc>
      </w:tr>
      <w:tr w:rsidR="00E8664C" w:rsidRPr="00E8664C" w14:paraId="67D32B65" w14:textId="77777777" w:rsidTr="00E9648F">
        <w:trPr>
          <w:trHeight w:val="61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C30C04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754E840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полномочий по предоставлению мер социальной защиты многодетных семей  </w:t>
            </w:r>
          </w:p>
        </w:tc>
        <w:tc>
          <w:tcPr>
            <w:tcW w:w="1180" w:type="dxa"/>
            <w:tcBorders>
              <w:top w:val="nil"/>
              <w:left w:val="nil"/>
              <w:bottom w:val="single" w:sz="4" w:space="0" w:color="auto"/>
              <w:right w:val="single" w:sz="4" w:space="0" w:color="auto"/>
            </w:tcBorders>
            <w:shd w:val="clear" w:color="auto" w:fill="auto"/>
            <w:vAlign w:val="bottom"/>
            <w:hideMark/>
          </w:tcPr>
          <w:p w14:paraId="602B8E4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35 175,0</w:t>
            </w:r>
          </w:p>
        </w:tc>
        <w:tc>
          <w:tcPr>
            <w:tcW w:w="1180" w:type="dxa"/>
            <w:tcBorders>
              <w:top w:val="nil"/>
              <w:left w:val="nil"/>
              <w:bottom w:val="single" w:sz="4" w:space="0" w:color="auto"/>
              <w:right w:val="single" w:sz="4" w:space="0" w:color="auto"/>
            </w:tcBorders>
            <w:shd w:val="clear" w:color="auto" w:fill="auto"/>
            <w:vAlign w:val="bottom"/>
            <w:hideMark/>
          </w:tcPr>
          <w:p w14:paraId="01FD36B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42 216,0</w:t>
            </w:r>
          </w:p>
        </w:tc>
        <w:tc>
          <w:tcPr>
            <w:tcW w:w="1461" w:type="dxa"/>
            <w:tcBorders>
              <w:top w:val="nil"/>
              <w:left w:val="nil"/>
              <w:bottom w:val="single" w:sz="4" w:space="0" w:color="auto"/>
              <w:right w:val="single" w:sz="4" w:space="0" w:color="auto"/>
            </w:tcBorders>
            <w:shd w:val="clear" w:color="auto" w:fill="auto"/>
            <w:vAlign w:val="bottom"/>
            <w:hideMark/>
          </w:tcPr>
          <w:p w14:paraId="6A29FCC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45 330,0</w:t>
            </w:r>
          </w:p>
        </w:tc>
      </w:tr>
      <w:tr w:rsidR="00E8664C" w:rsidRPr="00E8664C" w14:paraId="4593C596" w14:textId="77777777" w:rsidTr="00E9648F">
        <w:trPr>
          <w:trHeight w:val="38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B34AF0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1F2AE075"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предоставление материальной и иной помощи для погребения</w:t>
            </w:r>
          </w:p>
        </w:tc>
        <w:tc>
          <w:tcPr>
            <w:tcW w:w="1180" w:type="dxa"/>
            <w:tcBorders>
              <w:top w:val="nil"/>
              <w:left w:val="nil"/>
              <w:bottom w:val="single" w:sz="4" w:space="0" w:color="auto"/>
              <w:right w:val="single" w:sz="4" w:space="0" w:color="auto"/>
            </w:tcBorders>
            <w:shd w:val="clear" w:color="auto" w:fill="auto"/>
            <w:vAlign w:val="bottom"/>
            <w:hideMark/>
          </w:tcPr>
          <w:p w14:paraId="4AF19E3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838,0</w:t>
            </w:r>
          </w:p>
        </w:tc>
        <w:tc>
          <w:tcPr>
            <w:tcW w:w="1180" w:type="dxa"/>
            <w:tcBorders>
              <w:top w:val="nil"/>
              <w:left w:val="nil"/>
              <w:bottom w:val="single" w:sz="4" w:space="0" w:color="auto"/>
              <w:right w:val="single" w:sz="4" w:space="0" w:color="auto"/>
            </w:tcBorders>
            <w:shd w:val="clear" w:color="auto" w:fill="auto"/>
            <w:vAlign w:val="bottom"/>
            <w:hideMark/>
          </w:tcPr>
          <w:p w14:paraId="324FF9F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830,0</w:t>
            </w:r>
          </w:p>
        </w:tc>
        <w:tc>
          <w:tcPr>
            <w:tcW w:w="1461" w:type="dxa"/>
            <w:tcBorders>
              <w:top w:val="nil"/>
              <w:left w:val="nil"/>
              <w:bottom w:val="single" w:sz="4" w:space="0" w:color="auto"/>
              <w:right w:val="single" w:sz="4" w:space="0" w:color="auto"/>
            </w:tcBorders>
            <w:shd w:val="clear" w:color="auto" w:fill="auto"/>
            <w:vAlign w:val="bottom"/>
            <w:hideMark/>
          </w:tcPr>
          <w:p w14:paraId="4135BCA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863,0</w:t>
            </w:r>
          </w:p>
        </w:tc>
      </w:tr>
      <w:tr w:rsidR="00E8664C" w:rsidRPr="00E8664C" w14:paraId="017F7C80" w14:textId="77777777" w:rsidTr="00E9648F">
        <w:trPr>
          <w:trHeight w:val="69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10FE0A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92B879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для осуществления полномочий по обеспечению права граждан на социальное обслуживание</w:t>
            </w:r>
          </w:p>
        </w:tc>
        <w:tc>
          <w:tcPr>
            <w:tcW w:w="1180" w:type="dxa"/>
            <w:tcBorders>
              <w:top w:val="nil"/>
              <w:left w:val="nil"/>
              <w:bottom w:val="single" w:sz="4" w:space="0" w:color="auto"/>
              <w:right w:val="single" w:sz="4" w:space="0" w:color="auto"/>
            </w:tcBorders>
            <w:shd w:val="clear" w:color="auto" w:fill="auto"/>
            <w:vAlign w:val="bottom"/>
            <w:hideMark/>
          </w:tcPr>
          <w:p w14:paraId="45FCB86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77 049,0</w:t>
            </w:r>
          </w:p>
        </w:tc>
        <w:tc>
          <w:tcPr>
            <w:tcW w:w="1180" w:type="dxa"/>
            <w:tcBorders>
              <w:top w:val="nil"/>
              <w:left w:val="nil"/>
              <w:bottom w:val="single" w:sz="4" w:space="0" w:color="auto"/>
              <w:right w:val="single" w:sz="4" w:space="0" w:color="auto"/>
            </w:tcBorders>
            <w:shd w:val="clear" w:color="auto" w:fill="auto"/>
            <w:vAlign w:val="bottom"/>
            <w:hideMark/>
          </w:tcPr>
          <w:p w14:paraId="0B3AB1B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81 376,0</w:t>
            </w:r>
          </w:p>
        </w:tc>
        <w:tc>
          <w:tcPr>
            <w:tcW w:w="1461" w:type="dxa"/>
            <w:tcBorders>
              <w:top w:val="nil"/>
              <w:left w:val="nil"/>
              <w:bottom w:val="single" w:sz="4" w:space="0" w:color="auto"/>
              <w:right w:val="single" w:sz="4" w:space="0" w:color="auto"/>
            </w:tcBorders>
            <w:shd w:val="clear" w:color="auto" w:fill="auto"/>
            <w:vAlign w:val="bottom"/>
            <w:hideMark/>
          </w:tcPr>
          <w:p w14:paraId="65BF933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85 803,0</w:t>
            </w:r>
          </w:p>
        </w:tc>
      </w:tr>
      <w:tr w:rsidR="00E8664C" w:rsidRPr="00E8664C" w14:paraId="79A0A531" w14:textId="77777777" w:rsidTr="00E9648F">
        <w:trPr>
          <w:trHeight w:val="45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2D7F3F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2 02 25163 14 0000 150    </w:t>
            </w:r>
          </w:p>
        </w:tc>
        <w:tc>
          <w:tcPr>
            <w:tcW w:w="4080" w:type="dxa"/>
            <w:tcBorders>
              <w:top w:val="nil"/>
              <w:left w:val="nil"/>
              <w:bottom w:val="single" w:sz="4" w:space="0" w:color="auto"/>
              <w:right w:val="single" w:sz="4" w:space="0" w:color="auto"/>
            </w:tcBorders>
            <w:shd w:val="clear" w:color="auto" w:fill="auto"/>
            <w:hideMark/>
          </w:tcPr>
          <w:p w14:paraId="01B75727"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Субсидии на создание системы долговременного ухода за гражданами пожилого возраста и инвалидами</w:t>
            </w:r>
          </w:p>
        </w:tc>
        <w:tc>
          <w:tcPr>
            <w:tcW w:w="1180" w:type="dxa"/>
            <w:tcBorders>
              <w:top w:val="nil"/>
              <w:left w:val="nil"/>
              <w:bottom w:val="single" w:sz="4" w:space="0" w:color="auto"/>
              <w:right w:val="single" w:sz="4" w:space="0" w:color="auto"/>
            </w:tcBorders>
            <w:shd w:val="clear" w:color="auto" w:fill="auto"/>
            <w:vAlign w:val="bottom"/>
            <w:hideMark/>
          </w:tcPr>
          <w:p w14:paraId="71971AE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7 770,1</w:t>
            </w:r>
          </w:p>
        </w:tc>
        <w:tc>
          <w:tcPr>
            <w:tcW w:w="1180" w:type="dxa"/>
            <w:tcBorders>
              <w:top w:val="nil"/>
              <w:left w:val="nil"/>
              <w:bottom w:val="single" w:sz="4" w:space="0" w:color="auto"/>
              <w:right w:val="single" w:sz="4" w:space="0" w:color="auto"/>
            </w:tcBorders>
            <w:shd w:val="clear" w:color="auto" w:fill="auto"/>
            <w:vAlign w:val="bottom"/>
            <w:hideMark/>
          </w:tcPr>
          <w:p w14:paraId="4CF07DD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30 064,9</w:t>
            </w:r>
          </w:p>
        </w:tc>
        <w:tc>
          <w:tcPr>
            <w:tcW w:w="1461" w:type="dxa"/>
            <w:tcBorders>
              <w:top w:val="nil"/>
              <w:left w:val="nil"/>
              <w:bottom w:val="single" w:sz="4" w:space="0" w:color="auto"/>
              <w:right w:val="single" w:sz="4" w:space="0" w:color="auto"/>
            </w:tcBorders>
            <w:shd w:val="clear" w:color="auto" w:fill="auto"/>
            <w:vAlign w:val="bottom"/>
            <w:hideMark/>
          </w:tcPr>
          <w:p w14:paraId="411910A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26 162,0</w:t>
            </w:r>
          </w:p>
        </w:tc>
      </w:tr>
      <w:tr w:rsidR="00E8664C" w:rsidRPr="00E8664C" w14:paraId="54DB64FC" w14:textId="77777777" w:rsidTr="00E9648F">
        <w:trPr>
          <w:trHeight w:val="118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2EE306E"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6C4A788"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w:t>
            </w:r>
          </w:p>
        </w:tc>
        <w:tc>
          <w:tcPr>
            <w:tcW w:w="1180" w:type="dxa"/>
            <w:tcBorders>
              <w:top w:val="nil"/>
              <w:left w:val="nil"/>
              <w:bottom w:val="single" w:sz="4" w:space="0" w:color="auto"/>
              <w:right w:val="single" w:sz="4" w:space="0" w:color="auto"/>
            </w:tcBorders>
            <w:shd w:val="clear" w:color="auto" w:fill="auto"/>
            <w:vAlign w:val="bottom"/>
            <w:hideMark/>
          </w:tcPr>
          <w:p w14:paraId="615BCF6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85,0</w:t>
            </w:r>
          </w:p>
        </w:tc>
        <w:tc>
          <w:tcPr>
            <w:tcW w:w="1180" w:type="dxa"/>
            <w:tcBorders>
              <w:top w:val="nil"/>
              <w:left w:val="nil"/>
              <w:bottom w:val="single" w:sz="4" w:space="0" w:color="auto"/>
              <w:right w:val="single" w:sz="4" w:space="0" w:color="auto"/>
            </w:tcBorders>
            <w:shd w:val="clear" w:color="auto" w:fill="auto"/>
            <w:vAlign w:val="bottom"/>
            <w:hideMark/>
          </w:tcPr>
          <w:p w14:paraId="1A30180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85,0</w:t>
            </w:r>
          </w:p>
        </w:tc>
        <w:tc>
          <w:tcPr>
            <w:tcW w:w="1461" w:type="dxa"/>
            <w:tcBorders>
              <w:top w:val="nil"/>
              <w:left w:val="nil"/>
              <w:bottom w:val="single" w:sz="4" w:space="0" w:color="auto"/>
              <w:right w:val="single" w:sz="4" w:space="0" w:color="auto"/>
            </w:tcBorders>
            <w:shd w:val="clear" w:color="auto" w:fill="auto"/>
            <w:vAlign w:val="bottom"/>
            <w:hideMark/>
          </w:tcPr>
          <w:p w14:paraId="4215AEB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85,0</w:t>
            </w:r>
          </w:p>
        </w:tc>
      </w:tr>
      <w:tr w:rsidR="00E8664C" w:rsidRPr="00E8664C" w14:paraId="2E15DCB7" w14:textId="77777777" w:rsidTr="00E9648F">
        <w:trPr>
          <w:trHeight w:val="207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FBE099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3882AAD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p>
        </w:tc>
        <w:tc>
          <w:tcPr>
            <w:tcW w:w="1180" w:type="dxa"/>
            <w:tcBorders>
              <w:top w:val="nil"/>
              <w:left w:val="nil"/>
              <w:bottom w:val="single" w:sz="4" w:space="0" w:color="auto"/>
              <w:right w:val="single" w:sz="4" w:space="0" w:color="auto"/>
            </w:tcBorders>
            <w:shd w:val="clear" w:color="auto" w:fill="auto"/>
            <w:noWrap/>
            <w:vAlign w:val="bottom"/>
            <w:hideMark/>
          </w:tcPr>
          <w:p w14:paraId="07E1C55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497,0</w:t>
            </w:r>
          </w:p>
        </w:tc>
        <w:tc>
          <w:tcPr>
            <w:tcW w:w="1180" w:type="dxa"/>
            <w:tcBorders>
              <w:top w:val="nil"/>
              <w:left w:val="nil"/>
              <w:bottom w:val="single" w:sz="4" w:space="0" w:color="auto"/>
              <w:right w:val="single" w:sz="4" w:space="0" w:color="auto"/>
            </w:tcBorders>
            <w:shd w:val="clear" w:color="auto" w:fill="auto"/>
            <w:noWrap/>
            <w:vAlign w:val="bottom"/>
            <w:hideMark/>
          </w:tcPr>
          <w:p w14:paraId="7B5D5BE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516,0</w:t>
            </w:r>
          </w:p>
        </w:tc>
        <w:tc>
          <w:tcPr>
            <w:tcW w:w="1461" w:type="dxa"/>
            <w:tcBorders>
              <w:top w:val="nil"/>
              <w:left w:val="nil"/>
              <w:bottom w:val="single" w:sz="4" w:space="0" w:color="auto"/>
              <w:right w:val="single" w:sz="4" w:space="0" w:color="auto"/>
            </w:tcBorders>
            <w:shd w:val="clear" w:color="auto" w:fill="auto"/>
            <w:noWrap/>
            <w:vAlign w:val="bottom"/>
            <w:hideMark/>
          </w:tcPr>
          <w:p w14:paraId="479B5B9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537,0</w:t>
            </w:r>
          </w:p>
        </w:tc>
      </w:tr>
      <w:tr w:rsidR="00E8664C" w:rsidRPr="00E8664C" w14:paraId="4317C5C4" w14:textId="77777777" w:rsidTr="00E9648F">
        <w:trPr>
          <w:trHeight w:val="75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7C1340C"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9F6627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выплату пособий малоимущим гражданам и гражданам, оказавшимся в трудной жизненной ситуации </w:t>
            </w:r>
          </w:p>
        </w:tc>
        <w:tc>
          <w:tcPr>
            <w:tcW w:w="1180" w:type="dxa"/>
            <w:tcBorders>
              <w:top w:val="nil"/>
              <w:left w:val="nil"/>
              <w:bottom w:val="single" w:sz="4" w:space="0" w:color="auto"/>
              <w:right w:val="single" w:sz="4" w:space="0" w:color="auto"/>
            </w:tcBorders>
            <w:shd w:val="clear" w:color="auto" w:fill="auto"/>
            <w:noWrap/>
            <w:vAlign w:val="bottom"/>
            <w:hideMark/>
          </w:tcPr>
          <w:p w14:paraId="2C2D1CB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721,0</w:t>
            </w:r>
          </w:p>
        </w:tc>
        <w:tc>
          <w:tcPr>
            <w:tcW w:w="1180" w:type="dxa"/>
            <w:tcBorders>
              <w:top w:val="nil"/>
              <w:left w:val="nil"/>
              <w:bottom w:val="single" w:sz="4" w:space="0" w:color="auto"/>
              <w:right w:val="single" w:sz="4" w:space="0" w:color="auto"/>
            </w:tcBorders>
            <w:shd w:val="clear" w:color="auto" w:fill="auto"/>
            <w:noWrap/>
            <w:vAlign w:val="bottom"/>
            <w:hideMark/>
          </w:tcPr>
          <w:p w14:paraId="59B47BD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750,0</w:t>
            </w:r>
          </w:p>
        </w:tc>
        <w:tc>
          <w:tcPr>
            <w:tcW w:w="1461" w:type="dxa"/>
            <w:tcBorders>
              <w:top w:val="nil"/>
              <w:left w:val="nil"/>
              <w:bottom w:val="single" w:sz="4" w:space="0" w:color="auto"/>
              <w:right w:val="single" w:sz="4" w:space="0" w:color="auto"/>
            </w:tcBorders>
            <w:shd w:val="clear" w:color="auto" w:fill="auto"/>
            <w:noWrap/>
            <w:vAlign w:val="bottom"/>
            <w:hideMark/>
          </w:tcPr>
          <w:p w14:paraId="7C00BB2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780,0</w:t>
            </w:r>
          </w:p>
        </w:tc>
      </w:tr>
      <w:tr w:rsidR="00E8664C" w:rsidRPr="00E8664C" w14:paraId="39C43CB6" w14:textId="77777777" w:rsidTr="00E9648F">
        <w:trPr>
          <w:trHeight w:val="64"/>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20AD5E3"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74BC053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мер по социальной защите граждан, являющихся </w:t>
            </w:r>
            <w:r w:rsidRPr="00E8664C">
              <w:rPr>
                <w:rFonts w:ascii="Times New Roman" w:eastAsia="Times New Roman" w:hAnsi="Times New Roman" w:cs="Times New Roman"/>
                <w:sz w:val="20"/>
                <w:szCs w:val="20"/>
                <w:lang w:eastAsia="ru-RU"/>
              </w:rPr>
              <w:lastRenderedPageBreak/>
              <w:t xml:space="preserve">усыновителями  </w:t>
            </w:r>
          </w:p>
        </w:tc>
        <w:tc>
          <w:tcPr>
            <w:tcW w:w="1180" w:type="dxa"/>
            <w:tcBorders>
              <w:top w:val="nil"/>
              <w:left w:val="nil"/>
              <w:bottom w:val="single" w:sz="4" w:space="0" w:color="auto"/>
              <w:right w:val="single" w:sz="4" w:space="0" w:color="auto"/>
            </w:tcBorders>
            <w:shd w:val="clear" w:color="auto" w:fill="auto"/>
            <w:noWrap/>
            <w:vAlign w:val="bottom"/>
            <w:hideMark/>
          </w:tcPr>
          <w:p w14:paraId="6C21A93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5 739,0</w:t>
            </w:r>
          </w:p>
        </w:tc>
        <w:tc>
          <w:tcPr>
            <w:tcW w:w="1180" w:type="dxa"/>
            <w:tcBorders>
              <w:top w:val="nil"/>
              <w:left w:val="nil"/>
              <w:bottom w:val="single" w:sz="4" w:space="0" w:color="auto"/>
              <w:right w:val="single" w:sz="4" w:space="0" w:color="auto"/>
            </w:tcBorders>
            <w:shd w:val="clear" w:color="auto" w:fill="auto"/>
            <w:noWrap/>
            <w:vAlign w:val="bottom"/>
            <w:hideMark/>
          </w:tcPr>
          <w:p w14:paraId="62665CD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6 995,0</w:t>
            </w:r>
          </w:p>
        </w:tc>
        <w:tc>
          <w:tcPr>
            <w:tcW w:w="1461" w:type="dxa"/>
            <w:tcBorders>
              <w:top w:val="nil"/>
              <w:left w:val="nil"/>
              <w:bottom w:val="single" w:sz="4" w:space="0" w:color="auto"/>
              <w:right w:val="single" w:sz="4" w:space="0" w:color="auto"/>
            </w:tcBorders>
            <w:shd w:val="clear" w:color="auto" w:fill="auto"/>
            <w:noWrap/>
            <w:vAlign w:val="bottom"/>
            <w:hideMark/>
          </w:tcPr>
          <w:p w14:paraId="0C05135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7 274,0</w:t>
            </w:r>
          </w:p>
        </w:tc>
      </w:tr>
      <w:tr w:rsidR="00E8664C" w:rsidRPr="00E8664C" w14:paraId="0A8B82D2" w14:textId="77777777" w:rsidTr="00E9648F">
        <w:trPr>
          <w:trHeight w:val="80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859E3D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2 02 30024 14 0000 150</w:t>
            </w:r>
          </w:p>
        </w:tc>
        <w:tc>
          <w:tcPr>
            <w:tcW w:w="4080" w:type="dxa"/>
            <w:tcBorders>
              <w:top w:val="nil"/>
              <w:left w:val="nil"/>
              <w:bottom w:val="single" w:sz="4" w:space="0" w:color="auto"/>
              <w:right w:val="single" w:sz="4" w:space="0" w:color="auto"/>
            </w:tcBorders>
            <w:shd w:val="clear" w:color="auto" w:fill="auto"/>
            <w:hideMark/>
          </w:tcPr>
          <w:p w14:paraId="6B8775A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оплату ежемесячных денежных  выплат ветеранам труда, ветеранам военной службы</w:t>
            </w:r>
          </w:p>
        </w:tc>
        <w:tc>
          <w:tcPr>
            <w:tcW w:w="1180" w:type="dxa"/>
            <w:tcBorders>
              <w:top w:val="nil"/>
              <w:left w:val="nil"/>
              <w:bottom w:val="single" w:sz="4" w:space="0" w:color="auto"/>
              <w:right w:val="single" w:sz="4" w:space="0" w:color="auto"/>
            </w:tcBorders>
            <w:shd w:val="clear" w:color="auto" w:fill="auto"/>
            <w:noWrap/>
            <w:vAlign w:val="bottom"/>
            <w:hideMark/>
          </w:tcPr>
          <w:p w14:paraId="46B9050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40 007,0</w:t>
            </w:r>
          </w:p>
        </w:tc>
        <w:tc>
          <w:tcPr>
            <w:tcW w:w="1180" w:type="dxa"/>
            <w:tcBorders>
              <w:top w:val="nil"/>
              <w:left w:val="nil"/>
              <w:bottom w:val="single" w:sz="4" w:space="0" w:color="auto"/>
              <w:right w:val="single" w:sz="4" w:space="0" w:color="auto"/>
            </w:tcBorders>
            <w:shd w:val="clear" w:color="auto" w:fill="auto"/>
            <w:noWrap/>
            <w:vAlign w:val="bottom"/>
            <w:hideMark/>
          </w:tcPr>
          <w:p w14:paraId="4303699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44 721,0</w:t>
            </w:r>
          </w:p>
        </w:tc>
        <w:tc>
          <w:tcPr>
            <w:tcW w:w="1461" w:type="dxa"/>
            <w:tcBorders>
              <w:top w:val="nil"/>
              <w:left w:val="nil"/>
              <w:bottom w:val="single" w:sz="4" w:space="0" w:color="auto"/>
              <w:right w:val="single" w:sz="4" w:space="0" w:color="auto"/>
            </w:tcBorders>
            <w:shd w:val="clear" w:color="auto" w:fill="auto"/>
            <w:noWrap/>
            <w:vAlign w:val="bottom"/>
            <w:hideMark/>
          </w:tcPr>
          <w:p w14:paraId="74F588B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48 199,0</w:t>
            </w:r>
          </w:p>
        </w:tc>
      </w:tr>
      <w:tr w:rsidR="00E8664C" w:rsidRPr="00E8664C" w14:paraId="13E1A734" w14:textId="77777777" w:rsidTr="00E9648F">
        <w:trPr>
          <w:trHeight w:val="43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52662C5"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4CA7E70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оплату ежемесячных денежных  выплат труженикам тыла</w:t>
            </w:r>
          </w:p>
        </w:tc>
        <w:tc>
          <w:tcPr>
            <w:tcW w:w="1180" w:type="dxa"/>
            <w:tcBorders>
              <w:top w:val="nil"/>
              <w:left w:val="nil"/>
              <w:bottom w:val="single" w:sz="4" w:space="0" w:color="auto"/>
              <w:right w:val="single" w:sz="4" w:space="0" w:color="auto"/>
            </w:tcBorders>
            <w:shd w:val="clear" w:color="auto" w:fill="auto"/>
            <w:noWrap/>
            <w:vAlign w:val="bottom"/>
            <w:hideMark/>
          </w:tcPr>
          <w:p w14:paraId="60579C2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87,0</w:t>
            </w:r>
          </w:p>
        </w:tc>
        <w:tc>
          <w:tcPr>
            <w:tcW w:w="1180" w:type="dxa"/>
            <w:tcBorders>
              <w:top w:val="nil"/>
              <w:left w:val="nil"/>
              <w:bottom w:val="single" w:sz="4" w:space="0" w:color="auto"/>
              <w:right w:val="single" w:sz="4" w:space="0" w:color="auto"/>
            </w:tcBorders>
            <w:shd w:val="clear" w:color="auto" w:fill="auto"/>
            <w:noWrap/>
            <w:vAlign w:val="bottom"/>
            <w:hideMark/>
          </w:tcPr>
          <w:p w14:paraId="1C0DD05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91,0</w:t>
            </w:r>
          </w:p>
        </w:tc>
        <w:tc>
          <w:tcPr>
            <w:tcW w:w="1461" w:type="dxa"/>
            <w:tcBorders>
              <w:top w:val="nil"/>
              <w:left w:val="nil"/>
              <w:bottom w:val="single" w:sz="4" w:space="0" w:color="auto"/>
              <w:right w:val="single" w:sz="4" w:space="0" w:color="auto"/>
            </w:tcBorders>
            <w:shd w:val="clear" w:color="auto" w:fill="auto"/>
            <w:noWrap/>
            <w:vAlign w:val="bottom"/>
            <w:hideMark/>
          </w:tcPr>
          <w:p w14:paraId="58FD98F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94,0</w:t>
            </w:r>
          </w:p>
        </w:tc>
      </w:tr>
      <w:tr w:rsidR="00E8664C" w:rsidRPr="00E8664C" w14:paraId="28E7DFBB" w14:textId="77777777" w:rsidTr="00E9648F">
        <w:trPr>
          <w:trHeight w:val="102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2D83235"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4B0AFD8F"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оплату ежемесячных денежных выплат реабилитированным лицам и лицам, признанным пострадавшими от политических репрессий</w:t>
            </w:r>
          </w:p>
        </w:tc>
        <w:tc>
          <w:tcPr>
            <w:tcW w:w="1180" w:type="dxa"/>
            <w:tcBorders>
              <w:top w:val="nil"/>
              <w:left w:val="nil"/>
              <w:bottom w:val="single" w:sz="4" w:space="0" w:color="auto"/>
              <w:right w:val="single" w:sz="4" w:space="0" w:color="auto"/>
            </w:tcBorders>
            <w:shd w:val="clear" w:color="auto" w:fill="auto"/>
            <w:noWrap/>
            <w:vAlign w:val="bottom"/>
            <w:hideMark/>
          </w:tcPr>
          <w:p w14:paraId="7FAE3CC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697,0</w:t>
            </w:r>
          </w:p>
        </w:tc>
        <w:tc>
          <w:tcPr>
            <w:tcW w:w="1180" w:type="dxa"/>
            <w:tcBorders>
              <w:top w:val="nil"/>
              <w:left w:val="nil"/>
              <w:bottom w:val="single" w:sz="4" w:space="0" w:color="auto"/>
              <w:right w:val="single" w:sz="4" w:space="0" w:color="auto"/>
            </w:tcBorders>
            <w:shd w:val="clear" w:color="auto" w:fill="auto"/>
            <w:noWrap/>
            <w:vAlign w:val="bottom"/>
            <w:hideMark/>
          </w:tcPr>
          <w:p w14:paraId="5A5E725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725,0</w:t>
            </w:r>
          </w:p>
        </w:tc>
        <w:tc>
          <w:tcPr>
            <w:tcW w:w="1461" w:type="dxa"/>
            <w:tcBorders>
              <w:top w:val="nil"/>
              <w:left w:val="nil"/>
              <w:bottom w:val="single" w:sz="4" w:space="0" w:color="auto"/>
              <w:right w:val="single" w:sz="4" w:space="0" w:color="auto"/>
            </w:tcBorders>
            <w:shd w:val="clear" w:color="auto" w:fill="auto"/>
            <w:noWrap/>
            <w:vAlign w:val="bottom"/>
            <w:hideMark/>
          </w:tcPr>
          <w:p w14:paraId="74562C2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754,0</w:t>
            </w:r>
          </w:p>
        </w:tc>
      </w:tr>
      <w:tr w:rsidR="00E8664C" w:rsidRPr="00E8664C" w14:paraId="2D9DC309" w14:textId="77777777" w:rsidTr="00E9648F">
        <w:trPr>
          <w:trHeight w:val="98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627ED895"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3747A93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оплату ежемесячных денежных  выплат лицам, родившимся в период с 22 июня 1923 года по 3 сентября 1945 года (Дети войны)</w:t>
            </w:r>
          </w:p>
        </w:tc>
        <w:tc>
          <w:tcPr>
            <w:tcW w:w="1180" w:type="dxa"/>
            <w:tcBorders>
              <w:top w:val="nil"/>
              <w:left w:val="nil"/>
              <w:bottom w:val="single" w:sz="4" w:space="0" w:color="auto"/>
              <w:right w:val="single" w:sz="4" w:space="0" w:color="auto"/>
            </w:tcBorders>
            <w:shd w:val="clear" w:color="auto" w:fill="auto"/>
            <w:noWrap/>
            <w:vAlign w:val="bottom"/>
            <w:hideMark/>
          </w:tcPr>
          <w:p w14:paraId="5332873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54 640,0</w:t>
            </w:r>
          </w:p>
        </w:tc>
        <w:tc>
          <w:tcPr>
            <w:tcW w:w="1180" w:type="dxa"/>
            <w:tcBorders>
              <w:top w:val="nil"/>
              <w:left w:val="nil"/>
              <w:bottom w:val="single" w:sz="4" w:space="0" w:color="auto"/>
              <w:right w:val="single" w:sz="4" w:space="0" w:color="auto"/>
            </w:tcBorders>
            <w:shd w:val="clear" w:color="auto" w:fill="auto"/>
            <w:noWrap/>
            <w:vAlign w:val="bottom"/>
            <w:hideMark/>
          </w:tcPr>
          <w:p w14:paraId="5479BDE4"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60 458,0</w:t>
            </w:r>
          </w:p>
        </w:tc>
        <w:tc>
          <w:tcPr>
            <w:tcW w:w="1461" w:type="dxa"/>
            <w:tcBorders>
              <w:top w:val="nil"/>
              <w:left w:val="nil"/>
              <w:bottom w:val="single" w:sz="4" w:space="0" w:color="auto"/>
              <w:right w:val="single" w:sz="4" w:space="0" w:color="auto"/>
            </w:tcBorders>
            <w:shd w:val="clear" w:color="auto" w:fill="auto"/>
            <w:noWrap/>
            <w:vAlign w:val="bottom"/>
            <w:hideMark/>
          </w:tcPr>
          <w:p w14:paraId="5D76B22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62 886,0</w:t>
            </w:r>
          </w:p>
        </w:tc>
      </w:tr>
      <w:tr w:rsidR="00E8664C" w:rsidRPr="00E8664C" w14:paraId="7470B8E4" w14:textId="77777777" w:rsidTr="00E9648F">
        <w:trPr>
          <w:trHeight w:val="957"/>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84FF89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4F00041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180" w:type="dxa"/>
            <w:tcBorders>
              <w:top w:val="nil"/>
              <w:left w:val="nil"/>
              <w:bottom w:val="single" w:sz="4" w:space="0" w:color="auto"/>
              <w:right w:val="single" w:sz="4" w:space="0" w:color="auto"/>
            </w:tcBorders>
            <w:shd w:val="clear" w:color="auto" w:fill="auto"/>
            <w:noWrap/>
            <w:vAlign w:val="bottom"/>
            <w:hideMark/>
          </w:tcPr>
          <w:p w14:paraId="4EAA5E7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1 736,0</w:t>
            </w:r>
          </w:p>
        </w:tc>
        <w:tc>
          <w:tcPr>
            <w:tcW w:w="1180" w:type="dxa"/>
            <w:tcBorders>
              <w:top w:val="nil"/>
              <w:left w:val="nil"/>
              <w:bottom w:val="single" w:sz="4" w:space="0" w:color="auto"/>
              <w:right w:val="single" w:sz="4" w:space="0" w:color="auto"/>
            </w:tcBorders>
            <w:shd w:val="clear" w:color="auto" w:fill="auto"/>
            <w:noWrap/>
            <w:vAlign w:val="bottom"/>
            <w:hideMark/>
          </w:tcPr>
          <w:p w14:paraId="78F5FEB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1 687,8</w:t>
            </w:r>
          </w:p>
        </w:tc>
        <w:tc>
          <w:tcPr>
            <w:tcW w:w="1461" w:type="dxa"/>
            <w:tcBorders>
              <w:top w:val="nil"/>
              <w:left w:val="nil"/>
              <w:bottom w:val="single" w:sz="4" w:space="0" w:color="auto"/>
              <w:right w:val="single" w:sz="4" w:space="0" w:color="auto"/>
            </w:tcBorders>
            <w:shd w:val="clear" w:color="auto" w:fill="auto"/>
            <w:noWrap/>
            <w:vAlign w:val="bottom"/>
            <w:hideMark/>
          </w:tcPr>
          <w:p w14:paraId="1038F73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1 775,5</w:t>
            </w:r>
          </w:p>
        </w:tc>
      </w:tr>
      <w:tr w:rsidR="00E8664C" w:rsidRPr="00E8664C" w14:paraId="3B308950" w14:textId="77777777" w:rsidTr="00E9648F">
        <w:trPr>
          <w:trHeight w:val="135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37200B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6791FF96"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w:t>
            </w:r>
          </w:p>
        </w:tc>
        <w:tc>
          <w:tcPr>
            <w:tcW w:w="1180" w:type="dxa"/>
            <w:tcBorders>
              <w:top w:val="nil"/>
              <w:left w:val="nil"/>
              <w:bottom w:val="single" w:sz="4" w:space="0" w:color="auto"/>
              <w:right w:val="single" w:sz="4" w:space="0" w:color="auto"/>
            </w:tcBorders>
            <w:shd w:val="clear" w:color="auto" w:fill="auto"/>
            <w:noWrap/>
            <w:vAlign w:val="bottom"/>
            <w:hideMark/>
          </w:tcPr>
          <w:p w14:paraId="6707038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196,8</w:t>
            </w:r>
          </w:p>
        </w:tc>
        <w:tc>
          <w:tcPr>
            <w:tcW w:w="1180" w:type="dxa"/>
            <w:tcBorders>
              <w:top w:val="nil"/>
              <w:left w:val="nil"/>
              <w:bottom w:val="single" w:sz="4" w:space="0" w:color="auto"/>
              <w:right w:val="single" w:sz="4" w:space="0" w:color="auto"/>
            </w:tcBorders>
            <w:shd w:val="clear" w:color="auto" w:fill="auto"/>
            <w:noWrap/>
            <w:vAlign w:val="bottom"/>
            <w:hideMark/>
          </w:tcPr>
          <w:p w14:paraId="131FD47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204,7</w:t>
            </w:r>
          </w:p>
        </w:tc>
        <w:tc>
          <w:tcPr>
            <w:tcW w:w="1461" w:type="dxa"/>
            <w:tcBorders>
              <w:top w:val="nil"/>
              <w:left w:val="nil"/>
              <w:bottom w:val="single" w:sz="4" w:space="0" w:color="auto"/>
              <w:right w:val="single" w:sz="4" w:space="0" w:color="auto"/>
            </w:tcBorders>
            <w:shd w:val="clear" w:color="auto" w:fill="auto"/>
            <w:noWrap/>
            <w:vAlign w:val="bottom"/>
            <w:hideMark/>
          </w:tcPr>
          <w:p w14:paraId="4726EBC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212,9</w:t>
            </w:r>
          </w:p>
        </w:tc>
      </w:tr>
      <w:tr w:rsidR="00E8664C" w:rsidRPr="00E8664C" w14:paraId="01BCA28C" w14:textId="77777777" w:rsidTr="00E9648F">
        <w:trPr>
          <w:trHeight w:val="101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0108F3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2653F473"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w:t>
            </w:r>
            <w:proofErr w:type="gramStart"/>
            <w:r w:rsidRPr="00E8664C">
              <w:rPr>
                <w:rFonts w:ascii="Times New Roman" w:eastAsia="Times New Roman" w:hAnsi="Times New Roman" w:cs="Times New Roman"/>
                <w:sz w:val="20"/>
                <w:szCs w:val="20"/>
                <w:lang w:eastAsia="ru-RU"/>
              </w:rPr>
              <w:t>на осуществление полномочий по организации мероприятий при осуществлении деятельности по обращению с животными без владельцев</w:t>
            </w:r>
            <w:proofErr w:type="gramEnd"/>
          </w:p>
        </w:tc>
        <w:tc>
          <w:tcPr>
            <w:tcW w:w="1180" w:type="dxa"/>
            <w:tcBorders>
              <w:top w:val="nil"/>
              <w:left w:val="nil"/>
              <w:bottom w:val="single" w:sz="4" w:space="0" w:color="auto"/>
              <w:right w:val="single" w:sz="4" w:space="0" w:color="auto"/>
            </w:tcBorders>
            <w:shd w:val="clear" w:color="auto" w:fill="auto"/>
            <w:noWrap/>
            <w:vAlign w:val="bottom"/>
            <w:hideMark/>
          </w:tcPr>
          <w:p w14:paraId="7DD598B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835,4</w:t>
            </w:r>
          </w:p>
        </w:tc>
        <w:tc>
          <w:tcPr>
            <w:tcW w:w="1180" w:type="dxa"/>
            <w:tcBorders>
              <w:top w:val="nil"/>
              <w:left w:val="nil"/>
              <w:bottom w:val="single" w:sz="4" w:space="0" w:color="auto"/>
              <w:right w:val="single" w:sz="4" w:space="0" w:color="auto"/>
            </w:tcBorders>
            <w:shd w:val="clear" w:color="auto" w:fill="auto"/>
            <w:noWrap/>
            <w:vAlign w:val="bottom"/>
            <w:hideMark/>
          </w:tcPr>
          <w:p w14:paraId="0650CCD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668,3</w:t>
            </w:r>
          </w:p>
        </w:tc>
        <w:tc>
          <w:tcPr>
            <w:tcW w:w="1461" w:type="dxa"/>
            <w:tcBorders>
              <w:top w:val="nil"/>
              <w:left w:val="nil"/>
              <w:bottom w:val="single" w:sz="4" w:space="0" w:color="auto"/>
              <w:right w:val="single" w:sz="4" w:space="0" w:color="auto"/>
            </w:tcBorders>
            <w:shd w:val="clear" w:color="auto" w:fill="auto"/>
            <w:noWrap/>
            <w:vAlign w:val="bottom"/>
            <w:hideMark/>
          </w:tcPr>
          <w:p w14:paraId="64CF5A0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534,7</w:t>
            </w:r>
          </w:p>
        </w:tc>
      </w:tr>
      <w:tr w:rsidR="00E8664C" w:rsidRPr="00E8664C" w14:paraId="022ED114" w14:textId="77777777" w:rsidTr="00E9648F">
        <w:trPr>
          <w:trHeight w:val="84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CB4819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2 02 30024 14 0000 150</w:t>
            </w:r>
          </w:p>
        </w:tc>
        <w:tc>
          <w:tcPr>
            <w:tcW w:w="4080" w:type="dxa"/>
            <w:tcBorders>
              <w:top w:val="nil"/>
              <w:left w:val="nil"/>
              <w:bottom w:val="single" w:sz="4" w:space="0" w:color="auto"/>
              <w:right w:val="single" w:sz="4" w:space="0" w:color="auto"/>
            </w:tcBorders>
            <w:shd w:val="clear" w:color="auto" w:fill="auto"/>
            <w:hideMark/>
          </w:tcPr>
          <w:p w14:paraId="73DC688E"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предоставление гражданам ежемесячных денежных компенсаций расходов по оплате электроэнергии, приобретенной на нужды </w:t>
            </w:r>
            <w:proofErr w:type="spellStart"/>
            <w:r w:rsidRPr="00E8664C">
              <w:rPr>
                <w:rFonts w:ascii="Times New Roman" w:eastAsia="Times New Roman" w:hAnsi="Times New Roman" w:cs="Times New Roman"/>
                <w:sz w:val="20"/>
                <w:szCs w:val="20"/>
                <w:lang w:eastAsia="ru-RU"/>
              </w:rPr>
              <w:t>электроотопления</w:t>
            </w:r>
            <w:proofErr w:type="spellEnd"/>
            <w:r w:rsidRPr="00E8664C">
              <w:rPr>
                <w:rFonts w:ascii="Times New Roman" w:eastAsia="Times New Roman" w:hAnsi="Times New Roman" w:cs="Times New Roman"/>
                <w:sz w:val="20"/>
                <w:szCs w:val="20"/>
                <w:lang w:eastAsia="ru-RU"/>
              </w:rPr>
              <w:t xml:space="preserve"> </w:t>
            </w:r>
          </w:p>
        </w:tc>
        <w:tc>
          <w:tcPr>
            <w:tcW w:w="1180" w:type="dxa"/>
            <w:tcBorders>
              <w:top w:val="nil"/>
              <w:left w:val="nil"/>
              <w:bottom w:val="single" w:sz="4" w:space="0" w:color="auto"/>
              <w:right w:val="single" w:sz="4" w:space="0" w:color="auto"/>
            </w:tcBorders>
            <w:shd w:val="clear" w:color="auto" w:fill="auto"/>
            <w:noWrap/>
            <w:vAlign w:val="bottom"/>
            <w:hideMark/>
          </w:tcPr>
          <w:p w14:paraId="69A3F33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138,3</w:t>
            </w:r>
          </w:p>
        </w:tc>
        <w:tc>
          <w:tcPr>
            <w:tcW w:w="1180" w:type="dxa"/>
            <w:tcBorders>
              <w:top w:val="nil"/>
              <w:left w:val="nil"/>
              <w:bottom w:val="single" w:sz="4" w:space="0" w:color="auto"/>
              <w:right w:val="single" w:sz="4" w:space="0" w:color="auto"/>
            </w:tcBorders>
            <w:shd w:val="clear" w:color="auto" w:fill="auto"/>
            <w:noWrap/>
            <w:vAlign w:val="bottom"/>
            <w:hideMark/>
          </w:tcPr>
          <w:p w14:paraId="51B75B7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93,0</w:t>
            </w:r>
          </w:p>
        </w:tc>
        <w:tc>
          <w:tcPr>
            <w:tcW w:w="1461" w:type="dxa"/>
            <w:tcBorders>
              <w:top w:val="nil"/>
              <w:left w:val="nil"/>
              <w:bottom w:val="single" w:sz="4" w:space="0" w:color="auto"/>
              <w:right w:val="single" w:sz="4" w:space="0" w:color="auto"/>
            </w:tcBorders>
            <w:shd w:val="clear" w:color="auto" w:fill="auto"/>
            <w:noWrap/>
            <w:vAlign w:val="bottom"/>
            <w:hideMark/>
          </w:tcPr>
          <w:p w14:paraId="023D3BE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98,5</w:t>
            </w:r>
          </w:p>
        </w:tc>
      </w:tr>
      <w:tr w:rsidR="00E8664C" w:rsidRPr="00E8664C" w14:paraId="7682C872" w14:textId="77777777" w:rsidTr="00F564E5">
        <w:trPr>
          <w:trHeight w:val="153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917916E"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2 02 30027 14 0000 150</w:t>
            </w:r>
          </w:p>
        </w:tc>
        <w:tc>
          <w:tcPr>
            <w:tcW w:w="4080" w:type="dxa"/>
            <w:tcBorders>
              <w:top w:val="nil"/>
              <w:left w:val="nil"/>
              <w:bottom w:val="single" w:sz="4" w:space="0" w:color="auto"/>
              <w:right w:val="single" w:sz="4" w:space="0" w:color="auto"/>
            </w:tcBorders>
            <w:shd w:val="clear" w:color="auto" w:fill="auto"/>
            <w:hideMark/>
          </w:tcPr>
          <w:p w14:paraId="78331D64"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содержание ребенка в семье опекуна, приемной семье, на выплату вознаграждения, причитающегося приемным родителям, и на обеспечение приемным семьям гарантий социальной защиты</w:t>
            </w:r>
          </w:p>
        </w:tc>
        <w:tc>
          <w:tcPr>
            <w:tcW w:w="1180" w:type="dxa"/>
            <w:tcBorders>
              <w:top w:val="nil"/>
              <w:left w:val="nil"/>
              <w:bottom w:val="single" w:sz="4" w:space="0" w:color="auto"/>
              <w:right w:val="single" w:sz="4" w:space="0" w:color="auto"/>
            </w:tcBorders>
            <w:shd w:val="clear" w:color="auto" w:fill="auto"/>
            <w:noWrap/>
            <w:vAlign w:val="bottom"/>
            <w:hideMark/>
          </w:tcPr>
          <w:p w14:paraId="5BFB883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20 023,0</w:t>
            </w:r>
          </w:p>
        </w:tc>
        <w:tc>
          <w:tcPr>
            <w:tcW w:w="1180" w:type="dxa"/>
            <w:tcBorders>
              <w:top w:val="nil"/>
              <w:left w:val="nil"/>
              <w:bottom w:val="single" w:sz="4" w:space="0" w:color="auto"/>
              <w:right w:val="single" w:sz="4" w:space="0" w:color="auto"/>
            </w:tcBorders>
            <w:shd w:val="clear" w:color="auto" w:fill="auto"/>
            <w:noWrap/>
            <w:vAlign w:val="bottom"/>
            <w:hideMark/>
          </w:tcPr>
          <w:p w14:paraId="5BA5FF7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21 853,0</w:t>
            </w:r>
          </w:p>
        </w:tc>
        <w:tc>
          <w:tcPr>
            <w:tcW w:w="1461" w:type="dxa"/>
            <w:tcBorders>
              <w:top w:val="nil"/>
              <w:left w:val="nil"/>
              <w:bottom w:val="single" w:sz="4" w:space="0" w:color="auto"/>
              <w:right w:val="single" w:sz="4" w:space="0" w:color="auto"/>
            </w:tcBorders>
            <w:shd w:val="clear" w:color="auto" w:fill="auto"/>
            <w:noWrap/>
            <w:vAlign w:val="bottom"/>
            <w:hideMark/>
          </w:tcPr>
          <w:p w14:paraId="0A47909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22 717,0</w:t>
            </w:r>
          </w:p>
        </w:tc>
      </w:tr>
      <w:tr w:rsidR="00E8664C" w:rsidRPr="00E8664C" w14:paraId="3D54EEFF" w14:textId="77777777" w:rsidTr="00E9648F">
        <w:trPr>
          <w:trHeight w:val="118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250A43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2 02 30029 14 0000 150</w:t>
            </w:r>
          </w:p>
        </w:tc>
        <w:tc>
          <w:tcPr>
            <w:tcW w:w="4080" w:type="dxa"/>
            <w:tcBorders>
              <w:top w:val="nil"/>
              <w:left w:val="nil"/>
              <w:bottom w:val="single" w:sz="4" w:space="0" w:color="auto"/>
              <w:right w:val="single" w:sz="4" w:space="0" w:color="auto"/>
            </w:tcBorders>
            <w:shd w:val="clear" w:color="auto" w:fill="auto"/>
            <w:hideMark/>
          </w:tcPr>
          <w:p w14:paraId="3AB8B3E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p>
        </w:tc>
        <w:tc>
          <w:tcPr>
            <w:tcW w:w="1180" w:type="dxa"/>
            <w:tcBorders>
              <w:top w:val="nil"/>
              <w:left w:val="nil"/>
              <w:bottom w:val="single" w:sz="4" w:space="0" w:color="auto"/>
              <w:right w:val="single" w:sz="4" w:space="0" w:color="auto"/>
            </w:tcBorders>
            <w:shd w:val="clear" w:color="auto" w:fill="auto"/>
            <w:noWrap/>
            <w:vAlign w:val="bottom"/>
            <w:hideMark/>
          </w:tcPr>
          <w:p w14:paraId="5ADADAF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7 200,0</w:t>
            </w:r>
          </w:p>
        </w:tc>
        <w:tc>
          <w:tcPr>
            <w:tcW w:w="1180" w:type="dxa"/>
            <w:tcBorders>
              <w:top w:val="nil"/>
              <w:left w:val="nil"/>
              <w:bottom w:val="single" w:sz="4" w:space="0" w:color="auto"/>
              <w:right w:val="single" w:sz="4" w:space="0" w:color="auto"/>
            </w:tcBorders>
            <w:shd w:val="clear" w:color="auto" w:fill="auto"/>
            <w:noWrap/>
            <w:vAlign w:val="bottom"/>
            <w:hideMark/>
          </w:tcPr>
          <w:p w14:paraId="19102AF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7 200,0</w:t>
            </w:r>
          </w:p>
        </w:tc>
        <w:tc>
          <w:tcPr>
            <w:tcW w:w="1461" w:type="dxa"/>
            <w:tcBorders>
              <w:top w:val="nil"/>
              <w:left w:val="nil"/>
              <w:bottom w:val="single" w:sz="4" w:space="0" w:color="auto"/>
              <w:right w:val="single" w:sz="4" w:space="0" w:color="auto"/>
            </w:tcBorders>
            <w:shd w:val="clear" w:color="auto" w:fill="auto"/>
            <w:noWrap/>
            <w:vAlign w:val="bottom"/>
            <w:hideMark/>
          </w:tcPr>
          <w:p w14:paraId="1C4C7C9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7 200,0</w:t>
            </w:r>
          </w:p>
        </w:tc>
      </w:tr>
      <w:tr w:rsidR="00E8664C" w:rsidRPr="00E8664C" w14:paraId="5B6660BA" w14:textId="77777777" w:rsidTr="00F564E5">
        <w:trPr>
          <w:trHeight w:val="127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E617850"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2 02 35082 14 0000 150</w:t>
            </w:r>
          </w:p>
        </w:tc>
        <w:tc>
          <w:tcPr>
            <w:tcW w:w="4080" w:type="dxa"/>
            <w:tcBorders>
              <w:top w:val="nil"/>
              <w:left w:val="nil"/>
              <w:bottom w:val="single" w:sz="4" w:space="0" w:color="auto"/>
              <w:right w:val="single" w:sz="4" w:space="0" w:color="auto"/>
            </w:tcBorders>
            <w:shd w:val="clear" w:color="auto" w:fill="auto"/>
            <w:hideMark/>
          </w:tcPr>
          <w:p w14:paraId="7C51806E"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80" w:type="dxa"/>
            <w:tcBorders>
              <w:top w:val="nil"/>
              <w:left w:val="nil"/>
              <w:bottom w:val="single" w:sz="4" w:space="0" w:color="auto"/>
              <w:right w:val="single" w:sz="4" w:space="0" w:color="auto"/>
            </w:tcBorders>
            <w:shd w:val="clear" w:color="auto" w:fill="auto"/>
            <w:vAlign w:val="bottom"/>
            <w:hideMark/>
          </w:tcPr>
          <w:p w14:paraId="5DB9076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79 135,5</w:t>
            </w:r>
          </w:p>
        </w:tc>
        <w:tc>
          <w:tcPr>
            <w:tcW w:w="1180" w:type="dxa"/>
            <w:tcBorders>
              <w:top w:val="nil"/>
              <w:left w:val="nil"/>
              <w:bottom w:val="single" w:sz="4" w:space="0" w:color="auto"/>
              <w:right w:val="single" w:sz="4" w:space="0" w:color="auto"/>
            </w:tcBorders>
            <w:shd w:val="clear" w:color="auto" w:fill="auto"/>
            <w:vAlign w:val="bottom"/>
            <w:hideMark/>
          </w:tcPr>
          <w:p w14:paraId="1E5DD59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63 596,2</w:t>
            </w:r>
          </w:p>
        </w:tc>
        <w:tc>
          <w:tcPr>
            <w:tcW w:w="1461" w:type="dxa"/>
            <w:tcBorders>
              <w:top w:val="nil"/>
              <w:left w:val="nil"/>
              <w:bottom w:val="single" w:sz="4" w:space="0" w:color="auto"/>
              <w:right w:val="single" w:sz="4" w:space="0" w:color="auto"/>
            </w:tcBorders>
            <w:shd w:val="clear" w:color="auto" w:fill="auto"/>
            <w:vAlign w:val="bottom"/>
            <w:hideMark/>
          </w:tcPr>
          <w:p w14:paraId="10D8775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31 124,7</w:t>
            </w:r>
          </w:p>
        </w:tc>
      </w:tr>
      <w:tr w:rsidR="00E8664C" w:rsidRPr="00E8664C" w14:paraId="07FADBD8" w14:textId="77777777" w:rsidTr="00EA50CA">
        <w:trPr>
          <w:trHeight w:val="174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199948B"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2 02 39999 14 0000 150</w:t>
            </w:r>
          </w:p>
        </w:tc>
        <w:tc>
          <w:tcPr>
            <w:tcW w:w="4080" w:type="dxa"/>
            <w:tcBorders>
              <w:top w:val="nil"/>
              <w:left w:val="nil"/>
              <w:bottom w:val="single" w:sz="4" w:space="0" w:color="auto"/>
              <w:right w:val="single" w:sz="4" w:space="0" w:color="auto"/>
            </w:tcBorders>
            <w:shd w:val="clear" w:color="auto" w:fill="auto"/>
            <w:hideMark/>
          </w:tcPr>
          <w:p w14:paraId="7BE44B38"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предоставление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выплаты на приобретение благоустроенного жилого помещения</w:t>
            </w:r>
          </w:p>
        </w:tc>
        <w:tc>
          <w:tcPr>
            <w:tcW w:w="1180" w:type="dxa"/>
            <w:tcBorders>
              <w:top w:val="nil"/>
              <w:left w:val="nil"/>
              <w:bottom w:val="single" w:sz="4" w:space="0" w:color="auto"/>
              <w:right w:val="single" w:sz="4" w:space="0" w:color="auto"/>
            </w:tcBorders>
            <w:shd w:val="clear" w:color="auto" w:fill="auto"/>
            <w:vAlign w:val="bottom"/>
            <w:hideMark/>
          </w:tcPr>
          <w:p w14:paraId="0026A26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3 078,5</w:t>
            </w:r>
          </w:p>
        </w:tc>
        <w:tc>
          <w:tcPr>
            <w:tcW w:w="1180" w:type="dxa"/>
            <w:tcBorders>
              <w:top w:val="nil"/>
              <w:left w:val="nil"/>
              <w:bottom w:val="single" w:sz="4" w:space="0" w:color="auto"/>
              <w:right w:val="single" w:sz="4" w:space="0" w:color="auto"/>
            </w:tcBorders>
            <w:shd w:val="clear" w:color="auto" w:fill="auto"/>
            <w:vAlign w:val="bottom"/>
            <w:hideMark/>
          </w:tcPr>
          <w:p w14:paraId="6531F10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6 415,6</w:t>
            </w:r>
          </w:p>
        </w:tc>
        <w:tc>
          <w:tcPr>
            <w:tcW w:w="1461" w:type="dxa"/>
            <w:tcBorders>
              <w:top w:val="nil"/>
              <w:left w:val="nil"/>
              <w:bottom w:val="single" w:sz="4" w:space="0" w:color="auto"/>
              <w:right w:val="single" w:sz="4" w:space="0" w:color="auto"/>
            </w:tcBorders>
            <w:shd w:val="clear" w:color="auto" w:fill="auto"/>
            <w:vAlign w:val="bottom"/>
            <w:hideMark/>
          </w:tcPr>
          <w:p w14:paraId="47F7C98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3 336,1</w:t>
            </w:r>
          </w:p>
        </w:tc>
      </w:tr>
      <w:tr w:rsidR="00E8664C" w:rsidRPr="00E8664C" w14:paraId="6BAF8F4B" w14:textId="77777777" w:rsidTr="00EA50CA">
        <w:trPr>
          <w:trHeight w:val="132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DD0AFDB"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2 02 35120 14 0000 150</w:t>
            </w:r>
          </w:p>
        </w:tc>
        <w:tc>
          <w:tcPr>
            <w:tcW w:w="4080" w:type="dxa"/>
            <w:tcBorders>
              <w:top w:val="nil"/>
              <w:left w:val="nil"/>
              <w:bottom w:val="single" w:sz="4" w:space="0" w:color="auto"/>
              <w:right w:val="single" w:sz="4" w:space="0" w:color="auto"/>
            </w:tcBorders>
            <w:shd w:val="clear" w:color="auto" w:fill="auto"/>
            <w:hideMark/>
          </w:tcPr>
          <w:p w14:paraId="09F73BDB"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80" w:type="dxa"/>
            <w:tcBorders>
              <w:top w:val="nil"/>
              <w:left w:val="nil"/>
              <w:bottom w:val="single" w:sz="4" w:space="0" w:color="auto"/>
              <w:right w:val="single" w:sz="4" w:space="0" w:color="auto"/>
            </w:tcBorders>
            <w:shd w:val="clear" w:color="auto" w:fill="auto"/>
            <w:vAlign w:val="bottom"/>
            <w:hideMark/>
          </w:tcPr>
          <w:p w14:paraId="6CBFE51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5,8</w:t>
            </w:r>
          </w:p>
        </w:tc>
        <w:tc>
          <w:tcPr>
            <w:tcW w:w="1180" w:type="dxa"/>
            <w:tcBorders>
              <w:top w:val="nil"/>
              <w:left w:val="nil"/>
              <w:bottom w:val="single" w:sz="4" w:space="0" w:color="auto"/>
              <w:right w:val="single" w:sz="4" w:space="0" w:color="auto"/>
            </w:tcBorders>
            <w:shd w:val="clear" w:color="auto" w:fill="auto"/>
            <w:vAlign w:val="bottom"/>
            <w:hideMark/>
          </w:tcPr>
          <w:p w14:paraId="18C5C8A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103,3</w:t>
            </w:r>
          </w:p>
        </w:tc>
        <w:tc>
          <w:tcPr>
            <w:tcW w:w="1461" w:type="dxa"/>
            <w:tcBorders>
              <w:top w:val="nil"/>
              <w:left w:val="nil"/>
              <w:bottom w:val="single" w:sz="4" w:space="0" w:color="auto"/>
              <w:right w:val="single" w:sz="4" w:space="0" w:color="auto"/>
            </w:tcBorders>
            <w:shd w:val="clear" w:color="auto" w:fill="auto"/>
            <w:vAlign w:val="bottom"/>
            <w:hideMark/>
          </w:tcPr>
          <w:p w14:paraId="76B07CC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5,7</w:t>
            </w:r>
          </w:p>
        </w:tc>
      </w:tr>
      <w:tr w:rsidR="00E8664C" w:rsidRPr="00E8664C" w14:paraId="4784CC70" w14:textId="77777777" w:rsidTr="00EA50CA">
        <w:trPr>
          <w:trHeight w:val="1341"/>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91928A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2 02 35135 14 0000 150</w:t>
            </w:r>
          </w:p>
        </w:tc>
        <w:tc>
          <w:tcPr>
            <w:tcW w:w="4080" w:type="dxa"/>
            <w:tcBorders>
              <w:top w:val="nil"/>
              <w:left w:val="nil"/>
              <w:bottom w:val="single" w:sz="4" w:space="0" w:color="auto"/>
              <w:right w:val="single" w:sz="4" w:space="0" w:color="auto"/>
            </w:tcBorders>
            <w:shd w:val="clear" w:color="auto" w:fill="auto"/>
            <w:hideMark/>
          </w:tcPr>
          <w:p w14:paraId="65398AF9"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1180" w:type="dxa"/>
            <w:tcBorders>
              <w:top w:val="nil"/>
              <w:left w:val="nil"/>
              <w:bottom w:val="single" w:sz="4" w:space="0" w:color="auto"/>
              <w:right w:val="single" w:sz="4" w:space="0" w:color="auto"/>
            </w:tcBorders>
            <w:shd w:val="clear" w:color="auto" w:fill="auto"/>
            <w:noWrap/>
            <w:vAlign w:val="bottom"/>
            <w:hideMark/>
          </w:tcPr>
          <w:p w14:paraId="6B95596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14:paraId="5B93DAA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1 762,3</w:t>
            </w:r>
          </w:p>
        </w:tc>
        <w:tc>
          <w:tcPr>
            <w:tcW w:w="1461" w:type="dxa"/>
            <w:tcBorders>
              <w:top w:val="nil"/>
              <w:left w:val="nil"/>
              <w:bottom w:val="single" w:sz="4" w:space="0" w:color="auto"/>
              <w:right w:val="single" w:sz="4" w:space="0" w:color="auto"/>
            </w:tcBorders>
            <w:shd w:val="clear" w:color="auto" w:fill="auto"/>
            <w:noWrap/>
            <w:vAlign w:val="bottom"/>
            <w:hideMark/>
          </w:tcPr>
          <w:p w14:paraId="5237F37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15E629E8" w14:textId="77777777" w:rsidTr="00EA50CA">
        <w:trPr>
          <w:trHeight w:val="136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4CA3D03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2 02 35176 14 0000 150</w:t>
            </w:r>
          </w:p>
        </w:tc>
        <w:tc>
          <w:tcPr>
            <w:tcW w:w="4080" w:type="dxa"/>
            <w:tcBorders>
              <w:top w:val="nil"/>
              <w:left w:val="nil"/>
              <w:bottom w:val="single" w:sz="4" w:space="0" w:color="auto"/>
              <w:right w:val="single" w:sz="4" w:space="0" w:color="auto"/>
            </w:tcBorders>
            <w:shd w:val="clear" w:color="auto" w:fill="auto"/>
            <w:hideMark/>
          </w:tcPr>
          <w:p w14:paraId="43777432"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58B16E11"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14:paraId="29D85C1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1 762,3</w:t>
            </w:r>
          </w:p>
        </w:tc>
        <w:tc>
          <w:tcPr>
            <w:tcW w:w="1461" w:type="dxa"/>
            <w:tcBorders>
              <w:top w:val="nil"/>
              <w:left w:val="nil"/>
              <w:bottom w:val="single" w:sz="4" w:space="0" w:color="auto"/>
              <w:right w:val="single" w:sz="4" w:space="0" w:color="auto"/>
            </w:tcBorders>
            <w:shd w:val="clear" w:color="auto" w:fill="auto"/>
            <w:noWrap/>
            <w:vAlign w:val="bottom"/>
            <w:hideMark/>
          </w:tcPr>
          <w:p w14:paraId="6C51B6F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1 832,8</w:t>
            </w:r>
          </w:p>
        </w:tc>
      </w:tr>
      <w:tr w:rsidR="00E8664C" w:rsidRPr="00E8664C" w14:paraId="6F4D6E8C" w14:textId="77777777" w:rsidTr="00EA50CA">
        <w:trPr>
          <w:trHeight w:val="3439"/>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9E2780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2 02 35250 14 0000 150</w:t>
            </w:r>
          </w:p>
        </w:tc>
        <w:tc>
          <w:tcPr>
            <w:tcW w:w="4080" w:type="dxa"/>
            <w:tcBorders>
              <w:top w:val="nil"/>
              <w:left w:val="nil"/>
              <w:bottom w:val="single" w:sz="4" w:space="0" w:color="auto"/>
              <w:right w:val="single" w:sz="4" w:space="0" w:color="auto"/>
            </w:tcBorders>
            <w:shd w:val="clear" w:color="auto" w:fill="auto"/>
            <w:hideMark/>
          </w:tcPr>
          <w:p w14:paraId="4023A113"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proofErr w:type="gramStart"/>
            <w:r w:rsidRPr="00E8664C">
              <w:rPr>
                <w:rFonts w:ascii="Times New Roman" w:eastAsia="Times New Roman" w:hAnsi="Times New Roman" w:cs="Times New Roman"/>
                <w:sz w:val="20"/>
                <w:szCs w:val="20"/>
                <w:lang w:eastAsia="ru-RU"/>
              </w:rPr>
              <w:t>Субвенции бюджетам муниципальных округов на выплату ежемесячных денежных компенсаций расходов по оплате жилищно-коммунальных услуг отдельным категориям граждан (инвалидам и семьям, имеющим детей-инвалидов, лицам, пострадавшим от воздействия радиации, инвалидам Великой Отечественной войны и боевых действий, участникам Великой Отечественной войны, ветеранам боевых действий, членам семей погибших (умерших) инвалидов войны, участников Великой Отечественной войны и ветеранов боевых действий, лицам, награжденным знаком "Жителю блокадного</w:t>
            </w:r>
            <w:proofErr w:type="gramEnd"/>
            <w:r w:rsidRPr="00E8664C">
              <w:rPr>
                <w:rFonts w:ascii="Times New Roman" w:eastAsia="Times New Roman" w:hAnsi="Times New Roman" w:cs="Times New Roman"/>
                <w:sz w:val="20"/>
                <w:szCs w:val="20"/>
                <w:lang w:eastAsia="ru-RU"/>
              </w:rPr>
              <w:t xml:space="preserve"> </w:t>
            </w:r>
            <w:proofErr w:type="gramStart"/>
            <w:r w:rsidRPr="00E8664C">
              <w:rPr>
                <w:rFonts w:ascii="Times New Roman" w:eastAsia="Times New Roman" w:hAnsi="Times New Roman" w:cs="Times New Roman"/>
                <w:sz w:val="20"/>
                <w:szCs w:val="20"/>
                <w:lang w:eastAsia="ru-RU"/>
              </w:rPr>
              <w:t xml:space="preserve">Ленинграда") </w:t>
            </w:r>
            <w:proofErr w:type="gramEnd"/>
          </w:p>
        </w:tc>
        <w:tc>
          <w:tcPr>
            <w:tcW w:w="1180" w:type="dxa"/>
            <w:tcBorders>
              <w:top w:val="nil"/>
              <w:left w:val="nil"/>
              <w:bottom w:val="single" w:sz="4" w:space="0" w:color="auto"/>
              <w:right w:val="single" w:sz="4" w:space="0" w:color="auto"/>
            </w:tcBorders>
            <w:shd w:val="clear" w:color="auto" w:fill="auto"/>
            <w:noWrap/>
            <w:vAlign w:val="bottom"/>
            <w:hideMark/>
          </w:tcPr>
          <w:p w14:paraId="31E72B6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99 047,0</w:t>
            </w:r>
          </w:p>
        </w:tc>
        <w:tc>
          <w:tcPr>
            <w:tcW w:w="1180" w:type="dxa"/>
            <w:tcBorders>
              <w:top w:val="nil"/>
              <w:left w:val="nil"/>
              <w:bottom w:val="single" w:sz="4" w:space="0" w:color="auto"/>
              <w:right w:val="single" w:sz="4" w:space="0" w:color="auto"/>
            </w:tcBorders>
            <w:shd w:val="clear" w:color="auto" w:fill="auto"/>
            <w:noWrap/>
            <w:vAlign w:val="bottom"/>
            <w:hideMark/>
          </w:tcPr>
          <w:p w14:paraId="0C78A53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97 486,0</w:t>
            </w:r>
          </w:p>
        </w:tc>
        <w:tc>
          <w:tcPr>
            <w:tcW w:w="1461" w:type="dxa"/>
            <w:tcBorders>
              <w:top w:val="nil"/>
              <w:left w:val="nil"/>
              <w:bottom w:val="single" w:sz="4" w:space="0" w:color="auto"/>
              <w:right w:val="single" w:sz="4" w:space="0" w:color="auto"/>
            </w:tcBorders>
            <w:shd w:val="clear" w:color="auto" w:fill="auto"/>
            <w:noWrap/>
            <w:vAlign w:val="bottom"/>
            <w:hideMark/>
          </w:tcPr>
          <w:p w14:paraId="0B66516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97 486,0</w:t>
            </w:r>
          </w:p>
        </w:tc>
      </w:tr>
      <w:tr w:rsidR="00E8664C" w:rsidRPr="00E8664C" w14:paraId="60D7F83E" w14:textId="77777777" w:rsidTr="00F564E5">
        <w:trPr>
          <w:trHeight w:val="255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896EF6B"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2 02 35303 14 0000 150</w:t>
            </w:r>
          </w:p>
        </w:tc>
        <w:tc>
          <w:tcPr>
            <w:tcW w:w="4080" w:type="dxa"/>
            <w:tcBorders>
              <w:top w:val="nil"/>
              <w:left w:val="nil"/>
              <w:bottom w:val="single" w:sz="4" w:space="0" w:color="auto"/>
              <w:right w:val="single" w:sz="4" w:space="0" w:color="auto"/>
            </w:tcBorders>
            <w:shd w:val="clear" w:color="auto" w:fill="auto"/>
            <w:hideMark/>
          </w:tcPr>
          <w:p w14:paraId="216B8768"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80" w:type="dxa"/>
            <w:tcBorders>
              <w:top w:val="nil"/>
              <w:left w:val="nil"/>
              <w:bottom w:val="single" w:sz="4" w:space="0" w:color="auto"/>
              <w:right w:val="single" w:sz="4" w:space="0" w:color="auto"/>
            </w:tcBorders>
            <w:shd w:val="clear" w:color="auto" w:fill="auto"/>
            <w:noWrap/>
            <w:vAlign w:val="bottom"/>
            <w:hideMark/>
          </w:tcPr>
          <w:p w14:paraId="353668B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68 433,1</w:t>
            </w:r>
          </w:p>
        </w:tc>
        <w:tc>
          <w:tcPr>
            <w:tcW w:w="1180" w:type="dxa"/>
            <w:tcBorders>
              <w:top w:val="nil"/>
              <w:left w:val="nil"/>
              <w:bottom w:val="single" w:sz="4" w:space="0" w:color="auto"/>
              <w:right w:val="single" w:sz="4" w:space="0" w:color="auto"/>
            </w:tcBorders>
            <w:shd w:val="clear" w:color="auto" w:fill="auto"/>
            <w:noWrap/>
            <w:vAlign w:val="bottom"/>
            <w:hideMark/>
          </w:tcPr>
          <w:p w14:paraId="035BF65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68 433,1</w:t>
            </w:r>
          </w:p>
        </w:tc>
        <w:tc>
          <w:tcPr>
            <w:tcW w:w="1461" w:type="dxa"/>
            <w:tcBorders>
              <w:top w:val="nil"/>
              <w:left w:val="nil"/>
              <w:bottom w:val="single" w:sz="4" w:space="0" w:color="auto"/>
              <w:right w:val="single" w:sz="4" w:space="0" w:color="auto"/>
            </w:tcBorders>
            <w:shd w:val="clear" w:color="auto" w:fill="auto"/>
            <w:noWrap/>
            <w:vAlign w:val="bottom"/>
            <w:hideMark/>
          </w:tcPr>
          <w:p w14:paraId="7A065AD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69 058,1</w:t>
            </w:r>
          </w:p>
        </w:tc>
      </w:tr>
      <w:tr w:rsidR="00E8664C" w:rsidRPr="00E8664C" w14:paraId="73CDF998" w14:textId="77777777" w:rsidTr="00EA50CA">
        <w:trPr>
          <w:trHeight w:val="1182"/>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585B526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2 02 35462 14 0000 150</w:t>
            </w:r>
          </w:p>
        </w:tc>
        <w:tc>
          <w:tcPr>
            <w:tcW w:w="4080" w:type="dxa"/>
            <w:tcBorders>
              <w:top w:val="nil"/>
              <w:left w:val="nil"/>
              <w:bottom w:val="single" w:sz="4" w:space="0" w:color="auto"/>
              <w:right w:val="single" w:sz="4" w:space="0" w:color="auto"/>
            </w:tcBorders>
            <w:shd w:val="clear" w:color="auto" w:fill="auto"/>
            <w:hideMark/>
          </w:tcPr>
          <w:p w14:paraId="4274A76F"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180" w:type="dxa"/>
            <w:tcBorders>
              <w:top w:val="nil"/>
              <w:left w:val="nil"/>
              <w:bottom w:val="single" w:sz="4" w:space="0" w:color="auto"/>
              <w:right w:val="single" w:sz="4" w:space="0" w:color="auto"/>
            </w:tcBorders>
            <w:shd w:val="clear" w:color="auto" w:fill="auto"/>
            <w:noWrap/>
            <w:vAlign w:val="bottom"/>
            <w:hideMark/>
          </w:tcPr>
          <w:p w14:paraId="104836C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181,0</w:t>
            </w:r>
          </w:p>
        </w:tc>
        <w:tc>
          <w:tcPr>
            <w:tcW w:w="1180" w:type="dxa"/>
            <w:tcBorders>
              <w:top w:val="nil"/>
              <w:left w:val="nil"/>
              <w:bottom w:val="single" w:sz="4" w:space="0" w:color="auto"/>
              <w:right w:val="single" w:sz="4" w:space="0" w:color="auto"/>
            </w:tcBorders>
            <w:shd w:val="clear" w:color="auto" w:fill="auto"/>
            <w:noWrap/>
            <w:vAlign w:val="bottom"/>
            <w:hideMark/>
          </w:tcPr>
          <w:p w14:paraId="3D692D0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216,2</w:t>
            </w:r>
          </w:p>
        </w:tc>
        <w:tc>
          <w:tcPr>
            <w:tcW w:w="1461" w:type="dxa"/>
            <w:tcBorders>
              <w:top w:val="nil"/>
              <w:left w:val="nil"/>
              <w:bottom w:val="single" w:sz="4" w:space="0" w:color="auto"/>
              <w:right w:val="single" w:sz="4" w:space="0" w:color="auto"/>
            </w:tcBorders>
            <w:shd w:val="clear" w:color="auto" w:fill="auto"/>
            <w:noWrap/>
            <w:vAlign w:val="bottom"/>
            <w:hideMark/>
          </w:tcPr>
          <w:p w14:paraId="06F1581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214,5</w:t>
            </w:r>
          </w:p>
        </w:tc>
      </w:tr>
      <w:tr w:rsidR="00E8664C" w:rsidRPr="00E8664C" w14:paraId="0A1F5E71" w14:textId="77777777" w:rsidTr="00EA50CA">
        <w:trPr>
          <w:trHeight w:val="47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FED2ABD"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2 02 35930 14 0000 150</w:t>
            </w:r>
          </w:p>
        </w:tc>
        <w:tc>
          <w:tcPr>
            <w:tcW w:w="4080" w:type="dxa"/>
            <w:tcBorders>
              <w:top w:val="nil"/>
              <w:left w:val="nil"/>
              <w:bottom w:val="single" w:sz="4" w:space="0" w:color="auto"/>
              <w:right w:val="single" w:sz="4" w:space="0" w:color="auto"/>
            </w:tcBorders>
            <w:shd w:val="clear" w:color="auto" w:fill="auto"/>
            <w:hideMark/>
          </w:tcPr>
          <w:p w14:paraId="088D6B81"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государственную регистрацию актов гражданского состояния</w:t>
            </w:r>
          </w:p>
        </w:tc>
        <w:tc>
          <w:tcPr>
            <w:tcW w:w="1180" w:type="dxa"/>
            <w:tcBorders>
              <w:top w:val="nil"/>
              <w:left w:val="nil"/>
              <w:bottom w:val="single" w:sz="4" w:space="0" w:color="auto"/>
              <w:right w:val="single" w:sz="4" w:space="0" w:color="auto"/>
            </w:tcBorders>
            <w:shd w:val="clear" w:color="auto" w:fill="auto"/>
            <w:noWrap/>
            <w:vAlign w:val="bottom"/>
            <w:hideMark/>
          </w:tcPr>
          <w:p w14:paraId="3461FB5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3 105,0</w:t>
            </w:r>
          </w:p>
        </w:tc>
        <w:tc>
          <w:tcPr>
            <w:tcW w:w="1180" w:type="dxa"/>
            <w:tcBorders>
              <w:top w:val="nil"/>
              <w:left w:val="nil"/>
              <w:bottom w:val="single" w:sz="4" w:space="0" w:color="auto"/>
              <w:right w:val="single" w:sz="4" w:space="0" w:color="auto"/>
            </w:tcBorders>
            <w:shd w:val="clear" w:color="auto" w:fill="auto"/>
            <w:noWrap/>
            <w:vAlign w:val="bottom"/>
            <w:hideMark/>
          </w:tcPr>
          <w:p w14:paraId="2DF443C0"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3 135,0</w:t>
            </w:r>
          </w:p>
        </w:tc>
        <w:tc>
          <w:tcPr>
            <w:tcW w:w="1461" w:type="dxa"/>
            <w:tcBorders>
              <w:top w:val="nil"/>
              <w:left w:val="nil"/>
              <w:bottom w:val="single" w:sz="4" w:space="0" w:color="auto"/>
              <w:right w:val="single" w:sz="4" w:space="0" w:color="auto"/>
            </w:tcBorders>
            <w:shd w:val="clear" w:color="auto" w:fill="auto"/>
            <w:noWrap/>
            <w:vAlign w:val="bottom"/>
            <w:hideMark/>
          </w:tcPr>
          <w:p w14:paraId="0ED7DBF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3 166,0</w:t>
            </w:r>
          </w:p>
        </w:tc>
      </w:tr>
      <w:tr w:rsidR="00E8664C" w:rsidRPr="00E8664C" w14:paraId="1DCF854C" w14:textId="77777777" w:rsidTr="00EA50CA">
        <w:trPr>
          <w:trHeight w:val="62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7076CD3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2 02 39999 14 0000 150</w:t>
            </w:r>
          </w:p>
        </w:tc>
        <w:tc>
          <w:tcPr>
            <w:tcW w:w="4080" w:type="dxa"/>
            <w:tcBorders>
              <w:top w:val="nil"/>
              <w:left w:val="nil"/>
              <w:bottom w:val="single" w:sz="4" w:space="0" w:color="auto"/>
              <w:right w:val="single" w:sz="4" w:space="0" w:color="auto"/>
            </w:tcBorders>
            <w:shd w:val="clear" w:color="auto" w:fill="auto"/>
            <w:hideMark/>
          </w:tcPr>
          <w:p w14:paraId="18ACCC92"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Субвенции бюджетам муниципальных округов на мероприятия по проведению оздоровительной кампании детей </w:t>
            </w:r>
          </w:p>
        </w:tc>
        <w:tc>
          <w:tcPr>
            <w:tcW w:w="1180" w:type="dxa"/>
            <w:tcBorders>
              <w:top w:val="nil"/>
              <w:left w:val="nil"/>
              <w:bottom w:val="single" w:sz="4" w:space="0" w:color="auto"/>
              <w:right w:val="single" w:sz="4" w:space="0" w:color="auto"/>
            </w:tcBorders>
            <w:shd w:val="clear" w:color="auto" w:fill="auto"/>
            <w:noWrap/>
            <w:vAlign w:val="bottom"/>
            <w:hideMark/>
          </w:tcPr>
          <w:p w14:paraId="3830B90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333,8</w:t>
            </w:r>
          </w:p>
        </w:tc>
        <w:tc>
          <w:tcPr>
            <w:tcW w:w="1180" w:type="dxa"/>
            <w:tcBorders>
              <w:top w:val="nil"/>
              <w:left w:val="nil"/>
              <w:bottom w:val="single" w:sz="4" w:space="0" w:color="auto"/>
              <w:right w:val="single" w:sz="4" w:space="0" w:color="auto"/>
            </w:tcBorders>
            <w:shd w:val="clear" w:color="auto" w:fill="auto"/>
            <w:noWrap/>
            <w:vAlign w:val="bottom"/>
            <w:hideMark/>
          </w:tcPr>
          <w:p w14:paraId="40383AE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347,1</w:t>
            </w:r>
          </w:p>
        </w:tc>
        <w:tc>
          <w:tcPr>
            <w:tcW w:w="1461" w:type="dxa"/>
            <w:tcBorders>
              <w:top w:val="nil"/>
              <w:left w:val="nil"/>
              <w:bottom w:val="single" w:sz="4" w:space="0" w:color="auto"/>
              <w:right w:val="single" w:sz="4" w:space="0" w:color="auto"/>
            </w:tcBorders>
            <w:shd w:val="clear" w:color="auto" w:fill="auto"/>
            <w:noWrap/>
            <w:vAlign w:val="bottom"/>
            <w:hideMark/>
          </w:tcPr>
          <w:p w14:paraId="4837C00D"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361,0</w:t>
            </w:r>
          </w:p>
        </w:tc>
      </w:tr>
      <w:tr w:rsidR="00E8664C" w:rsidRPr="00E8664C" w14:paraId="5B45B311" w14:textId="77777777" w:rsidTr="00EA50CA">
        <w:trPr>
          <w:trHeight w:val="126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D396E88"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2 02 39999 14 0000 150</w:t>
            </w:r>
          </w:p>
        </w:tc>
        <w:tc>
          <w:tcPr>
            <w:tcW w:w="4080" w:type="dxa"/>
            <w:tcBorders>
              <w:top w:val="nil"/>
              <w:left w:val="nil"/>
              <w:bottom w:val="single" w:sz="4" w:space="0" w:color="auto"/>
              <w:right w:val="single" w:sz="4" w:space="0" w:color="auto"/>
            </w:tcBorders>
            <w:shd w:val="clear" w:color="auto" w:fill="auto"/>
            <w:hideMark/>
          </w:tcPr>
          <w:p w14:paraId="5F521A8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w:t>
            </w:r>
          </w:p>
        </w:tc>
        <w:tc>
          <w:tcPr>
            <w:tcW w:w="1180" w:type="dxa"/>
            <w:tcBorders>
              <w:top w:val="nil"/>
              <w:left w:val="nil"/>
              <w:bottom w:val="single" w:sz="4" w:space="0" w:color="auto"/>
              <w:right w:val="single" w:sz="4" w:space="0" w:color="auto"/>
            </w:tcBorders>
            <w:shd w:val="clear" w:color="auto" w:fill="auto"/>
            <w:noWrap/>
            <w:vAlign w:val="bottom"/>
            <w:hideMark/>
          </w:tcPr>
          <w:p w14:paraId="6BD116B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344,8</w:t>
            </w:r>
          </w:p>
        </w:tc>
        <w:tc>
          <w:tcPr>
            <w:tcW w:w="1180" w:type="dxa"/>
            <w:tcBorders>
              <w:top w:val="nil"/>
              <w:left w:val="nil"/>
              <w:bottom w:val="single" w:sz="4" w:space="0" w:color="auto"/>
              <w:right w:val="single" w:sz="4" w:space="0" w:color="auto"/>
            </w:tcBorders>
            <w:shd w:val="clear" w:color="auto" w:fill="auto"/>
            <w:noWrap/>
            <w:vAlign w:val="bottom"/>
            <w:hideMark/>
          </w:tcPr>
          <w:p w14:paraId="4F62657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344,8</w:t>
            </w:r>
          </w:p>
        </w:tc>
        <w:tc>
          <w:tcPr>
            <w:tcW w:w="1461" w:type="dxa"/>
            <w:tcBorders>
              <w:top w:val="nil"/>
              <w:left w:val="nil"/>
              <w:bottom w:val="single" w:sz="4" w:space="0" w:color="auto"/>
              <w:right w:val="single" w:sz="4" w:space="0" w:color="auto"/>
            </w:tcBorders>
            <w:shd w:val="clear" w:color="auto" w:fill="auto"/>
            <w:noWrap/>
            <w:vAlign w:val="bottom"/>
            <w:hideMark/>
          </w:tcPr>
          <w:p w14:paraId="0CDB7C8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344,8</w:t>
            </w:r>
          </w:p>
        </w:tc>
      </w:tr>
      <w:tr w:rsidR="00E8664C" w:rsidRPr="00E8664C" w14:paraId="70DF0B66" w14:textId="77777777" w:rsidTr="00EA50CA">
        <w:trPr>
          <w:trHeight w:val="1863"/>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BF37376"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2 02 39999 14 0000 150</w:t>
            </w:r>
          </w:p>
        </w:tc>
        <w:tc>
          <w:tcPr>
            <w:tcW w:w="4080" w:type="dxa"/>
            <w:tcBorders>
              <w:top w:val="nil"/>
              <w:left w:val="nil"/>
              <w:bottom w:val="single" w:sz="4" w:space="0" w:color="auto"/>
              <w:right w:val="single" w:sz="4" w:space="0" w:color="auto"/>
            </w:tcBorders>
            <w:shd w:val="clear" w:color="auto" w:fill="auto"/>
            <w:hideMark/>
          </w:tcPr>
          <w:p w14:paraId="65A13900"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Субвенции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w:t>
            </w:r>
          </w:p>
        </w:tc>
        <w:tc>
          <w:tcPr>
            <w:tcW w:w="1180" w:type="dxa"/>
            <w:tcBorders>
              <w:top w:val="nil"/>
              <w:left w:val="nil"/>
              <w:bottom w:val="single" w:sz="4" w:space="0" w:color="auto"/>
              <w:right w:val="single" w:sz="4" w:space="0" w:color="auto"/>
            </w:tcBorders>
            <w:shd w:val="clear" w:color="auto" w:fill="auto"/>
            <w:noWrap/>
            <w:vAlign w:val="bottom"/>
            <w:hideMark/>
          </w:tcPr>
          <w:p w14:paraId="7514AB9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1 328,0</w:t>
            </w:r>
          </w:p>
        </w:tc>
        <w:tc>
          <w:tcPr>
            <w:tcW w:w="1180" w:type="dxa"/>
            <w:tcBorders>
              <w:top w:val="nil"/>
              <w:left w:val="nil"/>
              <w:bottom w:val="single" w:sz="4" w:space="0" w:color="auto"/>
              <w:right w:val="single" w:sz="4" w:space="0" w:color="auto"/>
            </w:tcBorders>
            <w:shd w:val="clear" w:color="auto" w:fill="auto"/>
            <w:noWrap/>
            <w:vAlign w:val="bottom"/>
            <w:hideMark/>
          </w:tcPr>
          <w:p w14:paraId="35086E1E"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1 328,0</w:t>
            </w:r>
          </w:p>
        </w:tc>
        <w:tc>
          <w:tcPr>
            <w:tcW w:w="1461" w:type="dxa"/>
            <w:tcBorders>
              <w:top w:val="nil"/>
              <w:left w:val="nil"/>
              <w:bottom w:val="single" w:sz="4" w:space="0" w:color="auto"/>
              <w:right w:val="single" w:sz="4" w:space="0" w:color="auto"/>
            </w:tcBorders>
            <w:shd w:val="clear" w:color="auto" w:fill="auto"/>
            <w:noWrap/>
            <w:vAlign w:val="bottom"/>
            <w:hideMark/>
          </w:tcPr>
          <w:p w14:paraId="1F7544D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1 328,0</w:t>
            </w:r>
          </w:p>
        </w:tc>
      </w:tr>
      <w:tr w:rsidR="00E8664C" w:rsidRPr="00E8664C" w14:paraId="17E7A36F" w14:textId="77777777" w:rsidTr="00F564E5">
        <w:trPr>
          <w:trHeight w:val="25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7C54EB4"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2 02 40000 00 0000 150</w:t>
            </w:r>
          </w:p>
        </w:tc>
        <w:tc>
          <w:tcPr>
            <w:tcW w:w="4080" w:type="dxa"/>
            <w:tcBorders>
              <w:top w:val="nil"/>
              <w:left w:val="nil"/>
              <w:bottom w:val="single" w:sz="4" w:space="0" w:color="auto"/>
              <w:right w:val="single" w:sz="4" w:space="0" w:color="auto"/>
            </w:tcBorders>
            <w:shd w:val="clear" w:color="auto" w:fill="auto"/>
            <w:hideMark/>
          </w:tcPr>
          <w:p w14:paraId="2769129A"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14:paraId="04FB752A"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258 422,5</w:t>
            </w:r>
          </w:p>
        </w:tc>
        <w:tc>
          <w:tcPr>
            <w:tcW w:w="1180" w:type="dxa"/>
            <w:tcBorders>
              <w:top w:val="nil"/>
              <w:left w:val="nil"/>
              <w:bottom w:val="single" w:sz="4" w:space="0" w:color="auto"/>
              <w:right w:val="single" w:sz="4" w:space="0" w:color="auto"/>
            </w:tcBorders>
            <w:shd w:val="clear" w:color="auto" w:fill="auto"/>
            <w:noWrap/>
            <w:vAlign w:val="bottom"/>
            <w:hideMark/>
          </w:tcPr>
          <w:p w14:paraId="3DCA9038"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1F0B8485"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425D352E" w14:textId="77777777" w:rsidTr="00EA50CA">
        <w:trPr>
          <w:trHeight w:val="718"/>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2C7586E2"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2 02 45393 14 0000 150</w:t>
            </w:r>
          </w:p>
        </w:tc>
        <w:tc>
          <w:tcPr>
            <w:tcW w:w="4080" w:type="dxa"/>
            <w:tcBorders>
              <w:top w:val="nil"/>
              <w:left w:val="nil"/>
              <w:bottom w:val="single" w:sz="4" w:space="0" w:color="auto"/>
              <w:right w:val="single" w:sz="4" w:space="0" w:color="auto"/>
            </w:tcBorders>
            <w:shd w:val="clear" w:color="auto" w:fill="auto"/>
            <w:hideMark/>
          </w:tcPr>
          <w:p w14:paraId="33C4505D"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Межбюджетные трансферты, передаваемые бюджетам муниципальных округов на финансовое обеспечение дорожной деятельности</w:t>
            </w:r>
          </w:p>
        </w:tc>
        <w:tc>
          <w:tcPr>
            <w:tcW w:w="1180" w:type="dxa"/>
            <w:tcBorders>
              <w:top w:val="nil"/>
              <w:left w:val="nil"/>
              <w:bottom w:val="single" w:sz="4" w:space="0" w:color="auto"/>
              <w:right w:val="single" w:sz="4" w:space="0" w:color="auto"/>
            </w:tcBorders>
            <w:shd w:val="clear" w:color="auto" w:fill="auto"/>
            <w:noWrap/>
            <w:vAlign w:val="bottom"/>
            <w:hideMark/>
          </w:tcPr>
          <w:p w14:paraId="0D4BC57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51 970,1</w:t>
            </w:r>
          </w:p>
        </w:tc>
        <w:tc>
          <w:tcPr>
            <w:tcW w:w="1180" w:type="dxa"/>
            <w:tcBorders>
              <w:top w:val="nil"/>
              <w:left w:val="nil"/>
              <w:bottom w:val="single" w:sz="4" w:space="0" w:color="auto"/>
              <w:right w:val="single" w:sz="4" w:space="0" w:color="auto"/>
            </w:tcBorders>
            <w:shd w:val="clear" w:color="auto" w:fill="auto"/>
            <w:noWrap/>
            <w:vAlign w:val="bottom"/>
            <w:hideMark/>
          </w:tcPr>
          <w:p w14:paraId="2EE36396"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647046E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3948BBEB" w14:textId="77777777" w:rsidTr="00EA50CA">
        <w:trPr>
          <w:trHeight w:val="91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CCE0C11"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2 02 49999 14 0000 150</w:t>
            </w:r>
          </w:p>
        </w:tc>
        <w:tc>
          <w:tcPr>
            <w:tcW w:w="4080" w:type="dxa"/>
            <w:tcBorders>
              <w:top w:val="nil"/>
              <w:left w:val="nil"/>
              <w:bottom w:val="single" w:sz="4" w:space="0" w:color="auto"/>
              <w:right w:val="single" w:sz="4" w:space="0" w:color="auto"/>
            </w:tcBorders>
            <w:shd w:val="clear" w:color="auto" w:fill="auto"/>
            <w:hideMark/>
          </w:tcPr>
          <w:p w14:paraId="57B1A04C"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Иные межбюджетные трансферты на предоставление единовременной денежной выплаты военнослужащими, </w:t>
            </w:r>
            <w:proofErr w:type="gramStart"/>
            <w:r w:rsidRPr="00E8664C">
              <w:rPr>
                <w:rFonts w:ascii="Times New Roman" w:eastAsia="Times New Roman" w:hAnsi="Times New Roman" w:cs="Times New Roman"/>
                <w:sz w:val="20"/>
                <w:szCs w:val="20"/>
                <w:lang w:eastAsia="ru-RU"/>
              </w:rPr>
              <w:t>проходящим</w:t>
            </w:r>
            <w:proofErr w:type="gramEnd"/>
            <w:r w:rsidRPr="00E8664C">
              <w:rPr>
                <w:rFonts w:ascii="Times New Roman" w:eastAsia="Times New Roman" w:hAnsi="Times New Roman" w:cs="Times New Roman"/>
                <w:sz w:val="20"/>
                <w:szCs w:val="20"/>
                <w:lang w:eastAsia="ru-RU"/>
              </w:rPr>
              <w:t xml:space="preserve"> военную службу по контракту в Вооруженных Силах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545F5F5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96 800,0</w:t>
            </w:r>
          </w:p>
        </w:tc>
        <w:tc>
          <w:tcPr>
            <w:tcW w:w="1180" w:type="dxa"/>
            <w:tcBorders>
              <w:top w:val="nil"/>
              <w:left w:val="nil"/>
              <w:bottom w:val="single" w:sz="4" w:space="0" w:color="auto"/>
              <w:right w:val="single" w:sz="4" w:space="0" w:color="auto"/>
            </w:tcBorders>
            <w:shd w:val="clear" w:color="auto" w:fill="auto"/>
            <w:noWrap/>
            <w:vAlign w:val="bottom"/>
            <w:hideMark/>
          </w:tcPr>
          <w:p w14:paraId="69D8B33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39602A6F"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35D335B7" w14:textId="77777777" w:rsidTr="00EA50CA">
        <w:trPr>
          <w:trHeight w:val="3866"/>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365DE6CF"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2 02 49999 14 0000 150</w:t>
            </w:r>
          </w:p>
        </w:tc>
        <w:tc>
          <w:tcPr>
            <w:tcW w:w="4080" w:type="dxa"/>
            <w:tcBorders>
              <w:top w:val="nil"/>
              <w:left w:val="nil"/>
              <w:bottom w:val="single" w:sz="4" w:space="0" w:color="auto"/>
              <w:right w:val="single" w:sz="4" w:space="0" w:color="auto"/>
            </w:tcBorders>
            <w:shd w:val="clear" w:color="auto" w:fill="auto"/>
            <w:hideMark/>
          </w:tcPr>
          <w:p w14:paraId="4B6C7521" w14:textId="6D537472" w:rsidR="00E8664C" w:rsidRPr="00E8664C" w:rsidRDefault="00E8664C" w:rsidP="00EA50CA">
            <w:pPr>
              <w:spacing w:before="0" w:after="0"/>
              <w:jc w:val="left"/>
              <w:rPr>
                <w:rFonts w:ascii="Times New Roman" w:eastAsia="Times New Roman" w:hAnsi="Times New Roman" w:cs="Times New Roman"/>
                <w:sz w:val="20"/>
                <w:szCs w:val="20"/>
                <w:lang w:eastAsia="ru-RU"/>
              </w:rPr>
            </w:pPr>
            <w:proofErr w:type="gramStart"/>
            <w:r w:rsidRPr="00E8664C">
              <w:rPr>
                <w:rFonts w:ascii="Times New Roman" w:eastAsia="Times New Roman" w:hAnsi="Times New Roman" w:cs="Times New Roman"/>
                <w:sz w:val="20"/>
                <w:szCs w:val="20"/>
                <w:lang w:eastAsia="ru-RU"/>
              </w:rPr>
              <w:t>Прочие межбюджетные трансферты, передаваемые бюджетам муниципальных округов на возмещение расходов, связанных с реализацией мероприятий по временному социально-бытовому обустройству граждан Российской Федерации, иностранных граждан и лиц без гражданства, постоянно проживающих на территориях Украины, ДНР, ЛНР, Запорожской области, Херсонской области, вынужденно покинувших жилые помещения, а также жителей муниципальных образований Белгородской области, вынужденно покинувших места постоянного проживания в связи с обстоятельствами, связанными с</w:t>
            </w:r>
            <w:proofErr w:type="gramEnd"/>
            <w:r w:rsidRPr="00E8664C">
              <w:rPr>
                <w:rFonts w:ascii="Times New Roman" w:eastAsia="Times New Roman" w:hAnsi="Times New Roman" w:cs="Times New Roman"/>
                <w:sz w:val="20"/>
                <w:szCs w:val="20"/>
                <w:lang w:eastAsia="ru-RU"/>
              </w:rPr>
              <w:t xml:space="preserve"> проведением СВО, и находящихся на территории муниципальных образований Белгородской области                                                                                </w:t>
            </w:r>
          </w:p>
        </w:tc>
        <w:tc>
          <w:tcPr>
            <w:tcW w:w="1180" w:type="dxa"/>
            <w:tcBorders>
              <w:top w:val="nil"/>
              <w:left w:val="nil"/>
              <w:bottom w:val="single" w:sz="4" w:space="0" w:color="auto"/>
              <w:right w:val="single" w:sz="4" w:space="0" w:color="auto"/>
            </w:tcBorders>
            <w:shd w:val="clear" w:color="auto" w:fill="auto"/>
            <w:noWrap/>
            <w:vAlign w:val="bottom"/>
            <w:hideMark/>
          </w:tcPr>
          <w:p w14:paraId="1AD65C57"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44 254,9</w:t>
            </w:r>
          </w:p>
        </w:tc>
        <w:tc>
          <w:tcPr>
            <w:tcW w:w="1180" w:type="dxa"/>
            <w:tcBorders>
              <w:top w:val="nil"/>
              <w:left w:val="nil"/>
              <w:bottom w:val="single" w:sz="4" w:space="0" w:color="auto"/>
              <w:right w:val="single" w:sz="4" w:space="0" w:color="auto"/>
            </w:tcBorders>
            <w:shd w:val="clear" w:color="auto" w:fill="auto"/>
            <w:noWrap/>
            <w:vAlign w:val="bottom"/>
            <w:hideMark/>
          </w:tcPr>
          <w:p w14:paraId="2CA137E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3FEB02B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63A70B08" w14:textId="77777777" w:rsidTr="00EA50CA">
        <w:trPr>
          <w:trHeight w:val="190"/>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02C07929"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2 02 49999 14 0000 150</w:t>
            </w:r>
          </w:p>
        </w:tc>
        <w:tc>
          <w:tcPr>
            <w:tcW w:w="4080" w:type="dxa"/>
            <w:tcBorders>
              <w:top w:val="nil"/>
              <w:left w:val="nil"/>
              <w:bottom w:val="single" w:sz="4" w:space="0" w:color="auto"/>
              <w:right w:val="single" w:sz="4" w:space="0" w:color="auto"/>
            </w:tcBorders>
            <w:shd w:val="clear" w:color="auto" w:fill="auto"/>
            <w:hideMark/>
          </w:tcPr>
          <w:p w14:paraId="2CF4DEE8"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 xml:space="preserve">Иные межбюджетные трансферты из областного бюджета бюджетам муниципальных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w:t>
            </w:r>
            <w:r w:rsidRPr="00E8664C">
              <w:rPr>
                <w:rFonts w:ascii="Times New Roman" w:eastAsia="Times New Roman" w:hAnsi="Times New Roman" w:cs="Times New Roman"/>
                <w:sz w:val="20"/>
                <w:szCs w:val="20"/>
                <w:lang w:eastAsia="ru-RU"/>
              </w:rPr>
              <w:lastRenderedPageBreak/>
              <w:t>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14:paraId="491828EC"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64 823,9</w:t>
            </w:r>
          </w:p>
        </w:tc>
        <w:tc>
          <w:tcPr>
            <w:tcW w:w="1180" w:type="dxa"/>
            <w:tcBorders>
              <w:top w:val="nil"/>
              <w:left w:val="nil"/>
              <w:bottom w:val="single" w:sz="4" w:space="0" w:color="auto"/>
              <w:right w:val="single" w:sz="4" w:space="0" w:color="auto"/>
            </w:tcBorders>
            <w:shd w:val="clear" w:color="auto" w:fill="auto"/>
            <w:noWrap/>
            <w:vAlign w:val="bottom"/>
            <w:hideMark/>
          </w:tcPr>
          <w:p w14:paraId="3EE6D0E2"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37E83E3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11BBA32D" w14:textId="77777777" w:rsidTr="00F564E5">
        <w:trPr>
          <w:trHeight w:val="765"/>
        </w:trPr>
        <w:tc>
          <w:tcPr>
            <w:tcW w:w="2320" w:type="dxa"/>
            <w:tcBorders>
              <w:top w:val="nil"/>
              <w:left w:val="single" w:sz="4" w:space="0" w:color="auto"/>
              <w:bottom w:val="single" w:sz="4" w:space="0" w:color="auto"/>
              <w:right w:val="single" w:sz="4" w:space="0" w:color="auto"/>
            </w:tcBorders>
            <w:shd w:val="clear" w:color="auto" w:fill="auto"/>
            <w:vAlign w:val="center"/>
            <w:hideMark/>
          </w:tcPr>
          <w:p w14:paraId="1A5F3050" w14:textId="77777777" w:rsidR="00E8664C" w:rsidRPr="00E8664C" w:rsidRDefault="00E8664C" w:rsidP="00E8664C">
            <w:pPr>
              <w:spacing w:before="0" w:after="0"/>
              <w:jc w:val="center"/>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lastRenderedPageBreak/>
              <w:t>2 04 04010 14 0000 150</w:t>
            </w:r>
          </w:p>
        </w:tc>
        <w:tc>
          <w:tcPr>
            <w:tcW w:w="4080" w:type="dxa"/>
            <w:tcBorders>
              <w:top w:val="nil"/>
              <w:left w:val="nil"/>
              <w:bottom w:val="single" w:sz="4" w:space="0" w:color="auto"/>
              <w:right w:val="single" w:sz="4" w:space="0" w:color="auto"/>
            </w:tcBorders>
            <w:shd w:val="clear" w:color="auto" w:fill="auto"/>
            <w:hideMark/>
          </w:tcPr>
          <w:p w14:paraId="50CD30F2" w14:textId="77777777" w:rsidR="00E8664C" w:rsidRPr="00E8664C" w:rsidRDefault="00E8664C" w:rsidP="00E8664C">
            <w:pPr>
              <w:spacing w:before="0" w:after="0"/>
              <w:jc w:val="lef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Предоставление негосударственными организациями грантов для получателей средств бюджетов муниципальных округов</w:t>
            </w:r>
          </w:p>
        </w:tc>
        <w:tc>
          <w:tcPr>
            <w:tcW w:w="1180" w:type="dxa"/>
            <w:tcBorders>
              <w:top w:val="nil"/>
              <w:left w:val="nil"/>
              <w:bottom w:val="single" w:sz="4" w:space="0" w:color="auto"/>
              <w:right w:val="single" w:sz="4" w:space="0" w:color="auto"/>
            </w:tcBorders>
            <w:shd w:val="clear" w:color="auto" w:fill="auto"/>
            <w:noWrap/>
            <w:vAlign w:val="bottom"/>
            <w:hideMark/>
          </w:tcPr>
          <w:p w14:paraId="6ADBA37B"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573,6</w:t>
            </w:r>
          </w:p>
        </w:tc>
        <w:tc>
          <w:tcPr>
            <w:tcW w:w="1180" w:type="dxa"/>
            <w:tcBorders>
              <w:top w:val="nil"/>
              <w:left w:val="nil"/>
              <w:bottom w:val="single" w:sz="4" w:space="0" w:color="auto"/>
              <w:right w:val="single" w:sz="4" w:space="0" w:color="auto"/>
            </w:tcBorders>
            <w:shd w:val="clear" w:color="auto" w:fill="auto"/>
            <w:noWrap/>
            <w:vAlign w:val="bottom"/>
            <w:hideMark/>
          </w:tcPr>
          <w:p w14:paraId="071B9149"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c>
          <w:tcPr>
            <w:tcW w:w="1461" w:type="dxa"/>
            <w:tcBorders>
              <w:top w:val="nil"/>
              <w:left w:val="nil"/>
              <w:bottom w:val="single" w:sz="4" w:space="0" w:color="auto"/>
              <w:right w:val="single" w:sz="4" w:space="0" w:color="auto"/>
            </w:tcBorders>
            <w:shd w:val="clear" w:color="auto" w:fill="auto"/>
            <w:noWrap/>
            <w:vAlign w:val="bottom"/>
            <w:hideMark/>
          </w:tcPr>
          <w:p w14:paraId="47A14AB3" w14:textId="77777777" w:rsidR="00E8664C" w:rsidRPr="00E8664C" w:rsidRDefault="00E8664C" w:rsidP="00E8664C">
            <w:pPr>
              <w:spacing w:before="0" w:after="0"/>
              <w:jc w:val="right"/>
              <w:rPr>
                <w:rFonts w:ascii="Times New Roman" w:eastAsia="Times New Roman" w:hAnsi="Times New Roman" w:cs="Times New Roman"/>
                <w:sz w:val="20"/>
                <w:szCs w:val="20"/>
                <w:lang w:eastAsia="ru-RU"/>
              </w:rPr>
            </w:pPr>
            <w:r w:rsidRPr="00E8664C">
              <w:rPr>
                <w:rFonts w:ascii="Times New Roman" w:eastAsia="Times New Roman" w:hAnsi="Times New Roman" w:cs="Times New Roman"/>
                <w:sz w:val="20"/>
                <w:szCs w:val="20"/>
                <w:lang w:eastAsia="ru-RU"/>
              </w:rPr>
              <w:t>0,0</w:t>
            </w:r>
          </w:p>
        </w:tc>
      </w:tr>
      <w:tr w:rsidR="00E8664C" w:rsidRPr="00E8664C" w14:paraId="220F142D" w14:textId="77777777" w:rsidTr="00F564E5">
        <w:trPr>
          <w:trHeight w:val="255"/>
        </w:trPr>
        <w:tc>
          <w:tcPr>
            <w:tcW w:w="64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66FA945" w14:textId="77777777" w:rsidR="00E8664C" w:rsidRPr="00E8664C" w:rsidRDefault="00E8664C" w:rsidP="00E8664C">
            <w:pPr>
              <w:spacing w:before="0" w:after="0"/>
              <w:jc w:val="center"/>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ВСЕГО ДОХОДОВ</w:t>
            </w:r>
          </w:p>
        </w:tc>
        <w:tc>
          <w:tcPr>
            <w:tcW w:w="1180" w:type="dxa"/>
            <w:tcBorders>
              <w:top w:val="nil"/>
              <w:left w:val="nil"/>
              <w:bottom w:val="single" w:sz="4" w:space="0" w:color="auto"/>
              <w:right w:val="single" w:sz="4" w:space="0" w:color="auto"/>
            </w:tcBorders>
            <w:shd w:val="clear" w:color="auto" w:fill="auto"/>
            <w:vAlign w:val="center"/>
            <w:hideMark/>
          </w:tcPr>
          <w:p w14:paraId="64BDB78C"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4 404 176,3</w:t>
            </w:r>
          </w:p>
        </w:tc>
        <w:tc>
          <w:tcPr>
            <w:tcW w:w="1180" w:type="dxa"/>
            <w:tcBorders>
              <w:top w:val="nil"/>
              <w:left w:val="nil"/>
              <w:bottom w:val="single" w:sz="4" w:space="0" w:color="auto"/>
              <w:right w:val="single" w:sz="4" w:space="0" w:color="auto"/>
            </w:tcBorders>
            <w:shd w:val="clear" w:color="auto" w:fill="auto"/>
            <w:vAlign w:val="center"/>
            <w:hideMark/>
          </w:tcPr>
          <w:p w14:paraId="5D375CE2" w14:textId="77777777"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4 243 836,3</w:t>
            </w:r>
          </w:p>
        </w:tc>
        <w:tc>
          <w:tcPr>
            <w:tcW w:w="1461" w:type="dxa"/>
            <w:tcBorders>
              <w:top w:val="nil"/>
              <w:left w:val="nil"/>
              <w:bottom w:val="single" w:sz="4" w:space="0" w:color="auto"/>
              <w:right w:val="single" w:sz="4" w:space="0" w:color="auto"/>
            </w:tcBorders>
            <w:shd w:val="clear" w:color="auto" w:fill="auto"/>
            <w:vAlign w:val="center"/>
            <w:hideMark/>
          </w:tcPr>
          <w:p w14:paraId="2FF340F0" w14:textId="613E5BE9" w:rsidR="00E8664C" w:rsidRPr="00E8664C" w:rsidRDefault="00E8664C" w:rsidP="00E8664C">
            <w:pPr>
              <w:spacing w:before="0" w:after="0"/>
              <w:jc w:val="right"/>
              <w:rPr>
                <w:rFonts w:ascii="Times New Roman" w:eastAsia="Times New Roman" w:hAnsi="Times New Roman" w:cs="Times New Roman"/>
                <w:color w:val="000000"/>
                <w:sz w:val="20"/>
                <w:szCs w:val="20"/>
                <w:lang w:eastAsia="ru-RU"/>
              </w:rPr>
            </w:pPr>
            <w:r w:rsidRPr="00E8664C">
              <w:rPr>
                <w:rFonts w:ascii="Times New Roman" w:eastAsia="Times New Roman" w:hAnsi="Times New Roman" w:cs="Times New Roman"/>
                <w:color w:val="000000"/>
                <w:sz w:val="20"/>
                <w:szCs w:val="20"/>
                <w:lang w:eastAsia="ru-RU"/>
              </w:rPr>
              <w:t>4 266 500,5</w:t>
            </w:r>
            <w:r>
              <w:rPr>
                <w:rFonts w:ascii="Times New Roman" w:eastAsia="Times New Roman" w:hAnsi="Times New Roman" w:cs="Times New Roman"/>
                <w:color w:val="000000"/>
                <w:sz w:val="20"/>
                <w:szCs w:val="20"/>
                <w:lang w:eastAsia="ru-RU"/>
              </w:rPr>
              <w:t>»;</w:t>
            </w:r>
          </w:p>
        </w:tc>
      </w:tr>
    </w:tbl>
    <w:p w14:paraId="32E13C16" w14:textId="77777777" w:rsidR="0079010A" w:rsidRDefault="0079010A" w:rsidP="007D38C6">
      <w:pPr>
        <w:suppressAutoHyphens/>
        <w:spacing w:before="0" w:after="0"/>
        <w:ind w:firstLine="708"/>
        <w:rPr>
          <w:rFonts w:ascii="Times New Roman" w:eastAsia="Times New Roman" w:hAnsi="Times New Roman" w:cs="Times New Roman"/>
          <w:sz w:val="26"/>
          <w:szCs w:val="26"/>
          <w:lang w:eastAsia="zh-CN"/>
        </w:rPr>
      </w:pPr>
    </w:p>
    <w:p w14:paraId="468BB6C8" w14:textId="6C49B336" w:rsidR="007D38C6" w:rsidRDefault="00B02EE1" w:rsidP="007D38C6">
      <w:pPr>
        <w:suppressAutoHyphens/>
        <w:spacing w:before="0" w:after="0"/>
        <w:ind w:firstLine="708"/>
        <w:rPr>
          <w:rFonts w:ascii="Times New Roman" w:eastAsia="Times New Roman" w:hAnsi="Times New Roman" w:cs="Times New Roman"/>
          <w:b/>
          <w:sz w:val="26"/>
          <w:szCs w:val="26"/>
          <w:lang w:eastAsia="zh-CN"/>
        </w:rPr>
      </w:pPr>
      <w:r>
        <w:rPr>
          <w:rFonts w:ascii="Times New Roman" w:eastAsia="Times New Roman" w:hAnsi="Times New Roman" w:cs="Times New Roman"/>
          <w:sz w:val="26"/>
          <w:szCs w:val="26"/>
          <w:lang w:eastAsia="zh-CN"/>
        </w:rPr>
        <w:t>10</w:t>
      </w:r>
      <w:r w:rsidR="004E6CAB" w:rsidRPr="00203333">
        <w:rPr>
          <w:rFonts w:ascii="Times New Roman" w:eastAsia="Times New Roman" w:hAnsi="Times New Roman" w:cs="Times New Roman"/>
          <w:sz w:val="26"/>
          <w:szCs w:val="26"/>
          <w:lang w:eastAsia="zh-CN"/>
        </w:rPr>
        <w:t xml:space="preserve">) </w:t>
      </w:r>
      <w:r w:rsidR="000D6C63" w:rsidRPr="00203333">
        <w:rPr>
          <w:rFonts w:ascii="Times New Roman" w:eastAsia="Times New Roman" w:hAnsi="Times New Roman" w:cs="Times New Roman"/>
          <w:sz w:val="26"/>
          <w:szCs w:val="26"/>
          <w:lang w:eastAsia="zh-CN"/>
        </w:rPr>
        <w:t>приложение 7 к решению изложить в следующей редакции:</w:t>
      </w:r>
      <w:r w:rsidR="00AD7BA7" w:rsidRPr="00AD7BA7">
        <w:rPr>
          <w:rFonts w:ascii="Times New Roman" w:eastAsia="Times New Roman" w:hAnsi="Times New Roman" w:cs="Times New Roman"/>
          <w:b/>
          <w:sz w:val="26"/>
          <w:szCs w:val="26"/>
          <w:lang w:eastAsia="zh-CN"/>
        </w:rPr>
        <w:t xml:space="preserve"> </w:t>
      </w:r>
    </w:p>
    <w:p w14:paraId="694263DE" w14:textId="77777777" w:rsidR="00672EC5" w:rsidRDefault="00672EC5" w:rsidP="007D38C6">
      <w:pPr>
        <w:suppressAutoHyphens/>
        <w:spacing w:before="0" w:after="0"/>
        <w:ind w:firstLine="708"/>
        <w:rPr>
          <w:rFonts w:ascii="Times New Roman" w:eastAsia="Times New Roman" w:hAnsi="Times New Roman" w:cs="Times New Roman"/>
          <w:b/>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203333" w14:paraId="2968DAA6" w14:textId="77777777" w:rsidTr="00DA2350">
        <w:tc>
          <w:tcPr>
            <w:tcW w:w="5069" w:type="dxa"/>
          </w:tcPr>
          <w:p w14:paraId="35523E54" w14:textId="77777777" w:rsidR="00203333" w:rsidRDefault="00203333" w:rsidP="00203333">
            <w:pPr>
              <w:suppressAutoHyphens/>
              <w:rPr>
                <w:rFonts w:ascii="Times New Roman" w:eastAsia="Times New Roman" w:hAnsi="Times New Roman" w:cs="Times New Roman"/>
                <w:sz w:val="26"/>
                <w:szCs w:val="26"/>
                <w:lang w:eastAsia="zh-CN"/>
              </w:rPr>
            </w:pPr>
          </w:p>
        </w:tc>
        <w:tc>
          <w:tcPr>
            <w:tcW w:w="5070" w:type="dxa"/>
          </w:tcPr>
          <w:p w14:paraId="2F2DE0C7" w14:textId="23EFF5E2" w:rsidR="00203333" w:rsidRDefault="00203333" w:rsidP="00203333">
            <w:pPr>
              <w:suppressAutoHyphens/>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«Приложение 7</w:t>
            </w:r>
          </w:p>
          <w:p w14:paraId="0E14F7FB" w14:textId="77777777" w:rsidR="00203333" w:rsidRDefault="00203333" w:rsidP="00203333">
            <w:pPr>
              <w:suppressAutoHyphens/>
              <w:jc w:val="center"/>
              <w:rPr>
                <w:rFonts w:ascii="Times New Roman" w:eastAsia="Times New Roman" w:hAnsi="Times New Roman" w:cs="Times New Roman"/>
                <w:sz w:val="26"/>
                <w:szCs w:val="26"/>
                <w:lang w:eastAsia="zh-CN"/>
              </w:rPr>
            </w:pPr>
          </w:p>
          <w:p w14:paraId="557A08D0" w14:textId="34E2BA31" w:rsidR="00203333" w:rsidRDefault="00C319B0" w:rsidP="00203333">
            <w:pPr>
              <w:suppressAutoHyphens/>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УТВЕРЖДЕНА</w:t>
            </w:r>
          </w:p>
          <w:p w14:paraId="45B0E8FB" w14:textId="77777777" w:rsidR="00203333" w:rsidRDefault="00203333" w:rsidP="00203333">
            <w:pPr>
              <w:suppressAutoHyphens/>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решением Совета депутатов</w:t>
            </w:r>
          </w:p>
          <w:p w14:paraId="2EE6C1B9" w14:textId="77777777" w:rsidR="00203333" w:rsidRDefault="00203333" w:rsidP="00203333">
            <w:pPr>
              <w:suppressAutoHyphens/>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Шебекинского муниципального округа</w:t>
            </w:r>
          </w:p>
          <w:p w14:paraId="65A29632" w14:textId="77777777" w:rsidR="00203333" w:rsidRDefault="00203333" w:rsidP="00203333">
            <w:pPr>
              <w:suppressAutoHyphens/>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от 25 декабря 2024 года № 104</w:t>
            </w:r>
          </w:p>
        </w:tc>
      </w:tr>
    </w:tbl>
    <w:p w14:paraId="433D6D68" w14:textId="77777777" w:rsidR="00203333" w:rsidRDefault="00203333" w:rsidP="00203333">
      <w:pPr>
        <w:suppressAutoHyphens/>
        <w:spacing w:before="0" w:after="0"/>
        <w:jc w:val="center"/>
        <w:rPr>
          <w:rFonts w:ascii="Times New Roman" w:eastAsia="Times New Roman" w:hAnsi="Times New Roman" w:cs="Times New Roman"/>
          <w:b/>
          <w:sz w:val="26"/>
          <w:szCs w:val="26"/>
          <w:lang w:eastAsia="zh-CN"/>
        </w:rPr>
      </w:pPr>
    </w:p>
    <w:p w14:paraId="0C23FFA5" w14:textId="77777777" w:rsidR="007D38C6" w:rsidRPr="00EA50CA" w:rsidRDefault="00AD7BA7" w:rsidP="00AD7BA7">
      <w:pPr>
        <w:suppressAutoHyphens/>
        <w:spacing w:before="0" w:after="0"/>
        <w:jc w:val="center"/>
        <w:rPr>
          <w:rFonts w:ascii="Times New Roman" w:eastAsia="Times New Roman" w:hAnsi="Times New Roman" w:cs="Times New Roman"/>
          <w:b/>
          <w:sz w:val="26"/>
          <w:szCs w:val="26"/>
          <w:lang w:eastAsia="zh-CN"/>
        </w:rPr>
      </w:pPr>
      <w:r w:rsidRPr="00EA50CA">
        <w:rPr>
          <w:rFonts w:ascii="Times New Roman" w:eastAsia="Times New Roman" w:hAnsi="Times New Roman" w:cs="Times New Roman"/>
          <w:b/>
          <w:sz w:val="26"/>
          <w:szCs w:val="26"/>
          <w:lang w:eastAsia="zh-CN"/>
        </w:rPr>
        <w:t xml:space="preserve">Ведомственная структура расходов бюджета </w:t>
      </w:r>
    </w:p>
    <w:p w14:paraId="64F06D71" w14:textId="77777777" w:rsidR="007D38C6" w:rsidRPr="00EA50CA" w:rsidRDefault="00AD7BA7" w:rsidP="00AD7BA7">
      <w:pPr>
        <w:suppressAutoHyphens/>
        <w:spacing w:before="0" w:after="0"/>
        <w:jc w:val="center"/>
        <w:rPr>
          <w:rFonts w:ascii="Times New Roman" w:eastAsia="Times New Roman" w:hAnsi="Times New Roman" w:cs="Times New Roman"/>
          <w:b/>
          <w:sz w:val="26"/>
          <w:szCs w:val="26"/>
          <w:lang w:eastAsia="zh-CN"/>
        </w:rPr>
      </w:pPr>
      <w:r w:rsidRPr="00EA50CA">
        <w:rPr>
          <w:rFonts w:ascii="Times New Roman" w:eastAsia="Times New Roman" w:hAnsi="Times New Roman" w:cs="Times New Roman"/>
          <w:b/>
          <w:sz w:val="26"/>
          <w:szCs w:val="26"/>
          <w:lang w:eastAsia="zh-CN"/>
        </w:rPr>
        <w:t xml:space="preserve">Шебекинского муниципального округа на 2025 год  </w:t>
      </w:r>
    </w:p>
    <w:p w14:paraId="3F8AF156" w14:textId="76A38148" w:rsidR="00AD7BA7" w:rsidRPr="00E24A2E" w:rsidRDefault="00AD7BA7" w:rsidP="00AD7BA7">
      <w:pPr>
        <w:suppressAutoHyphens/>
        <w:spacing w:before="0" w:after="0"/>
        <w:jc w:val="center"/>
        <w:rPr>
          <w:rFonts w:ascii="Times New Roman" w:eastAsia="Times New Roman" w:hAnsi="Times New Roman" w:cs="Times New Roman"/>
          <w:sz w:val="26"/>
          <w:szCs w:val="26"/>
          <w:lang w:eastAsia="zh-CN"/>
        </w:rPr>
      </w:pPr>
      <w:r w:rsidRPr="00EA50CA">
        <w:rPr>
          <w:rFonts w:ascii="Times New Roman" w:eastAsia="Times New Roman" w:hAnsi="Times New Roman" w:cs="Times New Roman"/>
          <w:b/>
          <w:sz w:val="26"/>
          <w:szCs w:val="26"/>
          <w:lang w:eastAsia="zh-CN"/>
        </w:rPr>
        <w:t xml:space="preserve">и на плановый период 2026 и 2027 годов                                                                         </w:t>
      </w:r>
    </w:p>
    <w:p w14:paraId="1918C6E8" w14:textId="45144EAB" w:rsidR="007141B6" w:rsidRPr="00203333" w:rsidRDefault="00793749" w:rsidP="00203333">
      <w:pPr>
        <w:suppressAutoHyphens/>
        <w:spacing w:before="0" w:after="0"/>
        <w:jc w:val="right"/>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001A6390" w:rsidRPr="00203333">
        <w:rPr>
          <w:rFonts w:ascii="Times New Roman" w:eastAsia="Times New Roman" w:hAnsi="Times New Roman" w:cs="Times New Roman"/>
          <w:sz w:val="26"/>
          <w:szCs w:val="26"/>
          <w:lang w:eastAsia="zh-CN"/>
        </w:rPr>
        <w:t>тыс. рублей</w:t>
      </w:r>
    </w:p>
    <w:tbl>
      <w:tblPr>
        <w:tblW w:w="10206" w:type="dxa"/>
        <w:tblInd w:w="-34" w:type="dxa"/>
        <w:tblLayout w:type="fixed"/>
        <w:tblLook w:val="04A0" w:firstRow="1" w:lastRow="0" w:firstColumn="1" w:lastColumn="0" w:noHBand="0" w:noVBand="1"/>
      </w:tblPr>
      <w:tblGrid>
        <w:gridCol w:w="2127"/>
        <w:gridCol w:w="850"/>
        <w:gridCol w:w="709"/>
        <w:gridCol w:w="567"/>
        <w:gridCol w:w="1417"/>
        <w:gridCol w:w="709"/>
        <w:gridCol w:w="1276"/>
        <w:gridCol w:w="1290"/>
        <w:gridCol w:w="1261"/>
      </w:tblGrid>
      <w:tr w:rsidR="00410133" w:rsidRPr="00410133" w14:paraId="1985D504" w14:textId="77777777" w:rsidTr="00EA50CA">
        <w:trPr>
          <w:trHeight w:val="255"/>
          <w:tblHeader/>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D0E0AFB"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EC82BAD"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Министерство, ведомство</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0408CA6"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609F70"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proofErr w:type="spellStart"/>
            <w:proofErr w:type="gramStart"/>
            <w:r w:rsidRPr="00EA50CA">
              <w:rPr>
                <w:rFonts w:ascii="Times New Roman" w:eastAsia="Times New Roman" w:hAnsi="Times New Roman" w:cs="Times New Roman"/>
                <w:b/>
                <w:color w:val="000000"/>
                <w:sz w:val="20"/>
                <w:szCs w:val="20"/>
                <w:lang w:eastAsia="ru-RU"/>
              </w:rPr>
              <w:t>Подраз</w:t>
            </w:r>
            <w:proofErr w:type="spellEnd"/>
            <w:r w:rsidRPr="00EA50CA">
              <w:rPr>
                <w:rFonts w:ascii="Times New Roman" w:eastAsia="Times New Roman" w:hAnsi="Times New Roman" w:cs="Times New Roman"/>
                <w:b/>
                <w:color w:val="000000"/>
                <w:sz w:val="20"/>
                <w:szCs w:val="20"/>
                <w:lang w:eastAsia="ru-RU"/>
              </w:rPr>
              <w:t>-дел</w:t>
            </w:r>
            <w:proofErr w:type="gram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D14B14"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3A0B5E"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Вид расхода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2EB78"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Сумма на 2025</w:t>
            </w:r>
          </w:p>
        </w:tc>
        <w:tc>
          <w:tcPr>
            <w:tcW w:w="1290" w:type="dxa"/>
            <w:vMerge w:val="restart"/>
            <w:tcBorders>
              <w:top w:val="single" w:sz="4" w:space="0" w:color="auto"/>
              <w:left w:val="single" w:sz="4" w:space="0" w:color="auto"/>
              <w:bottom w:val="nil"/>
              <w:right w:val="single" w:sz="4" w:space="0" w:color="auto"/>
            </w:tcBorders>
            <w:shd w:val="clear" w:color="auto" w:fill="auto"/>
            <w:hideMark/>
          </w:tcPr>
          <w:p w14:paraId="27A017AA"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Сумма на 2026</w:t>
            </w:r>
          </w:p>
        </w:tc>
        <w:tc>
          <w:tcPr>
            <w:tcW w:w="1261" w:type="dxa"/>
            <w:vMerge w:val="restart"/>
            <w:tcBorders>
              <w:top w:val="single" w:sz="4" w:space="0" w:color="auto"/>
              <w:left w:val="single" w:sz="4" w:space="0" w:color="auto"/>
              <w:bottom w:val="nil"/>
              <w:right w:val="single" w:sz="4" w:space="0" w:color="auto"/>
            </w:tcBorders>
            <w:shd w:val="clear" w:color="auto" w:fill="auto"/>
            <w:hideMark/>
          </w:tcPr>
          <w:p w14:paraId="43B889A8" w14:textId="77777777" w:rsidR="00410133" w:rsidRPr="00EA50CA" w:rsidRDefault="00410133" w:rsidP="00EA50CA">
            <w:pPr>
              <w:spacing w:before="0" w:after="0"/>
              <w:jc w:val="center"/>
              <w:rPr>
                <w:rFonts w:ascii="Times New Roman" w:eastAsia="Times New Roman" w:hAnsi="Times New Roman" w:cs="Times New Roman"/>
                <w:b/>
                <w:color w:val="000000"/>
                <w:sz w:val="20"/>
                <w:szCs w:val="20"/>
                <w:lang w:eastAsia="ru-RU"/>
              </w:rPr>
            </w:pPr>
            <w:r w:rsidRPr="00EA50CA">
              <w:rPr>
                <w:rFonts w:ascii="Times New Roman" w:eastAsia="Times New Roman" w:hAnsi="Times New Roman" w:cs="Times New Roman"/>
                <w:b/>
                <w:color w:val="000000"/>
                <w:sz w:val="20"/>
                <w:szCs w:val="20"/>
                <w:lang w:eastAsia="ru-RU"/>
              </w:rPr>
              <w:t>Сумма на 2027</w:t>
            </w:r>
          </w:p>
        </w:tc>
      </w:tr>
      <w:tr w:rsidR="00410133" w:rsidRPr="00410133" w14:paraId="414F43F5" w14:textId="77777777" w:rsidTr="00EA50CA">
        <w:trPr>
          <w:trHeight w:val="255"/>
          <w:tblHeader/>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3E49ABE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B54B8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C3BA7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79D1BC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3F591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64A93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6128A3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90" w:type="dxa"/>
            <w:vMerge/>
            <w:tcBorders>
              <w:top w:val="single" w:sz="4" w:space="0" w:color="auto"/>
              <w:left w:val="single" w:sz="4" w:space="0" w:color="auto"/>
              <w:bottom w:val="nil"/>
              <w:right w:val="single" w:sz="4" w:space="0" w:color="auto"/>
            </w:tcBorders>
            <w:vAlign w:val="center"/>
            <w:hideMark/>
          </w:tcPr>
          <w:p w14:paraId="604CF7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61" w:type="dxa"/>
            <w:vMerge/>
            <w:tcBorders>
              <w:top w:val="single" w:sz="4" w:space="0" w:color="auto"/>
              <w:left w:val="single" w:sz="4" w:space="0" w:color="auto"/>
              <w:bottom w:val="nil"/>
              <w:right w:val="single" w:sz="4" w:space="0" w:color="auto"/>
            </w:tcBorders>
            <w:vAlign w:val="center"/>
            <w:hideMark/>
          </w:tcPr>
          <w:p w14:paraId="03B491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r>
      <w:tr w:rsidR="00410133" w:rsidRPr="00410133" w14:paraId="4A2CCD6E" w14:textId="77777777" w:rsidTr="00EA50CA">
        <w:trPr>
          <w:trHeight w:val="255"/>
          <w:tblHeader/>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18EEE8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0581A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EEE5C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6304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AE38F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4CD4F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3652D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90" w:type="dxa"/>
            <w:vMerge/>
            <w:tcBorders>
              <w:top w:val="single" w:sz="4" w:space="0" w:color="auto"/>
              <w:left w:val="single" w:sz="4" w:space="0" w:color="auto"/>
              <w:bottom w:val="nil"/>
              <w:right w:val="single" w:sz="4" w:space="0" w:color="auto"/>
            </w:tcBorders>
            <w:vAlign w:val="center"/>
            <w:hideMark/>
          </w:tcPr>
          <w:p w14:paraId="7B9801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c>
          <w:tcPr>
            <w:tcW w:w="1261" w:type="dxa"/>
            <w:vMerge/>
            <w:tcBorders>
              <w:top w:val="single" w:sz="4" w:space="0" w:color="auto"/>
              <w:left w:val="single" w:sz="4" w:space="0" w:color="auto"/>
              <w:bottom w:val="nil"/>
              <w:right w:val="single" w:sz="4" w:space="0" w:color="auto"/>
            </w:tcBorders>
            <w:vAlign w:val="center"/>
            <w:hideMark/>
          </w:tcPr>
          <w:p w14:paraId="1174D5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
        </w:tc>
      </w:tr>
      <w:tr w:rsidR="00410133" w:rsidRPr="00410133" w14:paraId="0DC9DBC7" w14:textId="77777777" w:rsidTr="00EA50CA">
        <w:trPr>
          <w:trHeight w:val="255"/>
          <w:tblHead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1C1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0E957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2DA92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64018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3F8AA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5B320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4026E0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14:paraId="6C42CA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95786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w:t>
            </w:r>
          </w:p>
        </w:tc>
      </w:tr>
      <w:tr w:rsidR="00410133" w:rsidRPr="00410133" w14:paraId="39408CF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140113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ВСЕГО</w:t>
            </w:r>
          </w:p>
        </w:tc>
        <w:tc>
          <w:tcPr>
            <w:tcW w:w="850" w:type="dxa"/>
            <w:tcBorders>
              <w:top w:val="nil"/>
              <w:left w:val="nil"/>
              <w:bottom w:val="single" w:sz="4" w:space="0" w:color="auto"/>
              <w:right w:val="single" w:sz="4" w:space="0" w:color="auto"/>
            </w:tcBorders>
            <w:shd w:val="clear" w:color="auto" w:fill="auto"/>
            <w:noWrap/>
            <w:vAlign w:val="bottom"/>
            <w:hideMark/>
          </w:tcPr>
          <w:p w14:paraId="08613C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56AEB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41EB78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8696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35175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7195D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4 686 102,1</w:t>
            </w:r>
          </w:p>
        </w:tc>
        <w:tc>
          <w:tcPr>
            <w:tcW w:w="1290" w:type="dxa"/>
            <w:tcBorders>
              <w:top w:val="nil"/>
              <w:left w:val="nil"/>
              <w:bottom w:val="single" w:sz="4" w:space="0" w:color="auto"/>
              <w:right w:val="single" w:sz="4" w:space="0" w:color="auto"/>
            </w:tcBorders>
            <w:shd w:val="clear" w:color="auto" w:fill="auto"/>
            <w:noWrap/>
            <w:vAlign w:val="bottom"/>
            <w:hideMark/>
          </w:tcPr>
          <w:p w14:paraId="7323F0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4 238 914,2</w:t>
            </w:r>
          </w:p>
        </w:tc>
        <w:tc>
          <w:tcPr>
            <w:tcW w:w="1261" w:type="dxa"/>
            <w:tcBorders>
              <w:top w:val="nil"/>
              <w:left w:val="nil"/>
              <w:bottom w:val="single" w:sz="4" w:space="0" w:color="auto"/>
              <w:right w:val="single" w:sz="4" w:space="0" w:color="auto"/>
            </w:tcBorders>
            <w:shd w:val="clear" w:color="auto" w:fill="auto"/>
            <w:noWrap/>
            <w:vAlign w:val="bottom"/>
            <w:hideMark/>
          </w:tcPr>
          <w:p w14:paraId="44BD9D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4 214 176,4</w:t>
            </w:r>
          </w:p>
        </w:tc>
      </w:tr>
      <w:tr w:rsidR="00410133" w:rsidRPr="00410133" w14:paraId="7B7FE334"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C6BD09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Администрация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4F2F19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CFD0C8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72D5C4E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DF068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AE8BD5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DB3DE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1 332 428,8</w:t>
            </w:r>
          </w:p>
        </w:tc>
        <w:tc>
          <w:tcPr>
            <w:tcW w:w="1290" w:type="dxa"/>
            <w:tcBorders>
              <w:top w:val="nil"/>
              <w:left w:val="nil"/>
              <w:bottom w:val="single" w:sz="4" w:space="0" w:color="auto"/>
              <w:right w:val="single" w:sz="4" w:space="0" w:color="auto"/>
            </w:tcBorders>
            <w:shd w:val="clear" w:color="auto" w:fill="auto"/>
            <w:noWrap/>
            <w:vAlign w:val="bottom"/>
            <w:hideMark/>
          </w:tcPr>
          <w:p w14:paraId="686D0F4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804 263,6</w:t>
            </w:r>
          </w:p>
        </w:tc>
        <w:tc>
          <w:tcPr>
            <w:tcW w:w="1261" w:type="dxa"/>
            <w:tcBorders>
              <w:top w:val="nil"/>
              <w:left w:val="nil"/>
              <w:bottom w:val="single" w:sz="4" w:space="0" w:color="auto"/>
              <w:right w:val="single" w:sz="4" w:space="0" w:color="auto"/>
            </w:tcBorders>
            <w:shd w:val="clear" w:color="auto" w:fill="auto"/>
            <w:noWrap/>
            <w:vAlign w:val="bottom"/>
            <w:hideMark/>
          </w:tcPr>
          <w:p w14:paraId="3AEEF0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629 806,3</w:t>
            </w:r>
          </w:p>
        </w:tc>
      </w:tr>
      <w:tr w:rsidR="00410133" w:rsidRPr="00410133" w14:paraId="75CDEC4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3C36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noWrap/>
            <w:vAlign w:val="bottom"/>
            <w:hideMark/>
          </w:tcPr>
          <w:p w14:paraId="44FD18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CAEF8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F87C9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758E1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7D5BB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D9481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396 453,2</w:t>
            </w:r>
          </w:p>
        </w:tc>
        <w:tc>
          <w:tcPr>
            <w:tcW w:w="1290" w:type="dxa"/>
            <w:tcBorders>
              <w:top w:val="nil"/>
              <w:left w:val="nil"/>
              <w:bottom w:val="single" w:sz="4" w:space="0" w:color="auto"/>
              <w:right w:val="single" w:sz="4" w:space="0" w:color="auto"/>
            </w:tcBorders>
            <w:shd w:val="clear" w:color="auto" w:fill="auto"/>
            <w:noWrap/>
            <w:vAlign w:val="bottom"/>
            <w:hideMark/>
          </w:tcPr>
          <w:p w14:paraId="1539B7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251 241,3</w:t>
            </w:r>
          </w:p>
        </w:tc>
        <w:tc>
          <w:tcPr>
            <w:tcW w:w="1261" w:type="dxa"/>
            <w:tcBorders>
              <w:top w:val="nil"/>
              <w:left w:val="nil"/>
              <w:bottom w:val="single" w:sz="4" w:space="0" w:color="auto"/>
              <w:right w:val="single" w:sz="4" w:space="0" w:color="auto"/>
            </w:tcBorders>
            <w:shd w:val="clear" w:color="auto" w:fill="auto"/>
            <w:noWrap/>
            <w:vAlign w:val="bottom"/>
            <w:hideMark/>
          </w:tcPr>
          <w:p w14:paraId="6247C1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260 371,7</w:t>
            </w:r>
          </w:p>
        </w:tc>
      </w:tr>
      <w:tr w:rsidR="00410133" w:rsidRPr="00410133" w14:paraId="7FA7DA3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EE17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 </w:t>
            </w:r>
          </w:p>
        </w:tc>
        <w:tc>
          <w:tcPr>
            <w:tcW w:w="850" w:type="dxa"/>
            <w:tcBorders>
              <w:top w:val="nil"/>
              <w:left w:val="nil"/>
              <w:bottom w:val="single" w:sz="4" w:space="0" w:color="auto"/>
              <w:right w:val="single" w:sz="4" w:space="0" w:color="auto"/>
            </w:tcBorders>
            <w:shd w:val="clear" w:color="auto" w:fill="auto"/>
            <w:noWrap/>
            <w:vAlign w:val="bottom"/>
            <w:hideMark/>
          </w:tcPr>
          <w:p w14:paraId="040708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CE0A8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1BB59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3B54A3C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391C42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C27FC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3 417,0</w:t>
            </w:r>
          </w:p>
        </w:tc>
        <w:tc>
          <w:tcPr>
            <w:tcW w:w="1290" w:type="dxa"/>
            <w:tcBorders>
              <w:top w:val="nil"/>
              <w:left w:val="nil"/>
              <w:bottom w:val="single" w:sz="4" w:space="0" w:color="auto"/>
              <w:right w:val="single" w:sz="4" w:space="0" w:color="auto"/>
            </w:tcBorders>
            <w:shd w:val="clear" w:color="auto" w:fill="auto"/>
            <w:noWrap/>
            <w:vAlign w:val="bottom"/>
            <w:hideMark/>
          </w:tcPr>
          <w:p w14:paraId="75194DB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3 452,0</w:t>
            </w:r>
          </w:p>
        </w:tc>
        <w:tc>
          <w:tcPr>
            <w:tcW w:w="1261" w:type="dxa"/>
            <w:tcBorders>
              <w:top w:val="nil"/>
              <w:left w:val="nil"/>
              <w:bottom w:val="single" w:sz="4" w:space="0" w:color="auto"/>
              <w:right w:val="single" w:sz="4" w:space="0" w:color="auto"/>
            </w:tcBorders>
            <w:shd w:val="clear" w:color="auto" w:fill="auto"/>
            <w:noWrap/>
            <w:vAlign w:val="bottom"/>
            <w:hideMark/>
          </w:tcPr>
          <w:p w14:paraId="66C71C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3 590,0</w:t>
            </w:r>
          </w:p>
        </w:tc>
      </w:tr>
      <w:tr w:rsidR="00410133" w:rsidRPr="00410133" w14:paraId="1D571EB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56BDE6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63FEE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DB389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3BB5D2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4961B60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44904A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E8376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3 417,0</w:t>
            </w:r>
          </w:p>
        </w:tc>
        <w:tc>
          <w:tcPr>
            <w:tcW w:w="1290" w:type="dxa"/>
            <w:tcBorders>
              <w:top w:val="nil"/>
              <w:left w:val="nil"/>
              <w:bottom w:val="single" w:sz="4" w:space="0" w:color="auto"/>
              <w:right w:val="single" w:sz="4" w:space="0" w:color="auto"/>
            </w:tcBorders>
            <w:shd w:val="clear" w:color="auto" w:fill="auto"/>
            <w:noWrap/>
            <w:vAlign w:val="bottom"/>
            <w:hideMark/>
          </w:tcPr>
          <w:p w14:paraId="445CB3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3 452,0</w:t>
            </w:r>
          </w:p>
        </w:tc>
        <w:tc>
          <w:tcPr>
            <w:tcW w:w="1261" w:type="dxa"/>
            <w:tcBorders>
              <w:top w:val="nil"/>
              <w:left w:val="nil"/>
              <w:bottom w:val="single" w:sz="4" w:space="0" w:color="auto"/>
              <w:right w:val="single" w:sz="4" w:space="0" w:color="auto"/>
            </w:tcBorders>
            <w:shd w:val="clear" w:color="auto" w:fill="auto"/>
            <w:noWrap/>
            <w:vAlign w:val="bottom"/>
            <w:hideMark/>
          </w:tcPr>
          <w:p w14:paraId="33534A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3 590,0</w:t>
            </w:r>
          </w:p>
        </w:tc>
      </w:tr>
      <w:tr w:rsidR="00410133" w:rsidRPr="00410133" w14:paraId="3A7BA5AC" w14:textId="77777777" w:rsidTr="00EA50CA">
        <w:trPr>
          <w:trHeight w:val="43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242B7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449366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5D613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0BD82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614DF4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noWrap/>
            <w:vAlign w:val="bottom"/>
            <w:hideMark/>
          </w:tcPr>
          <w:p w14:paraId="06B1D8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FD39B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3 417,0</w:t>
            </w:r>
          </w:p>
        </w:tc>
        <w:tc>
          <w:tcPr>
            <w:tcW w:w="1290" w:type="dxa"/>
            <w:tcBorders>
              <w:top w:val="nil"/>
              <w:left w:val="nil"/>
              <w:bottom w:val="single" w:sz="4" w:space="0" w:color="auto"/>
              <w:right w:val="single" w:sz="4" w:space="0" w:color="auto"/>
            </w:tcBorders>
            <w:shd w:val="clear" w:color="auto" w:fill="auto"/>
            <w:noWrap/>
            <w:vAlign w:val="bottom"/>
            <w:hideMark/>
          </w:tcPr>
          <w:p w14:paraId="240EDC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3 452,0</w:t>
            </w:r>
          </w:p>
        </w:tc>
        <w:tc>
          <w:tcPr>
            <w:tcW w:w="1261" w:type="dxa"/>
            <w:tcBorders>
              <w:top w:val="nil"/>
              <w:left w:val="nil"/>
              <w:bottom w:val="single" w:sz="4" w:space="0" w:color="auto"/>
              <w:right w:val="single" w:sz="4" w:space="0" w:color="auto"/>
            </w:tcBorders>
            <w:shd w:val="clear" w:color="auto" w:fill="auto"/>
            <w:noWrap/>
            <w:vAlign w:val="bottom"/>
            <w:hideMark/>
          </w:tcPr>
          <w:p w14:paraId="693F3F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3 590,0</w:t>
            </w:r>
          </w:p>
        </w:tc>
      </w:tr>
      <w:tr w:rsidR="00410133" w:rsidRPr="00410133" w14:paraId="1530103D" w14:textId="77777777" w:rsidTr="00EA50CA">
        <w:trPr>
          <w:trHeight w:val="253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48F83B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00BBC6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EB5A5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59ABE5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328946C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99 9 00 00210</w:t>
            </w:r>
          </w:p>
        </w:tc>
        <w:tc>
          <w:tcPr>
            <w:tcW w:w="709" w:type="dxa"/>
            <w:tcBorders>
              <w:top w:val="nil"/>
              <w:left w:val="nil"/>
              <w:bottom w:val="single" w:sz="4" w:space="0" w:color="auto"/>
              <w:right w:val="single" w:sz="4" w:space="0" w:color="auto"/>
            </w:tcBorders>
            <w:shd w:val="clear" w:color="auto" w:fill="auto"/>
            <w:noWrap/>
            <w:vAlign w:val="bottom"/>
            <w:hideMark/>
          </w:tcPr>
          <w:p w14:paraId="576CAE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7F5F56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3 417,0</w:t>
            </w:r>
          </w:p>
        </w:tc>
        <w:tc>
          <w:tcPr>
            <w:tcW w:w="1290" w:type="dxa"/>
            <w:tcBorders>
              <w:top w:val="nil"/>
              <w:left w:val="nil"/>
              <w:bottom w:val="single" w:sz="4" w:space="0" w:color="auto"/>
              <w:right w:val="single" w:sz="4" w:space="0" w:color="auto"/>
            </w:tcBorders>
            <w:shd w:val="clear" w:color="auto" w:fill="auto"/>
            <w:noWrap/>
            <w:vAlign w:val="bottom"/>
            <w:hideMark/>
          </w:tcPr>
          <w:p w14:paraId="0786B53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3 452,0</w:t>
            </w:r>
          </w:p>
        </w:tc>
        <w:tc>
          <w:tcPr>
            <w:tcW w:w="1261" w:type="dxa"/>
            <w:tcBorders>
              <w:top w:val="nil"/>
              <w:left w:val="nil"/>
              <w:bottom w:val="single" w:sz="4" w:space="0" w:color="auto"/>
              <w:right w:val="single" w:sz="4" w:space="0" w:color="auto"/>
            </w:tcBorders>
            <w:shd w:val="clear" w:color="auto" w:fill="auto"/>
            <w:noWrap/>
            <w:vAlign w:val="bottom"/>
            <w:hideMark/>
          </w:tcPr>
          <w:p w14:paraId="55E389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3 590,0</w:t>
            </w:r>
          </w:p>
        </w:tc>
      </w:tr>
      <w:tr w:rsidR="00410133" w:rsidRPr="00410133" w14:paraId="25476FB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EBA94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Функционирование Правительства Российской Федерации, высших органов исполнительной власти субъектов Российской Федерации, местных администраций </w:t>
            </w:r>
          </w:p>
        </w:tc>
        <w:tc>
          <w:tcPr>
            <w:tcW w:w="850" w:type="dxa"/>
            <w:tcBorders>
              <w:top w:val="nil"/>
              <w:left w:val="nil"/>
              <w:bottom w:val="single" w:sz="4" w:space="0" w:color="auto"/>
              <w:right w:val="single" w:sz="4" w:space="0" w:color="auto"/>
            </w:tcBorders>
            <w:shd w:val="clear" w:color="auto" w:fill="auto"/>
            <w:noWrap/>
            <w:vAlign w:val="bottom"/>
            <w:hideMark/>
          </w:tcPr>
          <w:p w14:paraId="3ECA27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489C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8A6BE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FDD42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63B5A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E0F2E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153 965,4</w:t>
            </w:r>
          </w:p>
        </w:tc>
        <w:tc>
          <w:tcPr>
            <w:tcW w:w="1290" w:type="dxa"/>
            <w:tcBorders>
              <w:top w:val="nil"/>
              <w:left w:val="nil"/>
              <w:bottom w:val="single" w:sz="4" w:space="0" w:color="auto"/>
              <w:right w:val="single" w:sz="4" w:space="0" w:color="auto"/>
            </w:tcBorders>
            <w:shd w:val="clear" w:color="auto" w:fill="auto"/>
            <w:noWrap/>
            <w:vAlign w:val="bottom"/>
            <w:hideMark/>
          </w:tcPr>
          <w:p w14:paraId="277777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127 141,0</w:t>
            </w:r>
          </w:p>
        </w:tc>
        <w:tc>
          <w:tcPr>
            <w:tcW w:w="1261" w:type="dxa"/>
            <w:tcBorders>
              <w:top w:val="nil"/>
              <w:left w:val="nil"/>
              <w:bottom w:val="single" w:sz="4" w:space="0" w:color="auto"/>
              <w:right w:val="single" w:sz="4" w:space="0" w:color="auto"/>
            </w:tcBorders>
            <w:shd w:val="clear" w:color="auto" w:fill="auto"/>
            <w:noWrap/>
            <w:vAlign w:val="bottom"/>
            <w:hideMark/>
          </w:tcPr>
          <w:p w14:paraId="2D25FC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133 955,0</w:t>
            </w:r>
          </w:p>
        </w:tc>
      </w:tr>
      <w:tr w:rsidR="00410133" w:rsidRPr="00410133" w14:paraId="1CAFA88B"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946E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муниципального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1965F3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4CB8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53E81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A0D1B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43F71C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A108D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2 442,0</w:t>
            </w:r>
          </w:p>
        </w:tc>
        <w:tc>
          <w:tcPr>
            <w:tcW w:w="1290" w:type="dxa"/>
            <w:tcBorders>
              <w:top w:val="nil"/>
              <w:left w:val="nil"/>
              <w:bottom w:val="single" w:sz="4" w:space="0" w:color="auto"/>
              <w:right w:val="single" w:sz="4" w:space="0" w:color="auto"/>
            </w:tcBorders>
            <w:shd w:val="clear" w:color="auto" w:fill="auto"/>
            <w:noWrap/>
            <w:vAlign w:val="bottom"/>
            <w:hideMark/>
          </w:tcPr>
          <w:p w14:paraId="680C380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353,0</w:t>
            </w:r>
          </w:p>
        </w:tc>
        <w:tc>
          <w:tcPr>
            <w:tcW w:w="1261" w:type="dxa"/>
            <w:tcBorders>
              <w:top w:val="nil"/>
              <w:left w:val="nil"/>
              <w:bottom w:val="single" w:sz="4" w:space="0" w:color="auto"/>
              <w:right w:val="single" w:sz="4" w:space="0" w:color="auto"/>
            </w:tcBorders>
            <w:shd w:val="clear" w:color="auto" w:fill="auto"/>
            <w:noWrap/>
            <w:vAlign w:val="bottom"/>
            <w:hideMark/>
          </w:tcPr>
          <w:p w14:paraId="37CF099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1 374,0</w:t>
            </w:r>
          </w:p>
        </w:tc>
      </w:tr>
      <w:tr w:rsidR="00410133" w:rsidRPr="00410133" w14:paraId="1F05FBD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9E1A94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noWrap/>
            <w:vAlign w:val="bottom"/>
            <w:hideMark/>
          </w:tcPr>
          <w:p w14:paraId="0128A9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FF83B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10C78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6646E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w:t>
            </w:r>
          </w:p>
        </w:tc>
        <w:tc>
          <w:tcPr>
            <w:tcW w:w="709" w:type="dxa"/>
            <w:tcBorders>
              <w:top w:val="nil"/>
              <w:left w:val="nil"/>
              <w:bottom w:val="single" w:sz="4" w:space="0" w:color="auto"/>
              <w:right w:val="single" w:sz="4" w:space="0" w:color="auto"/>
            </w:tcBorders>
            <w:shd w:val="clear" w:color="auto" w:fill="auto"/>
            <w:noWrap/>
            <w:vAlign w:val="bottom"/>
            <w:hideMark/>
          </w:tcPr>
          <w:p w14:paraId="25E4AD1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0D109E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2 442,0</w:t>
            </w:r>
          </w:p>
        </w:tc>
        <w:tc>
          <w:tcPr>
            <w:tcW w:w="1290" w:type="dxa"/>
            <w:tcBorders>
              <w:top w:val="nil"/>
              <w:left w:val="nil"/>
              <w:bottom w:val="single" w:sz="4" w:space="0" w:color="auto"/>
              <w:right w:val="single" w:sz="4" w:space="0" w:color="auto"/>
            </w:tcBorders>
            <w:shd w:val="clear" w:color="auto" w:fill="auto"/>
            <w:noWrap/>
            <w:vAlign w:val="bottom"/>
            <w:hideMark/>
          </w:tcPr>
          <w:p w14:paraId="7E766F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353,0</w:t>
            </w:r>
          </w:p>
        </w:tc>
        <w:tc>
          <w:tcPr>
            <w:tcW w:w="1261" w:type="dxa"/>
            <w:tcBorders>
              <w:top w:val="nil"/>
              <w:left w:val="nil"/>
              <w:bottom w:val="single" w:sz="4" w:space="0" w:color="auto"/>
              <w:right w:val="single" w:sz="4" w:space="0" w:color="auto"/>
            </w:tcBorders>
            <w:shd w:val="clear" w:color="auto" w:fill="auto"/>
            <w:noWrap/>
            <w:vAlign w:val="bottom"/>
            <w:hideMark/>
          </w:tcPr>
          <w:p w14:paraId="20B01AE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1 374,0</w:t>
            </w:r>
          </w:p>
        </w:tc>
      </w:tr>
      <w:tr w:rsidR="00410133" w:rsidRPr="00410133" w14:paraId="38FCF5CE" w14:textId="77777777" w:rsidTr="00EA50CA">
        <w:trPr>
          <w:trHeight w:val="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9B701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w:t>
            </w:r>
            <w:r w:rsidRPr="00410133">
              <w:rPr>
                <w:rFonts w:ascii="Times New Roman" w:eastAsia="Times New Roman" w:hAnsi="Times New Roman" w:cs="Times New Roman"/>
                <w:color w:val="000000"/>
                <w:sz w:val="20"/>
                <w:szCs w:val="20"/>
                <w:lang w:eastAsia="ru-RU"/>
              </w:rPr>
              <w:lastRenderedPageBreak/>
              <w:t xml:space="preserve">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3D2764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2B3D62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CE99F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9A6DD5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01 4  01 </w:t>
            </w:r>
          </w:p>
        </w:tc>
        <w:tc>
          <w:tcPr>
            <w:tcW w:w="709" w:type="dxa"/>
            <w:tcBorders>
              <w:top w:val="nil"/>
              <w:left w:val="nil"/>
              <w:bottom w:val="single" w:sz="4" w:space="0" w:color="auto"/>
              <w:right w:val="single" w:sz="4" w:space="0" w:color="auto"/>
            </w:tcBorders>
            <w:shd w:val="clear" w:color="auto" w:fill="auto"/>
            <w:noWrap/>
            <w:vAlign w:val="bottom"/>
            <w:hideMark/>
          </w:tcPr>
          <w:p w14:paraId="7187313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A7721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1 177,0</w:t>
            </w:r>
          </w:p>
        </w:tc>
        <w:tc>
          <w:tcPr>
            <w:tcW w:w="1290" w:type="dxa"/>
            <w:tcBorders>
              <w:top w:val="nil"/>
              <w:left w:val="nil"/>
              <w:bottom w:val="single" w:sz="4" w:space="0" w:color="auto"/>
              <w:right w:val="single" w:sz="4" w:space="0" w:color="auto"/>
            </w:tcBorders>
            <w:shd w:val="clear" w:color="auto" w:fill="auto"/>
            <w:noWrap/>
            <w:vAlign w:val="bottom"/>
            <w:hideMark/>
          </w:tcPr>
          <w:p w14:paraId="773B10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w:t>
            </w:r>
          </w:p>
        </w:tc>
        <w:tc>
          <w:tcPr>
            <w:tcW w:w="1261" w:type="dxa"/>
            <w:tcBorders>
              <w:top w:val="nil"/>
              <w:left w:val="nil"/>
              <w:bottom w:val="single" w:sz="4" w:space="0" w:color="auto"/>
              <w:right w:val="single" w:sz="4" w:space="0" w:color="auto"/>
            </w:tcBorders>
            <w:shd w:val="clear" w:color="auto" w:fill="auto"/>
            <w:noWrap/>
            <w:vAlign w:val="bottom"/>
            <w:hideMark/>
          </w:tcPr>
          <w:p w14:paraId="2FE32B3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109,0</w:t>
            </w:r>
          </w:p>
        </w:tc>
      </w:tr>
      <w:tr w:rsidR="00410133" w:rsidRPr="00410133" w14:paraId="026F8869"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B6EB5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41269B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24D3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CCDE7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23B2E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01 4 01 25030</w:t>
            </w:r>
          </w:p>
        </w:tc>
        <w:tc>
          <w:tcPr>
            <w:tcW w:w="709" w:type="dxa"/>
            <w:tcBorders>
              <w:top w:val="nil"/>
              <w:left w:val="nil"/>
              <w:bottom w:val="single" w:sz="4" w:space="0" w:color="auto"/>
              <w:right w:val="single" w:sz="4" w:space="0" w:color="auto"/>
            </w:tcBorders>
            <w:shd w:val="clear" w:color="auto" w:fill="auto"/>
            <w:noWrap/>
            <w:vAlign w:val="bottom"/>
            <w:hideMark/>
          </w:tcPr>
          <w:p w14:paraId="337100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1299C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1 177,0</w:t>
            </w:r>
          </w:p>
        </w:tc>
        <w:tc>
          <w:tcPr>
            <w:tcW w:w="1290" w:type="dxa"/>
            <w:tcBorders>
              <w:top w:val="nil"/>
              <w:left w:val="nil"/>
              <w:bottom w:val="single" w:sz="4" w:space="0" w:color="auto"/>
              <w:right w:val="single" w:sz="4" w:space="0" w:color="auto"/>
            </w:tcBorders>
            <w:shd w:val="clear" w:color="auto" w:fill="auto"/>
            <w:noWrap/>
            <w:vAlign w:val="bottom"/>
            <w:hideMark/>
          </w:tcPr>
          <w:p w14:paraId="0471617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w:t>
            </w:r>
          </w:p>
        </w:tc>
        <w:tc>
          <w:tcPr>
            <w:tcW w:w="1261" w:type="dxa"/>
            <w:tcBorders>
              <w:top w:val="nil"/>
              <w:left w:val="nil"/>
              <w:bottom w:val="single" w:sz="4" w:space="0" w:color="auto"/>
              <w:right w:val="single" w:sz="4" w:space="0" w:color="auto"/>
            </w:tcBorders>
            <w:shd w:val="clear" w:color="auto" w:fill="auto"/>
            <w:noWrap/>
            <w:vAlign w:val="bottom"/>
            <w:hideMark/>
          </w:tcPr>
          <w:p w14:paraId="0CB478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109,0</w:t>
            </w:r>
          </w:p>
        </w:tc>
      </w:tr>
      <w:tr w:rsidR="00410133" w:rsidRPr="00410133" w14:paraId="1DC7557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D0E243" w14:textId="13748758"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информационно-</w:t>
            </w:r>
            <w:r w:rsidR="0019327A" w:rsidRPr="00410133">
              <w:rPr>
                <w:rFonts w:ascii="Times New Roman" w:eastAsia="Times New Roman" w:hAnsi="Times New Roman" w:cs="Times New Roman"/>
                <w:color w:val="000000"/>
                <w:sz w:val="20"/>
                <w:szCs w:val="20"/>
                <w:lang w:eastAsia="ru-RU"/>
              </w:rPr>
              <w:t>коммуникационной</w:t>
            </w:r>
            <w:r w:rsidRPr="00410133">
              <w:rPr>
                <w:rFonts w:ascii="Times New Roman" w:eastAsia="Times New Roman" w:hAnsi="Times New Roman" w:cs="Times New Roman"/>
                <w:color w:val="000000"/>
                <w:sz w:val="20"/>
                <w:szCs w:val="20"/>
                <w:lang w:eastAsia="ru-RU"/>
              </w:rPr>
              <w:t xml:space="preserve"> инфраструктуры" </w:t>
            </w:r>
          </w:p>
        </w:tc>
        <w:tc>
          <w:tcPr>
            <w:tcW w:w="850" w:type="dxa"/>
            <w:tcBorders>
              <w:top w:val="nil"/>
              <w:left w:val="nil"/>
              <w:bottom w:val="single" w:sz="4" w:space="0" w:color="auto"/>
              <w:right w:val="single" w:sz="4" w:space="0" w:color="auto"/>
            </w:tcBorders>
            <w:shd w:val="clear" w:color="auto" w:fill="auto"/>
            <w:noWrap/>
            <w:vAlign w:val="bottom"/>
            <w:hideMark/>
          </w:tcPr>
          <w:p w14:paraId="6784EE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1AE0F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D8942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5D3E2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01 4 02</w:t>
            </w:r>
          </w:p>
        </w:tc>
        <w:tc>
          <w:tcPr>
            <w:tcW w:w="709" w:type="dxa"/>
            <w:tcBorders>
              <w:top w:val="nil"/>
              <w:left w:val="nil"/>
              <w:bottom w:val="single" w:sz="4" w:space="0" w:color="auto"/>
              <w:right w:val="single" w:sz="4" w:space="0" w:color="auto"/>
            </w:tcBorders>
            <w:shd w:val="clear" w:color="auto" w:fill="auto"/>
            <w:vAlign w:val="bottom"/>
            <w:hideMark/>
          </w:tcPr>
          <w:p w14:paraId="3C9A90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09ED3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1 265,0</w:t>
            </w:r>
          </w:p>
        </w:tc>
        <w:tc>
          <w:tcPr>
            <w:tcW w:w="1290" w:type="dxa"/>
            <w:tcBorders>
              <w:top w:val="nil"/>
              <w:left w:val="nil"/>
              <w:bottom w:val="single" w:sz="4" w:space="0" w:color="auto"/>
              <w:right w:val="single" w:sz="4" w:space="0" w:color="auto"/>
            </w:tcBorders>
            <w:shd w:val="clear" w:color="auto" w:fill="auto"/>
            <w:noWrap/>
            <w:vAlign w:val="bottom"/>
            <w:hideMark/>
          </w:tcPr>
          <w:p w14:paraId="38334C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153,0</w:t>
            </w:r>
          </w:p>
        </w:tc>
        <w:tc>
          <w:tcPr>
            <w:tcW w:w="1261" w:type="dxa"/>
            <w:tcBorders>
              <w:top w:val="nil"/>
              <w:left w:val="nil"/>
              <w:bottom w:val="single" w:sz="4" w:space="0" w:color="auto"/>
              <w:right w:val="single" w:sz="4" w:space="0" w:color="auto"/>
            </w:tcBorders>
            <w:shd w:val="clear" w:color="auto" w:fill="auto"/>
            <w:noWrap/>
            <w:vAlign w:val="bottom"/>
            <w:hideMark/>
          </w:tcPr>
          <w:p w14:paraId="231954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1 265,0</w:t>
            </w:r>
          </w:p>
        </w:tc>
      </w:tr>
      <w:tr w:rsidR="00410133" w:rsidRPr="00410133" w14:paraId="08C59F82"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325DD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5EAD08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F2CD9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6A74F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BA4040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01 4 02 25030</w:t>
            </w:r>
          </w:p>
        </w:tc>
        <w:tc>
          <w:tcPr>
            <w:tcW w:w="709" w:type="dxa"/>
            <w:tcBorders>
              <w:top w:val="nil"/>
              <w:left w:val="nil"/>
              <w:bottom w:val="single" w:sz="4" w:space="0" w:color="auto"/>
              <w:right w:val="single" w:sz="4" w:space="0" w:color="auto"/>
            </w:tcBorders>
            <w:shd w:val="clear" w:color="auto" w:fill="auto"/>
            <w:vAlign w:val="bottom"/>
            <w:hideMark/>
          </w:tcPr>
          <w:p w14:paraId="1E3A79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44678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1 265,0</w:t>
            </w:r>
          </w:p>
        </w:tc>
        <w:tc>
          <w:tcPr>
            <w:tcW w:w="1290" w:type="dxa"/>
            <w:tcBorders>
              <w:top w:val="nil"/>
              <w:left w:val="nil"/>
              <w:bottom w:val="single" w:sz="4" w:space="0" w:color="auto"/>
              <w:right w:val="single" w:sz="4" w:space="0" w:color="auto"/>
            </w:tcBorders>
            <w:shd w:val="clear" w:color="auto" w:fill="auto"/>
            <w:noWrap/>
            <w:vAlign w:val="bottom"/>
            <w:hideMark/>
          </w:tcPr>
          <w:p w14:paraId="5E777A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153,0</w:t>
            </w:r>
          </w:p>
        </w:tc>
        <w:tc>
          <w:tcPr>
            <w:tcW w:w="1261" w:type="dxa"/>
            <w:tcBorders>
              <w:top w:val="nil"/>
              <w:left w:val="nil"/>
              <w:bottom w:val="single" w:sz="4" w:space="0" w:color="auto"/>
              <w:right w:val="single" w:sz="4" w:space="0" w:color="auto"/>
            </w:tcBorders>
            <w:shd w:val="clear" w:color="auto" w:fill="auto"/>
            <w:noWrap/>
            <w:vAlign w:val="bottom"/>
            <w:hideMark/>
          </w:tcPr>
          <w:p w14:paraId="28A2CE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1 265,0</w:t>
            </w:r>
          </w:p>
        </w:tc>
      </w:tr>
      <w:tr w:rsidR="00410133" w:rsidRPr="00410133" w14:paraId="528FCAA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084F8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28502B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6A2569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CE0F7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noWrap/>
            <w:vAlign w:val="bottom"/>
            <w:hideMark/>
          </w:tcPr>
          <w:p w14:paraId="1D8EA9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50742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291B1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151 523,4</w:t>
            </w:r>
          </w:p>
        </w:tc>
        <w:tc>
          <w:tcPr>
            <w:tcW w:w="1290" w:type="dxa"/>
            <w:tcBorders>
              <w:top w:val="nil"/>
              <w:left w:val="nil"/>
              <w:bottom w:val="single" w:sz="4" w:space="0" w:color="auto"/>
              <w:right w:val="single" w:sz="4" w:space="0" w:color="auto"/>
            </w:tcBorders>
            <w:shd w:val="clear" w:color="auto" w:fill="auto"/>
            <w:noWrap/>
            <w:vAlign w:val="bottom"/>
            <w:hideMark/>
          </w:tcPr>
          <w:p w14:paraId="2A5F12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126 788,0</w:t>
            </w:r>
          </w:p>
        </w:tc>
        <w:tc>
          <w:tcPr>
            <w:tcW w:w="1261" w:type="dxa"/>
            <w:tcBorders>
              <w:top w:val="nil"/>
              <w:left w:val="nil"/>
              <w:bottom w:val="single" w:sz="4" w:space="0" w:color="auto"/>
              <w:right w:val="single" w:sz="4" w:space="0" w:color="auto"/>
            </w:tcBorders>
            <w:shd w:val="clear" w:color="auto" w:fill="auto"/>
            <w:noWrap/>
            <w:vAlign w:val="bottom"/>
            <w:hideMark/>
          </w:tcPr>
          <w:p w14:paraId="1C5DB9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132 581,0</w:t>
            </w:r>
          </w:p>
        </w:tc>
      </w:tr>
      <w:tr w:rsidR="00410133" w:rsidRPr="00410133" w14:paraId="713D874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5F7B8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w:t>
            </w:r>
            <w:r w:rsidRPr="00410133">
              <w:rPr>
                <w:rFonts w:ascii="Times New Roman" w:eastAsia="Times New Roman" w:hAnsi="Times New Roman" w:cs="Times New Roman"/>
                <w:color w:val="000000"/>
                <w:sz w:val="20"/>
                <w:szCs w:val="20"/>
                <w:lang w:eastAsia="ru-RU"/>
              </w:rPr>
              <w:lastRenderedPageBreak/>
              <w:t xml:space="preserve">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7713EA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521AEA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D9507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noWrap/>
            <w:vAlign w:val="bottom"/>
            <w:hideMark/>
          </w:tcPr>
          <w:p w14:paraId="0948AC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440958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5953C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151 523,4</w:t>
            </w:r>
          </w:p>
        </w:tc>
        <w:tc>
          <w:tcPr>
            <w:tcW w:w="1290" w:type="dxa"/>
            <w:tcBorders>
              <w:top w:val="nil"/>
              <w:left w:val="nil"/>
              <w:bottom w:val="single" w:sz="4" w:space="0" w:color="auto"/>
              <w:right w:val="single" w:sz="4" w:space="0" w:color="auto"/>
            </w:tcBorders>
            <w:shd w:val="clear" w:color="auto" w:fill="auto"/>
            <w:noWrap/>
            <w:vAlign w:val="bottom"/>
            <w:hideMark/>
          </w:tcPr>
          <w:p w14:paraId="393393F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126 788,0</w:t>
            </w:r>
          </w:p>
        </w:tc>
        <w:tc>
          <w:tcPr>
            <w:tcW w:w="1261" w:type="dxa"/>
            <w:tcBorders>
              <w:top w:val="nil"/>
              <w:left w:val="nil"/>
              <w:bottom w:val="single" w:sz="4" w:space="0" w:color="auto"/>
              <w:right w:val="single" w:sz="4" w:space="0" w:color="auto"/>
            </w:tcBorders>
            <w:shd w:val="clear" w:color="auto" w:fill="auto"/>
            <w:noWrap/>
            <w:vAlign w:val="bottom"/>
            <w:hideMark/>
          </w:tcPr>
          <w:p w14:paraId="0ABF8AD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132 581,0</w:t>
            </w:r>
          </w:p>
        </w:tc>
      </w:tr>
      <w:tr w:rsidR="00410133" w:rsidRPr="00410133" w14:paraId="6F4AE052"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7CC68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noWrap/>
            <w:vAlign w:val="bottom"/>
            <w:hideMark/>
          </w:tcPr>
          <w:p w14:paraId="2DD9FB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A33B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73D96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0D23C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C5505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14CA553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139 885,0</w:t>
            </w:r>
          </w:p>
        </w:tc>
        <w:tc>
          <w:tcPr>
            <w:tcW w:w="1290" w:type="dxa"/>
            <w:tcBorders>
              <w:top w:val="nil"/>
              <w:left w:val="nil"/>
              <w:bottom w:val="single" w:sz="4" w:space="0" w:color="auto"/>
              <w:right w:val="single" w:sz="4" w:space="0" w:color="auto"/>
            </w:tcBorders>
            <w:shd w:val="clear" w:color="auto" w:fill="auto"/>
            <w:noWrap/>
            <w:vAlign w:val="bottom"/>
            <w:hideMark/>
          </w:tcPr>
          <w:p w14:paraId="3134F1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123 377,0</w:t>
            </w:r>
          </w:p>
        </w:tc>
        <w:tc>
          <w:tcPr>
            <w:tcW w:w="1261" w:type="dxa"/>
            <w:tcBorders>
              <w:top w:val="nil"/>
              <w:left w:val="nil"/>
              <w:bottom w:val="single" w:sz="4" w:space="0" w:color="auto"/>
              <w:right w:val="single" w:sz="4" w:space="0" w:color="auto"/>
            </w:tcBorders>
            <w:shd w:val="clear" w:color="auto" w:fill="auto"/>
            <w:noWrap/>
            <w:vAlign w:val="bottom"/>
            <w:hideMark/>
          </w:tcPr>
          <w:p w14:paraId="573034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129 075,0</w:t>
            </w:r>
          </w:p>
        </w:tc>
      </w:tr>
      <w:tr w:rsidR="00410133" w:rsidRPr="00410133" w14:paraId="048413D9" w14:textId="77777777" w:rsidTr="00EA50CA">
        <w:trPr>
          <w:trHeight w:val="29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68C89B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788B5E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BC44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299F6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78B70C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2215Ш</w:t>
            </w:r>
          </w:p>
        </w:tc>
        <w:tc>
          <w:tcPr>
            <w:tcW w:w="709" w:type="dxa"/>
            <w:tcBorders>
              <w:top w:val="nil"/>
              <w:left w:val="nil"/>
              <w:bottom w:val="single" w:sz="4" w:space="0" w:color="auto"/>
              <w:right w:val="single" w:sz="4" w:space="0" w:color="auto"/>
            </w:tcBorders>
            <w:shd w:val="clear" w:color="auto" w:fill="auto"/>
            <w:vAlign w:val="bottom"/>
            <w:hideMark/>
          </w:tcPr>
          <w:p w14:paraId="5B720C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4152DF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56,0</w:t>
            </w:r>
          </w:p>
        </w:tc>
        <w:tc>
          <w:tcPr>
            <w:tcW w:w="1290" w:type="dxa"/>
            <w:tcBorders>
              <w:top w:val="nil"/>
              <w:left w:val="nil"/>
              <w:bottom w:val="single" w:sz="4" w:space="0" w:color="auto"/>
              <w:right w:val="single" w:sz="4" w:space="0" w:color="auto"/>
            </w:tcBorders>
            <w:shd w:val="clear" w:color="auto" w:fill="auto"/>
            <w:noWrap/>
            <w:vAlign w:val="bottom"/>
            <w:hideMark/>
          </w:tcPr>
          <w:p w14:paraId="2359E1E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A3C40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F4C145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FA24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6C4503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E9984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26A4C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315A7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0C56C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0D690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10 186,9</w:t>
            </w:r>
          </w:p>
        </w:tc>
        <w:tc>
          <w:tcPr>
            <w:tcW w:w="1290" w:type="dxa"/>
            <w:tcBorders>
              <w:top w:val="nil"/>
              <w:left w:val="nil"/>
              <w:bottom w:val="single" w:sz="4" w:space="0" w:color="auto"/>
              <w:right w:val="single" w:sz="4" w:space="0" w:color="auto"/>
            </w:tcBorders>
            <w:shd w:val="clear" w:color="auto" w:fill="auto"/>
            <w:noWrap/>
            <w:vAlign w:val="bottom"/>
            <w:hideMark/>
          </w:tcPr>
          <w:p w14:paraId="3279AE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3 331,0</w:t>
            </w:r>
          </w:p>
        </w:tc>
        <w:tc>
          <w:tcPr>
            <w:tcW w:w="1261" w:type="dxa"/>
            <w:tcBorders>
              <w:top w:val="nil"/>
              <w:left w:val="nil"/>
              <w:bottom w:val="single" w:sz="4" w:space="0" w:color="auto"/>
              <w:right w:val="single" w:sz="4" w:space="0" w:color="auto"/>
            </w:tcBorders>
            <w:shd w:val="clear" w:color="auto" w:fill="auto"/>
            <w:noWrap/>
            <w:vAlign w:val="bottom"/>
            <w:hideMark/>
          </w:tcPr>
          <w:p w14:paraId="0116B5E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3 426,0</w:t>
            </w:r>
          </w:p>
        </w:tc>
      </w:tr>
      <w:tr w:rsidR="00410133" w:rsidRPr="00410133" w14:paraId="2C45A834" w14:textId="77777777" w:rsidTr="00EA50CA">
        <w:trPr>
          <w:trHeight w:val="7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4B584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noWrap/>
            <w:vAlign w:val="bottom"/>
            <w:hideMark/>
          </w:tcPr>
          <w:p w14:paraId="42B62C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1D184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DCB13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2C3215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2E31B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5DA5410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90" w:type="dxa"/>
            <w:tcBorders>
              <w:top w:val="nil"/>
              <w:left w:val="nil"/>
              <w:bottom w:val="single" w:sz="4" w:space="0" w:color="auto"/>
              <w:right w:val="single" w:sz="4" w:space="0" w:color="auto"/>
            </w:tcBorders>
            <w:shd w:val="clear" w:color="auto" w:fill="auto"/>
            <w:noWrap/>
            <w:vAlign w:val="bottom"/>
            <w:hideMark/>
          </w:tcPr>
          <w:p w14:paraId="27BD4C1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241DF4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7F7DAD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752A8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Обеспечение функций органов местного самоуправления (иные бюджетные ассигнования) </w:t>
            </w:r>
          </w:p>
        </w:tc>
        <w:tc>
          <w:tcPr>
            <w:tcW w:w="850" w:type="dxa"/>
            <w:tcBorders>
              <w:top w:val="nil"/>
              <w:left w:val="nil"/>
              <w:bottom w:val="single" w:sz="4" w:space="0" w:color="auto"/>
              <w:right w:val="single" w:sz="4" w:space="0" w:color="auto"/>
            </w:tcBorders>
            <w:shd w:val="clear" w:color="auto" w:fill="auto"/>
            <w:noWrap/>
            <w:vAlign w:val="bottom"/>
            <w:hideMark/>
          </w:tcPr>
          <w:p w14:paraId="0909FB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F01FF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AAE96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6DF3ED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D7B40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7C730D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1 130,0</w:t>
            </w:r>
          </w:p>
        </w:tc>
        <w:tc>
          <w:tcPr>
            <w:tcW w:w="1290" w:type="dxa"/>
            <w:tcBorders>
              <w:top w:val="nil"/>
              <w:left w:val="nil"/>
              <w:bottom w:val="single" w:sz="4" w:space="0" w:color="auto"/>
              <w:right w:val="single" w:sz="4" w:space="0" w:color="auto"/>
            </w:tcBorders>
            <w:shd w:val="clear" w:color="auto" w:fill="auto"/>
            <w:noWrap/>
            <w:vAlign w:val="bottom"/>
            <w:hideMark/>
          </w:tcPr>
          <w:p w14:paraId="64C9D9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61" w:type="dxa"/>
            <w:tcBorders>
              <w:top w:val="nil"/>
              <w:left w:val="nil"/>
              <w:bottom w:val="single" w:sz="4" w:space="0" w:color="auto"/>
              <w:right w:val="single" w:sz="4" w:space="0" w:color="auto"/>
            </w:tcBorders>
            <w:shd w:val="clear" w:color="auto" w:fill="auto"/>
            <w:noWrap/>
            <w:vAlign w:val="bottom"/>
            <w:hideMark/>
          </w:tcPr>
          <w:p w14:paraId="2EA76C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r>
      <w:tr w:rsidR="00410133" w:rsidRPr="00410133" w14:paraId="69DBABE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93D9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Проведения мероприятий (за счет средств резервного фонда администрации Шебекинского муниципального округа) (закупка товаров, работ, услуг для государственных и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04FAAB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F87B2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3D012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06F4D9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2207Ш</w:t>
            </w:r>
          </w:p>
        </w:tc>
        <w:tc>
          <w:tcPr>
            <w:tcW w:w="709" w:type="dxa"/>
            <w:tcBorders>
              <w:top w:val="nil"/>
              <w:left w:val="nil"/>
              <w:bottom w:val="single" w:sz="4" w:space="0" w:color="auto"/>
              <w:right w:val="single" w:sz="4" w:space="0" w:color="auto"/>
            </w:tcBorders>
            <w:shd w:val="clear" w:color="auto" w:fill="auto"/>
            <w:vAlign w:val="bottom"/>
            <w:hideMark/>
          </w:tcPr>
          <w:p w14:paraId="58FFAB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6370FE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205,5</w:t>
            </w:r>
          </w:p>
        </w:tc>
        <w:tc>
          <w:tcPr>
            <w:tcW w:w="1290" w:type="dxa"/>
            <w:tcBorders>
              <w:top w:val="nil"/>
              <w:left w:val="nil"/>
              <w:bottom w:val="single" w:sz="4" w:space="0" w:color="auto"/>
              <w:right w:val="single" w:sz="4" w:space="0" w:color="auto"/>
            </w:tcBorders>
            <w:shd w:val="clear" w:color="auto" w:fill="auto"/>
            <w:noWrap/>
            <w:vAlign w:val="bottom"/>
            <w:hideMark/>
          </w:tcPr>
          <w:p w14:paraId="00D6A3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541014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6DB847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5ECC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Судебная система</w:t>
            </w:r>
          </w:p>
        </w:tc>
        <w:tc>
          <w:tcPr>
            <w:tcW w:w="850" w:type="dxa"/>
            <w:tcBorders>
              <w:top w:val="nil"/>
              <w:left w:val="nil"/>
              <w:bottom w:val="single" w:sz="4" w:space="0" w:color="auto"/>
              <w:right w:val="single" w:sz="4" w:space="0" w:color="auto"/>
            </w:tcBorders>
            <w:shd w:val="clear" w:color="auto" w:fill="auto"/>
            <w:noWrap/>
            <w:vAlign w:val="bottom"/>
            <w:hideMark/>
          </w:tcPr>
          <w:p w14:paraId="6EE2E4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7460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8A19F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B79C1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90F41E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96130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5,8</w:t>
            </w:r>
          </w:p>
        </w:tc>
        <w:tc>
          <w:tcPr>
            <w:tcW w:w="1290" w:type="dxa"/>
            <w:tcBorders>
              <w:top w:val="nil"/>
              <w:left w:val="nil"/>
              <w:bottom w:val="single" w:sz="4" w:space="0" w:color="auto"/>
              <w:right w:val="single" w:sz="4" w:space="0" w:color="auto"/>
            </w:tcBorders>
            <w:shd w:val="clear" w:color="auto" w:fill="auto"/>
            <w:noWrap/>
            <w:vAlign w:val="bottom"/>
            <w:hideMark/>
          </w:tcPr>
          <w:p w14:paraId="00A01D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103,3</w:t>
            </w:r>
          </w:p>
        </w:tc>
        <w:tc>
          <w:tcPr>
            <w:tcW w:w="1261" w:type="dxa"/>
            <w:tcBorders>
              <w:top w:val="nil"/>
              <w:left w:val="nil"/>
              <w:bottom w:val="single" w:sz="4" w:space="0" w:color="auto"/>
              <w:right w:val="single" w:sz="4" w:space="0" w:color="auto"/>
            </w:tcBorders>
            <w:shd w:val="clear" w:color="auto" w:fill="auto"/>
            <w:noWrap/>
            <w:vAlign w:val="bottom"/>
            <w:hideMark/>
          </w:tcPr>
          <w:p w14:paraId="199CFE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w:t>
            </w:r>
          </w:p>
        </w:tc>
      </w:tr>
      <w:tr w:rsidR="00410133" w:rsidRPr="00410133" w14:paraId="6466DA6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1E76592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3D4830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86C7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E99BA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AA144A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7D2F1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27AAA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5,8</w:t>
            </w:r>
          </w:p>
        </w:tc>
        <w:tc>
          <w:tcPr>
            <w:tcW w:w="1290" w:type="dxa"/>
            <w:tcBorders>
              <w:top w:val="nil"/>
              <w:left w:val="nil"/>
              <w:bottom w:val="single" w:sz="4" w:space="0" w:color="auto"/>
              <w:right w:val="single" w:sz="4" w:space="0" w:color="auto"/>
            </w:tcBorders>
            <w:shd w:val="clear" w:color="auto" w:fill="auto"/>
            <w:noWrap/>
            <w:vAlign w:val="bottom"/>
            <w:hideMark/>
          </w:tcPr>
          <w:p w14:paraId="26F867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103,3</w:t>
            </w:r>
          </w:p>
        </w:tc>
        <w:tc>
          <w:tcPr>
            <w:tcW w:w="1261" w:type="dxa"/>
            <w:tcBorders>
              <w:top w:val="nil"/>
              <w:left w:val="nil"/>
              <w:bottom w:val="single" w:sz="4" w:space="0" w:color="auto"/>
              <w:right w:val="single" w:sz="4" w:space="0" w:color="auto"/>
            </w:tcBorders>
            <w:shd w:val="clear" w:color="auto" w:fill="auto"/>
            <w:noWrap/>
            <w:vAlign w:val="bottom"/>
            <w:hideMark/>
          </w:tcPr>
          <w:p w14:paraId="229FB8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FA2D70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8D6295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2AFBD8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AA2ED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785FA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9F7CBC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250A8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6D18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5,8</w:t>
            </w:r>
          </w:p>
        </w:tc>
        <w:tc>
          <w:tcPr>
            <w:tcW w:w="1290" w:type="dxa"/>
            <w:tcBorders>
              <w:top w:val="nil"/>
              <w:left w:val="nil"/>
              <w:bottom w:val="single" w:sz="4" w:space="0" w:color="auto"/>
              <w:right w:val="single" w:sz="4" w:space="0" w:color="auto"/>
            </w:tcBorders>
            <w:shd w:val="clear" w:color="auto" w:fill="auto"/>
            <w:noWrap/>
            <w:vAlign w:val="bottom"/>
            <w:hideMark/>
          </w:tcPr>
          <w:p w14:paraId="33479FF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103,3</w:t>
            </w:r>
          </w:p>
        </w:tc>
        <w:tc>
          <w:tcPr>
            <w:tcW w:w="1261" w:type="dxa"/>
            <w:tcBorders>
              <w:top w:val="nil"/>
              <w:left w:val="nil"/>
              <w:bottom w:val="single" w:sz="4" w:space="0" w:color="auto"/>
              <w:right w:val="single" w:sz="4" w:space="0" w:color="auto"/>
            </w:tcBorders>
            <w:shd w:val="clear" w:color="auto" w:fill="auto"/>
            <w:noWrap/>
            <w:vAlign w:val="bottom"/>
            <w:hideMark/>
          </w:tcPr>
          <w:p w14:paraId="5DD0D5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w:t>
            </w:r>
          </w:p>
        </w:tc>
      </w:tr>
      <w:tr w:rsidR="00410133" w:rsidRPr="00410133" w14:paraId="7540CE5C"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51FAD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7B628E3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EF69C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5DF20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BFB84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7B0451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6FC55E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5,8</w:t>
            </w:r>
          </w:p>
        </w:tc>
        <w:tc>
          <w:tcPr>
            <w:tcW w:w="1290" w:type="dxa"/>
            <w:tcBorders>
              <w:top w:val="nil"/>
              <w:left w:val="nil"/>
              <w:bottom w:val="single" w:sz="4" w:space="0" w:color="auto"/>
              <w:right w:val="single" w:sz="4" w:space="0" w:color="auto"/>
            </w:tcBorders>
            <w:shd w:val="clear" w:color="auto" w:fill="auto"/>
            <w:noWrap/>
            <w:vAlign w:val="bottom"/>
            <w:hideMark/>
          </w:tcPr>
          <w:p w14:paraId="01D998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103,3</w:t>
            </w:r>
          </w:p>
        </w:tc>
        <w:tc>
          <w:tcPr>
            <w:tcW w:w="1261" w:type="dxa"/>
            <w:tcBorders>
              <w:top w:val="nil"/>
              <w:left w:val="nil"/>
              <w:bottom w:val="single" w:sz="4" w:space="0" w:color="auto"/>
              <w:right w:val="single" w:sz="4" w:space="0" w:color="auto"/>
            </w:tcBorders>
            <w:shd w:val="clear" w:color="auto" w:fill="auto"/>
            <w:noWrap/>
            <w:vAlign w:val="bottom"/>
            <w:hideMark/>
          </w:tcPr>
          <w:p w14:paraId="13CE87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w:t>
            </w:r>
          </w:p>
        </w:tc>
      </w:tr>
      <w:tr w:rsidR="00410133" w:rsidRPr="00410133" w14:paraId="3418E327"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3992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выборов и референдумов</w:t>
            </w:r>
          </w:p>
        </w:tc>
        <w:tc>
          <w:tcPr>
            <w:tcW w:w="850" w:type="dxa"/>
            <w:tcBorders>
              <w:top w:val="nil"/>
              <w:left w:val="nil"/>
              <w:bottom w:val="single" w:sz="4" w:space="0" w:color="auto"/>
              <w:right w:val="single" w:sz="4" w:space="0" w:color="auto"/>
            </w:tcBorders>
            <w:shd w:val="clear" w:color="auto" w:fill="auto"/>
            <w:noWrap/>
            <w:vAlign w:val="bottom"/>
            <w:hideMark/>
          </w:tcPr>
          <w:p w14:paraId="05BC45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2BC32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8DCFA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408015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CD4B4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70C49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3 700,0</w:t>
            </w:r>
          </w:p>
        </w:tc>
        <w:tc>
          <w:tcPr>
            <w:tcW w:w="1290" w:type="dxa"/>
            <w:tcBorders>
              <w:top w:val="nil"/>
              <w:left w:val="nil"/>
              <w:bottom w:val="single" w:sz="4" w:space="0" w:color="auto"/>
              <w:right w:val="single" w:sz="4" w:space="0" w:color="auto"/>
            </w:tcBorders>
            <w:shd w:val="clear" w:color="auto" w:fill="auto"/>
            <w:noWrap/>
            <w:vAlign w:val="bottom"/>
            <w:hideMark/>
          </w:tcPr>
          <w:p w14:paraId="0D7E4A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0EF36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8392AC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9CF16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5899439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AC33A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EAE96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AC31C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A2750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4082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3 700,0</w:t>
            </w:r>
          </w:p>
        </w:tc>
        <w:tc>
          <w:tcPr>
            <w:tcW w:w="1290" w:type="dxa"/>
            <w:tcBorders>
              <w:top w:val="nil"/>
              <w:left w:val="nil"/>
              <w:bottom w:val="single" w:sz="4" w:space="0" w:color="auto"/>
              <w:right w:val="single" w:sz="4" w:space="0" w:color="auto"/>
            </w:tcBorders>
            <w:shd w:val="clear" w:color="auto" w:fill="auto"/>
            <w:noWrap/>
            <w:vAlign w:val="bottom"/>
            <w:hideMark/>
          </w:tcPr>
          <w:p w14:paraId="32E3CAA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7E21B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3A776D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2B96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47339D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2353C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F52A95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1377FB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592C6F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C6BB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3 700,0</w:t>
            </w:r>
          </w:p>
        </w:tc>
        <w:tc>
          <w:tcPr>
            <w:tcW w:w="1290" w:type="dxa"/>
            <w:tcBorders>
              <w:top w:val="nil"/>
              <w:left w:val="nil"/>
              <w:bottom w:val="single" w:sz="4" w:space="0" w:color="auto"/>
              <w:right w:val="single" w:sz="4" w:space="0" w:color="auto"/>
            </w:tcBorders>
            <w:shd w:val="clear" w:color="auto" w:fill="auto"/>
            <w:noWrap/>
            <w:vAlign w:val="bottom"/>
            <w:hideMark/>
          </w:tcPr>
          <w:p w14:paraId="1B16555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2D580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B05D345"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A87F0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lastRenderedPageBreak/>
              <w:t>Проведение выборов в представительные органы муниципального образования иные бюджетные ассигнования)</w:t>
            </w:r>
            <w:proofErr w:type="gramEnd"/>
          </w:p>
        </w:tc>
        <w:tc>
          <w:tcPr>
            <w:tcW w:w="850" w:type="dxa"/>
            <w:tcBorders>
              <w:top w:val="nil"/>
              <w:left w:val="nil"/>
              <w:bottom w:val="single" w:sz="4" w:space="0" w:color="auto"/>
              <w:right w:val="single" w:sz="4" w:space="0" w:color="auto"/>
            </w:tcBorders>
            <w:shd w:val="clear" w:color="auto" w:fill="auto"/>
            <w:noWrap/>
            <w:vAlign w:val="bottom"/>
            <w:hideMark/>
          </w:tcPr>
          <w:p w14:paraId="6C198E2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6FA7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586C1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4DAC5A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99 9 00 00770</w:t>
            </w:r>
          </w:p>
        </w:tc>
        <w:tc>
          <w:tcPr>
            <w:tcW w:w="709" w:type="dxa"/>
            <w:tcBorders>
              <w:top w:val="nil"/>
              <w:left w:val="nil"/>
              <w:bottom w:val="single" w:sz="4" w:space="0" w:color="auto"/>
              <w:right w:val="single" w:sz="4" w:space="0" w:color="auto"/>
            </w:tcBorders>
            <w:shd w:val="clear" w:color="auto" w:fill="auto"/>
            <w:vAlign w:val="bottom"/>
            <w:hideMark/>
          </w:tcPr>
          <w:p w14:paraId="6812BA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3199476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3 700,0</w:t>
            </w:r>
          </w:p>
        </w:tc>
        <w:tc>
          <w:tcPr>
            <w:tcW w:w="1290" w:type="dxa"/>
            <w:tcBorders>
              <w:top w:val="nil"/>
              <w:left w:val="nil"/>
              <w:bottom w:val="single" w:sz="4" w:space="0" w:color="auto"/>
              <w:right w:val="single" w:sz="4" w:space="0" w:color="auto"/>
            </w:tcBorders>
            <w:shd w:val="clear" w:color="auto" w:fill="auto"/>
            <w:noWrap/>
            <w:vAlign w:val="bottom"/>
            <w:hideMark/>
          </w:tcPr>
          <w:p w14:paraId="6055DE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594DDC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2077FF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86B4C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Резервные фонды </w:t>
            </w:r>
          </w:p>
        </w:tc>
        <w:tc>
          <w:tcPr>
            <w:tcW w:w="850" w:type="dxa"/>
            <w:tcBorders>
              <w:top w:val="nil"/>
              <w:left w:val="nil"/>
              <w:bottom w:val="single" w:sz="4" w:space="0" w:color="auto"/>
              <w:right w:val="single" w:sz="4" w:space="0" w:color="auto"/>
            </w:tcBorders>
            <w:shd w:val="clear" w:color="auto" w:fill="auto"/>
            <w:noWrap/>
            <w:vAlign w:val="bottom"/>
            <w:hideMark/>
          </w:tcPr>
          <w:p w14:paraId="4FD18D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5325B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7E5C4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bottom"/>
            <w:hideMark/>
          </w:tcPr>
          <w:p w14:paraId="749E5B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A17A3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7EE95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76 379,1</w:t>
            </w:r>
          </w:p>
        </w:tc>
        <w:tc>
          <w:tcPr>
            <w:tcW w:w="1290" w:type="dxa"/>
            <w:tcBorders>
              <w:top w:val="nil"/>
              <w:left w:val="nil"/>
              <w:bottom w:val="single" w:sz="4" w:space="0" w:color="auto"/>
              <w:right w:val="single" w:sz="4" w:space="0" w:color="auto"/>
            </w:tcBorders>
            <w:shd w:val="clear" w:color="auto" w:fill="auto"/>
            <w:noWrap/>
            <w:vAlign w:val="bottom"/>
            <w:hideMark/>
          </w:tcPr>
          <w:p w14:paraId="16EB8E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65C497F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A52705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4C4929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437F0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11492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D3264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1417" w:type="dxa"/>
            <w:tcBorders>
              <w:top w:val="nil"/>
              <w:left w:val="nil"/>
              <w:bottom w:val="single" w:sz="4" w:space="0" w:color="auto"/>
              <w:right w:val="single" w:sz="4" w:space="0" w:color="auto"/>
            </w:tcBorders>
            <w:shd w:val="clear" w:color="auto" w:fill="auto"/>
            <w:noWrap/>
            <w:vAlign w:val="bottom"/>
            <w:hideMark/>
          </w:tcPr>
          <w:p w14:paraId="015462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D4373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AF23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76 379,1</w:t>
            </w:r>
          </w:p>
        </w:tc>
        <w:tc>
          <w:tcPr>
            <w:tcW w:w="1290" w:type="dxa"/>
            <w:tcBorders>
              <w:top w:val="nil"/>
              <w:left w:val="nil"/>
              <w:bottom w:val="single" w:sz="4" w:space="0" w:color="auto"/>
              <w:right w:val="single" w:sz="4" w:space="0" w:color="auto"/>
            </w:tcBorders>
            <w:shd w:val="clear" w:color="auto" w:fill="auto"/>
            <w:noWrap/>
            <w:vAlign w:val="bottom"/>
            <w:hideMark/>
          </w:tcPr>
          <w:p w14:paraId="3D038F2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4C9710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3F9C93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7ADB0B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4D6081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A5E31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A8FE0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1417" w:type="dxa"/>
            <w:tcBorders>
              <w:top w:val="nil"/>
              <w:left w:val="nil"/>
              <w:bottom w:val="single" w:sz="4" w:space="0" w:color="auto"/>
              <w:right w:val="single" w:sz="4" w:space="0" w:color="auto"/>
            </w:tcBorders>
            <w:shd w:val="clear" w:color="auto" w:fill="auto"/>
            <w:noWrap/>
            <w:vAlign w:val="bottom"/>
            <w:hideMark/>
          </w:tcPr>
          <w:p w14:paraId="5CAE528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26A126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499A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76 379,1</w:t>
            </w:r>
          </w:p>
        </w:tc>
        <w:tc>
          <w:tcPr>
            <w:tcW w:w="1290" w:type="dxa"/>
            <w:tcBorders>
              <w:top w:val="nil"/>
              <w:left w:val="nil"/>
              <w:bottom w:val="single" w:sz="4" w:space="0" w:color="auto"/>
              <w:right w:val="single" w:sz="4" w:space="0" w:color="auto"/>
            </w:tcBorders>
            <w:shd w:val="clear" w:color="auto" w:fill="auto"/>
            <w:noWrap/>
            <w:vAlign w:val="bottom"/>
            <w:hideMark/>
          </w:tcPr>
          <w:p w14:paraId="15B5020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5C1B07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B1243F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0A998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Резервный фонд администрации муниципального округ</w:t>
            </w:r>
            <w:proofErr w:type="gramStart"/>
            <w:r w:rsidRPr="00410133">
              <w:rPr>
                <w:rFonts w:ascii="Times New Roman" w:eastAsia="Times New Roman" w:hAnsi="Times New Roman" w:cs="Times New Roman"/>
                <w:color w:val="000000"/>
                <w:sz w:val="20"/>
                <w:szCs w:val="20"/>
                <w:lang w:eastAsia="ru-RU"/>
              </w:rPr>
              <w:t>а(</w:t>
            </w:r>
            <w:proofErr w:type="gramEnd"/>
            <w:r w:rsidRPr="00410133">
              <w:rPr>
                <w:rFonts w:ascii="Times New Roman" w:eastAsia="Times New Roman" w:hAnsi="Times New Roman" w:cs="Times New Roman"/>
                <w:color w:val="000000"/>
                <w:sz w:val="20"/>
                <w:szCs w:val="20"/>
                <w:lang w:eastAsia="ru-RU"/>
              </w:rPr>
              <w:t xml:space="preserve">иные бюджетные ассигнования) </w:t>
            </w:r>
          </w:p>
        </w:tc>
        <w:tc>
          <w:tcPr>
            <w:tcW w:w="850" w:type="dxa"/>
            <w:tcBorders>
              <w:top w:val="nil"/>
              <w:left w:val="nil"/>
              <w:bottom w:val="single" w:sz="4" w:space="0" w:color="auto"/>
              <w:right w:val="single" w:sz="4" w:space="0" w:color="auto"/>
            </w:tcBorders>
            <w:shd w:val="clear" w:color="auto" w:fill="auto"/>
            <w:noWrap/>
            <w:vAlign w:val="bottom"/>
            <w:hideMark/>
          </w:tcPr>
          <w:p w14:paraId="355E7F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5549C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A0ADB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bottom"/>
            <w:hideMark/>
          </w:tcPr>
          <w:p w14:paraId="2D95C0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65053B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14CC10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76 379,1</w:t>
            </w:r>
          </w:p>
        </w:tc>
        <w:tc>
          <w:tcPr>
            <w:tcW w:w="1290" w:type="dxa"/>
            <w:tcBorders>
              <w:top w:val="nil"/>
              <w:left w:val="nil"/>
              <w:bottom w:val="single" w:sz="4" w:space="0" w:color="auto"/>
              <w:right w:val="single" w:sz="4" w:space="0" w:color="auto"/>
            </w:tcBorders>
            <w:shd w:val="clear" w:color="auto" w:fill="auto"/>
            <w:noWrap/>
            <w:vAlign w:val="bottom"/>
            <w:hideMark/>
          </w:tcPr>
          <w:p w14:paraId="7390E11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18193B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6EAC23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6C653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Другие общегосударственные вопросы </w:t>
            </w:r>
          </w:p>
        </w:tc>
        <w:tc>
          <w:tcPr>
            <w:tcW w:w="850" w:type="dxa"/>
            <w:tcBorders>
              <w:top w:val="nil"/>
              <w:left w:val="nil"/>
              <w:bottom w:val="single" w:sz="4" w:space="0" w:color="auto"/>
              <w:right w:val="single" w:sz="4" w:space="0" w:color="auto"/>
            </w:tcBorders>
            <w:shd w:val="clear" w:color="auto" w:fill="auto"/>
            <w:noWrap/>
            <w:vAlign w:val="bottom"/>
            <w:hideMark/>
          </w:tcPr>
          <w:p w14:paraId="218A40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FE419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CC2F7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E8AC8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D44D4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48BCA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158 985,9</w:t>
            </w:r>
          </w:p>
        </w:tc>
        <w:tc>
          <w:tcPr>
            <w:tcW w:w="1290" w:type="dxa"/>
            <w:tcBorders>
              <w:top w:val="nil"/>
              <w:left w:val="nil"/>
              <w:bottom w:val="single" w:sz="4" w:space="0" w:color="auto"/>
              <w:right w:val="single" w:sz="4" w:space="0" w:color="auto"/>
            </w:tcBorders>
            <w:shd w:val="clear" w:color="auto" w:fill="auto"/>
            <w:noWrap/>
            <w:vAlign w:val="bottom"/>
            <w:hideMark/>
          </w:tcPr>
          <w:p w14:paraId="21F4385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120 545,0</w:t>
            </w:r>
          </w:p>
        </w:tc>
        <w:tc>
          <w:tcPr>
            <w:tcW w:w="1261" w:type="dxa"/>
            <w:tcBorders>
              <w:top w:val="nil"/>
              <w:left w:val="nil"/>
              <w:bottom w:val="single" w:sz="4" w:space="0" w:color="auto"/>
              <w:right w:val="single" w:sz="4" w:space="0" w:color="auto"/>
            </w:tcBorders>
            <w:shd w:val="clear" w:color="auto" w:fill="auto"/>
            <w:noWrap/>
            <w:vAlign w:val="bottom"/>
            <w:hideMark/>
          </w:tcPr>
          <w:p w14:paraId="312155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122 821,0</w:t>
            </w:r>
          </w:p>
        </w:tc>
      </w:tr>
      <w:tr w:rsidR="00410133" w:rsidRPr="00410133" w14:paraId="225E0E30"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296C4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муниципального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6B2BD7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00D9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7A62F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D6A5D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54893C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DAD85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970,7</w:t>
            </w:r>
          </w:p>
        </w:tc>
        <w:tc>
          <w:tcPr>
            <w:tcW w:w="1290" w:type="dxa"/>
            <w:tcBorders>
              <w:top w:val="nil"/>
              <w:left w:val="nil"/>
              <w:bottom w:val="single" w:sz="4" w:space="0" w:color="auto"/>
              <w:right w:val="single" w:sz="4" w:space="0" w:color="auto"/>
            </w:tcBorders>
            <w:shd w:val="clear" w:color="auto" w:fill="auto"/>
            <w:noWrap/>
            <w:vAlign w:val="bottom"/>
            <w:hideMark/>
          </w:tcPr>
          <w:p w14:paraId="79AB87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446CF0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1A95DD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D52FFA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noWrap/>
            <w:vAlign w:val="bottom"/>
            <w:hideMark/>
          </w:tcPr>
          <w:p w14:paraId="4425CC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245F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378AEF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47DC4E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w:t>
            </w:r>
          </w:p>
        </w:tc>
        <w:tc>
          <w:tcPr>
            <w:tcW w:w="709" w:type="dxa"/>
            <w:tcBorders>
              <w:top w:val="nil"/>
              <w:left w:val="nil"/>
              <w:bottom w:val="single" w:sz="4" w:space="0" w:color="auto"/>
              <w:right w:val="single" w:sz="4" w:space="0" w:color="auto"/>
            </w:tcBorders>
            <w:shd w:val="clear" w:color="auto" w:fill="auto"/>
            <w:noWrap/>
            <w:vAlign w:val="bottom"/>
            <w:hideMark/>
          </w:tcPr>
          <w:p w14:paraId="69AB6E9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0BF5C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970,7</w:t>
            </w:r>
          </w:p>
        </w:tc>
        <w:tc>
          <w:tcPr>
            <w:tcW w:w="1290" w:type="dxa"/>
            <w:tcBorders>
              <w:top w:val="nil"/>
              <w:left w:val="nil"/>
              <w:bottom w:val="single" w:sz="4" w:space="0" w:color="auto"/>
              <w:right w:val="single" w:sz="4" w:space="0" w:color="auto"/>
            </w:tcBorders>
            <w:shd w:val="clear" w:color="auto" w:fill="auto"/>
            <w:noWrap/>
            <w:vAlign w:val="bottom"/>
            <w:hideMark/>
          </w:tcPr>
          <w:p w14:paraId="7854D6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69C766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1B1E17D"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982DA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2BFAAE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B1760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ADBD5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3E8818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01 4 01 </w:t>
            </w:r>
          </w:p>
        </w:tc>
        <w:tc>
          <w:tcPr>
            <w:tcW w:w="709" w:type="dxa"/>
            <w:tcBorders>
              <w:top w:val="nil"/>
              <w:left w:val="nil"/>
              <w:bottom w:val="single" w:sz="4" w:space="0" w:color="auto"/>
              <w:right w:val="single" w:sz="4" w:space="0" w:color="auto"/>
            </w:tcBorders>
            <w:shd w:val="clear" w:color="auto" w:fill="auto"/>
            <w:noWrap/>
            <w:vAlign w:val="bottom"/>
            <w:hideMark/>
          </w:tcPr>
          <w:p w14:paraId="061A1D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2EA2F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970,7</w:t>
            </w:r>
          </w:p>
        </w:tc>
        <w:tc>
          <w:tcPr>
            <w:tcW w:w="1290" w:type="dxa"/>
            <w:tcBorders>
              <w:top w:val="nil"/>
              <w:left w:val="nil"/>
              <w:bottom w:val="single" w:sz="4" w:space="0" w:color="auto"/>
              <w:right w:val="single" w:sz="4" w:space="0" w:color="auto"/>
            </w:tcBorders>
            <w:shd w:val="clear" w:color="auto" w:fill="auto"/>
            <w:noWrap/>
            <w:vAlign w:val="bottom"/>
            <w:hideMark/>
          </w:tcPr>
          <w:p w14:paraId="5D2C71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0CFEAF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5F1CD31"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243F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49B112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928A0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68FC4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484402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01 4 01 25030</w:t>
            </w:r>
          </w:p>
        </w:tc>
        <w:tc>
          <w:tcPr>
            <w:tcW w:w="709" w:type="dxa"/>
            <w:tcBorders>
              <w:top w:val="nil"/>
              <w:left w:val="nil"/>
              <w:bottom w:val="single" w:sz="4" w:space="0" w:color="auto"/>
              <w:right w:val="single" w:sz="4" w:space="0" w:color="auto"/>
            </w:tcBorders>
            <w:shd w:val="clear" w:color="auto" w:fill="auto"/>
            <w:noWrap/>
            <w:vAlign w:val="bottom"/>
            <w:hideMark/>
          </w:tcPr>
          <w:p w14:paraId="009ECF4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67826A7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970,7</w:t>
            </w:r>
          </w:p>
        </w:tc>
        <w:tc>
          <w:tcPr>
            <w:tcW w:w="1290" w:type="dxa"/>
            <w:tcBorders>
              <w:top w:val="nil"/>
              <w:left w:val="nil"/>
              <w:bottom w:val="single" w:sz="4" w:space="0" w:color="auto"/>
              <w:right w:val="single" w:sz="4" w:space="0" w:color="auto"/>
            </w:tcBorders>
            <w:shd w:val="clear" w:color="auto" w:fill="auto"/>
            <w:noWrap/>
            <w:vAlign w:val="bottom"/>
            <w:hideMark/>
          </w:tcPr>
          <w:p w14:paraId="113C81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5943B7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21A7945"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785988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1DE3C1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5860F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2FB45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3C9B99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384BD03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8043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158 015,2</w:t>
            </w:r>
          </w:p>
        </w:tc>
        <w:tc>
          <w:tcPr>
            <w:tcW w:w="1290" w:type="dxa"/>
            <w:tcBorders>
              <w:top w:val="nil"/>
              <w:left w:val="nil"/>
              <w:bottom w:val="single" w:sz="4" w:space="0" w:color="auto"/>
              <w:right w:val="single" w:sz="4" w:space="0" w:color="auto"/>
            </w:tcBorders>
            <w:shd w:val="clear" w:color="auto" w:fill="auto"/>
            <w:noWrap/>
            <w:vAlign w:val="bottom"/>
            <w:hideMark/>
          </w:tcPr>
          <w:p w14:paraId="06BC67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120 545,0</w:t>
            </w:r>
          </w:p>
        </w:tc>
        <w:tc>
          <w:tcPr>
            <w:tcW w:w="1261" w:type="dxa"/>
            <w:tcBorders>
              <w:top w:val="nil"/>
              <w:left w:val="nil"/>
              <w:bottom w:val="single" w:sz="4" w:space="0" w:color="auto"/>
              <w:right w:val="single" w:sz="4" w:space="0" w:color="auto"/>
            </w:tcBorders>
            <w:shd w:val="clear" w:color="auto" w:fill="auto"/>
            <w:noWrap/>
            <w:vAlign w:val="bottom"/>
            <w:hideMark/>
          </w:tcPr>
          <w:p w14:paraId="04D95E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122 821,0</w:t>
            </w:r>
          </w:p>
        </w:tc>
      </w:tr>
      <w:tr w:rsidR="00410133" w:rsidRPr="00410133" w14:paraId="7502ED9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CAB0C2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78FD33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4AB4D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AD433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19BCE5D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noWrap/>
            <w:vAlign w:val="bottom"/>
            <w:hideMark/>
          </w:tcPr>
          <w:p w14:paraId="7EC98F4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58A05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158 015,2</w:t>
            </w:r>
          </w:p>
        </w:tc>
        <w:tc>
          <w:tcPr>
            <w:tcW w:w="1290" w:type="dxa"/>
            <w:tcBorders>
              <w:top w:val="nil"/>
              <w:left w:val="nil"/>
              <w:bottom w:val="single" w:sz="4" w:space="0" w:color="auto"/>
              <w:right w:val="single" w:sz="4" w:space="0" w:color="auto"/>
            </w:tcBorders>
            <w:shd w:val="clear" w:color="auto" w:fill="auto"/>
            <w:noWrap/>
            <w:vAlign w:val="bottom"/>
            <w:hideMark/>
          </w:tcPr>
          <w:p w14:paraId="6B09E11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120 545,0</w:t>
            </w:r>
          </w:p>
        </w:tc>
        <w:tc>
          <w:tcPr>
            <w:tcW w:w="1261" w:type="dxa"/>
            <w:tcBorders>
              <w:top w:val="nil"/>
              <w:left w:val="nil"/>
              <w:bottom w:val="single" w:sz="4" w:space="0" w:color="auto"/>
              <w:right w:val="single" w:sz="4" w:space="0" w:color="auto"/>
            </w:tcBorders>
            <w:shd w:val="clear" w:color="auto" w:fill="auto"/>
            <w:noWrap/>
            <w:vAlign w:val="bottom"/>
            <w:hideMark/>
          </w:tcPr>
          <w:p w14:paraId="750C54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122 821,0</w:t>
            </w:r>
          </w:p>
        </w:tc>
      </w:tr>
      <w:tr w:rsidR="00410133" w:rsidRPr="00410133" w14:paraId="1B1CA27D"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60AD3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функций органов местного самоуправления Шебекинского муниципального округ</w:t>
            </w:r>
            <w:proofErr w:type="gramStart"/>
            <w:r w:rsidRPr="00410133">
              <w:rPr>
                <w:rFonts w:ascii="Times New Roman" w:eastAsia="Times New Roman" w:hAnsi="Times New Roman" w:cs="Times New Roman"/>
                <w:color w:val="000000"/>
                <w:sz w:val="20"/>
                <w:szCs w:val="20"/>
                <w:lang w:eastAsia="ru-RU"/>
              </w:rPr>
              <w:t>а(</w:t>
            </w:r>
            <w:proofErr w:type="gramEnd"/>
            <w:r w:rsidRPr="00410133">
              <w:rPr>
                <w:rFonts w:ascii="Times New Roman" w:eastAsia="Times New Roman" w:hAnsi="Times New Roman" w:cs="Times New Roman"/>
                <w:color w:val="000000"/>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73E1F3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E3C75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080E8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C60C5E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79627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267F1CD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9 316,0</w:t>
            </w:r>
          </w:p>
        </w:tc>
        <w:tc>
          <w:tcPr>
            <w:tcW w:w="1290" w:type="dxa"/>
            <w:tcBorders>
              <w:top w:val="nil"/>
              <w:left w:val="nil"/>
              <w:bottom w:val="single" w:sz="4" w:space="0" w:color="auto"/>
              <w:right w:val="single" w:sz="4" w:space="0" w:color="auto"/>
            </w:tcBorders>
            <w:shd w:val="clear" w:color="auto" w:fill="auto"/>
            <w:noWrap/>
            <w:vAlign w:val="bottom"/>
            <w:hideMark/>
          </w:tcPr>
          <w:p w14:paraId="7581E0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9 000,0</w:t>
            </w:r>
          </w:p>
        </w:tc>
        <w:tc>
          <w:tcPr>
            <w:tcW w:w="1261" w:type="dxa"/>
            <w:tcBorders>
              <w:top w:val="nil"/>
              <w:left w:val="nil"/>
              <w:bottom w:val="single" w:sz="4" w:space="0" w:color="auto"/>
              <w:right w:val="single" w:sz="4" w:space="0" w:color="auto"/>
            </w:tcBorders>
            <w:shd w:val="clear" w:color="auto" w:fill="auto"/>
            <w:noWrap/>
            <w:vAlign w:val="bottom"/>
            <w:hideMark/>
          </w:tcPr>
          <w:p w14:paraId="128BDFF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9 350,0</w:t>
            </w:r>
          </w:p>
        </w:tc>
      </w:tr>
      <w:tr w:rsidR="00410133" w:rsidRPr="00410133" w14:paraId="396B0B85" w14:textId="77777777" w:rsidTr="00EA50CA">
        <w:trPr>
          <w:trHeight w:val="41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49244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w:t>
            </w:r>
            <w:r w:rsidRPr="00410133">
              <w:rPr>
                <w:rFonts w:ascii="Times New Roman" w:eastAsia="Times New Roman" w:hAnsi="Times New Roman" w:cs="Times New Roman"/>
                <w:color w:val="000000"/>
                <w:sz w:val="20"/>
                <w:szCs w:val="20"/>
                <w:lang w:eastAsia="ru-RU"/>
              </w:rPr>
              <w:lastRenderedPageBreak/>
              <w:t xml:space="preserve">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6A4826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6CFB7B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6B2A2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E1E761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1A606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94536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1 287,0</w:t>
            </w:r>
          </w:p>
        </w:tc>
        <w:tc>
          <w:tcPr>
            <w:tcW w:w="1290" w:type="dxa"/>
            <w:tcBorders>
              <w:top w:val="nil"/>
              <w:left w:val="nil"/>
              <w:bottom w:val="single" w:sz="4" w:space="0" w:color="auto"/>
              <w:right w:val="single" w:sz="4" w:space="0" w:color="auto"/>
            </w:tcBorders>
            <w:shd w:val="clear" w:color="auto" w:fill="auto"/>
            <w:noWrap/>
            <w:vAlign w:val="bottom"/>
            <w:hideMark/>
          </w:tcPr>
          <w:p w14:paraId="0F3F9D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1 369,0</w:t>
            </w:r>
          </w:p>
        </w:tc>
        <w:tc>
          <w:tcPr>
            <w:tcW w:w="1261" w:type="dxa"/>
            <w:tcBorders>
              <w:top w:val="nil"/>
              <w:left w:val="nil"/>
              <w:bottom w:val="single" w:sz="4" w:space="0" w:color="auto"/>
              <w:right w:val="single" w:sz="4" w:space="0" w:color="auto"/>
            </w:tcBorders>
            <w:shd w:val="clear" w:color="auto" w:fill="auto"/>
            <w:noWrap/>
            <w:vAlign w:val="bottom"/>
            <w:hideMark/>
          </w:tcPr>
          <w:p w14:paraId="167FA1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2 011,0</w:t>
            </w:r>
          </w:p>
        </w:tc>
      </w:tr>
      <w:tr w:rsidR="00410133" w:rsidRPr="00410133" w14:paraId="13FEAAAE"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A5CF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261DCC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0399A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CF516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16CE66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49D080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ED98C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102 158,0</w:t>
            </w:r>
          </w:p>
        </w:tc>
        <w:tc>
          <w:tcPr>
            <w:tcW w:w="1290" w:type="dxa"/>
            <w:tcBorders>
              <w:top w:val="nil"/>
              <w:left w:val="nil"/>
              <w:bottom w:val="single" w:sz="4" w:space="0" w:color="auto"/>
              <w:right w:val="single" w:sz="4" w:space="0" w:color="auto"/>
            </w:tcBorders>
            <w:shd w:val="clear" w:color="auto" w:fill="auto"/>
            <w:noWrap/>
            <w:vAlign w:val="bottom"/>
            <w:hideMark/>
          </w:tcPr>
          <w:p w14:paraId="5AF9E8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98 090,0</w:t>
            </w:r>
          </w:p>
        </w:tc>
        <w:tc>
          <w:tcPr>
            <w:tcW w:w="1261" w:type="dxa"/>
            <w:tcBorders>
              <w:top w:val="nil"/>
              <w:left w:val="nil"/>
              <w:bottom w:val="single" w:sz="4" w:space="0" w:color="auto"/>
              <w:right w:val="single" w:sz="4" w:space="0" w:color="auto"/>
            </w:tcBorders>
            <w:shd w:val="clear" w:color="auto" w:fill="auto"/>
            <w:noWrap/>
            <w:vAlign w:val="bottom"/>
            <w:hideMark/>
          </w:tcPr>
          <w:p w14:paraId="4054E5B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101 500,0</w:t>
            </w:r>
          </w:p>
        </w:tc>
      </w:tr>
      <w:tr w:rsidR="00410133" w:rsidRPr="00410133" w14:paraId="3F5040AA" w14:textId="77777777" w:rsidTr="00EA50CA">
        <w:trPr>
          <w:trHeight w:val="216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E683F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456181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8BBBFF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5BFAA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4F3B6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2215Ш</w:t>
            </w:r>
          </w:p>
        </w:tc>
        <w:tc>
          <w:tcPr>
            <w:tcW w:w="709" w:type="dxa"/>
            <w:tcBorders>
              <w:top w:val="nil"/>
              <w:left w:val="nil"/>
              <w:bottom w:val="single" w:sz="4" w:space="0" w:color="auto"/>
              <w:right w:val="single" w:sz="4" w:space="0" w:color="auto"/>
            </w:tcBorders>
            <w:shd w:val="clear" w:color="auto" w:fill="auto"/>
            <w:vAlign w:val="bottom"/>
            <w:hideMark/>
          </w:tcPr>
          <w:p w14:paraId="149F48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3DBA17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74,2</w:t>
            </w:r>
          </w:p>
        </w:tc>
        <w:tc>
          <w:tcPr>
            <w:tcW w:w="1290" w:type="dxa"/>
            <w:tcBorders>
              <w:top w:val="nil"/>
              <w:left w:val="nil"/>
              <w:bottom w:val="single" w:sz="4" w:space="0" w:color="auto"/>
              <w:right w:val="single" w:sz="4" w:space="0" w:color="auto"/>
            </w:tcBorders>
            <w:shd w:val="clear" w:color="auto" w:fill="auto"/>
            <w:noWrap/>
            <w:vAlign w:val="bottom"/>
            <w:hideMark/>
          </w:tcPr>
          <w:p w14:paraId="272C25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3AEAD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B941D1E"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4CD83A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деятельности (оказание услуг) муниципальных учреждений (организаций) Шебекинского </w:t>
            </w:r>
            <w:proofErr w:type="gramStart"/>
            <w:r w:rsidRPr="00410133">
              <w:rPr>
                <w:rFonts w:ascii="Times New Roman" w:eastAsia="Times New Roman" w:hAnsi="Times New Roman" w:cs="Times New Roman"/>
                <w:color w:val="000000"/>
                <w:sz w:val="20"/>
                <w:szCs w:val="20"/>
                <w:lang w:eastAsia="ru-RU"/>
              </w:rPr>
              <w:t>муниципального</w:t>
            </w:r>
            <w:proofErr w:type="gramEnd"/>
            <w:r w:rsidRPr="00410133">
              <w:rPr>
                <w:rFonts w:ascii="Times New Roman" w:eastAsia="Times New Roman" w:hAnsi="Times New Roman" w:cs="Times New Roman"/>
                <w:color w:val="000000"/>
                <w:sz w:val="20"/>
                <w:szCs w:val="20"/>
                <w:lang w:eastAsia="ru-RU"/>
              </w:rPr>
              <w:t xml:space="preserve"> округ (закупка товаров, работ и услуг для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5B3FE1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CC64A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E1CEA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6592C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35FA4A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5E0BE1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42 598,0</w:t>
            </w:r>
          </w:p>
        </w:tc>
        <w:tc>
          <w:tcPr>
            <w:tcW w:w="1290" w:type="dxa"/>
            <w:tcBorders>
              <w:top w:val="nil"/>
              <w:left w:val="nil"/>
              <w:bottom w:val="single" w:sz="4" w:space="0" w:color="auto"/>
              <w:right w:val="single" w:sz="4" w:space="0" w:color="auto"/>
            </w:tcBorders>
            <w:shd w:val="clear" w:color="auto" w:fill="auto"/>
            <w:noWrap/>
            <w:vAlign w:val="bottom"/>
            <w:hideMark/>
          </w:tcPr>
          <w:p w14:paraId="08CE9F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10 712,0</w:t>
            </w:r>
          </w:p>
        </w:tc>
        <w:tc>
          <w:tcPr>
            <w:tcW w:w="1261" w:type="dxa"/>
            <w:tcBorders>
              <w:top w:val="nil"/>
              <w:left w:val="nil"/>
              <w:bottom w:val="single" w:sz="4" w:space="0" w:color="auto"/>
              <w:right w:val="single" w:sz="4" w:space="0" w:color="auto"/>
            </w:tcBorders>
            <w:shd w:val="clear" w:color="auto" w:fill="auto"/>
            <w:noWrap/>
            <w:vAlign w:val="bottom"/>
            <w:hideMark/>
          </w:tcPr>
          <w:p w14:paraId="79C37CB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8 537,0</w:t>
            </w:r>
          </w:p>
        </w:tc>
      </w:tr>
      <w:tr w:rsidR="00410133" w:rsidRPr="00410133" w14:paraId="643AD9B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2E01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Обеспечение деятельности (оказание услуг) муниципальных учреждений (организаций) Шебекинского муниципального округ (иные бюджетные ассигнования)  </w:t>
            </w:r>
          </w:p>
        </w:tc>
        <w:tc>
          <w:tcPr>
            <w:tcW w:w="850" w:type="dxa"/>
            <w:tcBorders>
              <w:top w:val="nil"/>
              <w:left w:val="nil"/>
              <w:bottom w:val="single" w:sz="4" w:space="0" w:color="auto"/>
              <w:right w:val="single" w:sz="4" w:space="0" w:color="auto"/>
            </w:tcBorders>
            <w:shd w:val="clear" w:color="auto" w:fill="auto"/>
            <w:noWrap/>
            <w:vAlign w:val="bottom"/>
            <w:hideMark/>
          </w:tcPr>
          <w:p w14:paraId="6BF6EA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A98E1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60181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2E28A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17EE51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2CB01E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1 220,0</w:t>
            </w:r>
          </w:p>
        </w:tc>
        <w:tc>
          <w:tcPr>
            <w:tcW w:w="1290" w:type="dxa"/>
            <w:tcBorders>
              <w:top w:val="nil"/>
              <w:left w:val="nil"/>
              <w:bottom w:val="single" w:sz="4" w:space="0" w:color="auto"/>
              <w:right w:val="single" w:sz="4" w:space="0" w:color="auto"/>
            </w:tcBorders>
            <w:shd w:val="clear" w:color="auto" w:fill="auto"/>
            <w:noWrap/>
            <w:vAlign w:val="bottom"/>
            <w:hideMark/>
          </w:tcPr>
          <w:p w14:paraId="7BA13A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733C1D3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6B62476"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BF4D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061F13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12A285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95A9D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45050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bottom"/>
            <w:hideMark/>
          </w:tcPr>
          <w:p w14:paraId="381D24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1179B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1 208,0</w:t>
            </w:r>
          </w:p>
        </w:tc>
        <w:tc>
          <w:tcPr>
            <w:tcW w:w="1290" w:type="dxa"/>
            <w:tcBorders>
              <w:top w:val="nil"/>
              <w:left w:val="nil"/>
              <w:bottom w:val="single" w:sz="4" w:space="0" w:color="auto"/>
              <w:right w:val="single" w:sz="4" w:space="0" w:color="auto"/>
            </w:tcBorders>
            <w:shd w:val="clear" w:color="auto" w:fill="auto"/>
            <w:noWrap/>
            <w:vAlign w:val="bottom"/>
            <w:hideMark/>
          </w:tcPr>
          <w:p w14:paraId="11B6C3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1 220,0</w:t>
            </w:r>
          </w:p>
        </w:tc>
        <w:tc>
          <w:tcPr>
            <w:tcW w:w="1261" w:type="dxa"/>
            <w:tcBorders>
              <w:top w:val="nil"/>
              <w:left w:val="nil"/>
              <w:bottom w:val="single" w:sz="4" w:space="0" w:color="auto"/>
              <w:right w:val="single" w:sz="4" w:space="0" w:color="auto"/>
            </w:tcBorders>
            <w:shd w:val="clear" w:color="auto" w:fill="auto"/>
            <w:noWrap/>
            <w:vAlign w:val="bottom"/>
            <w:hideMark/>
          </w:tcPr>
          <w:p w14:paraId="2B6542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1 269,0</w:t>
            </w:r>
          </w:p>
        </w:tc>
      </w:tr>
      <w:tr w:rsidR="00410133" w:rsidRPr="00410133" w14:paraId="11887A62"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4A1A0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noWrap/>
            <w:vAlign w:val="bottom"/>
            <w:hideMark/>
          </w:tcPr>
          <w:p w14:paraId="779836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57C50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D288D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7C643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bottom"/>
            <w:hideMark/>
          </w:tcPr>
          <w:p w14:paraId="5C0702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406D5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154,0</w:t>
            </w:r>
          </w:p>
        </w:tc>
        <w:tc>
          <w:tcPr>
            <w:tcW w:w="1290" w:type="dxa"/>
            <w:tcBorders>
              <w:top w:val="nil"/>
              <w:left w:val="nil"/>
              <w:bottom w:val="single" w:sz="4" w:space="0" w:color="auto"/>
              <w:right w:val="single" w:sz="4" w:space="0" w:color="auto"/>
            </w:tcBorders>
            <w:shd w:val="clear" w:color="auto" w:fill="auto"/>
            <w:noWrap/>
            <w:vAlign w:val="bottom"/>
            <w:hideMark/>
          </w:tcPr>
          <w:p w14:paraId="653470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154,0</w:t>
            </w:r>
          </w:p>
        </w:tc>
        <w:tc>
          <w:tcPr>
            <w:tcW w:w="1261" w:type="dxa"/>
            <w:tcBorders>
              <w:top w:val="nil"/>
              <w:left w:val="nil"/>
              <w:bottom w:val="single" w:sz="4" w:space="0" w:color="auto"/>
              <w:right w:val="single" w:sz="4" w:space="0" w:color="auto"/>
            </w:tcBorders>
            <w:shd w:val="clear" w:color="auto" w:fill="auto"/>
            <w:noWrap/>
            <w:vAlign w:val="bottom"/>
            <w:hideMark/>
          </w:tcPr>
          <w:p w14:paraId="27D0D5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154,0</w:t>
            </w:r>
          </w:p>
        </w:tc>
      </w:tr>
      <w:tr w:rsidR="00410133" w:rsidRPr="00410133" w14:paraId="581C573A"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BCBAE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vAlign w:val="bottom"/>
            <w:hideMark/>
          </w:tcPr>
          <w:p w14:paraId="0FE33D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BCD05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36242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B8FF2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C5EFA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2B228D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74 887,1</w:t>
            </w:r>
          </w:p>
        </w:tc>
        <w:tc>
          <w:tcPr>
            <w:tcW w:w="1290" w:type="dxa"/>
            <w:tcBorders>
              <w:top w:val="nil"/>
              <w:left w:val="nil"/>
              <w:bottom w:val="single" w:sz="4" w:space="0" w:color="auto"/>
              <w:right w:val="single" w:sz="4" w:space="0" w:color="auto"/>
            </w:tcBorders>
            <w:shd w:val="clear" w:color="auto" w:fill="auto"/>
            <w:noWrap/>
            <w:vAlign w:val="bottom"/>
            <w:hideMark/>
          </w:tcPr>
          <w:p w14:paraId="17D562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26 156,0</w:t>
            </w:r>
          </w:p>
        </w:tc>
        <w:tc>
          <w:tcPr>
            <w:tcW w:w="1261" w:type="dxa"/>
            <w:tcBorders>
              <w:top w:val="nil"/>
              <w:left w:val="nil"/>
              <w:bottom w:val="single" w:sz="4" w:space="0" w:color="auto"/>
              <w:right w:val="single" w:sz="4" w:space="0" w:color="auto"/>
            </w:tcBorders>
            <w:shd w:val="clear" w:color="auto" w:fill="auto"/>
            <w:noWrap/>
            <w:vAlign w:val="bottom"/>
            <w:hideMark/>
          </w:tcPr>
          <w:p w14:paraId="70250AC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28 505,0</w:t>
            </w:r>
          </w:p>
        </w:tc>
      </w:tr>
      <w:tr w:rsidR="00410133" w:rsidRPr="00410133" w14:paraId="72F6EAE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24B368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Органы юстиции </w:t>
            </w:r>
          </w:p>
        </w:tc>
        <w:tc>
          <w:tcPr>
            <w:tcW w:w="850" w:type="dxa"/>
            <w:tcBorders>
              <w:top w:val="nil"/>
              <w:left w:val="nil"/>
              <w:bottom w:val="single" w:sz="4" w:space="0" w:color="auto"/>
              <w:right w:val="single" w:sz="4" w:space="0" w:color="auto"/>
            </w:tcBorders>
            <w:shd w:val="clear" w:color="auto" w:fill="auto"/>
            <w:vAlign w:val="bottom"/>
            <w:hideMark/>
          </w:tcPr>
          <w:p w14:paraId="2A7850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B929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E7B8E2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509C4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2D12E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E02AE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3 105,0</w:t>
            </w:r>
          </w:p>
        </w:tc>
        <w:tc>
          <w:tcPr>
            <w:tcW w:w="1290" w:type="dxa"/>
            <w:tcBorders>
              <w:top w:val="nil"/>
              <w:left w:val="nil"/>
              <w:bottom w:val="single" w:sz="4" w:space="0" w:color="auto"/>
              <w:right w:val="single" w:sz="4" w:space="0" w:color="auto"/>
            </w:tcBorders>
            <w:shd w:val="clear" w:color="auto" w:fill="auto"/>
            <w:noWrap/>
            <w:vAlign w:val="bottom"/>
            <w:hideMark/>
          </w:tcPr>
          <w:p w14:paraId="27E525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3 135,0</w:t>
            </w:r>
          </w:p>
        </w:tc>
        <w:tc>
          <w:tcPr>
            <w:tcW w:w="1261" w:type="dxa"/>
            <w:tcBorders>
              <w:top w:val="nil"/>
              <w:left w:val="nil"/>
              <w:bottom w:val="single" w:sz="4" w:space="0" w:color="auto"/>
              <w:right w:val="single" w:sz="4" w:space="0" w:color="auto"/>
            </w:tcBorders>
            <w:shd w:val="clear" w:color="auto" w:fill="auto"/>
            <w:noWrap/>
            <w:vAlign w:val="bottom"/>
            <w:hideMark/>
          </w:tcPr>
          <w:p w14:paraId="1CDD5A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3 166,0</w:t>
            </w:r>
          </w:p>
        </w:tc>
      </w:tr>
      <w:tr w:rsidR="00410133" w:rsidRPr="00410133" w14:paraId="0B46903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59D81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68FE4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94A7B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97B1D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334A2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556DA0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FF64D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3 105,0</w:t>
            </w:r>
          </w:p>
        </w:tc>
        <w:tc>
          <w:tcPr>
            <w:tcW w:w="1290" w:type="dxa"/>
            <w:tcBorders>
              <w:top w:val="nil"/>
              <w:left w:val="nil"/>
              <w:bottom w:val="single" w:sz="4" w:space="0" w:color="auto"/>
              <w:right w:val="single" w:sz="4" w:space="0" w:color="auto"/>
            </w:tcBorders>
            <w:shd w:val="clear" w:color="auto" w:fill="auto"/>
            <w:noWrap/>
            <w:vAlign w:val="bottom"/>
            <w:hideMark/>
          </w:tcPr>
          <w:p w14:paraId="070437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3 135,0</w:t>
            </w:r>
          </w:p>
        </w:tc>
        <w:tc>
          <w:tcPr>
            <w:tcW w:w="1261" w:type="dxa"/>
            <w:tcBorders>
              <w:top w:val="nil"/>
              <w:left w:val="nil"/>
              <w:bottom w:val="single" w:sz="4" w:space="0" w:color="auto"/>
              <w:right w:val="single" w:sz="4" w:space="0" w:color="auto"/>
            </w:tcBorders>
            <w:shd w:val="clear" w:color="auto" w:fill="auto"/>
            <w:noWrap/>
            <w:vAlign w:val="bottom"/>
            <w:hideMark/>
          </w:tcPr>
          <w:p w14:paraId="47D682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3 166,0</w:t>
            </w:r>
          </w:p>
        </w:tc>
      </w:tr>
      <w:tr w:rsidR="00410133" w:rsidRPr="00410133" w14:paraId="2AD6891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D179A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7D7F7E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F18A7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FDA8A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E0A0F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30AA8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AF473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3 105,0</w:t>
            </w:r>
          </w:p>
        </w:tc>
        <w:tc>
          <w:tcPr>
            <w:tcW w:w="1290" w:type="dxa"/>
            <w:tcBorders>
              <w:top w:val="nil"/>
              <w:left w:val="nil"/>
              <w:bottom w:val="single" w:sz="4" w:space="0" w:color="auto"/>
              <w:right w:val="single" w:sz="4" w:space="0" w:color="auto"/>
            </w:tcBorders>
            <w:shd w:val="clear" w:color="auto" w:fill="auto"/>
            <w:noWrap/>
            <w:vAlign w:val="bottom"/>
            <w:hideMark/>
          </w:tcPr>
          <w:p w14:paraId="0EFBBF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3 135,0</w:t>
            </w:r>
          </w:p>
        </w:tc>
        <w:tc>
          <w:tcPr>
            <w:tcW w:w="1261" w:type="dxa"/>
            <w:tcBorders>
              <w:top w:val="nil"/>
              <w:left w:val="nil"/>
              <w:bottom w:val="single" w:sz="4" w:space="0" w:color="auto"/>
              <w:right w:val="single" w:sz="4" w:space="0" w:color="auto"/>
            </w:tcBorders>
            <w:shd w:val="clear" w:color="auto" w:fill="auto"/>
            <w:noWrap/>
            <w:vAlign w:val="bottom"/>
            <w:hideMark/>
          </w:tcPr>
          <w:p w14:paraId="6ADC91E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3 166,0</w:t>
            </w:r>
          </w:p>
        </w:tc>
      </w:tr>
      <w:tr w:rsidR="00410133" w:rsidRPr="00410133" w14:paraId="05D6A896"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355EB2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vAlign w:val="bottom"/>
            <w:hideMark/>
          </w:tcPr>
          <w:p w14:paraId="122A3E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ADD6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D117A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298171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5FB9D3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70007A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3 074,0</w:t>
            </w:r>
          </w:p>
        </w:tc>
        <w:tc>
          <w:tcPr>
            <w:tcW w:w="1290" w:type="dxa"/>
            <w:tcBorders>
              <w:top w:val="nil"/>
              <w:left w:val="nil"/>
              <w:bottom w:val="single" w:sz="4" w:space="0" w:color="auto"/>
              <w:right w:val="single" w:sz="4" w:space="0" w:color="auto"/>
            </w:tcBorders>
            <w:shd w:val="clear" w:color="auto" w:fill="auto"/>
            <w:noWrap/>
            <w:vAlign w:val="bottom"/>
            <w:hideMark/>
          </w:tcPr>
          <w:p w14:paraId="5732DF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3 104,0</w:t>
            </w:r>
          </w:p>
        </w:tc>
        <w:tc>
          <w:tcPr>
            <w:tcW w:w="1261" w:type="dxa"/>
            <w:tcBorders>
              <w:top w:val="nil"/>
              <w:left w:val="nil"/>
              <w:bottom w:val="single" w:sz="4" w:space="0" w:color="auto"/>
              <w:right w:val="single" w:sz="4" w:space="0" w:color="auto"/>
            </w:tcBorders>
            <w:shd w:val="clear" w:color="auto" w:fill="auto"/>
            <w:noWrap/>
            <w:vAlign w:val="bottom"/>
            <w:hideMark/>
          </w:tcPr>
          <w:p w14:paraId="55B7C3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3 135,0</w:t>
            </w:r>
          </w:p>
        </w:tc>
      </w:tr>
      <w:tr w:rsidR="00410133" w:rsidRPr="00410133" w14:paraId="487C0C0F"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70E2F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Государственная регистрация актов гражданского состояния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163688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51BCA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631D7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1196E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57C286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5C9C3F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31,0</w:t>
            </w:r>
          </w:p>
        </w:tc>
        <w:tc>
          <w:tcPr>
            <w:tcW w:w="1290" w:type="dxa"/>
            <w:tcBorders>
              <w:top w:val="nil"/>
              <w:left w:val="nil"/>
              <w:bottom w:val="single" w:sz="4" w:space="0" w:color="auto"/>
              <w:right w:val="single" w:sz="4" w:space="0" w:color="auto"/>
            </w:tcBorders>
            <w:shd w:val="clear" w:color="auto" w:fill="auto"/>
            <w:noWrap/>
            <w:vAlign w:val="bottom"/>
            <w:hideMark/>
          </w:tcPr>
          <w:p w14:paraId="713F57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31,0</w:t>
            </w:r>
          </w:p>
        </w:tc>
        <w:tc>
          <w:tcPr>
            <w:tcW w:w="1261" w:type="dxa"/>
            <w:tcBorders>
              <w:top w:val="nil"/>
              <w:left w:val="nil"/>
              <w:bottom w:val="single" w:sz="4" w:space="0" w:color="auto"/>
              <w:right w:val="single" w:sz="4" w:space="0" w:color="auto"/>
            </w:tcBorders>
            <w:shd w:val="clear" w:color="auto" w:fill="auto"/>
            <w:noWrap/>
            <w:vAlign w:val="bottom"/>
            <w:hideMark/>
          </w:tcPr>
          <w:p w14:paraId="26132B9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31,0</w:t>
            </w:r>
          </w:p>
        </w:tc>
      </w:tr>
      <w:tr w:rsidR="00410133" w:rsidRPr="00410133" w14:paraId="051C83BB"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9E76A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auto"/>
              <w:right w:val="single" w:sz="4" w:space="0" w:color="auto"/>
            </w:tcBorders>
            <w:shd w:val="clear" w:color="auto" w:fill="auto"/>
            <w:vAlign w:val="bottom"/>
            <w:hideMark/>
          </w:tcPr>
          <w:p w14:paraId="1DFBDB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221C7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4E2C9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B66E5D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58B8E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5E747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33 971,9</w:t>
            </w:r>
          </w:p>
        </w:tc>
        <w:tc>
          <w:tcPr>
            <w:tcW w:w="1290" w:type="dxa"/>
            <w:tcBorders>
              <w:top w:val="nil"/>
              <w:left w:val="nil"/>
              <w:bottom w:val="single" w:sz="4" w:space="0" w:color="auto"/>
              <w:right w:val="single" w:sz="4" w:space="0" w:color="auto"/>
            </w:tcBorders>
            <w:shd w:val="clear" w:color="auto" w:fill="auto"/>
            <w:vAlign w:val="bottom"/>
            <w:hideMark/>
          </w:tcPr>
          <w:p w14:paraId="649BBE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23 789,0</w:t>
            </w:r>
          </w:p>
        </w:tc>
        <w:tc>
          <w:tcPr>
            <w:tcW w:w="1261" w:type="dxa"/>
            <w:tcBorders>
              <w:top w:val="nil"/>
              <w:left w:val="nil"/>
              <w:bottom w:val="single" w:sz="4" w:space="0" w:color="auto"/>
              <w:right w:val="single" w:sz="4" w:space="0" w:color="auto"/>
            </w:tcBorders>
            <w:shd w:val="clear" w:color="auto" w:fill="auto"/>
            <w:vAlign w:val="bottom"/>
            <w:hideMark/>
          </w:tcPr>
          <w:p w14:paraId="45DB32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25 166,0</w:t>
            </w:r>
          </w:p>
        </w:tc>
      </w:tr>
      <w:tr w:rsidR="00410133" w:rsidRPr="00410133" w14:paraId="60CAD235" w14:textId="77777777" w:rsidTr="00EA50CA">
        <w:trPr>
          <w:trHeight w:val="886"/>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1F6505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"Обеспечение безопасности жизнедеятельности населения и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174BD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6A7CA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E0D85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7C55C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9693F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5B432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27 439,4</w:t>
            </w:r>
          </w:p>
        </w:tc>
        <w:tc>
          <w:tcPr>
            <w:tcW w:w="1290" w:type="dxa"/>
            <w:tcBorders>
              <w:top w:val="nil"/>
              <w:left w:val="nil"/>
              <w:bottom w:val="single" w:sz="4" w:space="0" w:color="auto"/>
              <w:right w:val="single" w:sz="4" w:space="0" w:color="auto"/>
            </w:tcBorders>
            <w:shd w:val="clear" w:color="auto" w:fill="auto"/>
            <w:vAlign w:val="bottom"/>
            <w:hideMark/>
          </w:tcPr>
          <w:p w14:paraId="0CF253E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23 789,0</w:t>
            </w:r>
          </w:p>
        </w:tc>
        <w:tc>
          <w:tcPr>
            <w:tcW w:w="1261" w:type="dxa"/>
            <w:tcBorders>
              <w:top w:val="nil"/>
              <w:left w:val="nil"/>
              <w:bottom w:val="single" w:sz="4" w:space="0" w:color="auto"/>
              <w:right w:val="single" w:sz="4" w:space="0" w:color="auto"/>
            </w:tcBorders>
            <w:shd w:val="clear" w:color="auto" w:fill="auto"/>
            <w:vAlign w:val="bottom"/>
            <w:hideMark/>
          </w:tcPr>
          <w:p w14:paraId="4788A9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25 166,0</w:t>
            </w:r>
          </w:p>
        </w:tc>
      </w:tr>
      <w:tr w:rsidR="00410133" w:rsidRPr="00410133" w14:paraId="35686AC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FEF1DB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73539C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9A866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C636C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D41EE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w:t>
            </w:r>
          </w:p>
        </w:tc>
        <w:tc>
          <w:tcPr>
            <w:tcW w:w="709" w:type="dxa"/>
            <w:tcBorders>
              <w:top w:val="nil"/>
              <w:left w:val="nil"/>
              <w:bottom w:val="single" w:sz="4" w:space="0" w:color="auto"/>
              <w:right w:val="single" w:sz="4" w:space="0" w:color="auto"/>
            </w:tcBorders>
            <w:shd w:val="clear" w:color="auto" w:fill="auto"/>
            <w:vAlign w:val="bottom"/>
            <w:hideMark/>
          </w:tcPr>
          <w:p w14:paraId="35702A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B1FA9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27 439,4</w:t>
            </w:r>
          </w:p>
        </w:tc>
        <w:tc>
          <w:tcPr>
            <w:tcW w:w="1290" w:type="dxa"/>
            <w:tcBorders>
              <w:top w:val="nil"/>
              <w:left w:val="nil"/>
              <w:bottom w:val="single" w:sz="4" w:space="0" w:color="auto"/>
              <w:right w:val="single" w:sz="4" w:space="0" w:color="auto"/>
            </w:tcBorders>
            <w:shd w:val="clear" w:color="auto" w:fill="auto"/>
            <w:vAlign w:val="bottom"/>
            <w:hideMark/>
          </w:tcPr>
          <w:p w14:paraId="78A6D24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23 789,0</w:t>
            </w:r>
          </w:p>
        </w:tc>
        <w:tc>
          <w:tcPr>
            <w:tcW w:w="1261" w:type="dxa"/>
            <w:tcBorders>
              <w:top w:val="nil"/>
              <w:left w:val="nil"/>
              <w:bottom w:val="single" w:sz="4" w:space="0" w:color="auto"/>
              <w:right w:val="single" w:sz="4" w:space="0" w:color="auto"/>
            </w:tcBorders>
            <w:shd w:val="clear" w:color="auto" w:fill="auto"/>
            <w:vAlign w:val="bottom"/>
            <w:hideMark/>
          </w:tcPr>
          <w:p w14:paraId="32DF23A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25 166,0</w:t>
            </w:r>
          </w:p>
        </w:tc>
      </w:tr>
      <w:tr w:rsidR="00410133" w:rsidRPr="00410133" w14:paraId="55EA23C9" w14:textId="77777777" w:rsidTr="00EA50CA">
        <w:trPr>
          <w:trHeight w:val="836"/>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1D63B3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"Снижение рисков и смягчение последствий чрезвычайных </w:t>
            </w:r>
            <w:r w:rsidRPr="00410133">
              <w:rPr>
                <w:rFonts w:ascii="Times New Roman" w:eastAsia="Times New Roman" w:hAnsi="Times New Roman" w:cs="Times New Roman"/>
                <w:color w:val="000000"/>
                <w:sz w:val="20"/>
                <w:szCs w:val="20"/>
                <w:lang w:eastAsia="ru-RU"/>
              </w:rPr>
              <w:lastRenderedPageBreak/>
              <w:t xml:space="preserve">ситуаций природного и техногенного характера, пожарная безопасность и защита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12A9EF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1C5A3C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CE0D1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67CE2C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08 4 01</w:t>
            </w:r>
          </w:p>
        </w:tc>
        <w:tc>
          <w:tcPr>
            <w:tcW w:w="709" w:type="dxa"/>
            <w:tcBorders>
              <w:top w:val="nil"/>
              <w:left w:val="nil"/>
              <w:bottom w:val="single" w:sz="4" w:space="0" w:color="auto"/>
              <w:right w:val="single" w:sz="4" w:space="0" w:color="auto"/>
            </w:tcBorders>
            <w:shd w:val="clear" w:color="auto" w:fill="auto"/>
            <w:vAlign w:val="bottom"/>
            <w:hideMark/>
          </w:tcPr>
          <w:p w14:paraId="6B9A23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61C2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27 439,4</w:t>
            </w:r>
          </w:p>
        </w:tc>
        <w:tc>
          <w:tcPr>
            <w:tcW w:w="1290" w:type="dxa"/>
            <w:tcBorders>
              <w:top w:val="nil"/>
              <w:left w:val="nil"/>
              <w:bottom w:val="single" w:sz="4" w:space="0" w:color="auto"/>
              <w:right w:val="single" w:sz="4" w:space="0" w:color="auto"/>
            </w:tcBorders>
            <w:shd w:val="clear" w:color="auto" w:fill="auto"/>
            <w:vAlign w:val="bottom"/>
            <w:hideMark/>
          </w:tcPr>
          <w:p w14:paraId="286E61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22 848,0</w:t>
            </w:r>
          </w:p>
        </w:tc>
        <w:tc>
          <w:tcPr>
            <w:tcW w:w="1261" w:type="dxa"/>
            <w:tcBorders>
              <w:top w:val="nil"/>
              <w:left w:val="nil"/>
              <w:bottom w:val="single" w:sz="4" w:space="0" w:color="auto"/>
              <w:right w:val="single" w:sz="4" w:space="0" w:color="auto"/>
            </w:tcBorders>
            <w:shd w:val="clear" w:color="auto" w:fill="auto"/>
            <w:vAlign w:val="bottom"/>
            <w:hideMark/>
          </w:tcPr>
          <w:p w14:paraId="2D9C07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25 166,0</w:t>
            </w:r>
          </w:p>
        </w:tc>
      </w:tr>
      <w:tr w:rsidR="00410133" w:rsidRPr="00410133" w14:paraId="7D999914"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26BB1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4882B9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A21BC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B421F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2B210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08 4 01 00590</w:t>
            </w:r>
          </w:p>
        </w:tc>
        <w:tc>
          <w:tcPr>
            <w:tcW w:w="709" w:type="dxa"/>
            <w:tcBorders>
              <w:top w:val="nil"/>
              <w:left w:val="nil"/>
              <w:bottom w:val="single" w:sz="4" w:space="0" w:color="auto"/>
              <w:right w:val="single" w:sz="4" w:space="0" w:color="auto"/>
            </w:tcBorders>
            <w:shd w:val="clear" w:color="auto" w:fill="auto"/>
            <w:vAlign w:val="bottom"/>
            <w:hideMark/>
          </w:tcPr>
          <w:p w14:paraId="541ED0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D39B7F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27 389,4</w:t>
            </w:r>
          </w:p>
        </w:tc>
        <w:tc>
          <w:tcPr>
            <w:tcW w:w="1290" w:type="dxa"/>
            <w:tcBorders>
              <w:top w:val="nil"/>
              <w:left w:val="nil"/>
              <w:bottom w:val="single" w:sz="4" w:space="0" w:color="auto"/>
              <w:right w:val="single" w:sz="4" w:space="0" w:color="auto"/>
            </w:tcBorders>
            <w:shd w:val="clear" w:color="auto" w:fill="auto"/>
            <w:vAlign w:val="bottom"/>
            <w:hideMark/>
          </w:tcPr>
          <w:p w14:paraId="6A53ADD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22 838,0</w:t>
            </w:r>
          </w:p>
        </w:tc>
        <w:tc>
          <w:tcPr>
            <w:tcW w:w="1261" w:type="dxa"/>
            <w:tcBorders>
              <w:top w:val="nil"/>
              <w:left w:val="nil"/>
              <w:bottom w:val="single" w:sz="4" w:space="0" w:color="auto"/>
              <w:right w:val="single" w:sz="4" w:space="0" w:color="auto"/>
            </w:tcBorders>
            <w:shd w:val="clear" w:color="auto" w:fill="auto"/>
            <w:vAlign w:val="bottom"/>
            <w:hideMark/>
          </w:tcPr>
          <w:p w14:paraId="2740D7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25 156,0</w:t>
            </w:r>
          </w:p>
        </w:tc>
      </w:tr>
      <w:tr w:rsidR="00410133" w:rsidRPr="00410133" w14:paraId="699AE50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8928D3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Оказание поддержки добровольным пожарным формированиям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93FBD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D67577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09252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86892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08 4 01 20850</w:t>
            </w:r>
          </w:p>
        </w:tc>
        <w:tc>
          <w:tcPr>
            <w:tcW w:w="709" w:type="dxa"/>
            <w:tcBorders>
              <w:top w:val="nil"/>
              <w:left w:val="nil"/>
              <w:bottom w:val="single" w:sz="4" w:space="0" w:color="auto"/>
              <w:right w:val="single" w:sz="4" w:space="0" w:color="auto"/>
            </w:tcBorders>
            <w:shd w:val="clear" w:color="auto" w:fill="auto"/>
            <w:vAlign w:val="bottom"/>
            <w:hideMark/>
          </w:tcPr>
          <w:p w14:paraId="4EB6B0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1A55F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w:t>
            </w:r>
          </w:p>
        </w:tc>
        <w:tc>
          <w:tcPr>
            <w:tcW w:w="1290" w:type="dxa"/>
            <w:tcBorders>
              <w:top w:val="nil"/>
              <w:left w:val="nil"/>
              <w:bottom w:val="single" w:sz="4" w:space="0" w:color="auto"/>
              <w:right w:val="single" w:sz="4" w:space="0" w:color="auto"/>
            </w:tcBorders>
            <w:shd w:val="clear" w:color="auto" w:fill="auto"/>
            <w:vAlign w:val="bottom"/>
            <w:hideMark/>
          </w:tcPr>
          <w:p w14:paraId="50420CC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61" w:type="dxa"/>
            <w:tcBorders>
              <w:top w:val="nil"/>
              <w:left w:val="nil"/>
              <w:bottom w:val="single" w:sz="4" w:space="0" w:color="auto"/>
              <w:right w:val="single" w:sz="4" w:space="0" w:color="auto"/>
            </w:tcBorders>
            <w:shd w:val="clear" w:color="auto" w:fill="auto"/>
            <w:vAlign w:val="bottom"/>
            <w:hideMark/>
          </w:tcPr>
          <w:p w14:paraId="10F031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r>
      <w:tr w:rsidR="00410133" w:rsidRPr="00410133" w14:paraId="04126FA7"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652514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F041E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13FA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58C81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A5B627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EDD71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061E2F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6 532,5</w:t>
            </w:r>
          </w:p>
        </w:tc>
        <w:tc>
          <w:tcPr>
            <w:tcW w:w="1290" w:type="dxa"/>
            <w:tcBorders>
              <w:top w:val="nil"/>
              <w:left w:val="nil"/>
              <w:bottom w:val="single" w:sz="4" w:space="0" w:color="auto"/>
              <w:right w:val="single" w:sz="4" w:space="0" w:color="auto"/>
            </w:tcBorders>
            <w:shd w:val="clear" w:color="auto" w:fill="auto"/>
            <w:vAlign w:val="bottom"/>
            <w:hideMark/>
          </w:tcPr>
          <w:p w14:paraId="064DD0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24CB6E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153B7D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2520D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0CF16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3902F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D8B65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7BAECE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91F4C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0BD60D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6 532,5</w:t>
            </w:r>
          </w:p>
        </w:tc>
        <w:tc>
          <w:tcPr>
            <w:tcW w:w="1290" w:type="dxa"/>
            <w:tcBorders>
              <w:top w:val="nil"/>
              <w:left w:val="nil"/>
              <w:bottom w:val="single" w:sz="4" w:space="0" w:color="auto"/>
              <w:right w:val="single" w:sz="4" w:space="0" w:color="auto"/>
            </w:tcBorders>
            <w:shd w:val="clear" w:color="auto" w:fill="auto"/>
            <w:vAlign w:val="bottom"/>
            <w:hideMark/>
          </w:tcPr>
          <w:p w14:paraId="6C39AC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B9940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18FD017"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3BFAD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2B8172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010E6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35EB0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2B514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99 9 55 </w:t>
            </w:r>
          </w:p>
        </w:tc>
        <w:tc>
          <w:tcPr>
            <w:tcW w:w="709" w:type="dxa"/>
            <w:tcBorders>
              <w:top w:val="nil"/>
              <w:left w:val="nil"/>
              <w:bottom w:val="single" w:sz="4" w:space="0" w:color="auto"/>
              <w:right w:val="single" w:sz="4" w:space="0" w:color="auto"/>
            </w:tcBorders>
            <w:shd w:val="clear" w:color="auto" w:fill="auto"/>
            <w:vAlign w:val="bottom"/>
            <w:hideMark/>
          </w:tcPr>
          <w:p w14:paraId="17D25F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CA5A03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6 532,5</w:t>
            </w:r>
          </w:p>
        </w:tc>
        <w:tc>
          <w:tcPr>
            <w:tcW w:w="1290" w:type="dxa"/>
            <w:tcBorders>
              <w:top w:val="nil"/>
              <w:left w:val="nil"/>
              <w:bottom w:val="single" w:sz="4" w:space="0" w:color="auto"/>
              <w:right w:val="single" w:sz="4" w:space="0" w:color="auto"/>
            </w:tcBorders>
            <w:shd w:val="clear" w:color="auto" w:fill="auto"/>
            <w:vAlign w:val="bottom"/>
            <w:hideMark/>
          </w:tcPr>
          <w:p w14:paraId="7900301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74232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679E1CD"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52EFD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деятельности ситуационного центра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6C722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0713F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394A3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8463F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99 9 55 20840</w:t>
            </w:r>
          </w:p>
        </w:tc>
        <w:tc>
          <w:tcPr>
            <w:tcW w:w="709" w:type="dxa"/>
            <w:tcBorders>
              <w:top w:val="nil"/>
              <w:left w:val="nil"/>
              <w:bottom w:val="single" w:sz="4" w:space="0" w:color="auto"/>
              <w:right w:val="single" w:sz="4" w:space="0" w:color="auto"/>
            </w:tcBorders>
            <w:shd w:val="clear" w:color="auto" w:fill="auto"/>
            <w:vAlign w:val="bottom"/>
            <w:hideMark/>
          </w:tcPr>
          <w:p w14:paraId="39FD5A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784AE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5 400,0</w:t>
            </w:r>
          </w:p>
        </w:tc>
        <w:tc>
          <w:tcPr>
            <w:tcW w:w="1290" w:type="dxa"/>
            <w:tcBorders>
              <w:top w:val="nil"/>
              <w:left w:val="nil"/>
              <w:bottom w:val="single" w:sz="4" w:space="0" w:color="auto"/>
              <w:right w:val="single" w:sz="4" w:space="0" w:color="auto"/>
            </w:tcBorders>
            <w:shd w:val="clear" w:color="auto" w:fill="auto"/>
            <w:vAlign w:val="bottom"/>
            <w:hideMark/>
          </w:tcPr>
          <w:p w14:paraId="481D7C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E2B19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FF4F21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CD852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Приобретение бетонных укрытий и блоков ФБС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1E03C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27642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DD270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D3994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2222Ш</w:t>
            </w:r>
          </w:p>
        </w:tc>
        <w:tc>
          <w:tcPr>
            <w:tcW w:w="709" w:type="dxa"/>
            <w:tcBorders>
              <w:top w:val="nil"/>
              <w:left w:val="nil"/>
              <w:bottom w:val="single" w:sz="4" w:space="0" w:color="auto"/>
              <w:right w:val="single" w:sz="4" w:space="0" w:color="auto"/>
            </w:tcBorders>
            <w:shd w:val="clear" w:color="auto" w:fill="auto"/>
            <w:vAlign w:val="bottom"/>
            <w:hideMark/>
          </w:tcPr>
          <w:p w14:paraId="75031C3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35E2D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1 132,5</w:t>
            </w:r>
          </w:p>
        </w:tc>
        <w:tc>
          <w:tcPr>
            <w:tcW w:w="1290" w:type="dxa"/>
            <w:tcBorders>
              <w:top w:val="nil"/>
              <w:left w:val="nil"/>
              <w:bottom w:val="single" w:sz="4" w:space="0" w:color="auto"/>
              <w:right w:val="single" w:sz="4" w:space="0" w:color="auto"/>
            </w:tcBorders>
            <w:shd w:val="clear" w:color="auto" w:fill="auto"/>
            <w:vAlign w:val="bottom"/>
            <w:hideMark/>
          </w:tcPr>
          <w:p w14:paraId="1F0127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A5A29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55AAFD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2F79F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14:paraId="60BAD1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FFD9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74A93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30E36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33B2F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0AAE7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36 986,4</w:t>
            </w:r>
          </w:p>
        </w:tc>
        <w:tc>
          <w:tcPr>
            <w:tcW w:w="1290" w:type="dxa"/>
            <w:tcBorders>
              <w:top w:val="nil"/>
              <w:left w:val="nil"/>
              <w:bottom w:val="single" w:sz="4" w:space="0" w:color="auto"/>
              <w:right w:val="single" w:sz="4" w:space="0" w:color="auto"/>
            </w:tcBorders>
            <w:shd w:val="clear" w:color="auto" w:fill="auto"/>
            <w:vAlign w:val="bottom"/>
            <w:hideMark/>
          </w:tcPr>
          <w:p w14:paraId="476DAD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c>
          <w:tcPr>
            <w:tcW w:w="1261" w:type="dxa"/>
            <w:tcBorders>
              <w:top w:val="nil"/>
              <w:left w:val="nil"/>
              <w:bottom w:val="single" w:sz="4" w:space="0" w:color="auto"/>
              <w:right w:val="single" w:sz="4" w:space="0" w:color="auto"/>
            </w:tcBorders>
            <w:shd w:val="clear" w:color="auto" w:fill="auto"/>
            <w:vAlign w:val="bottom"/>
            <w:hideMark/>
          </w:tcPr>
          <w:p w14:paraId="55944C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r>
      <w:tr w:rsidR="00410133" w:rsidRPr="00410133" w14:paraId="6921D5FF"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318F0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"Обеспечение безопасности жизнедеятельности населения и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EC2A7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CAA03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14BCF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2469D0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A7167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B9D0D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35 379,5</w:t>
            </w:r>
          </w:p>
        </w:tc>
        <w:tc>
          <w:tcPr>
            <w:tcW w:w="1290" w:type="dxa"/>
            <w:tcBorders>
              <w:top w:val="nil"/>
              <w:left w:val="nil"/>
              <w:bottom w:val="single" w:sz="4" w:space="0" w:color="auto"/>
              <w:right w:val="single" w:sz="4" w:space="0" w:color="auto"/>
            </w:tcBorders>
            <w:shd w:val="clear" w:color="auto" w:fill="auto"/>
            <w:vAlign w:val="bottom"/>
            <w:hideMark/>
          </w:tcPr>
          <w:p w14:paraId="132317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c>
          <w:tcPr>
            <w:tcW w:w="1261" w:type="dxa"/>
            <w:tcBorders>
              <w:top w:val="nil"/>
              <w:left w:val="nil"/>
              <w:bottom w:val="single" w:sz="4" w:space="0" w:color="auto"/>
              <w:right w:val="single" w:sz="4" w:space="0" w:color="auto"/>
            </w:tcBorders>
            <w:shd w:val="clear" w:color="auto" w:fill="auto"/>
            <w:vAlign w:val="bottom"/>
            <w:hideMark/>
          </w:tcPr>
          <w:p w14:paraId="44576D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r>
      <w:tr w:rsidR="00410133" w:rsidRPr="00410133" w14:paraId="502C6E8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21B85D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04EB03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6FE39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200FA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A88DDA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w:t>
            </w:r>
          </w:p>
        </w:tc>
        <w:tc>
          <w:tcPr>
            <w:tcW w:w="709" w:type="dxa"/>
            <w:tcBorders>
              <w:top w:val="nil"/>
              <w:left w:val="nil"/>
              <w:bottom w:val="single" w:sz="4" w:space="0" w:color="auto"/>
              <w:right w:val="single" w:sz="4" w:space="0" w:color="auto"/>
            </w:tcBorders>
            <w:shd w:val="clear" w:color="auto" w:fill="auto"/>
            <w:vAlign w:val="bottom"/>
            <w:hideMark/>
          </w:tcPr>
          <w:p w14:paraId="0FACB1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22672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35 379,5</w:t>
            </w:r>
          </w:p>
        </w:tc>
        <w:tc>
          <w:tcPr>
            <w:tcW w:w="1290" w:type="dxa"/>
            <w:tcBorders>
              <w:top w:val="nil"/>
              <w:left w:val="nil"/>
              <w:bottom w:val="single" w:sz="4" w:space="0" w:color="auto"/>
              <w:right w:val="single" w:sz="4" w:space="0" w:color="auto"/>
            </w:tcBorders>
            <w:shd w:val="clear" w:color="auto" w:fill="auto"/>
            <w:vAlign w:val="bottom"/>
            <w:hideMark/>
          </w:tcPr>
          <w:p w14:paraId="15DCDD8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c>
          <w:tcPr>
            <w:tcW w:w="1261" w:type="dxa"/>
            <w:tcBorders>
              <w:top w:val="nil"/>
              <w:left w:val="nil"/>
              <w:bottom w:val="single" w:sz="4" w:space="0" w:color="auto"/>
              <w:right w:val="single" w:sz="4" w:space="0" w:color="auto"/>
            </w:tcBorders>
            <w:shd w:val="clear" w:color="auto" w:fill="auto"/>
            <w:vAlign w:val="bottom"/>
            <w:hideMark/>
          </w:tcPr>
          <w:p w14:paraId="552A3B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r>
      <w:tr w:rsidR="00410133" w:rsidRPr="00410133" w14:paraId="18BCDA4C"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39A358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50" w:type="dxa"/>
            <w:tcBorders>
              <w:top w:val="nil"/>
              <w:left w:val="nil"/>
              <w:bottom w:val="single" w:sz="4" w:space="0" w:color="auto"/>
              <w:right w:val="single" w:sz="4" w:space="0" w:color="auto"/>
            </w:tcBorders>
            <w:shd w:val="clear" w:color="auto" w:fill="auto"/>
            <w:vAlign w:val="bottom"/>
            <w:hideMark/>
          </w:tcPr>
          <w:p w14:paraId="5E050E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301B2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329CA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25407C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08 4 02</w:t>
            </w:r>
          </w:p>
        </w:tc>
        <w:tc>
          <w:tcPr>
            <w:tcW w:w="709" w:type="dxa"/>
            <w:tcBorders>
              <w:top w:val="nil"/>
              <w:left w:val="nil"/>
              <w:bottom w:val="single" w:sz="4" w:space="0" w:color="auto"/>
              <w:right w:val="single" w:sz="4" w:space="0" w:color="auto"/>
            </w:tcBorders>
            <w:shd w:val="clear" w:color="auto" w:fill="auto"/>
            <w:vAlign w:val="bottom"/>
            <w:hideMark/>
          </w:tcPr>
          <w:p w14:paraId="35E2D8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A91184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3 755,1</w:t>
            </w:r>
          </w:p>
        </w:tc>
        <w:tc>
          <w:tcPr>
            <w:tcW w:w="1290" w:type="dxa"/>
            <w:tcBorders>
              <w:top w:val="nil"/>
              <w:left w:val="nil"/>
              <w:bottom w:val="single" w:sz="4" w:space="0" w:color="auto"/>
              <w:right w:val="single" w:sz="4" w:space="0" w:color="auto"/>
            </w:tcBorders>
            <w:shd w:val="clear" w:color="auto" w:fill="auto"/>
            <w:vAlign w:val="bottom"/>
            <w:hideMark/>
          </w:tcPr>
          <w:p w14:paraId="0B5D43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c>
          <w:tcPr>
            <w:tcW w:w="1261" w:type="dxa"/>
            <w:tcBorders>
              <w:top w:val="nil"/>
              <w:left w:val="nil"/>
              <w:bottom w:val="single" w:sz="4" w:space="0" w:color="auto"/>
              <w:right w:val="single" w:sz="4" w:space="0" w:color="auto"/>
            </w:tcBorders>
            <w:shd w:val="clear" w:color="auto" w:fill="auto"/>
            <w:vAlign w:val="bottom"/>
            <w:hideMark/>
          </w:tcPr>
          <w:p w14:paraId="140180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r>
      <w:tr w:rsidR="00410133" w:rsidRPr="00410133" w14:paraId="67671EF5"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00F5E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08A11E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80B3C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21182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04C4E91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08 4 02 20360</w:t>
            </w:r>
          </w:p>
        </w:tc>
        <w:tc>
          <w:tcPr>
            <w:tcW w:w="709" w:type="dxa"/>
            <w:tcBorders>
              <w:top w:val="nil"/>
              <w:left w:val="nil"/>
              <w:bottom w:val="single" w:sz="4" w:space="0" w:color="auto"/>
              <w:right w:val="single" w:sz="4" w:space="0" w:color="auto"/>
            </w:tcBorders>
            <w:shd w:val="clear" w:color="auto" w:fill="auto"/>
            <w:vAlign w:val="bottom"/>
            <w:hideMark/>
          </w:tcPr>
          <w:p w14:paraId="112EBC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91177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3 616,1</w:t>
            </w:r>
          </w:p>
        </w:tc>
        <w:tc>
          <w:tcPr>
            <w:tcW w:w="1290" w:type="dxa"/>
            <w:tcBorders>
              <w:top w:val="nil"/>
              <w:left w:val="nil"/>
              <w:bottom w:val="single" w:sz="4" w:space="0" w:color="auto"/>
              <w:right w:val="single" w:sz="4" w:space="0" w:color="auto"/>
            </w:tcBorders>
            <w:shd w:val="clear" w:color="auto" w:fill="auto"/>
            <w:vAlign w:val="bottom"/>
            <w:hideMark/>
          </w:tcPr>
          <w:p w14:paraId="3E131F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c>
          <w:tcPr>
            <w:tcW w:w="1261" w:type="dxa"/>
            <w:tcBorders>
              <w:top w:val="nil"/>
              <w:left w:val="nil"/>
              <w:bottom w:val="single" w:sz="4" w:space="0" w:color="auto"/>
              <w:right w:val="single" w:sz="4" w:space="0" w:color="auto"/>
            </w:tcBorders>
            <w:shd w:val="clear" w:color="auto" w:fill="auto"/>
            <w:vAlign w:val="bottom"/>
            <w:hideMark/>
          </w:tcPr>
          <w:p w14:paraId="7EAA54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173,0</w:t>
            </w:r>
          </w:p>
        </w:tc>
      </w:tr>
      <w:tr w:rsidR="00410133" w:rsidRPr="00410133" w14:paraId="6215680C"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A1B8BA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Мероприятия    (Закупка товаров, работ и услуг для </w:t>
            </w:r>
            <w:r w:rsidRPr="00410133">
              <w:rPr>
                <w:rFonts w:ascii="Times New Roman" w:eastAsia="Times New Roman" w:hAnsi="Times New Roman" w:cs="Times New Roman"/>
                <w:color w:val="000000"/>
                <w:sz w:val="20"/>
                <w:szCs w:val="20"/>
                <w:lang w:eastAsia="ru-RU"/>
              </w:rPr>
              <w:lastRenderedPageBreak/>
              <w:t>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DCA2A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1FC152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67666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73B1D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08 4 02 29990</w:t>
            </w:r>
          </w:p>
        </w:tc>
        <w:tc>
          <w:tcPr>
            <w:tcW w:w="709" w:type="dxa"/>
            <w:tcBorders>
              <w:top w:val="nil"/>
              <w:left w:val="nil"/>
              <w:bottom w:val="single" w:sz="4" w:space="0" w:color="auto"/>
              <w:right w:val="single" w:sz="4" w:space="0" w:color="auto"/>
            </w:tcBorders>
            <w:shd w:val="clear" w:color="auto" w:fill="auto"/>
            <w:vAlign w:val="bottom"/>
            <w:hideMark/>
          </w:tcPr>
          <w:p w14:paraId="51EC42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FD1CE4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139,0</w:t>
            </w:r>
          </w:p>
        </w:tc>
        <w:tc>
          <w:tcPr>
            <w:tcW w:w="1290" w:type="dxa"/>
            <w:tcBorders>
              <w:top w:val="nil"/>
              <w:left w:val="nil"/>
              <w:bottom w:val="single" w:sz="4" w:space="0" w:color="auto"/>
              <w:right w:val="single" w:sz="4" w:space="0" w:color="auto"/>
            </w:tcBorders>
            <w:shd w:val="clear" w:color="auto" w:fill="auto"/>
            <w:vAlign w:val="bottom"/>
            <w:hideMark/>
          </w:tcPr>
          <w:p w14:paraId="5EE35DB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3904E3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6EFA64F"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A458CE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 "Оказание поддержки граждан и их объединений, участвующих в охране общественного порядка"</w:t>
            </w:r>
          </w:p>
        </w:tc>
        <w:tc>
          <w:tcPr>
            <w:tcW w:w="850" w:type="dxa"/>
            <w:tcBorders>
              <w:top w:val="nil"/>
              <w:left w:val="nil"/>
              <w:bottom w:val="single" w:sz="4" w:space="0" w:color="auto"/>
              <w:right w:val="single" w:sz="4" w:space="0" w:color="auto"/>
            </w:tcBorders>
            <w:shd w:val="clear" w:color="auto" w:fill="auto"/>
            <w:vAlign w:val="bottom"/>
            <w:hideMark/>
          </w:tcPr>
          <w:p w14:paraId="093BF7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C8651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7E1AD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7D2B8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08 4 03</w:t>
            </w:r>
          </w:p>
        </w:tc>
        <w:tc>
          <w:tcPr>
            <w:tcW w:w="709" w:type="dxa"/>
            <w:tcBorders>
              <w:top w:val="nil"/>
              <w:left w:val="nil"/>
              <w:bottom w:val="single" w:sz="4" w:space="0" w:color="auto"/>
              <w:right w:val="single" w:sz="4" w:space="0" w:color="auto"/>
            </w:tcBorders>
            <w:shd w:val="clear" w:color="auto" w:fill="auto"/>
            <w:vAlign w:val="bottom"/>
            <w:hideMark/>
          </w:tcPr>
          <w:p w14:paraId="0A0195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9DEFA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31 574,4</w:t>
            </w:r>
          </w:p>
        </w:tc>
        <w:tc>
          <w:tcPr>
            <w:tcW w:w="1290" w:type="dxa"/>
            <w:tcBorders>
              <w:top w:val="nil"/>
              <w:left w:val="nil"/>
              <w:bottom w:val="single" w:sz="4" w:space="0" w:color="auto"/>
              <w:right w:val="single" w:sz="4" w:space="0" w:color="auto"/>
            </w:tcBorders>
            <w:shd w:val="clear" w:color="auto" w:fill="auto"/>
            <w:vAlign w:val="bottom"/>
            <w:hideMark/>
          </w:tcPr>
          <w:p w14:paraId="7A3EE70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A3323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CCDBDC5"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2CC26E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мероприятий по оказанию поддержки граждан и их объединений, участвующих в охране общественного порядка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CFE20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C27FC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4FCB5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DC6B7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08 4 03 70420</w:t>
            </w:r>
          </w:p>
        </w:tc>
        <w:tc>
          <w:tcPr>
            <w:tcW w:w="709" w:type="dxa"/>
            <w:tcBorders>
              <w:top w:val="nil"/>
              <w:left w:val="nil"/>
              <w:bottom w:val="single" w:sz="4" w:space="0" w:color="auto"/>
              <w:right w:val="single" w:sz="4" w:space="0" w:color="auto"/>
            </w:tcBorders>
            <w:shd w:val="clear" w:color="auto" w:fill="auto"/>
            <w:vAlign w:val="bottom"/>
            <w:hideMark/>
          </w:tcPr>
          <w:p w14:paraId="2B8080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BBE1C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15 787,2</w:t>
            </w:r>
          </w:p>
        </w:tc>
        <w:tc>
          <w:tcPr>
            <w:tcW w:w="1290" w:type="dxa"/>
            <w:tcBorders>
              <w:top w:val="nil"/>
              <w:left w:val="nil"/>
              <w:bottom w:val="single" w:sz="4" w:space="0" w:color="auto"/>
              <w:right w:val="single" w:sz="4" w:space="0" w:color="auto"/>
            </w:tcBorders>
            <w:shd w:val="clear" w:color="auto" w:fill="auto"/>
            <w:vAlign w:val="bottom"/>
            <w:hideMark/>
          </w:tcPr>
          <w:p w14:paraId="47633A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44CB78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C8BC694"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BF618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мероприятий по оказанию поддержки граждан и их объединений, участвующих в охране общественного порядка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7B1A33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73746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EA851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A4B9B2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03 S0420</w:t>
            </w:r>
          </w:p>
        </w:tc>
        <w:tc>
          <w:tcPr>
            <w:tcW w:w="709" w:type="dxa"/>
            <w:tcBorders>
              <w:top w:val="nil"/>
              <w:left w:val="nil"/>
              <w:bottom w:val="single" w:sz="4" w:space="0" w:color="auto"/>
              <w:right w:val="single" w:sz="4" w:space="0" w:color="auto"/>
            </w:tcBorders>
            <w:shd w:val="clear" w:color="auto" w:fill="auto"/>
            <w:vAlign w:val="bottom"/>
            <w:hideMark/>
          </w:tcPr>
          <w:p w14:paraId="418CFA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5884CC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15 787,2</w:t>
            </w:r>
          </w:p>
        </w:tc>
        <w:tc>
          <w:tcPr>
            <w:tcW w:w="1290" w:type="dxa"/>
            <w:tcBorders>
              <w:top w:val="nil"/>
              <w:left w:val="nil"/>
              <w:bottom w:val="single" w:sz="4" w:space="0" w:color="auto"/>
              <w:right w:val="single" w:sz="4" w:space="0" w:color="auto"/>
            </w:tcBorders>
            <w:shd w:val="clear" w:color="auto" w:fill="auto"/>
            <w:vAlign w:val="bottom"/>
            <w:hideMark/>
          </w:tcPr>
          <w:p w14:paraId="799494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4145E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0DF54B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94DF2F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Комплексное процессное мероприятие "Комплексные меры по обеспечению общественного порядка, профилактики совершения преступлений и правонарушений"</w:t>
            </w:r>
          </w:p>
        </w:tc>
        <w:tc>
          <w:tcPr>
            <w:tcW w:w="850" w:type="dxa"/>
            <w:tcBorders>
              <w:top w:val="nil"/>
              <w:left w:val="nil"/>
              <w:bottom w:val="single" w:sz="4" w:space="0" w:color="auto"/>
              <w:right w:val="single" w:sz="4" w:space="0" w:color="auto"/>
            </w:tcBorders>
            <w:shd w:val="clear" w:color="auto" w:fill="auto"/>
            <w:vAlign w:val="bottom"/>
            <w:hideMark/>
          </w:tcPr>
          <w:p w14:paraId="0E6F71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62586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BE628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7ADBD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08 4 05</w:t>
            </w:r>
          </w:p>
        </w:tc>
        <w:tc>
          <w:tcPr>
            <w:tcW w:w="709" w:type="dxa"/>
            <w:tcBorders>
              <w:top w:val="nil"/>
              <w:left w:val="nil"/>
              <w:bottom w:val="single" w:sz="4" w:space="0" w:color="auto"/>
              <w:right w:val="single" w:sz="4" w:space="0" w:color="auto"/>
            </w:tcBorders>
            <w:shd w:val="clear" w:color="auto" w:fill="auto"/>
            <w:vAlign w:val="bottom"/>
            <w:hideMark/>
          </w:tcPr>
          <w:p w14:paraId="1F4503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5AEAE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w:t>
            </w:r>
          </w:p>
        </w:tc>
        <w:tc>
          <w:tcPr>
            <w:tcW w:w="1290" w:type="dxa"/>
            <w:tcBorders>
              <w:top w:val="nil"/>
              <w:left w:val="nil"/>
              <w:bottom w:val="single" w:sz="4" w:space="0" w:color="auto"/>
              <w:right w:val="single" w:sz="4" w:space="0" w:color="auto"/>
            </w:tcBorders>
            <w:shd w:val="clear" w:color="auto" w:fill="auto"/>
            <w:vAlign w:val="bottom"/>
            <w:hideMark/>
          </w:tcPr>
          <w:p w14:paraId="097B83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27C97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58872D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2C1FD31" w14:textId="0B2BCDF8"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Мероприятия (закупка товаров, работ, услуг для государственных (</w:t>
            </w:r>
            <w:r w:rsidR="0019327A" w:rsidRPr="00410133">
              <w:rPr>
                <w:rFonts w:ascii="Times New Roman" w:eastAsia="Times New Roman" w:hAnsi="Times New Roman" w:cs="Times New Roman"/>
                <w:color w:val="000000"/>
                <w:sz w:val="20"/>
                <w:szCs w:val="20"/>
                <w:lang w:eastAsia="ru-RU"/>
              </w:rPr>
              <w:t>муниципальных</w:t>
            </w:r>
            <w:r w:rsidRPr="00410133">
              <w:rPr>
                <w:rFonts w:ascii="Times New Roman" w:eastAsia="Times New Roman" w:hAnsi="Times New Roman" w:cs="Times New Roman"/>
                <w:color w:val="000000"/>
                <w:sz w:val="20"/>
                <w:szCs w:val="20"/>
                <w:lang w:eastAsia="ru-RU"/>
              </w:rPr>
              <w:t>)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171B45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4BCD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307D8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F131F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08 4 05 29990</w:t>
            </w:r>
          </w:p>
        </w:tc>
        <w:tc>
          <w:tcPr>
            <w:tcW w:w="709" w:type="dxa"/>
            <w:tcBorders>
              <w:top w:val="nil"/>
              <w:left w:val="nil"/>
              <w:bottom w:val="single" w:sz="4" w:space="0" w:color="auto"/>
              <w:right w:val="single" w:sz="4" w:space="0" w:color="auto"/>
            </w:tcBorders>
            <w:shd w:val="clear" w:color="auto" w:fill="auto"/>
            <w:vAlign w:val="bottom"/>
            <w:hideMark/>
          </w:tcPr>
          <w:p w14:paraId="4B9C40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466EA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w:t>
            </w:r>
          </w:p>
        </w:tc>
        <w:tc>
          <w:tcPr>
            <w:tcW w:w="1290" w:type="dxa"/>
            <w:tcBorders>
              <w:top w:val="nil"/>
              <w:left w:val="nil"/>
              <w:bottom w:val="single" w:sz="4" w:space="0" w:color="auto"/>
              <w:right w:val="single" w:sz="4" w:space="0" w:color="auto"/>
            </w:tcBorders>
            <w:shd w:val="clear" w:color="auto" w:fill="auto"/>
            <w:vAlign w:val="bottom"/>
            <w:hideMark/>
          </w:tcPr>
          <w:p w14:paraId="3B44BD9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72946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A21249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EAAC42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w:t>
            </w:r>
            <w:r w:rsidRPr="00410133">
              <w:rPr>
                <w:rFonts w:ascii="Times New Roman" w:eastAsia="Times New Roman" w:hAnsi="Times New Roman" w:cs="Times New Roman"/>
                <w:color w:val="000000"/>
                <w:sz w:val="20"/>
                <w:szCs w:val="20"/>
                <w:lang w:eastAsia="ru-RU"/>
              </w:rPr>
              <w:lastRenderedPageBreak/>
              <w:t xml:space="preserve">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834C7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5BE646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C2ABA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E4CDC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5C65D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0B57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2 430,7</w:t>
            </w:r>
          </w:p>
        </w:tc>
        <w:tc>
          <w:tcPr>
            <w:tcW w:w="1290" w:type="dxa"/>
            <w:tcBorders>
              <w:top w:val="nil"/>
              <w:left w:val="nil"/>
              <w:bottom w:val="single" w:sz="4" w:space="0" w:color="auto"/>
              <w:right w:val="single" w:sz="4" w:space="0" w:color="auto"/>
            </w:tcBorders>
            <w:shd w:val="clear" w:color="auto" w:fill="auto"/>
            <w:vAlign w:val="bottom"/>
            <w:hideMark/>
          </w:tcPr>
          <w:p w14:paraId="7C38EF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F57108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84E8BC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4868F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940B8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015B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6285C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56C304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285F5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3A69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2 430,7</w:t>
            </w:r>
          </w:p>
        </w:tc>
        <w:tc>
          <w:tcPr>
            <w:tcW w:w="1290" w:type="dxa"/>
            <w:tcBorders>
              <w:top w:val="nil"/>
              <w:left w:val="nil"/>
              <w:bottom w:val="single" w:sz="4" w:space="0" w:color="auto"/>
              <w:right w:val="single" w:sz="4" w:space="0" w:color="auto"/>
            </w:tcBorders>
            <w:shd w:val="clear" w:color="auto" w:fill="auto"/>
            <w:vAlign w:val="bottom"/>
            <w:hideMark/>
          </w:tcPr>
          <w:p w14:paraId="53E509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4A3BB2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37B2023"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854F9E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5F03FD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733C2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7B5CE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4AE7A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648C25F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98B9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2 430,7</w:t>
            </w:r>
          </w:p>
        </w:tc>
        <w:tc>
          <w:tcPr>
            <w:tcW w:w="1290" w:type="dxa"/>
            <w:tcBorders>
              <w:top w:val="nil"/>
              <w:left w:val="nil"/>
              <w:bottom w:val="single" w:sz="4" w:space="0" w:color="auto"/>
              <w:right w:val="single" w:sz="4" w:space="0" w:color="auto"/>
            </w:tcBorders>
            <w:shd w:val="clear" w:color="auto" w:fill="auto"/>
            <w:vAlign w:val="bottom"/>
            <w:hideMark/>
          </w:tcPr>
          <w:p w14:paraId="51044A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CAE3D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77C2B17" w14:textId="77777777" w:rsidTr="00EA50CA">
        <w:trPr>
          <w:trHeight w:val="306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58CAC1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гарантии в виде денежных выплат в связи с выездом на отдельные территории Шебекинского муниципального округа (за счет средств резервного фонда администрации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50B3C6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BDBA0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3A9C4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2EC75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2205Ш</w:t>
            </w:r>
          </w:p>
        </w:tc>
        <w:tc>
          <w:tcPr>
            <w:tcW w:w="709" w:type="dxa"/>
            <w:tcBorders>
              <w:top w:val="nil"/>
              <w:left w:val="nil"/>
              <w:bottom w:val="single" w:sz="4" w:space="0" w:color="auto"/>
              <w:right w:val="single" w:sz="4" w:space="0" w:color="auto"/>
            </w:tcBorders>
            <w:shd w:val="clear" w:color="auto" w:fill="auto"/>
            <w:vAlign w:val="bottom"/>
            <w:hideMark/>
          </w:tcPr>
          <w:p w14:paraId="345FB5F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56D5D4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2 430,7</w:t>
            </w:r>
          </w:p>
        </w:tc>
        <w:tc>
          <w:tcPr>
            <w:tcW w:w="1290" w:type="dxa"/>
            <w:tcBorders>
              <w:top w:val="nil"/>
              <w:left w:val="nil"/>
              <w:bottom w:val="single" w:sz="4" w:space="0" w:color="auto"/>
              <w:right w:val="single" w:sz="4" w:space="0" w:color="auto"/>
            </w:tcBorders>
            <w:shd w:val="clear" w:color="auto" w:fill="auto"/>
            <w:vAlign w:val="bottom"/>
            <w:hideMark/>
          </w:tcPr>
          <w:p w14:paraId="644501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663A3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FA708B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18E10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Национальная экономика </w:t>
            </w:r>
          </w:p>
        </w:tc>
        <w:tc>
          <w:tcPr>
            <w:tcW w:w="850" w:type="dxa"/>
            <w:tcBorders>
              <w:top w:val="nil"/>
              <w:left w:val="nil"/>
              <w:bottom w:val="single" w:sz="4" w:space="0" w:color="auto"/>
              <w:right w:val="single" w:sz="4" w:space="0" w:color="auto"/>
            </w:tcBorders>
            <w:shd w:val="clear" w:color="auto" w:fill="auto"/>
            <w:vAlign w:val="bottom"/>
            <w:hideMark/>
          </w:tcPr>
          <w:p w14:paraId="720AEF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88A83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4DB51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CC5F4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12F91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8F656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366 026,3</w:t>
            </w:r>
          </w:p>
        </w:tc>
        <w:tc>
          <w:tcPr>
            <w:tcW w:w="1290" w:type="dxa"/>
            <w:tcBorders>
              <w:top w:val="nil"/>
              <w:left w:val="nil"/>
              <w:bottom w:val="single" w:sz="4" w:space="0" w:color="auto"/>
              <w:right w:val="single" w:sz="4" w:space="0" w:color="auto"/>
            </w:tcBorders>
            <w:shd w:val="clear" w:color="auto" w:fill="auto"/>
            <w:vAlign w:val="bottom"/>
            <w:hideMark/>
          </w:tcPr>
          <w:p w14:paraId="1D6517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380 408,1</w:t>
            </w:r>
          </w:p>
        </w:tc>
        <w:tc>
          <w:tcPr>
            <w:tcW w:w="1261" w:type="dxa"/>
            <w:tcBorders>
              <w:top w:val="nil"/>
              <w:left w:val="nil"/>
              <w:bottom w:val="single" w:sz="4" w:space="0" w:color="auto"/>
              <w:right w:val="single" w:sz="4" w:space="0" w:color="auto"/>
            </w:tcBorders>
            <w:shd w:val="clear" w:color="auto" w:fill="auto"/>
            <w:vAlign w:val="bottom"/>
            <w:hideMark/>
          </w:tcPr>
          <w:p w14:paraId="4A3433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169 875,3</w:t>
            </w:r>
          </w:p>
        </w:tc>
      </w:tr>
      <w:tr w:rsidR="00410133" w:rsidRPr="00410133" w14:paraId="14E24C8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60710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Общеэкономические вопросы </w:t>
            </w:r>
          </w:p>
        </w:tc>
        <w:tc>
          <w:tcPr>
            <w:tcW w:w="850" w:type="dxa"/>
            <w:tcBorders>
              <w:top w:val="nil"/>
              <w:left w:val="nil"/>
              <w:bottom w:val="single" w:sz="4" w:space="0" w:color="auto"/>
              <w:right w:val="single" w:sz="4" w:space="0" w:color="auto"/>
            </w:tcBorders>
            <w:shd w:val="clear" w:color="auto" w:fill="auto"/>
            <w:noWrap/>
            <w:vAlign w:val="bottom"/>
            <w:hideMark/>
          </w:tcPr>
          <w:p w14:paraId="680F0B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42BCF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FBBB7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6E1D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65D2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34B80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481,8</w:t>
            </w:r>
          </w:p>
        </w:tc>
        <w:tc>
          <w:tcPr>
            <w:tcW w:w="1290" w:type="dxa"/>
            <w:tcBorders>
              <w:top w:val="nil"/>
              <w:left w:val="nil"/>
              <w:bottom w:val="single" w:sz="4" w:space="0" w:color="auto"/>
              <w:right w:val="single" w:sz="4" w:space="0" w:color="auto"/>
            </w:tcBorders>
            <w:shd w:val="clear" w:color="auto" w:fill="auto"/>
            <w:noWrap/>
            <w:vAlign w:val="bottom"/>
            <w:hideMark/>
          </w:tcPr>
          <w:p w14:paraId="0289E2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7EB22F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FD00B9C"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89DB7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65908E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5B4E0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711FC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81C2A9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7B9B1F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9153F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481,8</w:t>
            </w:r>
          </w:p>
        </w:tc>
        <w:tc>
          <w:tcPr>
            <w:tcW w:w="1290" w:type="dxa"/>
            <w:tcBorders>
              <w:top w:val="nil"/>
              <w:left w:val="nil"/>
              <w:bottom w:val="single" w:sz="4" w:space="0" w:color="auto"/>
              <w:right w:val="single" w:sz="4" w:space="0" w:color="auto"/>
            </w:tcBorders>
            <w:shd w:val="clear" w:color="auto" w:fill="auto"/>
            <w:noWrap/>
            <w:vAlign w:val="bottom"/>
            <w:hideMark/>
          </w:tcPr>
          <w:p w14:paraId="0F3BB47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008816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933138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B5A67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064504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0C17A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8AF2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29504B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9E201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E6ACBF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481,8</w:t>
            </w:r>
          </w:p>
        </w:tc>
        <w:tc>
          <w:tcPr>
            <w:tcW w:w="1290" w:type="dxa"/>
            <w:tcBorders>
              <w:top w:val="nil"/>
              <w:left w:val="nil"/>
              <w:bottom w:val="single" w:sz="4" w:space="0" w:color="auto"/>
              <w:right w:val="single" w:sz="4" w:space="0" w:color="auto"/>
            </w:tcBorders>
            <w:shd w:val="clear" w:color="auto" w:fill="auto"/>
            <w:noWrap/>
            <w:vAlign w:val="bottom"/>
            <w:hideMark/>
          </w:tcPr>
          <w:p w14:paraId="622098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17894B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260D9FF"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781C8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Проведение мероприятий (за счет средств резервного фонда администрации Шебекинского муниципального округа)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noWrap/>
            <w:vAlign w:val="bottom"/>
            <w:hideMark/>
          </w:tcPr>
          <w:p w14:paraId="18E7BE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D79BD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25EBF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EF38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2207Ш</w:t>
            </w:r>
          </w:p>
        </w:tc>
        <w:tc>
          <w:tcPr>
            <w:tcW w:w="709" w:type="dxa"/>
            <w:tcBorders>
              <w:top w:val="nil"/>
              <w:left w:val="nil"/>
              <w:bottom w:val="single" w:sz="4" w:space="0" w:color="auto"/>
              <w:right w:val="single" w:sz="4" w:space="0" w:color="auto"/>
            </w:tcBorders>
            <w:shd w:val="clear" w:color="auto" w:fill="auto"/>
            <w:vAlign w:val="bottom"/>
            <w:hideMark/>
          </w:tcPr>
          <w:p w14:paraId="0F4790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477366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110,0</w:t>
            </w:r>
          </w:p>
        </w:tc>
        <w:tc>
          <w:tcPr>
            <w:tcW w:w="1290" w:type="dxa"/>
            <w:tcBorders>
              <w:top w:val="nil"/>
              <w:left w:val="nil"/>
              <w:bottom w:val="single" w:sz="4" w:space="0" w:color="auto"/>
              <w:right w:val="single" w:sz="4" w:space="0" w:color="auto"/>
            </w:tcBorders>
            <w:shd w:val="clear" w:color="auto" w:fill="auto"/>
            <w:noWrap/>
            <w:vAlign w:val="bottom"/>
            <w:hideMark/>
          </w:tcPr>
          <w:p w14:paraId="312AF1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5778DA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D29668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897E7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269047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822B9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7218B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CFEEE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B0344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76F94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27,0</w:t>
            </w:r>
          </w:p>
        </w:tc>
        <w:tc>
          <w:tcPr>
            <w:tcW w:w="1290" w:type="dxa"/>
            <w:tcBorders>
              <w:top w:val="nil"/>
              <w:left w:val="nil"/>
              <w:bottom w:val="single" w:sz="4" w:space="0" w:color="auto"/>
              <w:right w:val="single" w:sz="4" w:space="0" w:color="auto"/>
            </w:tcBorders>
            <w:shd w:val="clear" w:color="auto" w:fill="auto"/>
            <w:vAlign w:val="bottom"/>
            <w:hideMark/>
          </w:tcPr>
          <w:p w14:paraId="1EAEDC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355371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B55FDD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84FE0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4B59E2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650C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98B2A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AE6A4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D47A8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0123D6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w:t>
            </w:r>
          </w:p>
        </w:tc>
        <w:tc>
          <w:tcPr>
            <w:tcW w:w="1290" w:type="dxa"/>
            <w:tcBorders>
              <w:top w:val="nil"/>
              <w:left w:val="nil"/>
              <w:bottom w:val="single" w:sz="4" w:space="0" w:color="auto"/>
              <w:right w:val="single" w:sz="4" w:space="0" w:color="auto"/>
            </w:tcBorders>
            <w:shd w:val="clear" w:color="auto" w:fill="auto"/>
            <w:vAlign w:val="bottom"/>
            <w:hideMark/>
          </w:tcPr>
          <w:p w14:paraId="56EDB8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8D0BF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F773AF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CF8826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Сельское хозяйство и рыболовство  </w:t>
            </w:r>
          </w:p>
        </w:tc>
        <w:tc>
          <w:tcPr>
            <w:tcW w:w="850" w:type="dxa"/>
            <w:tcBorders>
              <w:top w:val="nil"/>
              <w:left w:val="nil"/>
              <w:bottom w:val="single" w:sz="4" w:space="0" w:color="auto"/>
              <w:right w:val="single" w:sz="4" w:space="0" w:color="auto"/>
            </w:tcBorders>
            <w:shd w:val="clear" w:color="auto" w:fill="auto"/>
            <w:vAlign w:val="bottom"/>
            <w:hideMark/>
          </w:tcPr>
          <w:p w14:paraId="54AFFD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EA9F9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9C50A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73CE7B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6913D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CE2EDE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1 142,2</w:t>
            </w:r>
          </w:p>
        </w:tc>
        <w:tc>
          <w:tcPr>
            <w:tcW w:w="1290" w:type="dxa"/>
            <w:tcBorders>
              <w:top w:val="nil"/>
              <w:left w:val="nil"/>
              <w:bottom w:val="single" w:sz="4" w:space="0" w:color="auto"/>
              <w:right w:val="single" w:sz="4" w:space="0" w:color="auto"/>
            </w:tcBorders>
            <w:shd w:val="clear" w:color="auto" w:fill="auto"/>
            <w:vAlign w:val="bottom"/>
            <w:hideMark/>
          </w:tcPr>
          <w:p w14:paraId="68CEC6A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873,0</w:t>
            </w:r>
          </w:p>
        </w:tc>
        <w:tc>
          <w:tcPr>
            <w:tcW w:w="1261" w:type="dxa"/>
            <w:tcBorders>
              <w:top w:val="nil"/>
              <w:left w:val="nil"/>
              <w:bottom w:val="single" w:sz="4" w:space="0" w:color="auto"/>
              <w:right w:val="single" w:sz="4" w:space="0" w:color="auto"/>
            </w:tcBorders>
            <w:shd w:val="clear" w:color="auto" w:fill="auto"/>
            <w:vAlign w:val="bottom"/>
            <w:hideMark/>
          </w:tcPr>
          <w:p w14:paraId="5FA81D4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747,6</w:t>
            </w:r>
          </w:p>
        </w:tc>
      </w:tr>
      <w:tr w:rsidR="00410133" w:rsidRPr="00410133" w14:paraId="6E2ECA96"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C1E66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"Реализация мероприятий государственной программы "Развитие сельского хозяйства и рыбоводства Белгородской области"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vAlign w:val="bottom"/>
            <w:hideMark/>
          </w:tcPr>
          <w:p w14:paraId="253D19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3FE65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18E4A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ABAB5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37C92A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B66C1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945,4</w:t>
            </w:r>
          </w:p>
        </w:tc>
        <w:tc>
          <w:tcPr>
            <w:tcW w:w="1290" w:type="dxa"/>
            <w:tcBorders>
              <w:top w:val="nil"/>
              <w:left w:val="nil"/>
              <w:bottom w:val="single" w:sz="4" w:space="0" w:color="auto"/>
              <w:right w:val="single" w:sz="4" w:space="0" w:color="auto"/>
            </w:tcBorders>
            <w:shd w:val="clear" w:color="auto" w:fill="auto"/>
            <w:vAlign w:val="bottom"/>
            <w:hideMark/>
          </w:tcPr>
          <w:p w14:paraId="7021D1C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668,3</w:t>
            </w:r>
          </w:p>
        </w:tc>
        <w:tc>
          <w:tcPr>
            <w:tcW w:w="1261" w:type="dxa"/>
            <w:tcBorders>
              <w:top w:val="nil"/>
              <w:left w:val="nil"/>
              <w:bottom w:val="single" w:sz="4" w:space="0" w:color="auto"/>
              <w:right w:val="single" w:sz="4" w:space="0" w:color="auto"/>
            </w:tcBorders>
            <w:shd w:val="clear" w:color="auto" w:fill="auto"/>
            <w:vAlign w:val="bottom"/>
            <w:hideMark/>
          </w:tcPr>
          <w:p w14:paraId="5C7ACD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534,7</w:t>
            </w:r>
          </w:p>
        </w:tc>
      </w:tr>
      <w:tr w:rsidR="00410133" w:rsidRPr="00410133" w14:paraId="6DA5863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41ED2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7D7B9C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A2453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E9E83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21D389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03 4</w:t>
            </w:r>
          </w:p>
        </w:tc>
        <w:tc>
          <w:tcPr>
            <w:tcW w:w="709" w:type="dxa"/>
            <w:tcBorders>
              <w:top w:val="nil"/>
              <w:left w:val="nil"/>
              <w:bottom w:val="single" w:sz="4" w:space="0" w:color="auto"/>
              <w:right w:val="single" w:sz="4" w:space="0" w:color="auto"/>
            </w:tcBorders>
            <w:shd w:val="clear" w:color="auto" w:fill="auto"/>
            <w:vAlign w:val="bottom"/>
            <w:hideMark/>
          </w:tcPr>
          <w:p w14:paraId="0611B2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EB86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945,4</w:t>
            </w:r>
          </w:p>
        </w:tc>
        <w:tc>
          <w:tcPr>
            <w:tcW w:w="1290" w:type="dxa"/>
            <w:tcBorders>
              <w:top w:val="nil"/>
              <w:left w:val="nil"/>
              <w:bottom w:val="single" w:sz="4" w:space="0" w:color="auto"/>
              <w:right w:val="single" w:sz="4" w:space="0" w:color="auto"/>
            </w:tcBorders>
            <w:shd w:val="clear" w:color="auto" w:fill="auto"/>
            <w:vAlign w:val="bottom"/>
            <w:hideMark/>
          </w:tcPr>
          <w:p w14:paraId="399ADA9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4C0A5C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ED1BB42"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21B80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w:t>
            </w:r>
            <w:proofErr w:type="gramStart"/>
            <w:r w:rsidRPr="00410133">
              <w:rPr>
                <w:rFonts w:ascii="Times New Roman" w:eastAsia="Times New Roman" w:hAnsi="Times New Roman" w:cs="Times New Roman"/>
                <w:color w:val="000000"/>
                <w:sz w:val="20"/>
                <w:szCs w:val="20"/>
                <w:lang w:eastAsia="ru-RU"/>
              </w:rPr>
              <w:t xml:space="preserve">Комплекс процессных мероприятий "Развитие сельского хозяйства и рыболовства Шебекинском муниципальном округе" </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7424D8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49263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F1103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ABB1FC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03 4 01</w:t>
            </w:r>
          </w:p>
        </w:tc>
        <w:tc>
          <w:tcPr>
            <w:tcW w:w="709" w:type="dxa"/>
            <w:tcBorders>
              <w:top w:val="nil"/>
              <w:left w:val="nil"/>
              <w:bottom w:val="single" w:sz="4" w:space="0" w:color="auto"/>
              <w:right w:val="single" w:sz="4" w:space="0" w:color="auto"/>
            </w:tcBorders>
            <w:shd w:val="clear" w:color="auto" w:fill="auto"/>
            <w:vAlign w:val="bottom"/>
            <w:hideMark/>
          </w:tcPr>
          <w:p w14:paraId="47BF5E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A3BC5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110,0</w:t>
            </w:r>
          </w:p>
        </w:tc>
        <w:tc>
          <w:tcPr>
            <w:tcW w:w="1290" w:type="dxa"/>
            <w:tcBorders>
              <w:top w:val="nil"/>
              <w:left w:val="nil"/>
              <w:bottom w:val="single" w:sz="4" w:space="0" w:color="auto"/>
              <w:right w:val="single" w:sz="4" w:space="0" w:color="auto"/>
            </w:tcBorders>
            <w:shd w:val="clear" w:color="auto" w:fill="auto"/>
            <w:vAlign w:val="bottom"/>
            <w:hideMark/>
          </w:tcPr>
          <w:p w14:paraId="0B7CB9A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4AEB45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FC99FE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F09BA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33468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A1C0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46757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B977B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03 4 01 29990</w:t>
            </w:r>
          </w:p>
        </w:tc>
        <w:tc>
          <w:tcPr>
            <w:tcW w:w="709" w:type="dxa"/>
            <w:tcBorders>
              <w:top w:val="nil"/>
              <w:left w:val="nil"/>
              <w:bottom w:val="single" w:sz="4" w:space="0" w:color="auto"/>
              <w:right w:val="single" w:sz="4" w:space="0" w:color="auto"/>
            </w:tcBorders>
            <w:shd w:val="clear" w:color="auto" w:fill="auto"/>
            <w:vAlign w:val="bottom"/>
            <w:hideMark/>
          </w:tcPr>
          <w:p w14:paraId="7D6ECD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EC51F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110,0</w:t>
            </w:r>
          </w:p>
        </w:tc>
        <w:tc>
          <w:tcPr>
            <w:tcW w:w="1290" w:type="dxa"/>
            <w:tcBorders>
              <w:top w:val="nil"/>
              <w:left w:val="nil"/>
              <w:bottom w:val="single" w:sz="4" w:space="0" w:color="auto"/>
              <w:right w:val="single" w:sz="4" w:space="0" w:color="auto"/>
            </w:tcBorders>
            <w:shd w:val="clear" w:color="auto" w:fill="auto"/>
            <w:vAlign w:val="bottom"/>
            <w:hideMark/>
          </w:tcPr>
          <w:p w14:paraId="0B4E2A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0B8E2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D5C6B3A"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5084C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 "Осуществление полномочий по организации мероприятий при осуществлении деятельности по обращению с животными без владельцев"</w:t>
            </w:r>
          </w:p>
        </w:tc>
        <w:tc>
          <w:tcPr>
            <w:tcW w:w="850" w:type="dxa"/>
            <w:tcBorders>
              <w:top w:val="nil"/>
              <w:left w:val="nil"/>
              <w:bottom w:val="single" w:sz="4" w:space="0" w:color="auto"/>
              <w:right w:val="single" w:sz="4" w:space="0" w:color="auto"/>
            </w:tcBorders>
            <w:shd w:val="clear" w:color="auto" w:fill="auto"/>
            <w:vAlign w:val="bottom"/>
            <w:hideMark/>
          </w:tcPr>
          <w:p w14:paraId="3A71F7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126C5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62D1D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51966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03 4 02</w:t>
            </w:r>
          </w:p>
        </w:tc>
        <w:tc>
          <w:tcPr>
            <w:tcW w:w="709" w:type="dxa"/>
            <w:tcBorders>
              <w:top w:val="nil"/>
              <w:left w:val="nil"/>
              <w:bottom w:val="single" w:sz="4" w:space="0" w:color="auto"/>
              <w:right w:val="single" w:sz="4" w:space="0" w:color="auto"/>
            </w:tcBorders>
            <w:shd w:val="clear" w:color="auto" w:fill="auto"/>
            <w:vAlign w:val="bottom"/>
            <w:hideMark/>
          </w:tcPr>
          <w:p w14:paraId="6A7549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087CA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835,4</w:t>
            </w:r>
          </w:p>
        </w:tc>
        <w:tc>
          <w:tcPr>
            <w:tcW w:w="1290" w:type="dxa"/>
            <w:tcBorders>
              <w:top w:val="nil"/>
              <w:left w:val="nil"/>
              <w:bottom w:val="single" w:sz="4" w:space="0" w:color="auto"/>
              <w:right w:val="single" w:sz="4" w:space="0" w:color="auto"/>
            </w:tcBorders>
            <w:shd w:val="clear" w:color="auto" w:fill="auto"/>
            <w:vAlign w:val="bottom"/>
            <w:hideMark/>
          </w:tcPr>
          <w:p w14:paraId="64642D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668,3</w:t>
            </w:r>
          </w:p>
        </w:tc>
        <w:tc>
          <w:tcPr>
            <w:tcW w:w="1261" w:type="dxa"/>
            <w:tcBorders>
              <w:top w:val="nil"/>
              <w:left w:val="nil"/>
              <w:bottom w:val="single" w:sz="4" w:space="0" w:color="auto"/>
              <w:right w:val="single" w:sz="4" w:space="0" w:color="auto"/>
            </w:tcBorders>
            <w:shd w:val="clear" w:color="auto" w:fill="auto"/>
            <w:vAlign w:val="bottom"/>
            <w:hideMark/>
          </w:tcPr>
          <w:p w14:paraId="723E5C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73D1C0A"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D8A7A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Осуществление полномочий </w:t>
            </w:r>
            <w:proofErr w:type="gramStart"/>
            <w:r w:rsidRPr="00410133">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r w:rsidRPr="00410133">
              <w:rPr>
                <w:rFonts w:ascii="Times New Roman" w:eastAsia="Times New Roman" w:hAnsi="Times New Roman" w:cs="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48644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E0CB9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3F41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ACA9A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03 4 02 73880</w:t>
            </w:r>
          </w:p>
        </w:tc>
        <w:tc>
          <w:tcPr>
            <w:tcW w:w="709" w:type="dxa"/>
            <w:tcBorders>
              <w:top w:val="nil"/>
              <w:left w:val="nil"/>
              <w:bottom w:val="single" w:sz="4" w:space="0" w:color="auto"/>
              <w:right w:val="single" w:sz="4" w:space="0" w:color="auto"/>
            </w:tcBorders>
            <w:shd w:val="clear" w:color="auto" w:fill="auto"/>
            <w:vAlign w:val="bottom"/>
            <w:hideMark/>
          </w:tcPr>
          <w:p w14:paraId="59869D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C46D1F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835,4</w:t>
            </w:r>
          </w:p>
        </w:tc>
        <w:tc>
          <w:tcPr>
            <w:tcW w:w="1290" w:type="dxa"/>
            <w:tcBorders>
              <w:top w:val="nil"/>
              <w:left w:val="nil"/>
              <w:bottom w:val="single" w:sz="4" w:space="0" w:color="auto"/>
              <w:right w:val="single" w:sz="4" w:space="0" w:color="auto"/>
            </w:tcBorders>
            <w:shd w:val="clear" w:color="auto" w:fill="auto"/>
            <w:vAlign w:val="bottom"/>
            <w:hideMark/>
          </w:tcPr>
          <w:p w14:paraId="63F25F9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668,3</w:t>
            </w:r>
          </w:p>
        </w:tc>
        <w:tc>
          <w:tcPr>
            <w:tcW w:w="1261" w:type="dxa"/>
            <w:tcBorders>
              <w:top w:val="nil"/>
              <w:left w:val="nil"/>
              <w:bottom w:val="single" w:sz="4" w:space="0" w:color="auto"/>
              <w:right w:val="single" w:sz="4" w:space="0" w:color="auto"/>
            </w:tcBorders>
            <w:shd w:val="clear" w:color="auto" w:fill="auto"/>
            <w:vAlign w:val="bottom"/>
            <w:hideMark/>
          </w:tcPr>
          <w:p w14:paraId="644A73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534,7</w:t>
            </w:r>
          </w:p>
        </w:tc>
      </w:tr>
      <w:tr w:rsidR="00410133" w:rsidRPr="00410133" w14:paraId="6E79EAD2"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E6963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C24BE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8B98B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11963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61361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08DC6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F69B8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196,8</w:t>
            </w:r>
          </w:p>
        </w:tc>
        <w:tc>
          <w:tcPr>
            <w:tcW w:w="1290" w:type="dxa"/>
            <w:tcBorders>
              <w:top w:val="nil"/>
              <w:left w:val="nil"/>
              <w:bottom w:val="single" w:sz="4" w:space="0" w:color="auto"/>
              <w:right w:val="single" w:sz="4" w:space="0" w:color="auto"/>
            </w:tcBorders>
            <w:shd w:val="clear" w:color="auto" w:fill="auto"/>
            <w:vAlign w:val="bottom"/>
            <w:hideMark/>
          </w:tcPr>
          <w:p w14:paraId="14BA7F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204,7</w:t>
            </w:r>
          </w:p>
        </w:tc>
        <w:tc>
          <w:tcPr>
            <w:tcW w:w="1261" w:type="dxa"/>
            <w:tcBorders>
              <w:top w:val="nil"/>
              <w:left w:val="nil"/>
              <w:bottom w:val="single" w:sz="4" w:space="0" w:color="auto"/>
              <w:right w:val="single" w:sz="4" w:space="0" w:color="auto"/>
            </w:tcBorders>
            <w:shd w:val="clear" w:color="auto" w:fill="auto"/>
            <w:vAlign w:val="bottom"/>
            <w:hideMark/>
          </w:tcPr>
          <w:p w14:paraId="51CADC8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212,9</w:t>
            </w:r>
          </w:p>
        </w:tc>
      </w:tr>
      <w:tr w:rsidR="00410133" w:rsidRPr="00410133" w14:paraId="5D6F25B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326FB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67F418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A4F0F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60F5C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6662C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8CB18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2778B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196,8</w:t>
            </w:r>
          </w:p>
        </w:tc>
        <w:tc>
          <w:tcPr>
            <w:tcW w:w="1290" w:type="dxa"/>
            <w:tcBorders>
              <w:top w:val="nil"/>
              <w:left w:val="nil"/>
              <w:bottom w:val="single" w:sz="4" w:space="0" w:color="auto"/>
              <w:right w:val="single" w:sz="4" w:space="0" w:color="auto"/>
            </w:tcBorders>
            <w:shd w:val="clear" w:color="auto" w:fill="auto"/>
            <w:vAlign w:val="bottom"/>
            <w:hideMark/>
          </w:tcPr>
          <w:p w14:paraId="2F2776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204,7</w:t>
            </w:r>
          </w:p>
        </w:tc>
        <w:tc>
          <w:tcPr>
            <w:tcW w:w="1261" w:type="dxa"/>
            <w:tcBorders>
              <w:top w:val="nil"/>
              <w:left w:val="nil"/>
              <w:bottom w:val="single" w:sz="4" w:space="0" w:color="auto"/>
              <w:right w:val="single" w:sz="4" w:space="0" w:color="auto"/>
            </w:tcBorders>
            <w:shd w:val="clear" w:color="auto" w:fill="auto"/>
            <w:vAlign w:val="bottom"/>
            <w:hideMark/>
          </w:tcPr>
          <w:p w14:paraId="1806F1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212,9</w:t>
            </w:r>
          </w:p>
        </w:tc>
      </w:tr>
      <w:tr w:rsidR="00410133" w:rsidRPr="00410133" w14:paraId="513AABAD"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C07B57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410133">
              <w:rPr>
                <w:rFonts w:ascii="Times New Roman" w:eastAsia="Times New Roman" w:hAnsi="Times New Roman" w:cs="Times New Roman"/>
                <w:color w:val="000000"/>
                <w:sz w:val="20"/>
                <w:szCs w:val="20"/>
                <w:lang w:eastAsia="ru-RU"/>
              </w:rPr>
              <w:lastRenderedPageBreak/>
              <w:t>фондами)</w:t>
            </w:r>
          </w:p>
        </w:tc>
        <w:tc>
          <w:tcPr>
            <w:tcW w:w="850" w:type="dxa"/>
            <w:tcBorders>
              <w:top w:val="nil"/>
              <w:left w:val="nil"/>
              <w:bottom w:val="single" w:sz="4" w:space="0" w:color="auto"/>
              <w:right w:val="single" w:sz="4" w:space="0" w:color="auto"/>
            </w:tcBorders>
            <w:shd w:val="clear" w:color="auto" w:fill="auto"/>
            <w:vAlign w:val="bottom"/>
            <w:hideMark/>
          </w:tcPr>
          <w:p w14:paraId="1EC9DF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419B136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5438F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BF79A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99 9 00 73780</w:t>
            </w:r>
          </w:p>
        </w:tc>
        <w:tc>
          <w:tcPr>
            <w:tcW w:w="709" w:type="dxa"/>
            <w:tcBorders>
              <w:top w:val="nil"/>
              <w:left w:val="nil"/>
              <w:bottom w:val="single" w:sz="4" w:space="0" w:color="auto"/>
              <w:right w:val="single" w:sz="4" w:space="0" w:color="auto"/>
            </w:tcBorders>
            <w:shd w:val="clear" w:color="auto" w:fill="auto"/>
            <w:vAlign w:val="bottom"/>
            <w:hideMark/>
          </w:tcPr>
          <w:p w14:paraId="24E666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5FC7B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196,8</w:t>
            </w:r>
          </w:p>
        </w:tc>
        <w:tc>
          <w:tcPr>
            <w:tcW w:w="1290" w:type="dxa"/>
            <w:tcBorders>
              <w:top w:val="nil"/>
              <w:left w:val="nil"/>
              <w:bottom w:val="single" w:sz="4" w:space="0" w:color="auto"/>
              <w:right w:val="single" w:sz="4" w:space="0" w:color="auto"/>
            </w:tcBorders>
            <w:shd w:val="clear" w:color="auto" w:fill="auto"/>
            <w:vAlign w:val="bottom"/>
            <w:hideMark/>
          </w:tcPr>
          <w:p w14:paraId="32092A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204,7</w:t>
            </w:r>
          </w:p>
        </w:tc>
        <w:tc>
          <w:tcPr>
            <w:tcW w:w="1261" w:type="dxa"/>
            <w:tcBorders>
              <w:top w:val="nil"/>
              <w:left w:val="nil"/>
              <w:bottom w:val="single" w:sz="4" w:space="0" w:color="auto"/>
              <w:right w:val="single" w:sz="4" w:space="0" w:color="auto"/>
            </w:tcBorders>
            <w:shd w:val="clear" w:color="auto" w:fill="auto"/>
            <w:vAlign w:val="bottom"/>
            <w:hideMark/>
          </w:tcPr>
          <w:p w14:paraId="24A461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212,9</w:t>
            </w:r>
          </w:p>
        </w:tc>
      </w:tr>
      <w:tr w:rsidR="00410133" w:rsidRPr="00410133" w14:paraId="525185F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2D8E9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Транспорт </w:t>
            </w:r>
          </w:p>
        </w:tc>
        <w:tc>
          <w:tcPr>
            <w:tcW w:w="850" w:type="dxa"/>
            <w:tcBorders>
              <w:top w:val="nil"/>
              <w:left w:val="nil"/>
              <w:bottom w:val="single" w:sz="4" w:space="0" w:color="auto"/>
              <w:right w:val="single" w:sz="4" w:space="0" w:color="auto"/>
            </w:tcBorders>
            <w:shd w:val="clear" w:color="auto" w:fill="auto"/>
            <w:vAlign w:val="bottom"/>
            <w:hideMark/>
          </w:tcPr>
          <w:p w14:paraId="66777C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0F144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2EDF1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4D592D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13C21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DFBD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115 297,5</w:t>
            </w:r>
          </w:p>
        </w:tc>
        <w:tc>
          <w:tcPr>
            <w:tcW w:w="1290" w:type="dxa"/>
            <w:tcBorders>
              <w:top w:val="nil"/>
              <w:left w:val="nil"/>
              <w:bottom w:val="single" w:sz="4" w:space="0" w:color="auto"/>
              <w:right w:val="single" w:sz="4" w:space="0" w:color="auto"/>
            </w:tcBorders>
            <w:shd w:val="clear" w:color="auto" w:fill="auto"/>
            <w:vAlign w:val="bottom"/>
            <w:hideMark/>
          </w:tcPr>
          <w:p w14:paraId="647D143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33 289,7</w:t>
            </w:r>
          </w:p>
        </w:tc>
        <w:tc>
          <w:tcPr>
            <w:tcW w:w="1261" w:type="dxa"/>
            <w:tcBorders>
              <w:top w:val="nil"/>
              <w:left w:val="nil"/>
              <w:bottom w:val="single" w:sz="4" w:space="0" w:color="auto"/>
              <w:right w:val="single" w:sz="4" w:space="0" w:color="auto"/>
            </w:tcBorders>
            <w:shd w:val="clear" w:color="auto" w:fill="auto"/>
            <w:vAlign w:val="bottom"/>
            <w:hideMark/>
          </w:tcPr>
          <w:p w14:paraId="2D7DE8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28 289,7</w:t>
            </w:r>
          </w:p>
        </w:tc>
      </w:tr>
      <w:tr w:rsidR="00410133" w:rsidRPr="00410133" w14:paraId="755C6CC1"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C8CE7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"Совершенствование и развитие транспортной системы и дорожной сети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492C3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D6A89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B2943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91402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F9F9E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97DCB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115 297,5</w:t>
            </w:r>
          </w:p>
        </w:tc>
        <w:tc>
          <w:tcPr>
            <w:tcW w:w="1290" w:type="dxa"/>
            <w:tcBorders>
              <w:top w:val="nil"/>
              <w:left w:val="nil"/>
              <w:bottom w:val="single" w:sz="4" w:space="0" w:color="auto"/>
              <w:right w:val="single" w:sz="4" w:space="0" w:color="auto"/>
            </w:tcBorders>
            <w:shd w:val="clear" w:color="auto" w:fill="auto"/>
            <w:vAlign w:val="bottom"/>
            <w:hideMark/>
          </w:tcPr>
          <w:p w14:paraId="19F4FB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33 289,7</w:t>
            </w:r>
          </w:p>
        </w:tc>
        <w:tc>
          <w:tcPr>
            <w:tcW w:w="1261" w:type="dxa"/>
            <w:tcBorders>
              <w:top w:val="nil"/>
              <w:left w:val="nil"/>
              <w:bottom w:val="single" w:sz="4" w:space="0" w:color="auto"/>
              <w:right w:val="single" w:sz="4" w:space="0" w:color="auto"/>
            </w:tcBorders>
            <w:shd w:val="clear" w:color="auto" w:fill="auto"/>
            <w:vAlign w:val="bottom"/>
            <w:hideMark/>
          </w:tcPr>
          <w:p w14:paraId="66696BE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28 289,7</w:t>
            </w:r>
          </w:p>
        </w:tc>
      </w:tr>
      <w:tr w:rsidR="00410133" w:rsidRPr="00410133" w14:paraId="7D1CA25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5C516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24EB1C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AB9F4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7AD625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46843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w:t>
            </w:r>
          </w:p>
        </w:tc>
        <w:tc>
          <w:tcPr>
            <w:tcW w:w="709" w:type="dxa"/>
            <w:tcBorders>
              <w:top w:val="nil"/>
              <w:left w:val="nil"/>
              <w:bottom w:val="single" w:sz="4" w:space="0" w:color="auto"/>
              <w:right w:val="single" w:sz="4" w:space="0" w:color="auto"/>
            </w:tcBorders>
            <w:shd w:val="clear" w:color="auto" w:fill="auto"/>
            <w:vAlign w:val="bottom"/>
            <w:hideMark/>
          </w:tcPr>
          <w:p w14:paraId="2F0126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A2D9C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115 297,5</w:t>
            </w:r>
          </w:p>
        </w:tc>
        <w:tc>
          <w:tcPr>
            <w:tcW w:w="1290" w:type="dxa"/>
            <w:tcBorders>
              <w:top w:val="nil"/>
              <w:left w:val="nil"/>
              <w:bottom w:val="single" w:sz="4" w:space="0" w:color="auto"/>
              <w:right w:val="single" w:sz="4" w:space="0" w:color="auto"/>
            </w:tcBorders>
            <w:shd w:val="clear" w:color="auto" w:fill="auto"/>
            <w:vAlign w:val="bottom"/>
            <w:hideMark/>
          </w:tcPr>
          <w:p w14:paraId="22DE16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33 289,7</w:t>
            </w:r>
          </w:p>
        </w:tc>
        <w:tc>
          <w:tcPr>
            <w:tcW w:w="1261" w:type="dxa"/>
            <w:tcBorders>
              <w:top w:val="nil"/>
              <w:left w:val="nil"/>
              <w:bottom w:val="single" w:sz="4" w:space="0" w:color="auto"/>
              <w:right w:val="single" w:sz="4" w:space="0" w:color="auto"/>
            </w:tcBorders>
            <w:shd w:val="clear" w:color="auto" w:fill="auto"/>
            <w:vAlign w:val="bottom"/>
            <w:hideMark/>
          </w:tcPr>
          <w:p w14:paraId="3D1C2D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28 289,7</w:t>
            </w:r>
          </w:p>
        </w:tc>
      </w:tr>
      <w:tr w:rsidR="00410133" w:rsidRPr="00410133" w14:paraId="6C20398C" w14:textId="77777777" w:rsidTr="00EA50CA">
        <w:trPr>
          <w:trHeight w:val="11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E8BD6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 процессных мероприятий "Совершенствование и развитие транспортной системы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5B9FE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5CE0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50B5E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403585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w:t>
            </w:r>
          </w:p>
        </w:tc>
        <w:tc>
          <w:tcPr>
            <w:tcW w:w="709" w:type="dxa"/>
            <w:tcBorders>
              <w:top w:val="nil"/>
              <w:left w:val="nil"/>
              <w:bottom w:val="single" w:sz="4" w:space="0" w:color="auto"/>
              <w:right w:val="single" w:sz="4" w:space="0" w:color="auto"/>
            </w:tcBorders>
            <w:shd w:val="clear" w:color="auto" w:fill="auto"/>
            <w:vAlign w:val="bottom"/>
            <w:hideMark/>
          </w:tcPr>
          <w:p w14:paraId="60545A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F250C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115 297,5</w:t>
            </w:r>
          </w:p>
        </w:tc>
        <w:tc>
          <w:tcPr>
            <w:tcW w:w="1290" w:type="dxa"/>
            <w:tcBorders>
              <w:top w:val="nil"/>
              <w:left w:val="nil"/>
              <w:bottom w:val="single" w:sz="4" w:space="0" w:color="auto"/>
              <w:right w:val="single" w:sz="4" w:space="0" w:color="auto"/>
            </w:tcBorders>
            <w:shd w:val="clear" w:color="auto" w:fill="auto"/>
            <w:vAlign w:val="bottom"/>
            <w:hideMark/>
          </w:tcPr>
          <w:p w14:paraId="6B69178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33 289,7</w:t>
            </w:r>
          </w:p>
        </w:tc>
        <w:tc>
          <w:tcPr>
            <w:tcW w:w="1261" w:type="dxa"/>
            <w:tcBorders>
              <w:top w:val="nil"/>
              <w:left w:val="nil"/>
              <w:bottom w:val="single" w:sz="4" w:space="0" w:color="auto"/>
              <w:right w:val="single" w:sz="4" w:space="0" w:color="auto"/>
            </w:tcBorders>
            <w:shd w:val="clear" w:color="auto" w:fill="auto"/>
            <w:vAlign w:val="bottom"/>
            <w:hideMark/>
          </w:tcPr>
          <w:p w14:paraId="39B83D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28 289,7</w:t>
            </w:r>
          </w:p>
        </w:tc>
      </w:tr>
      <w:tr w:rsidR="00410133" w:rsidRPr="00410133" w14:paraId="7C1D6080" w14:textId="77777777" w:rsidTr="00EA50CA">
        <w:trPr>
          <w:trHeight w:val="15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B4CB2B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муниципального округа (за счет средств местного бюджета</w:t>
            </w:r>
            <w:proofErr w:type="gramStart"/>
            <w:r w:rsidRPr="00410133">
              <w:rPr>
                <w:rFonts w:ascii="Times New Roman" w:eastAsia="Times New Roman" w:hAnsi="Times New Roman" w:cs="Times New Roman"/>
                <w:color w:val="000000"/>
                <w:sz w:val="20"/>
                <w:szCs w:val="20"/>
                <w:lang w:eastAsia="ru-RU"/>
              </w:rPr>
              <w:t>)(</w:t>
            </w:r>
            <w:proofErr w:type="gramEnd"/>
            <w:r w:rsidRPr="00410133">
              <w:rPr>
                <w:rFonts w:ascii="Times New Roman" w:eastAsia="Times New Roman" w:hAnsi="Times New Roman" w:cs="Times New Roman"/>
                <w:color w:val="000000"/>
                <w:sz w:val="20"/>
                <w:szCs w:val="20"/>
                <w:lang w:eastAsia="ru-RU"/>
              </w:rPr>
              <w:t xml:space="preserve">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386FC3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850 </w:t>
            </w:r>
          </w:p>
        </w:tc>
        <w:tc>
          <w:tcPr>
            <w:tcW w:w="709" w:type="dxa"/>
            <w:tcBorders>
              <w:top w:val="nil"/>
              <w:left w:val="nil"/>
              <w:bottom w:val="single" w:sz="4" w:space="0" w:color="auto"/>
              <w:right w:val="single" w:sz="4" w:space="0" w:color="auto"/>
            </w:tcBorders>
            <w:shd w:val="clear" w:color="auto" w:fill="auto"/>
            <w:vAlign w:val="bottom"/>
            <w:hideMark/>
          </w:tcPr>
          <w:p w14:paraId="329CD3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564F6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4D5C8E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07 4 02 20810</w:t>
            </w:r>
          </w:p>
        </w:tc>
        <w:tc>
          <w:tcPr>
            <w:tcW w:w="709" w:type="dxa"/>
            <w:tcBorders>
              <w:top w:val="nil"/>
              <w:left w:val="nil"/>
              <w:bottom w:val="single" w:sz="4" w:space="0" w:color="auto"/>
              <w:right w:val="single" w:sz="4" w:space="0" w:color="auto"/>
            </w:tcBorders>
            <w:shd w:val="clear" w:color="auto" w:fill="auto"/>
            <w:vAlign w:val="bottom"/>
            <w:hideMark/>
          </w:tcPr>
          <w:p w14:paraId="72C388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525005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w:t>
            </w:r>
          </w:p>
        </w:tc>
        <w:tc>
          <w:tcPr>
            <w:tcW w:w="1290" w:type="dxa"/>
            <w:tcBorders>
              <w:top w:val="nil"/>
              <w:left w:val="nil"/>
              <w:bottom w:val="single" w:sz="4" w:space="0" w:color="auto"/>
              <w:right w:val="single" w:sz="4" w:space="0" w:color="auto"/>
            </w:tcBorders>
            <w:shd w:val="clear" w:color="auto" w:fill="auto"/>
            <w:vAlign w:val="bottom"/>
            <w:hideMark/>
          </w:tcPr>
          <w:p w14:paraId="62DDB3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6E3B82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7E41175" w14:textId="77777777" w:rsidTr="001A0210">
        <w:trPr>
          <w:trHeight w:val="6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E0C160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w:t>
            </w:r>
            <w:r w:rsidRPr="00410133">
              <w:rPr>
                <w:rFonts w:ascii="Times New Roman" w:eastAsia="Times New Roman" w:hAnsi="Times New Roman" w:cs="Times New Roman"/>
                <w:color w:val="000000"/>
                <w:sz w:val="20"/>
                <w:szCs w:val="20"/>
                <w:lang w:eastAsia="ru-RU"/>
              </w:rPr>
              <w:lastRenderedPageBreak/>
              <w:t xml:space="preserve">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00B694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776A65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7BF42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F7589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07 4 02 23810</w:t>
            </w:r>
          </w:p>
        </w:tc>
        <w:tc>
          <w:tcPr>
            <w:tcW w:w="709" w:type="dxa"/>
            <w:tcBorders>
              <w:top w:val="nil"/>
              <w:left w:val="nil"/>
              <w:bottom w:val="single" w:sz="4" w:space="0" w:color="auto"/>
              <w:right w:val="single" w:sz="4" w:space="0" w:color="auto"/>
            </w:tcBorders>
            <w:shd w:val="clear" w:color="auto" w:fill="auto"/>
            <w:vAlign w:val="bottom"/>
            <w:hideMark/>
          </w:tcPr>
          <w:p w14:paraId="2B2DC1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570A6E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107 690,0</w:t>
            </w:r>
          </w:p>
        </w:tc>
        <w:tc>
          <w:tcPr>
            <w:tcW w:w="1290" w:type="dxa"/>
            <w:tcBorders>
              <w:top w:val="nil"/>
              <w:left w:val="nil"/>
              <w:bottom w:val="single" w:sz="4" w:space="0" w:color="auto"/>
              <w:right w:val="single" w:sz="4" w:space="0" w:color="auto"/>
            </w:tcBorders>
            <w:shd w:val="clear" w:color="auto" w:fill="auto"/>
            <w:vAlign w:val="bottom"/>
            <w:hideMark/>
          </w:tcPr>
          <w:p w14:paraId="1DC070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25 610,0</w:t>
            </w:r>
          </w:p>
        </w:tc>
        <w:tc>
          <w:tcPr>
            <w:tcW w:w="1261" w:type="dxa"/>
            <w:tcBorders>
              <w:top w:val="nil"/>
              <w:left w:val="nil"/>
              <w:bottom w:val="single" w:sz="4" w:space="0" w:color="auto"/>
              <w:right w:val="single" w:sz="4" w:space="0" w:color="auto"/>
            </w:tcBorders>
            <w:shd w:val="clear" w:color="auto" w:fill="auto"/>
            <w:vAlign w:val="bottom"/>
            <w:hideMark/>
          </w:tcPr>
          <w:p w14:paraId="7A9DEE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20 610,0</w:t>
            </w:r>
          </w:p>
        </w:tc>
      </w:tr>
      <w:tr w:rsidR="00410133" w:rsidRPr="00410133" w14:paraId="10071ABA" w14:textId="77777777" w:rsidTr="00EA50CA">
        <w:trPr>
          <w:trHeight w:val="306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37E65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30FBC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DC115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36C97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77FFFC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07 4 02 23830</w:t>
            </w:r>
          </w:p>
        </w:tc>
        <w:tc>
          <w:tcPr>
            <w:tcW w:w="709" w:type="dxa"/>
            <w:tcBorders>
              <w:top w:val="nil"/>
              <w:left w:val="nil"/>
              <w:bottom w:val="single" w:sz="4" w:space="0" w:color="auto"/>
              <w:right w:val="single" w:sz="4" w:space="0" w:color="auto"/>
            </w:tcBorders>
            <w:shd w:val="clear" w:color="auto" w:fill="auto"/>
            <w:vAlign w:val="bottom"/>
            <w:hideMark/>
          </w:tcPr>
          <w:p w14:paraId="3281F9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F4D32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w:t>
            </w:r>
          </w:p>
        </w:tc>
        <w:tc>
          <w:tcPr>
            <w:tcW w:w="1290" w:type="dxa"/>
            <w:tcBorders>
              <w:top w:val="nil"/>
              <w:left w:val="nil"/>
              <w:bottom w:val="single" w:sz="4" w:space="0" w:color="auto"/>
              <w:right w:val="single" w:sz="4" w:space="0" w:color="auto"/>
            </w:tcBorders>
            <w:shd w:val="clear" w:color="auto" w:fill="auto"/>
            <w:vAlign w:val="bottom"/>
            <w:hideMark/>
          </w:tcPr>
          <w:p w14:paraId="0F88462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9F6E6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42D33F1" w14:textId="77777777" w:rsidTr="00EA50CA">
        <w:trPr>
          <w:trHeight w:val="74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98FD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Организация транспортного обслуживания населения в пригородном </w:t>
            </w:r>
            <w:proofErr w:type="gramStart"/>
            <w:r w:rsidRPr="00410133">
              <w:rPr>
                <w:rFonts w:ascii="Times New Roman" w:eastAsia="Times New Roman" w:hAnsi="Times New Roman" w:cs="Times New Roman"/>
                <w:color w:val="000000"/>
                <w:sz w:val="20"/>
                <w:szCs w:val="20"/>
                <w:lang w:eastAsia="ru-RU"/>
              </w:rPr>
              <w:t>межмуниципальным</w:t>
            </w:r>
            <w:proofErr w:type="gramEnd"/>
            <w:r w:rsidRPr="00410133">
              <w:rPr>
                <w:rFonts w:ascii="Times New Roman" w:eastAsia="Times New Roman" w:hAnsi="Times New Roman" w:cs="Times New Roman"/>
                <w:color w:val="000000"/>
                <w:sz w:val="20"/>
                <w:szCs w:val="20"/>
                <w:lang w:eastAsia="ru-RU"/>
              </w:rPr>
              <w:t xml:space="preserve"> сообщении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37387C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850 </w:t>
            </w:r>
          </w:p>
        </w:tc>
        <w:tc>
          <w:tcPr>
            <w:tcW w:w="709" w:type="dxa"/>
            <w:tcBorders>
              <w:top w:val="nil"/>
              <w:left w:val="nil"/>
              <w:bottom w:val="single" w:sz="4" w:space="0" w:color="auto"/>
              <w:right w:val="single" w:sz="4" w:space="0" w:color="auto"/>
            </w:tcBorders>
            <w:shd w:val="clear" w:color="auto" w:fill="auto"/>
            <w:vAlign w:val="bottom"/>
            <w:hideMark/>
          </w:tcPr>
          <w:p w14:paraId="0D0C5A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E04DF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BFE96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07 4 02 73810</w:t>
            </w:r>
          </w:p>
        </w:tc>
        <w:tc>
          <w:tcPr>
            <w:tcW w:w="709" w:type="dxa"/>
            <w:tcBorders>
              <w:top w:val="nil"/>
              <w:left w:val="nil"/>
              <w:bottom w:val="single" w:sz="4" w:space="0" w:color="auto"/>
              <w:right w:val="single" w:sz="4" w:space="0" w:color="auto"/>
            </w:tcBorders>
            <w:shd w:val="clear" w:color="auto" w:fill="auto"/>
            <w:vAlign w:val="bottom"/>
            <w:hideMark/>
          </w:tcPr>
          <w:p w14:paraId="40EFE3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DEDE5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7 374,0</w:t>
            </w:r>
          </w:p>
        </w:tc>
        <w:tc>
          <w:tcPr>
            <w:tcW w:w="1290" w:type="dxa"/>
            <w:tcBorders>
              <w:top w:val="nil"/>
              <w:left w:val="nil"/>
              <w:bottom w:val="single" w:sz="4" w:space="0" w:color="auto"/>
              <w:right w:val="single" w:sz="4" w:space="0" w:color="auto"/>
            </w:tcBorders>
            <w:shd w:val="clear" w:color="auto" w:fill="auto"/>
            <w:vAlign w:val="bottom"/>
            <w:hideMark/>
          </w:tcPr>
          <w:p w14:paraId="3A7A91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7 374,0</w:t>
            </w:r>
          </w:p>
        </w:tc>
        <w:tc>
          <w:tcPr>
            <w:tcW w:w="1261" w:type="dxa"/>
            <w:tcBorders>
              <w:top w:val="nil"/>
              <w:left w:val="nil"/>
              <w:bottom w:val="single" w:sz="4" w:space="0" w:color="auto"/>
              <w:right w:val="single" w:sz="4" w:space="0" w:color="auto"/>
            </w:tcBorders>
            <w:shd w:val="clear" w:color="auto" w:fill="auto"/>
            <w:vAlign w:val="bottom"/>
            <w:hideMark/>
          </w:tcPr>
          <w:p w14:paraId="0B21364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7 374,0</w:t>
            </w:r>
          </w:p>
        </w:tc>
      </w:tr>
      <w:tr w:rsidR="00410133" w:rsidRPr="00410133" w14:paraId="6822A631" w14:textId="77777777" w:rsidTr="001A0210">
        <w:trPr>
          <w:trHeight w:val="168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52E63B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w:t>
            </w:r>
            <w:r w:rsidRPr="00410133">
              <w:rPr>
                <w:rFonts w:ascii="Times New Roman" w:eastAsia="Times New Roman" w:hAnsi="Times New Roman" w:cs="Times New Roman"/>
                <w:color w:val="000000"/>
                <w:sz w:val="20"/>
                <w:szCs w:val="20"/>
                <w:lang w:eastAsia="ru-RU"/>
              </w:rPr>
              <w:lastRenderedPageBreak/>
              <w:t>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7FB442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41565C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9204B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6FB1A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07 4 02 73830</w:t>
            </w:r>
          </w:p>
        </w:tc>
        <w:tc>
          <w:tcPr>
            <w:tcW w:w="709" w:type="dxa"/>
            <w:tcBorders>
              <w:top w:val="nil"/>
              <w:left w:val="nil"/>
              <w:bottom w:val="single" w:sz="4" w:space="0" w:color="auto"/>
              <w:right w:val="single" w:sz="4" w:space="0" w:color="auto"/>
            </w:tcBorders>
            <w:shd w:val="clear" w:color="auto" w:fill="auto"/>
            <w:vAlign w:val="bottom"/>
            <w:hideMark/>
          </w:tcPr>
          <w:p w14:paraId="7A41C6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873B93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57,5</w:t>
            </w:r>
          </w:p>
        </w:tc>
        <w:tc>
          <w:tcPr>
            <w:tcW w:w="1290" w:type="dxa"/>
            <w:tcBorders>
              <w:top w:val="nil"/>
              <w:left w:val="nil"/>
              <w:bottom w:val="single" w:sz="4" w:space="0" w:color="auto"/>
              <w:right w:val="single" w:sz="4" w:space="0" w:color="auto"/>
            </w:tcBorders>
            <w:shd w:val="clear" w:color="auto" w:fill="auto"/>
            <w:vAlign w:val="bottom"/>
            <w:hideMark/>
          </w:tcPr>
          <w:p w14:paraId="1A95C6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279,7</w:t>
            </w:r>
          </w:p>
        </w:tc>
        <w:tc>
          <w:tcPr>
            <w:tcW w:w="1261" w:type="dxa"/>
            <w:tcBorders>
              <w:top w:val="nil"/>
              <w:left w:val="nil"/>
              <w:bottom w:val="single" w:sz="4" w:space="0" w:color="auto"/>
              <w:right w:val="single" w:sz="4" w:space="0" w:color="auto"/>
            </w:tcBorders>
            <w:shd w:val="clear" w:color="auto" w:fill="auto"/>
            <w:vAlign w:val="bottom"/>
            <w:hideMark/>
          </w:tcPr>
          <w:p w14:paraId="7EED13E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279,7</w:t>
            </w:r>
          </w:p>
        </w:tc>
      </w:tr>
      <w:tr w:rsidR="00410133" w:rsidRPr="00410133" w14:paraId="7EDC3776" w14:textId="77777777" w:rsidTr="00EA50CA">
        <w:trPr>
          <w:trHeight w:val="306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44E951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lastRenderedPageBreak/>
              <w:t>Софинансирование</w:t>
            </w:r>
            <w:proofErr w:type="spellEnd"/>
            <w:r w:rsidRPr="00410133">
              <w:rPr>
                <w:rFonts w:ascii="Times New Roman" w:eastAsia="Times New Roman" w:hAnsi="Times New Roman" w:cs="Times New Roman"/>
                <w:color w:val="000000"/>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5B9A3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DB925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2DB73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7F61B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S3830</w:t>
            </w:r>
          </w:p>
        </w:tc>
        <w:tc>
          <w:tcPr>
            <w:tcW w:w="709" w:type="dxa"/>
            <w:tcBorders>
              <w:top w:val="nil"/>
              <w:left w:val="nil"/>
              <w:bottom w:val="single" w:sz="4" w:space="0" w:color="auto"/>
              <w:right w:val="single" w:sz="4" w:space="0" w:color="auto"/>
            </w:tcBorders>
            <w:shd w:val="clear" w:color="auto" w:fill="auto"/>
            <w:vAlign w:val="bottom"/>
            <w:hideMark/>
          </w:tcPr>
          <w:p w14:paraId="177B4F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0956B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w:t>
            </w:r>
          </w:p>
        </w:tc>
        <w:tc>
          <w:tcPr>
            <w:tcW w:w="1290" w:type="dxa"/>
            <w:tcBorders>
              <w:top w:val="nil"/>
              <w:left w:val="nil"/>
              <w:bottom w:val="single" w:sz="4" w:space="0" w:color="auto"/>
              <w:right w:val="single" w:sz="4" w:space="0" w:color="auto"/>
            </w:tcBorders>
            <w:shd w:val="clear" w:color="auto" w:fill="auto"/>
            <w:vAlign w:val="bottom"/>
            <w:hideMark/>
          </w:tcPr>
          <w:p w14:paraId="2F4771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w:t>
            </w:r>
          </w:p>
        </w:tc>
        <w:tc>
          <w:tcPr>
            <w:tcW w:w="1261" w:type="dxa"/>
            <w:tcBorders>
              <w:top w:val="nil"/>
              <w:left w:val="nil"/>
              <w:bottom w:val="single" w:sz="4" w:space="0" w:color="auto"/>
              <w:right w:val="single" w:sz="4" w:space="0" w:color="auto"/>
            </w:tcBorders>
            <w:shd w:val="clear" w:color="auto" w:fill="auto"/>
            <w:vAlign w:val="bottom"/>
            <w:hideMark/>
          </w:tcPr>
          <w:p w14:paraId="62E824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w:t>
            </w:r>
          </w:p>
        </w:tc>
      </w:tr>
      <w:tr w:rsidR="00410133" w:rsidRPr="00410133" w14:paraId="3AA8854C" w14:textId="77777777" w:rsidTr="001A0210">
        <w:trPr>
          <w:trHeight w:val="2112"/>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14894A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w:t>
            </w:r>
            <w:r w:rsidRPr="00410133">
              <w:rPr>
                <w:rFonts w:ascii="Times New Roman" w:eastAsia="Times New Roman" w:hAnsi="Times New Roman" w:cs="Times New Roman"/>
                <w:color w:val="000000"/>
                <w:sz w:val="20"/>
                <w:szCs w:val="20"/>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387B2B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6837F2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5516D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FF01A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07 4 02 73850</w:t>
            </w:r>
          </w:p>
        </w:tc>
        <w:tc>
          <w:tcPr>
            <w:tcW w:w="709" w:type="dxa"/>
            <w:tcBorders>
              <w:top w:val="nil"/>
              <w:left w:val="nil"/>
              <w:bottom w:val="single" w:sz="4" w:space="0" w:color="auto"/>
              <w:right w:val="single" w:sz="4" w:space="0" w:color="auto"/>
            </w:tcBorders>
            <w:shd w:val="clear" w:color="auto" w:fill="auto"/>
            <w:vAlign w:val="bottom"/>
            <w:hideMark/>
          </w:tcPr>
          <w:p w14:paraId="1924B7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0ABDA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w:t>
            </w:r>
          </w:p>
        </w:tc>
        <w:tc>
          <w:tcPr>
            <w:tcW w:w="1290" w:type="dxa"/>
            <w:tcBorders>
              <w:top w:val="nil"/>
              <w:left w:val="nil"/>
              <w:bottom w:val="single" w:sz="4" w:space="0" w:color="auto"/>
              <w:right w:val="single" w:sz="4" w:space="0" w:color="auto"/>
            </w:tcBorders>
            <w:shd w:val="clear" w:color="auto" w:fill="auto"/>
            <w:vAlign w:val="bottom"/>
            <w:hideMark/>
          </w:tcPr>
          <w:p w14:paraId="4BF33F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w:t>
            </w:r>
          </w:p>
        </w:tc>
        <w:tc>
          <w:tcPr>
            <w:tcW w:w="1261" w:type="dxa"/>
            <w:tcBorders>
              <w:top w:val="nil"/>
              <w:left w:val="nil"/>
              <w:bottom w:val="single" w:sz="4" w:space="0" w:color="auto"/>
              <w:right w:val="single" w:sz="4" w:space="0" w:color="auto"/>
            </w:tcBorders>
            <w:shd w:val="clear" w:color="auto" w:fill="auto"/>
            <w:vAlign w:val="bottom"/>
            <w:hideMark/>
          </w:tcPr>
          <w:p w14:paraId="4DC5DC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w:t>
            </w:r>
          </w:p>
        </w:tc>
      </w:tr>
      <w:tr w:rsidR="00410133" w:rsidRPr="00410133" w14:paraId="72F558B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E0E7E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vAlign w:val="bottom"/>
            <w:hideMark/>
          </w:tcPr>
          <w:p w14:paraId="3D289E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A4AAC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DD6E1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79F24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F3880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97B8B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244 301,7</w:t>
            </w:r>
          </w:p>
        </w:tc>
        <w:tc>
          <w:tcPr>
            <w:tcW w:w="1290" w:type="dxa"/>
            <w:tcBorders>
              <w:top w:val="nil"/>
              <w:left w:val="nil"/>
              <w:bottom w:val="single" w:sz="4" w:space="0" w:color="auto"/>
              <w:right w:val="single" w:sz="4" w:space="0" w:color="auto"/>
            </w:tcBorders>
            <w:shd w:val="clear" w:color="auto" w:fill="auto"/>
            <w:vAlign w:val="bottom"/>
            <w:hideMark/>
          </w:tcPr>
          <w:p w14:paraId="0897338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346 245,4</w:t>
            </w:r>
          </w:p>
        </w:tc>
        <w:tc>
          <w:tcPr>
            <w:tcW w:w="1261" w:type="dxa"/>
            <w:tcBorders>
              <w:top w:val="nil"/>
              <w:left w:val="nil"/>
              <w:bottom w:val="single" w:sz="4" w:space="0" w:color="auto"/>
              <w:right w:val="single" w:sz="4" w:space="0" w:color="auto"/>
            </w:tcBorders>
            <w:shd w:val="clear" w:color="auto" w:fill="auto"/>
            <w:vAlign w:val="bottom"/>
            <w:hideMark/>
          </w:tcPr>
          <w:p w14:paraId="2BA1A2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140 838,0</w:t>
            </w:r>
          </w:p>
        </w:tc>
      </w:tr>
      <w:tr w:rsidR="00410133" w:rsidRPr="00410133" w14:paraId="216504ED"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95911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"Совершенствование и развитие транспортной системы и дорожной сети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78FECE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25540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7BA1D9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B30FF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1C125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9D781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244 166,2</w:t>
            </w:r>
          </w:p>
        </w:tc>
        <w:tc>
          <w:tcPr>
            <w:tcW w:w="1290" w:type="dxa"/>
            <w:tcBorders>
              <w:top w:val="nil"/>
              <w:left w:val="nil"/>
              <w:bottom w:val="single" w:sz="4" w:space="0" w:color="auto"/>
              <w:right w:val="single" w:sz="4" w:space="0" w:color="auto"/>
            </w:tcBorders>
            <w:shd w:val="clear" w:color="auto" w:fill="auto"/>
            <w:vAlign w:val="bottom"/>
            <w:hideMark/>
          </w:tcPr>
          <w:p w14:paraId="7B9E7DD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346 245,4</w:t>
            </w:r>
          </w:p>
        </w:tc>
        <w:tc>
          <w:tcPr>
            <w:tcW w:w="1261" w:type="dxa"/>
            <w:tcBorders>
              <w:top w:val="nil"/>
              <w:left w:val="nil"/>
              <w:bottom w:val="single" w:sz="4" w:space="0" w:color="auto"/>
              <w:right w:val="single" w:sz="4" w:space="0" w:color="auto"/>
            </w:tcBorders>
            <w:shd w:val="clear" w:color="auto" w:fill="auto"/>
            <w:vAlign w:val="bottom"/>
            <w:hideMark/>
          </w:tcPr>
          <w:p w14:paraId="0A4F5B0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140 838,0</w:t>
            </w:r>
          </w:p>
        </w:tc>
      </w:tr>
      <w:tr w:rsidR="00410133" w:rsidRPr="00410133" w14:paraId="2CE4A30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B7AAD9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Региональные проекты, входящие в национальные проекты  </w:t>
            </w:r>
          </w:p>
        </w:tc>
        <w:tc>
          <w:tcPr>
            <w:tcW w:w="850" w:type="dxa"/>
            <w:tcBorders>
              <w:top w:val="nil"/>
              <w:left w:val="nil"/>
              <w:bottom w:val="single" w:sz="4" w:space="0" w:color="auto"/>
              <w:right w:val="single" w:sz="4" w:space="0" w:color="auto"/>
            </w:tcBorders>
            <w:shd w:val="clear" w:color="auto" w:fill="auto"/>
            <w:vAlign w:val="bottom"/>
            <w:hideMark/>
          </w:tcPr>
          <w:p w14:paraId="6C6294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CEAF55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CD2E2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1593D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07 1</w:t>
            </w:r>
          </w:p>
        </w:tc>
        <w:tc>
          <w:tcPr>
            <w:tcW w:w="709" w:type="dxa"/>
            <w:tcBorders>
              <w:top w:val="nil"/>
              <w:left w:val="nil"/>
              <w:bottom w:val="single" w:sz="4" w:space="0" w:color="auto"/>
              <w:right w:val="single" w:sz="4" w:space="0" w:color="auto"/>
            </w:tcBorders>
            <w:shd w:val="clear" w:color="auto" w:fill="auto"/>
            <w:vAlign w:val="bottom"/>
            <w:hideMark/>
          </w:tcPr>
          <w:p w14:paraId="179FCE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CA3D8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51 970,1</w:t>
            </w:r>
          </w:p>
        </w:tc>
        <w:tc>
          <w:tcPr>
            <w:tcW w:w="1290" w:type="dxa"/>
            <w:tcBorders>
              <w:top w:val="nil"/>
              <w:left w:val="nil"/>
              <w:bottom w:val="single" w:sz="4" w:space="0" w:color="auto"/>
              <w:right w:val="single" w:sz="4" w:space="0" w:color="auto"/>
            </w:tcBorders>
            <w:shd w:val="clear" w:color="auto" w:fill="auto"/>
            <w:vAlign w:val="bottom"/>
            <w:hideMark/>
          </w:tcPr>
          <w:p w14:paraId="31A6AE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627490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68E503F"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A4F1C1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Региональный проект «Региональная и местная дорожная сеть» </w:t>
            </w:r>
          </w:p>
        </w:tc>
        <w:tc>
          <w:tcPr>
            <w:tcW w:w="850" w:type="dxa"/>
            <w:tcBorders>
              <w:top w:val="nil"/>
              <w:left w:val="nil"/>
              <w:bottom w:val="single" w:sz="4" w:space="0" w:color="auto"/>
              <w:right w:val="single" w:sz="4" w:space="0" w:color="auto"/>
            </w:tcBorders>
            <w:shd w:val="clear" w:color="auto" w:fill="auto"/>
            <w:vAlign w:val="bottom"/>
            <w:hideMark/>
          </w:tcPr>
          <w:p w14:paraId="27F62C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A14F0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00620B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C4F6C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1 И8</w:t>
            </w:r>
          </w:p>
        </w:tc>
        <w:tc>
          <w:tcPr>
            <w:tcW w:w="709" w:type="dxa"/>
            <w:tcBorders>
              <w:top w:val="nil"/>
              <w:left w:val="nil"/>
              <w:bottom w:val="single" w:sz="4" w:space="0" w:color="auto"/>
              <w:right w:val="single" w:sz="4" w:space="0" w:color="auto"/>
            </w:tcBorders>
            <w:shd w:val="clear" w:color="auto" w:fill="auto"/>
            <w:vAlign w:val="bottom"/>
            <w:hideMark/>
          </w:tcPr>
          <w:p w14:paraId="1DFFAF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4F5D29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51 970,1</w:t>
            </w:r>
          </w:p>
        </w:tc>
        <w:tc>
          <w:tcPr>
            <w:tcW w:w="1290" w:type="dxa"/>
            <w:tcBorders>
              <w:top w:val="nil"/>
              <w:left w:val="nil"/>
              <w:bottom w:val="single" w:sz="4" w:space="0" w:color="auto"/>
              <w:right w:val="single" w:sz="4" w:space="0" w:color="auto"/>
            </w:tcBorders>
            <w:shd w:val="clear" w:color="auto" w:fill="auto"/>
            <w:vAlign w:val="bottom"/>
            <w:hideMark/>
          </w:tcPr>
          <w:p w14:paraId="159C3F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64D17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F254372"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CA965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национального проекта «Инфраструктура для жизни» (в части капитального ремонта и </w:t>
            </w:r>
            <w:proofErr w:type="gramStart"/>
            <w:r w:rsidRPr="00410133">
              <w:rPr>
                <w:rFonts w:ascii="Times New Roman" w:eastAsia="Times New Roman" w:hAnsi="Times New Roman" w:cs="Times New Roman"/>
                <w:color w:val="000000"/>
                <w:sz w:val="20"/>
                <w:szCs w:val="20"/>
                <w:lang w:eastAsia="ru-RU"/>
              </w:rPr>
              <w:t>ремонта</w:t>
            </w:r>
            <w:proofErr w:type="gramEnd"/>
            <w:r w:rsidRPr="00410133">
              <w:rPr>
                <w:rFonts w:ascii="Times New Roman" w:eastAsia="Times New Roman" w:hAnsi="Times New Roman" w:cs="Times New Roman"/>
                <w:color w:val="000000"/>
                <w:sz w:val="20"/>
                <w:szCs w:val="20"/>
                <w:lang w:eastAsia="ru-RU"/>
              </w:rPr>
              <w:t xml:space="preserve"> автомобильных дорог)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19AE10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5B95E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37778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95F5A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1 И8 9Д140</w:t>
            </w:r>
          </w:p>
        </w:tc>
        <w:tc>
          <w:tcPr>
            <w:tcW w:w="709" w:type="dxa"/>
            <w:tcBorders>
              <w:top w:val="nil"/>
              <w:left w:val="nil"/>
              <w:bottom w:val="single" w:sz="4" w:space="0" w:color="auto"/>
              <w:right w:val="single" w:sz="4" w:space="0" w:color="auto"/>
            </w:tcBorders>
            <w:shd w:val="clear" w:color="auto" w:fill="auto"/>
            <w:vAlign w:val="bottom"/>
            <w:hideMark/>
          </w:tcPr>
          <w:p w14:paraId="6A248B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6F79D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51 970,1</w:t>
            </w:r>
          </w:p>
        </w:tc>
        <w:tc>
          <w:tcPr>
            <w:tcW w:w="1290" w:type="dxa"/>
            <w:tcBorders>
              <w:top w:val="nil"/>
              <w:left w:val="nil"/>
              <w:bottom w:val="single" w:sz="4" w:space="0" w:color="auto"/>
              <w:right w:val="single" w:sz="4" w:space="0" w:color="auto"/>
            </w:tcBorders>
            <w:shd w:val="clear" w:color="auto" w:fill="auto"/>
            <w:vAlign w:val="bottom"/>
            <w:hideMark/>
          </w:tcPr>
          <w:p w14:paraId="346637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0671F3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DF6EB5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39924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5512D7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F052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49A56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004208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w:t>
            </w:r>
          </w:p>
        </w:tc>
        <w:tc>
          <w:tcPr>
            <w:tcW w:w="709" w:type="dxa"/>
            <w:tcBorders>
              <w:top w:val="nil"/>
              <w:left w:val="nil"/>
              <w:bottom w:val="single" w:sz="4" w:space="0" w:color="auto"/>
              <w:right w:val="single" w:sz="4" w:space="0" w:color="auto"/>
            </w:tcBorders>
            <w:shd w:val="clear" w:color="auto" w:fill="auto"/>
            <w:vAlign w:val="bottom"/>
            <w:hideMark/>
          </w:tcPr>
          <w:p w14:paraId="195FA6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59065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192 196,1</w:t>
            </w:r>
          </w:p>
        </w:tc>
        <w:tc>
          <w:tcPr>
            <w:tcW w:w="1290" w:type="dxa"/>
            <w:tcBorders>
              <w:top w:val="nil"/>
              <w:left w:val="nil"/>
              <w:bottom w:val="single" w:sz="4" w:space="0" w:color="auto"/>
              <w:right w:val="single" w:sz="4" w:space="0" w:color="auto"/>
            </w:tcBorders>
            <w:shd w:val="clear" w:color="auto" w:fill="auto"/>
            <w:vAlign w:val="bottom"/>
            <w:hideMark/>
          </w:tcPr>
          <w:p w14:paraId="0FA0AE5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346 245,4</w:t>
            </w:r>
          </w:p>
        </w:tc>
        <w:tc>
          <w:tcPr>
            <w:tcW w:w="1261" w:type="dxa"/>
            <w:tcBorders>
              <w:top w:val="nil"/>
              <w:left w:val="nil"/>
              <w:bottom w:val="single" w:sz="4" w:space="0" w:color="auto"/>
              <w:right w:val="single" w:sz="4" w:space="0" w:color="auto"/>
            </w:tcBorders>
            <w:shd w:val="clear" w:color="auto" w:fill="auto"/>
            <w:vAlign w:val="bottom"/>
            <w:hideMark/>
          </w:tcPr>
          <w:p w14:paraId="224E39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140 838,0</w:t>
            </w:r>
          </w:p>
        </w:tc>
      </w:tr>
      <w:tr w:rsidR="00410133" w:rsidRPr="00410133" w14:paraId="1CA0D761"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AF77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 процессных мероприятий "Содержание и ремонт автомобильных дорог </w:t>
            </w:r>
            <w:r w:rsidRPr="00410133">
              <w:rPr>
                <w:rFonts w:ascii="Times New Roman" w:eastAsia="Times New Roman" w:hAnsi="Times New Roman" w:cs="Times New Roman"/>
                <w:color w:val="000000"/>
                <w:sz w:val="20"/>
                <w:szCs w:val="20"/>
                <w:lang w:eastAsia="ru-RU"/>
              </w:rPr>
              <w:lastRenderedPageBreak/>
              <w:t xml:space="preserve">общего пользования местного значения" </w:t>
            </w:r>
          </w:p>
        </w:tc>
        <w:tc>
          <w:tcPr>
            <w:tcW w:w="850" w:type="dxa"/>
            <w:tcBorders>
              <w:top w:val="nil"/>
              <w:left w:val="nil"/>
              <w:bottom w:val="single" w:sz="4" w:space="0" w:color="auto"/>
              <w:right w:val="single" w:sz="4" w:space="0" w:color="auto"/>
            </w:tcBorders>
            <w:shd w:val="clear" w:color="auto" w:fill="auto"/>
            <w:vAlign w:val="bottom"/>
            <w:hideMark/>
          </w:tcPr>
          <w:p w14:paraId="0A8525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310253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13CF7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ADE9F8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w:t>
            </w:r>
          </w:p>
        </w:tc>
        <w:tc>
          <w:tcPr>
            <w:tcW w:w="709" w:type="dxa"/>
            <w:tcBorders>
              <w:top w:val="nil"/>
              <w:left w:val="nil"/>
              <w:bottom w:val="single" w:sz="4" w:space="0" w:color="auto"/>
              <w:right w:val="single" w:sz="4" w:space="0" w:color="auto"/>
            </w:tcBorders>
            <w:shd w:val="clear" w:color="auto" w:fill="auto"/>
            <w:vAlign w:val="bottom"/>
            <w:hideMark/>
          </w:tcPr>
          <w:p w14:paraId="299B47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516A9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192 196,1</w:t>
            </w:r>
          </w:p>
        </w:tc>
        <w:tc>
          <w:tcPr>
            <w:tcW w:w="1290" w:type="dxa"/>
            <w:tcBorders>
              <w:top w:val="nil"/>
              <w:left w:val="nil"/>
              <w:bottom w:val="single" w:sz="4" w:space="0" w:color="auto"/>
              <w:right w:val="single" w:sz="4" w:space="0" w:color="auto"/>
            </w:tcBorders>
            <w:shd w:val="clear" w:color="auto" w:fill="auto"/>
            <w:vAlign w:val="bottom"/>
            <w:hideMark/>
          </w:tcPr>
          <w:p w14:paraId="1182A2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346 245,4</w:t>
            </w:r>
          </w:p>
        </w:tc>
        <w:tc>
          <w:tcPr>
            <w:tcW w:w="1261" w:type="dxa"/>
            <w:tcBorders>
              <w:top w:val="nil"/>
              <w:left w:val="nil"/>
              <w:bottom w:val="single" w:sz="4" w:space="0" w:color="auto"/>
              <w:right w:val="single" w:sz="4" w:space="0" w:color="auto"/>
            </w:tcBorders>
            <w:shd w:val="clear" w:color="auto" w:fill="auto"/>
            <w:vAlign w:val="bottom"/>
            <w:hideMark/>
          </w:tcPr>
          <w:p w14:paraId="5B9921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140 838,0</w:t>
            </w:r>
          </w:p>
        </w:tc>
      </w:tr>
      <w:tr w:rsidR="00410133" w:rsidRPr="00410133" w14:paraId="785CE7E3"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17376BC" w14:textId="03574751"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Капитальный ремонт и ремонт сети автомобильных дорог общего пользования местного значения и </w:t>
            </w:r>
            <w:r w:rsidR="0019327A" w:rsidRPr="00410133">
              <w:rPr>
                <w:rFonts w:ascii="Times New Roman" w:eastAsia="Times New Roman" w:hAnsi="Times New Roman" w:cs="Times New Roman"/>
                <w:color w:val="000000"/>
                <w:sz w:val="20"/>
                <w:szCs w:val="20"/>
                <w:lang w:eastAsia="ru-RU"/>
              </w:rPr>
              <w:t>искусственных</w:t>
            </w:r>
            <w:r w:rsidRPr="00410133">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259EE3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B8EC5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F339E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A45D6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 9Д090</w:t>
            </w:r>
          </w:p>
        </w:tc>
        <w:tc>
          <w:tcPr>
            <w:tcW w:w="709" w:type="dxa"/>
            <w:tcBorders>
              <w:top w:val="nil"/>
              <w:left w:val="nil"/>
              <w:bottom w:val="single" w:sz="4" w:space="0" w:color="auto"/>
              <w:right w:val="single" w:sz="4" w:space="0" w:color="auto"/>
            </w:tcBorders>
            <w:shd w:val="clear" w:color="auto" w:fill="auto"/>
            <w:vAlign w:val="bottom"/>
            <w:hideMark/>
          </w:tcPr>
          <w:p w14:paraId="7450C0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8FD09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90" w:type="dxa"/>
            <w:tcBorders>
              <w:top w:val="nil"/>
              <w:left w:val="nil"/>
              <w:bottom w:val="single" w:sz="4" w:space="0" w:color="auto"/>
              <w:right w:val="single" w:sz="4" w:space="0" w:color="auto"/>
            </w:tcBorders>
            <w:shd w:val="clear" w:color="auto" w:fill="auto"/>
            <w:vAlign w:val="bottom"/>
            <w:hideMark/>
          </w:tcPr>
          <w:p w14:paraId="7E517EA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203 435,2</w:t>
            </w:r>
          </w:p>
        </w:tc>
        <w:tc>
          <w:tcPr>
            <w:tcW w:w="1261" w:type="dxa"/>
            <w:tcBorders>
              <w:top w:val="nil"/>
              <w:left w:val="nil"/>
              <w:bottom w:val="single" w:sz="4" w:space="0" w:color="auto"/>
              <w:right w:val="single" w:sz="4" w:space="0" w:color="auto"/>
            </w:tcBorders>
            <w:shd w:val="clear" w:color="auto" w:fill="auto"/>
            <w:vAlign w:val="bottom"/>
            <w:hideMark/>
          </w:tcPr>
          <w:p w14:paraId="1774D6B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352E6C1"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F38FA62" w14:textId="6C67602C"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w:t>
            </w:r>
            <w:proofErr w:type="spell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капитального ремонта и ремонта </w:t>
            </w:r>
            <w:proofErr w:type="gramStart"/>
            <w:r w:rsidRPr="00410133">
              <w:rPr>
                <w:rFonts w:ascii="Times New Roman" w:eastAsia="Times New Roman" w:hAnsi="Times New Roman" w:cs="Times New Roman"/>
                <w:color w:val="000000"/>
                <w:sz w:val="20"/>
                <w:szCs w:val="20"/>
                <w:lang w:eastAsia="ru-RU"/>
              </w:rPr>
              <w:t>сети</w:t>
            </w:r>
            <w:proofErr w:type="gramEnd"/>
            <w:r w:rsidRPr="00410133">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и </w:t>
            </w:r>
            <w:r w:rsidR="0019327A" w:rsidRPr="00410133">
              <w:rPr>
                <w:rFonts w:ascii="Times New Roman" w:eastAsia="Times New Roman" w:hAnsi="Times New Roman" w:cs="Times New Roman"/>
                <w:color w:val="000000"/>
                <w:sz w:val="20"/>
                <w:szCs w:val="20"/>
                <w:lang w:eastAsia="ru-RU"/>
              </w:rPr>
              <w:t>искусственных</w:t>
            </w:r>
            <w:r w:rsidRPr="00410133">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67EA52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69DF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FA622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38EB47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 SД090</w:t>
            </w:r>
          </w:p>
        </w:tc>
        <w:tc>
          <w:tcPr>
            <w:tcW w:w="709" w:type="dxa"/>
            <w:tcBorders>
              <w:top w:val="nil"/>
              <w:left w:val="nil"/>
              <w:bottom w:val="single" w:sz="4" w:space="0" w:color="auto"/>
              <w:right w:val="single" w:sz="4" w:space="0" w:color="auto"/>
            </w:tcBorders>
            <w:shd w:val="clear" w:color="auto" w:fill="auto"/>
            <w:vAlign w:val="bottom"/>
            <w:hideMark/>
          </w:tcPr>
          <w:p w14:paraId="64AE78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4583B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90" w:type="dxa"/>
            <w:tcBorders>
              <w:top w:val="nil"/>
              <w:left w:val="nil"/>
              <w:bottom w:val="single" w:sz="4" w:space="0" w:color="auto"/>
              <w:right w:val="single" w:sz="4" w:space="0" w:color="auto"/>
            </w:tcBorders>
            <w:shd w:val="clear" w:color="auto" w:fill="auto"/>
            <w:vAlign w:val="bottom"/>
            <w:hideMark/>
          </w:tcPr>
          <w:p w14:paraId="17FCB3C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12 985,2</w:t>
            </w:r>
          </w:p>
        </w:tc>
        <w:tc>
          <w:tcPr>
            <w:tcW w:w="1261" w:type="dxa"/>
            <w:tcBorders>
              <w:top w:val="nil"/>
              <w:left w:val="nil"/>
              <w:bottom w:val="single" w:sz="4" w:space="0" w:color="auto"/>
              <w:right w:val="single" w:sz="4" w:space="0" w:color="auto"/>
            </w:tcBorders>
            <w:shd w:val="clear" w:color="auto" w:fill="auto"/>
            <w:vAlign w:val="bottom"/>
            <w:hideMark/>
          </w:tcPr>
          <w:p w14:paraId="54887D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7E8D523"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E6B39C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29556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6223F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AF208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23BD3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 9Д570</w:t>
            </w:r>
          </w:p>
        </w:tc>
        <w:tc>
          <w:tcPr>
            <w:tcW w:w="709" w:type="dxa"/>
            <w:tcBorders>
              <w:top w:val="nil"/>
              <w:left w:val="nil"/>
              <w:bottom w:val="single" w:sz="4" w:space="0" w:color="auto"/>
              <w:right w:val="single" w:sz="4" w:space="0" w:color="auto"/>
            </w:tcBorders>
            <w:shd w:val="clear" w:color="auto" w:fill="auto"/>
            <w:vAlign w:val="bottom"/>
            <w:hideMark/>
          </w:tcPr>
          <w:p w14:paraId="3C1AF7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1A23C6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186 731,8</w:t>
            </w:r>
          </w:p>
        </w:tc>
        <w:tc>
          <w:tcPr>
            <w:tcW w:w="1290" w:type="dxa"/>
            <w:tcBorders>
              <w:top w:val="nil"/>
              <w:left w:val="nil"/>
              <w:bottom w:val="single" w:sz="4" w:space="0" w:color="auto"/>
              <w:right w:val="single" w:sz="4" w:space="0" w:color="auto"/>
            </w:tcBorders>
            <w:shd w:val="clear" w:color="auto" w:fill="auto"/>
            <w:vAlign w:val="bottom"/>
            <w:hideMark/>
          </w:tcPr>
          <w:p w14:paraId="77F44B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129 777,0</w:t>
            </w:r>
          </w:p>
        </w:tc>
        <w:tc>
          <w:tcPr>
            <w:tcW w:w="1261" w:type="dxa"/>
            <w:tcBorders>
              <w:top w:val="nil"/>
              <w:left w:val="nil"/>
              <w:bottom w:val="single" w:sz="4" w:space="0" w:color="auto"/>
              <w:right w:val="single" w:sz="4" w:space="0" w:color="auto"/>
            </w:tcBorders>
            <w:shd w:val="clear" w:color="auto" w:fill="auto"/>
            <w:vAlign w:val="bottom"/>
            <w:hideMark/>
          </w:tcPr>
          <w:p w14:paraId="71F039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140 790,0</w:t>
            </w:r>
          </w:p>
        </w:tc>
      </w:tr>
      <w:tr w:rsidR="00410133" w:rsidRPr="00410133" w14:paraId="2B5F22B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A45715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518DC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CF53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DBF15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69823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 9Д570</w:t>
            </w:r>
          </w:p>
        </w:tc>
        <w:tc>
          <w:tcPr>
            <w:tcW w:w="709" w:type="dxa"/>
            <w:tcBorders>
              <w:top w:val="nil"/>
              <w:left w:val="nil"/>
              <w:bottom w:val="single" w:sz="4" w:space="0" w:color="auto"/>
              <w:right w:val="single" w:sz="4" w:space="0" w:color="auto"/>
            </w:tcBorders>
            <w:shd w:val="clear" w:color="auto" w:fill="auto"/>
            <w:vAlign w:val="bottom"/>
            <w:hideMark/>
          </w:tcPr>
          <w:p w14:paraId="158505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B3AB62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5 433,1</w:t>
            </w:r>
          </w:p>
        </w:tc>
        <w:tc>
          <w:tcPr>
            <w:tcW w:w="1290" w:type="dxa"/>
            <w:tcBorders>
              <w:top w:val="nil"/>
              <w:left w:val="nil"/>
              <w:bottom w:val="single" w:sz="4" w:space="0" w:color="auto"/>
              <w:right w:val="single" w:sz="4" w:space="0" w:color="auto"/>
            </w:tcBorders>
            <w:shd w:val="clear" w:color="auto" w:fill="auto"/>
            <w:vAlign w:val="bottom"/>
            <w:hideMark/>
          </w:tcPr>
          <w:p w14:paraId="0669AA8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18,0</w:t>
            </w:r>
          </w:p>
        </w:tc>
        <w:tc>
          <w:tcPr>
            <w:tcW w:w="1261" w:type="dxa"/>
            <w:tcBorders>
              <w:top w:val="nil"/>
              <w:left w:val="nil"/>
              <w:bottom w:val="single" w:sz="4" w:space="0" w:color="auto"/>
              <w:right w:val="single" w:sz="4" w:space="0" w:color="auto"/>
            </w:tcBorders>
            <w:shd w:val="clear" w:color="auto" w:fill="auto"/>
            <w:vAlign w:val="bottom"/>
            <w:hideMark/>
          </w:tcPr>
          <w:p w14:paraId="1EBF48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18,0</w:t>
            </w:r>
          </w:p>
        </w:tc>
      </w:tr>
      <w:tr w:rsidR="00410133" w:rsidRPr="00410133" w14:paraId="277C167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C3B16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Содержание и ремонт автомобильных дорог общего пользования </w:t>
            </w:r>
            <w:r w:rsidRPr="00410133">
              <w:rPr>
                <w:rFonts w:ascii="Times New Roman" w:eastAsia="Times New Roman" w:hAnsi="Times New Roman" w:cs="Times New Roman"/>
                <w:color w:val="000000"/>
                <w:sz w:val="20"/>
                <w:szCs w:val="20"/>
                <w:lang w:eastAsia="ru-RU"/>
              </w:rPr>
              <w:lastRenderedPageBreak/>
              <w:t xml:space="preserve">местного значения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1D799D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5DAE467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1D29B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797D3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 4 01 9Д570</w:t>
            </w:r>
          </w:p>
        </w:tc>
        <w:tc>
          <w:tcPr>
            <w:tcW w:w="709" w:type="dxa"/>
            <w:tcBorders>
              <w:top w:val="nil"/>
              <w:left w:val="nil"/>
              <w:bottom w:val="single" w:sz="4" w:space="0" w:color="auto"/>
              <w:right w:val="single" w:sz="4" w:space="0" w:color="auto"/>
            </w:tcBorders>
            <w:shd w:val="clear" w:color="auto" w:fill="auto"/>
            <w:vAlign w:val="bottom"/>
            <w:hideMark/>
          </w:tcPr>
          <w:p w14:paraId="669BCF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028739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31,2</w:t>
            </w:r>
          </w:p>
        </w:tc>
        <w:tc>
          <w:tcPr>
            <w:tcW w:w="1290" w:type="dxa"/>
            <w:tcBorders>
              <w:top w:val="nil"/>
              <w:left w:val="nil"/>
              <w:bottom w:val="single" w:sz="4" w:space="0" w:color="auto"/>
              <w:right w:val="single" w:sz="4" w:space="0" w:color="auto"/>
            </w:tcBorders>
            <w:shd w:val="clear" w:color="auto" w:fill="auto"/>
            <w:vAlign w:val="bottom"/>
            <w:hideMark/>
          </w:tcPr>
          <w:p w14:paraId="18AA46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61" w:type="dxa"/>
            <w:tcBorders>
              <w:top w:val="nil"/>
              <w:left w:val="nil"/>
              <w:bottom w:val="single" w:sz="4" w:space="0" w:color="auto"/>
              <w:right w:val="single" w:sz="4" w:space="0" w:color="auto"/>
            </w:tcBorders>
            <w:shd w:val="clear" w:color="auto" w:fill="auto"/>
            <w:vAlign w:val="bottom"/>
            <w:hideMark/>
          </w:tcPr>
          <w:p w14:paraId="57670D7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r>
      <w:tr w:rsidR="00410133" w:rsidRPr="00410133" w14:paraId="135647E7"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5E76F90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53D1A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1E27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3D05A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B2EE8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19C69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8968B7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135,5</w:t>
            </w:r>
          </w:p>
        </w:tc>
        <w:tc>
          <w:tcPr>
            <w:tcW w:w="1290" w:type="dxa"/>
            <w:tcBorders>
              <w:top w:val="nil"/>
              <w:left w:val="nil"/>
              <w:bottom w:val="single" w:sz="4" w:space="0" w:color="auto"/>
              <w:right w:val="single" w:sz="4" w:space="0" w:color="auto"/>
            </w:tcBorders>
            <w:shd w:val="clear" w:color="auto" w:fill="auto"/>
            <w:vAlign w:val="bottom"/>
            <w:hideMark/>
          </w:tcPr>
          <w:p w14:paraId="627247C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53953F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15CF84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70112C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5DDF64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E2B83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6724C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9F2BB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01565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EE966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135,5</w:t>
            </w:r>
          </w:p>
        </w:tc>
        <w:tc>
          <w:tcPr>
            <w:tcW w:w="1290" w:type="dxa"/>
            <w:tcBorders>
              <w:top w:val="nil"/>
              <w:left w:val="nil"/>
              <w:bottom w:val="single" w:sz="4" w:space="0" w:color="auto"/>
              <w:right w:val="single" w:sz="4" w:space="0" w:color="auto"/>
            </w:tcBorders>
            <w:shd w:val="clear" w:color="auto" w:fill="auto"/>
            <w:vAlign w:val="bottom"/>
            <w:hideMark/>
          </w:tcPr>
          <w:p w14:paraId="6F0BD03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33FCB0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8A5AED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6ACA3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37FF3B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5A986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3A437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DFE174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07CEF9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2A4C11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135,5</w:t>
            </w:r>
          </w:p>
        </w:tc>
        <w:tc>
          <w:tcPr>
            <w:tcW w:w="1290" w:type="dxa"/>
            <w:tcBorders>
              <w:top w:val="nil"/>
              <w:left w:val="nil"/>
              <w:bottom w:val="single" w:sz="4" w:space="0" w:color="auto"/>
              <w:right w:val="single" w:sz="4" w:space="0" w:color="auto"/>
            </w:tcBorders>
            <w:shd w:val="clear" w:color="auto" w:fill="auto"/>
            <w:vAlign w:val="bottom"/>
            <w:hideMark/>
          </w:tcPr>
          <w:p w14:paraId="434443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CDCAB5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C95030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30B1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Другие вопросы в области национальной экономики </w:t>
            </w:r>
          </w:p>
        </w:tc>
        <w:tc>
          <w:tcPr>
            <w:tcW w:w="850" w:type="dxa"/>
            <w:tcBorders>
              <w:top w:val="nil"/>
              <w:left w:val="nil"/>
              <w:bottom w:val="single" w:sz="4" w:space="0" w:color="auto"/>
              <w:right w:val="single" w:sz="4" w:space="0" w:color="auto"/>
            </w:tcBorders>
            <w:shd w:val="clear" w:color="auto" w:fill="auto"/>
            <w:noWrap/>
            <w:vAlign w:val="bottom"/>
            <w:hideMark/>
          </w:tcPr>
          <w:p w14:paraId="221304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9CB5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CF02B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54CEAE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81689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39D6FD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4 803,1</w:t>
            </w:r>
          </w:p>
        </w:tc>
        <w:tc>
          <w:tcPr>
            <w:tcW w:w="1290" w:type="dxa"/>
            <w:tcBorders>
              <w:top w:val="nil"/>
              <w:left w:val="nil"/>
              <w:bottom w:val="single" w:sz="4" w:space="0" w:color="auto"/>
              <w:right w:val="single" w:sz="4" w:space="0" w:color="auto"/>
            </w:tcBorders>
            <w:shd w:val="clear" w:color="auto" w:fill="auto"/>
            <w:noWrap/>
            <w:vAlign w:val="bottom"/>
            <w:hideMark/>
          </w:tcPr>
          <w:p w14:paraId="39D764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1738E4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488E171"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7BA22E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7DD35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C6287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AE2A6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42CAE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136AF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9F3692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4 803,1</w:t>
            </w:r>
          </w:p>
        </w:tc>
        <w:tc>
          <w:tcPr>
            <w:tcW w:w="1290" w:type="dxa"/>
            <w:tcBorders>
              <w:top w:val="nil"/>
              <w:left w:val="nil"/>
              <w:bottom w:val="single" w:sz="4" w:space="0" w:color="auto"/>
              <w:right w:val="single" w:sz="4" w:space="0" w:color="auto"/>
            </w:tcBorders>
            <w:shd w:val="clear" w:color="auto" w:fill="auto"/>
            <w:vAlign w:val="bottom"/>
            <w:hideMark/>
          </w:tcPr>
          <w:p w14:paraId="2A16684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38ABDEA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7636A1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023D77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0B29E5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1623D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0DC29E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9414C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92A51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7957AF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4 803,1</w:t>
            </w:r>
          </w:p>
        </w:tc>
        <w:tc>
          <w:tcPr>
            <w:tcW w:w="1290" w:type="dxa"/>
            <w:tcBorders>
              <w:top w:val="nil"/>
              <w:left w:val="nil"/>
              <w:bottom w:val="single" w:sz="4" w:space="0" w:color="auto"/>
              <w:right w:val="single" w:sz="4" w:space="0" w:color="auto"/>
            </w:tcBorders>
            <w:shd w:val="clear" w:color="auto" w:fill="auto"/>
            <w:vAlign w:val="bottom"/>
            <w:hideMark/>
          </w:tcPr>
          <w:p w14:paraId="7C9C14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AD8B9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8EC42E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E9A5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Выполнение других обязательств Шебекинского муниципального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4D850B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42295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DC8B4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57CB0A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23697D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20F18E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3 305,3</w:t>
            </w:r>
          </w:p>
        </w:tc>
        <w:tc>
          <w:tcPr>
            <w:tcW w:w="1290" w:type="dxa"/>
            <w:tcBorders>
              <w:top w:val="nil"/>
              <w:left w:val="nil"/>
              <w:bottom w:val="single" w:sz="4" w:space="0" w:color="auto"/>
              <w:right w:val="single" w:sz="4" w:space="0" w:color="auto"/>
            </w:tcBorders>
            <w:shd w:val="clear" w:color="auto" w:fill="auto"/>
            <w:vAlign w:val="bottom"/>
            <w:hideMark/>
          </w:tcPr>
          <w:p w14:paraId="6E0559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E34C1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930A6E1"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hideMark/>
          </w:tcPr>
          <w:p w14:paraId="0ACF00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25A54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60EB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2B42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219FBC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08065B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6FC1B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1 467,0</w:t>
            </w:r>
          </w:p>
        </w:tc>
        <w:tc>
          <w:tcPr>
            <w:tcW w:w="1290" w:type="dxa"/>
            <w:tcBorders>
              <w:top w:val="nil"/>
              <w:left w:val="nil"/>
              <w:bottom w:val="single" w:sz="4" w:space="0" w:color="auto"/>
              <w:right w:val="single" w:sz="4" w:space="0" w:color="auto"/>
            </w:tcBorders>
            <w:shd w:val="clear" w:color="auto" w:fill="auto"/>
            <w:vAlign w:val="bottom"/>
            <w:hideMark/>
          </w:tcPr>
          <w:p w14:paraId="40A9135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315872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910F7E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4A7EDD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Расходы по иным непрограммным мероприятиям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7FF246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944B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02C92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903A7D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C4B28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A4DE8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30,8</w:t>
            </w:r>
          </w:p>
        </w:tc>
        <w:tc>
          <w:tcPr>
            <w:tcW w:w="1290" w:type="dxa"/>
            <w:tcBorders>
              <w:top w:val="nil"/>
              <w:left w:val="nil"/>
              <w:bottom w:val="single" w:sz="4" w:space="0" w:color="auto"/>
              <w:right w:val="single" w:sz="4" w:space="0" w:color="auto"/>
            </w:tcBorders>
            <w:shd w:val="clear" w:color="auto" w:fill="auto"/>
            <w:vAlign w:val="bottom"/>
            <w:hideMark/>
          </w:tcPr>
          <w:p w14:paraId="29E310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6FDFE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ED957D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0455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Жилищно-коммунальное </w:t>
            </w:r>
            <w:r w:rsidRPr="00410133">
              <w:rPr>
                <w:rFonts w:ascii="Times New Roman" w:eastAsia="Times New Roman" w:hAnsi="Times New Roman" w:cs="Times New Roman"/>
                <w:color w:val="000000"/>
                <w:sz w:val="20"/>
                <w:szCs w:val="20"/>
                <w:lang w:eastAsia="ru-RU"/>
              </w:rPr>
              <w:lastRenderedPageBreak/>
              <w:t>хозяйство</w:t>
            </w:r>
          </w:p>
        </w:tc>
        <w:tc>
          <w:tcPr>
            <w:tcW w:w="850" w:type="dxa"/>
            <w:tcBorders>
              <w:top w:val="nil"/>
              <w:left w:val="nil"/>
              <w:bottom w:val="single" w:sz="4" w:space="0" w:color="auto"/>
              <w:right w:val="single" w:sz="4" w:space="0" w:color="auto"/>
            </w:tcBorders>
            <w:shd w:val="clear" w:color="auto" w:fill="auto"/>
            <w:vAlign w:val="bottom"/>
            <w:hideMark/>
          </w:tcPr>
          <w:p w14:paraId="704778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00F04B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D884B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C3C0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BA74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C1317B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179 708,4</w:t>
            </w:r>
          </w:p>
        </w:tc>
        <w:tc>
          <w:tcPr>
            <w:tcW w:w="1290" w:type="dxa"/>
            <w:tcBorders>
              <w:top w:val="nil"/>
              <w:left w:val="nil"/>
              <w:bottom w:val="single" w:sz="4" w:space="0" w:color="auto"/>
              <w:right w:val="single" w:sz="4" w:space="0" w:color="auto"/>
            </w:tcBorders>
            <w:shd w:val="clear" w:color="auto" w:fill="auto"/>
            <w:vAlign w:val="bottom"/>
            <w:hideMark/>
          </w:tcPr>
          <w:p w14:paraId="1382A4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61 906,8</w:t>
            </w:r>
          </w:p>
        </w:tc>
        <w:tc>
          <w:tcPr>
            <w:tcW w:w="1261" w:type="dxa"/>
            <w:tcBorders>
              <w:top w:val="nil"/>
              <w:left w:val="nil"/>
              <w:bottom w:val="single" w:sz="4" w:space="0" w:color="auto"/>
              <w:right w:val="single" w:sz="4" w:space="0" w:color="auto"/>
            </w:tcBorders>
            <w:shd w:val="clear" w:color="auto" w:fill="auto"/>
            <w:vAlign w:val="bottom"/>
            <w:hideMark/>
          </w:tcPr>
          <w:p w14:paraId="15F338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109 518,8</w:t>
            </w:r>
          </w:p>
        </w:tc>
      </w:tr>
      <w:tr w:rsidR="00410133" w:rsidRPr="00410133" w14:paraId="01C2C17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30BBF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Жилищное хозяйство</w:t>
            </w:r>
          </w:p>
        </w:tc>
        <w:tc>
          <w:tcPr>
            <w:tcW w:w="850" w:type="dxa"/>
            <w:tcBorders>
              <w:top w:val="nil"/>
              <w:left w:val="nil"/>
              <w:bottom w:val="single" w:sz="4" w:space="0" w:color="auto"/>
              <w:right w:val="single" w:sz="4" w:space="0" w:color="auto"/>
            </w:tcBorders>
            <w:shd w:val="clear" w:color="auto" w:fill="auto"/>
            <w:vAlign w:val="bottom"/>
            <w:hideMark/>
          </w:tcPr>
          <w:p w14:paraId="54D0B0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1911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DB23F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A478D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61F2B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4CC33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39 836,5</w:t>
            </w:r>
          </w:p>
        </w:tc>
        <w:tc>
          <w:tcPr>
            <w:tcW w:w="1290" w:type="dxa"/>
            <w:tcBorders>
              <w:top w:val="nil"/>
              <w:left w:val="nil"/>
              <w:bottom w:val="single" w:sz="4" w:space="0" w:color="auto"/>
              <w:right w:val="single" w:sz="4" w:space="0" w:color="auto"/>
            </w:tcBorders>
            <w:shd w:val="clear" w:color="auto" w:fill="auto"/>
            <w:vAlign w:val="bottom"/>
            <w:hideMark/>
          </w:tcPr>
          <w:p w14:paraId="48D19DC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25 263,0</w:t>
            </w:r>
          </w:p>
        </w:tc>
        <w:tc>
          <w:tcPr>
            <w:tcW w:w="1261" w:type="dxa"/>
            <w:tcBorders>
              <w:top w:val="nil"/>
              <w:left w:val="nil"/>
              <w:bottom w:val="single" w:sz="4" w:space="0" w:color="auto"/>
              <w:right w:val="single" w:sz="4" w:space="0" w:color="auto"/>
            </w:tcBorders>
            <w:shd w:val="clear" w:color="auto" w:fill="auto"/>
            <w:vAlign w:val="bottom"/>
            <w:hideMark/>
          </w:tcPr>
          <w:p w14:paraId="2C9F99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29 914,0</w:t>
            </w:r>
          </w:p>
        </w:tc>
      </w:tr>
      <w:tr w:rsidR="00410133" w:rsidRPr="00410133" w14:paraId="3449BF96"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7858FD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9ECAE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E6FC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36A62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3416B0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2FB332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8A330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31 249,6</w:t>
            </w:r>
          </w:p>
        </w:tc>
        <w:tc>
          <w:tcPr>
            <w:tcW w:w="1290" w:type="dxa"/>
            <w:tcBorders>
              <w:top w:val="nil"/>
              <w:left w:val="nil"/>
              <w:bottom w:val="single" w:sz="4" w:space="0" w:color="auto"/>
              <w:right w:val="single" w:sz="4" w:space="0" w:color="auto"/>
            </w:tcBorders>
            <w:shd w:val="clear" w:color="auto" w:fill="auto"/>
            <w:vAlign w:val="bottom"/>
            <w:hideMark/>
          </w:tcPr>
          <w:p w14:paraId="77767C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22 801,0</w:t>
            </w:r>
          </w:p>
        </w:tc>
        <w:tc>
          <w:tcPr>
            <w:tcW w:w="1261" w:type="dxa"/>
            <w:tcBorders>
              <w:top w:val="nil"/>
              <w:left w:val="nil"/>
              <w:bottom w:val="single" w:sz="4" w:space="0" w:color="auto"/>
              <w:right w:val="single" w:sz="4" w:space="0" w:color="auto"/>
            </w:tcBorders>
            <w:shd w:val="clear" w:color="auto" w:fill="auto"/>
            <w:vAlign w:val="bottom"/>
            <w:hideMark/>
          </w:tcPr>
          <w:p w14:paraId="17A51CA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24 960,0</w:t>
            </w:r>
          </w:p>
        </w:tc>
      </w:tr>
      <w:tr w:rsidR="00410133" w:rsidRPr="00410133" w14:paraId="7A09C6D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C47B3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Ведомственный проект </w:t>
            </w:r>
          </w:p>
        </w:tc>
        <w:tc>
          <w:tcPr>
            <w:tcW w:w="850" w:type="dxa"/>
            <w:tcBorders>
              <w:top w:val="nil"/>
              <w:left w:val="nil"/>
              <w:bottom w:val="single" w:sz="4" w:space="0" w:color="auto"/>
              <w:right w:val="single" w:sz="4" w:space="0" w:color="auto"/>
            </w:tcBorders>
            <w:shd w:val="clear" w:color="auto" w:fill="auto"/>
            <w:vAlign w:val="bottom"/>
            <w:hideMark/>
          </w:tcPr>
          <w:p w14:paraId="35C9EF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FACE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6DA7E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3CA3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w:t>
            </w:r>
          </w:p>
        </w:tc>
        <w:tc>
          <w:tcPr>
            <w:tcW w:w="709" w:type="dxa"/>
            <w:tcBorders>
              <w:top w:val="nil"/>
              <w:left w:val="nil"/>
              <w:bottom w:val="single" w:sz="4" w:space="0" w:color="auto"/>
              <w:right w:val="single" w:sz="4" w:space="0" w:color="auto"/>
            </w:tcBorders>
            <w:shd w:val="clear" w:color="auto" w:fill="auto"/>
            <w:vAlign w:val="bottom"/>
            <w:hideMark/>
          </w:tcPr>
          <w:p w14:paraId="4C62D2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22B8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8 310,5</w:t>
            </w:r>
          </w:p>
        </w:tc>
        <w:tc>
          <w:tcPr>
            <w:tcW w:w="1290" w:type="dxa"/>
            <w:tcBorders>
              <w:top w:val="nil"/>
              <w:left w:val="nil"/>
              <w:bottom w:val="single" w:sz="4" w:space="0" w:color="auto"/>
              <w:right w:val="single" w:sz="4" w:space="0" w:color="auto"/>
            </w:tcBorders>
            <w:shd w:val="clear" w:color="auto" w:fill="auto"/>
            <w:vAlign w:val="bottom"/>
            <w:hideMark/>
          </w:tcPr>
          <w:p w14:paraId="7D04B2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85398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CA570AD" w14:textId="77777777" w:rsidTr="00EA50CA">
        <w:trPr>
          <w:trHeight w:val="163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41DD469" w14:textId="27E19F35"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Ведомственный </w:t>
            </w:r>
            <w:r w:rsidR="0019327A" w:rsidRPr="00410133">
              <w:rPr>
                <w:rFonts w:ascii="Times New Roman" w:eastAsia="Times New Roman" w:hAnsi="Times New Roman" w:cs="Times New Roman"/>
                <w:color w:val="000000"/>
                <w:sz w:val="20"/>
                <w:szCs w:val="20"/>
                <w:lang w:eastAsia="ru-RU"/>
              </w:rPr>
              <w:t>проект «Адресная</w:t>
            </w:r>
            <w:r w:rsidRPr="00410133">
              <w:rPr>
                <w:rFonts w:ascii="Times New Roman" w:eastAsia="Times New Roman" w:hAnsi="Times New Roman" w:cs="Times New Roman"/>
                <w:color w:val="000000"/>
                <w:sz w:val="20"/>
                <w:szCs w:val="20"/>
                <w:lang w:eastAsia="ru-RU"/>
              </w:rPr>
              <w:t xml:space="preserve"> программа Белгородской области по переселению граждан из аварийного жилищного фонда, признанного таковым после 1 января 2017 года"</w:t>
            </w:r>
          </w:p>
        </w:tc>
        <w:tc>
          <w:tcPr>
            <w:tcW w:w="850" w:type="dxa"/>
            <w:tcBorders>
              <w:top w:val="nil"/>
              <w:left w:val="nil"/>
              <w:bottom w:val="single" w:sz="4" w:space="0" w:color="auto"/>
              <w:right w:val="single" w:sz="4" w:space="0" w:color="auto"/>
            </w:tcBorders>
            <w:shd w:val="clear" w:color="auto" w:fill="auto"/>
            <w:vAlign w:val="bottom"/>
            <w:hideMark/>
          </w:tcPr>
          <w:p w14:paraId="676AA3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1D99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78919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19C78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3ABF81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FDBDF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7 810,5</w:t>
            </w:r>
          </w:p>
        </w:tc>
        <w:tc>
          <w:tcPr>
            <w:tcW w:w="1290" w:type="dxa"/>
            <w:tcBorders>
              <w:top w:val="nil"/>
              <w:left w:val="nil"/>
              <w:bottom w:val="single" w:sz="4" w:space="0" w:color="auto"/>
              <w:right w:val="single" w:sz="4" w:space="0" w:color="auto"/>
            </w:tcBorders>
            <w:shd w:val="clear" w:color="auto" w:fill="auto"/>
            <w:vAlign w:val="bottom"/>
            <w:hideMark/>
          </w:tcPr>
          <w:p w14:paraId="110D2F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1E4ABF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018ED0C" w14:textId="77777777" w:rsidTr="00EA50CA">
        <w:trPr>
          <w:trHeight w:val="14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1E0902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мероприятий, предусмотренных региональными программами переселения граждан из непригодного для проживания жилищного фонда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F0763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9892F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EFCDB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586C7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09 3 01 60560</w:t>
            </w:r>
          </w:p>
        </w:tc>
        <w:tc>
          <w:tcPr>
            <w:tcW w:w="709" w:type="dxa"/>
            <w:tcBorders>
              <w:top w:val="nil"/>
              <w:left w:val="nil"/>
              <w:bottom w:val="single" w:sz="4" w:space="0" w:color="auto"/>
              <w:right w:val="single" w:sz="4" w:space="0" w:color="auto"/>
            </w:tcBorders>
            <w:shd w:val="clear" w:color="auto" w:fill="auto"/>
            <w:vAlign w:val="bottom"/>
            <w:hideMark/>
          </w:tcPr>
          <w:p w14:paraId="2EB119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5B33EE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7 810,5</w:t>
            </w:r>
          </w:p>
        </w:tc>
        <w:tc>
          <w:tcPr>
            <w:tcW w:w="1290" w:type="dxa"/>
            <w:tcBorders>
              <w:top w:val="nil"/>
              <w:left w:val="nil"/>
              <w:bottom w:val="single" w:sz="4" w:space="0" w:color="auto"/>
              <w:right w:val="single" w:sz="4" w:space="0" w:color="auto"/>
            </w:tcBorders>
            <w:shd w:val="clear" w:color="auto" w:fill="auto"/>
            <w:vAlign w:val="bottom"/>
            <w:hideMark/>
          </w:tcPr>
          <w:p w14:paraId="7246E6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50F89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CF2EF73" w14:textId="77777777" w:rsidTr="00EA50CA">
        <w:trPr>
          <w:trHeight w:val="103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74AD14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 проект "Оказание финансовой поддержки в приобретении и строительстве жилья"</w:t>
            </w:r>
          </w:p>
        </w:tc>
        <w:tc>
          <w:tcPr>
            <w:tcW w:w="850" w:type="dxa"/>
            <w:tcBorders>
              <w:top w:val="nil"/>
              <w:left w:val="nil"/>
              <w:bottom w:val="single" w:sz="4" w:space="0" w:color="auto"/>
              <w:right w:val="single" w:sz="4" w:space="0" w:color="auto"/>
            </w:tcBorders>
            <w:shd w:val="clear" w:color="auto" w:fill="auto"/>
            <w:vAlign w:val="bottom"/>
            <w:hideMark/>
          </w:tcPr>
          <w:p w14:paraId="4C4A9A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0402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5E350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C92AC4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09 3 03</w:t>
            </w:r>
          </w:p>
        </w:tc>
        <w:tc>
          <w:tcPr>
            <w:tcW w:w="709" w:type="dxa"/>
            <w:tcBorders>
              <w:top w:val="nil"/>
              <w:left w:val="nil"/>
              <w:bottom w:val="single" w:sz="4" w:space="0" w:color="auto"/>
              <w:right w:val="single" w:sz="4" w:space="0" w:color="auto"/>
            </w:tcBorders>
            <w:shd w:val="clear" w:color="auto" w:fill="auto"/>
            <w:vAlign w:val="bottom"/>
            <w:hideMark/>
          </w:tcPr>
          <w:p w14:paraId="01E767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58109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c>
          <w:tcPr>
            <w:tcW w:w="1290" w:type="dxa"/>
            <w:tcBorders>
              <w:top w:val="nil"/>
              <w:left w:val="nil"/>
              <w:bottom w:val="single" w:sz="4" w:space="0" w:color="auto"/>
              <w:right w:val="single" w:sz="4" w:space="0" w:color="auto"/>
            </w:tcBorders>
            <w:shd w:val="clear" w:color="auto" w:fill="auto"/>
            <w:vAlign w:val="bottom"/>
            <w:hideMark/>
          </w:tcPr>
          <w:p w14:paraId="625464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A8F77C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9C2119C"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ED8E6AC" w14:textId="5C5355E0" w:rsidR="00410133" w:rsidRPr="00410133" w:rsidRDefault="00410133" w:rsidP="001A0210">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Разработка проектно-сметной документации на капитальный ремонт жилого дома по ул. Генерала Шумилова, д.6 в г. Шебекино (Предоставление субсидий бюджетным, автономным учреждениям и иным некоммерческим </w:t>
            </w:r>
            <w:r w:rsidRPr="00410133">
              <w:rPr>
                <w:rFonts w:ascii="Times New Roman" w:eastAsia="Times New Roman" w:hAnsi="Times New Roman" w:cs="Times New Roman"/>
                <w:color w:val="000000"/>
                <w:sz w:val="20"/>
                <w:szCs w:val="20"/>
                <w:lang w:eastAsia="ru-RU"/>
              </w:rPr>
              <w:lastRenderedPageBreak/>
              <w:t>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2160A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229B15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29F11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B6C01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09 3 03 20190</w:t>
            </w:r>
          </w:p>
        </w:tc>
        <w:tc>
          <w:tcPr>
            <w:tcW w:w="709" w:type="dxa"/>
            <w:tcBorders>
              <w:top w:val="nil"/>
              <w:left w:val="nil"/>
              <w:bottom w:val="single" w:sz="4" w:space="0" w:color="auto"/>
              <w:right w:val="single" w:sz="4" w:space="0" w:color="auto"/>
            </w:tcBorders>
            <w:shd w:val="clear" w:color="auto" w:fill="auto"/>
            <w:vAlign w:val="bottom"/>
            <w:hideMark/>
          </w:tcPr>
          <w:p w14:paraId="1973040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C6D98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c>
          <w:tcPr>
            <w:tcW w:w="1290" w:type="dxa"/>
            <w:tcBorders>
              <w:top w:val="nil"/>
              <w:left w:val="nil"/>
              <w:bottom w:val="single" w:sz="4" w:space="0" w:color="auto"/>
              <w:right w:val="single" w:sz="4" w:space="0" w:color="auto"/>
            </w:tcBorders>
            <w:shd w:val="clear" w:color="auto" w:fill="auto"/>
            <w:vAlign w:val="bottom"/>
            <w:hideMark/>
          </w:tcPr>
          <w:p w14:paraId="4370A29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31B4F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9007EA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52A7CC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4A0239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6602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E8192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BE772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w:t>
            </w:r>
          </w:p>
        </w:tc>
        <w:tc>
          <w:tcPr>
            <w:tcW w:w="709" w:type="dxa"/>
            <w:tcBorders>
              <w:top w:val="nil"/>
              <w:left w:val="nil"/>
              <w:bottom w:val="single" w:sz="4" w:space="0" w:color="auto"/>
              <w:right w:val="single" w:sz="4" w:space="0" w:color="auto"/>
            </w:tcBorders>
            <w:shd w:val="clear" w:color="auto" w:fill="auto"/>
            <w:vAlign w:val="bottom"/>
            <w:hideMark/>
          </w:tcPr>
          <w:p w14:paraId="391E36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725BF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22 939,1</w:t>
            </w:r>
          </w:p>
        </w:tc>
        <w:tc>
          <w:tcPr>
            <w:tcW w:w="1290" w:type="dxa"/>
            <w:tcBorders>
              <w:top w:val="nil"/>
              <w:left w:val="nil"/>
              <w:bottom w:val="single" w:sz="4" w:space="0" w:color="auto"/>
              <w:right w:val="single" w:sz="4" w:space="0" w:color="auto"/>
            </w:tcBorders>
            <w:shd w:val="clear" w:color="auto" w:fill="auto"/>
            <w:vAlign w:val="bottom"/>
            <w:hideMark/>
          </w:tcPr>
          <w:p w14:paraId="5E3FEE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22 801,0</w:t>
            </w:r>
          </w:p>
        </w:tc>
        <w:tc>
          <w:tcPr>
            <w:tcW w:w="1261" w:type="dxa"/>
            <w:tcBorders>
              <w:top w:val="nil"/>
              <w:left w:val="nil"/>
              <w:bottom w:val="single" w:sz="4" w:space="0" w:color="auto"/>
              <w:right w:val="single" w:sz="4" w:space="0" w:color="auto"/>
            </w:tcBorders>
            <w:shd w:val="clear" w:color="auto" w:fill="auto"/>
            <w:vAlign w:val="bottom"/>
            <w:hideMark/>
          </w:tcPr>
          <w:p w14:paraId="55A6546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24 960,0</w:t>
            </w:r>
          </w:p>
        </w:tc>
      </w:tr>
      <w:tr w:rsidR="00410133" w:rsidRPr="00410133" w14:paraId="24EBD85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307D6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"Обеспечение эффективной и результативной деятельности муниципального бюджетного учреждения"</w:t>
            </w:r>
          </w:p>
        </w:tc>
        <w:tc>
          <w:tcPr>
            <w:tcW w:w="850" w:type="dxa"/>
            <w:tcBorders>
              <w:top w:val="nil"/>
              <w:left w:val="nil"/>
              <w:bottom w:val="single" w:sz="4" w:space="0" w:color="auto"/>
              <w:right w:val="single" w:sz="4" w:space="0" w:color="auto"/>
            </w:tcBorders>
            <w:shd w:val="clear" w:color="auto" w:fill="auto"/>
            <w:vAlign w:val="bottom"/>
            <w:hideMark/>
          </w:tcPr>
          <w:p w14:paraId="6EB5886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53E29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CBEED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3AD2A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09 4 03</w:t>
            </w:r>
          </w:p>
        </w:tc>
        <w:tc>
          <w:tcPr>
            <w:tcW w:w="709" w:type="dxa"/>
            <w:tcBorders>
              <w:top w:val="nil"/>
              <w:left w:val="nil"/>
              <w:bottom w:val="single" w:sz="4" w:space="0" w:color="auto"/>
              <w:right w:val="single" w:sz="4" w:space="0" w:color="auto"/>
            </w:tcBorders>
            <w:shd w:val="clear" w:color="auto" w:fill="auto"/>
            <w:vAlign w:val="bottom"/>
            <w:hideMark/>
          </w:tcPr>
          <w:p w14:paraId="6535BB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96EDD6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22 939,1</w:t>
            </w:r>
          </w:p>
        </w:tc>
        <w:tc>
          <w:tcPr>
            <w:tcW w:w="1290" w:type="dxa"/>
            <w:tcBorders>
              <w:top w:val="nil"/>
              <w:left w:val="nil"/>
              <w:bottom w:val="single" w:sz="4" w:space="0" w:color="auto"/>
              <w:right w:val="single" w:sz="4" w:space="0" w:color="auto"/>
            </w:tcBorders>
            <w:shd w:val="clear" w:color="auto" w:fill="auto"/>
            <w:vAlign w:val="bottom"/>
            <w:hideMark/>
          </w:tcPr>
          <w:p w14:paraId="0D3194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22 801,0</w:t>
            </w:r>
          </w:p>
        </w:tc>
        <w:tc>
          <w:tcPr>
            <w:tcW w:w="1261" w:type="dxa"/>
            <w:tcBorders>
              <w:top w:val="nil"/>
              <w:left w:val="nil"/>
              <w:bottom w:val="single" w:sz="4" w:space="0" w:color="auto"/>
              <w:right w:val="single" w:sz="4" w:space="0" w:color="auto"/>
            </w:tcBorders>
            <w:shd w:val="clear" w:color="auto" w:fill="auto"/>
            <w:vAlign w:val="bottom"/>
            <w:hideMark/>
          </w:tcPr>
          <w:p w14:paraId="420DC2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24 960,0</w:t>
            </w:r>
          </w:p>
        </w:tc>
      </w:tr>
      <w:tr w:rsidR="00410133" w:rsidRPr="00410133" w14:paraId="6CDF78B8"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6D800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7A3F8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88768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DB084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D18C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09 4 03 00590</w:t>
            </w:r>
          </w:p>
        </w:tc>
        <w:tc>
          <w:tcPr>
            <w:tcW w:w="709" w:type="dxa"/>
            <w:tcBorders>
              <w:top w:val="nil"/>
              <w:left w:val="nil"/>
              <w:bottom w:val="single" w:sz="4" w:space="0" w:color="auto"/>
              <w:right w:val="single" w:sz="4" w:space="0" w:color="auto"/>
            </w:tcBorders>
            <w:shd w:val="clear" w:color="auto" w:fill="auto"/>
            <w:vAlign w:val="bottom"/>
            <w:hideMark/>
          </w:tcPr>
          <w:p w14:paraId="1CFA24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3462B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22 939,1</w:t>
            </w:r>
          </w:p>
        </w:tc>
        <w:tc>
          <w:tcPr>
            <w:tcW w:w="1290" w:type="dxa"/>
            <w:tcBorders>
              <w:top w:val="nil"/>
              <w:left w:val="nil"/>
              <w:bottom w:val="single" w:sz="4" w:space="0" w:color="auto"/>
              <w:right w:val="single" w:sz="4" w:space="0" w:color="auto"/>
            </w:tcBorders>
            <w:shd w:val="clear" w:color="auto" w:fill="auto"/>
            <w:vAlign w:val="bottom"/>
            <w:hideMark/>
          </w:tcPr>
          <w:p w14:paraId="75F6A5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22 801,0</w:t>
            </w:r>
          </w:p>
        </w:tc>
        <w:tc>
          <w:tcPr>
            <w:tcW w:w="1261" w:type="dxa"/>
            <w:tcBorders>
              <w:top w:val="nil"/>
              <w:left w:val="nil"/>
              <w:bottom w:val="single" w:sz="4" w:space="0" w:color="auto"/>
              <w:right w:val="single" w:sz="4" w:space="0" w:color="auto"/>
            </w:tcBorders>
            <w:shd w:val="clear" w:color="auto" w:fill="auto"/>
            <w:vAlign w:val="bottom"/>
            <w:hideMark/>
          </w:tcPr>
          <w:p w14:paraId="122692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24 960,0</w:t>
            </w:r>
          </w:p>
        </w:tc>
      </w:tr>
      <w:tr w:rsidR="00410133" w:rsidRPr="00410133" w14:paraId="4E3EE9B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542716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AA5FF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D59B0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4D300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DBC59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DBDD3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67339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8 586,9</w:t>
            </w:r>
          </w:p>
        </w:tc>
        <w:tc>
          <w:tcPr>
            <w:tcW w:w="1290" w:type="dxa"/>
            <w:tcBorders>
              <w:top w:val="nil"/>
              <w:left w:val="nil"/>
              <w:bottom w:val="single" w:sz="4" w:space="0" w:color="auto"/>
              <w:right w:val="single" w:sz="4" w:space="0" w:color="auto"/>
            </w:tcBorders>
            <w:shd w:val="clear" w:color="auto" w:fill="auto"/>
            <w:vAlign w:val="bottom"/>
            <w:hideMark/>
          </w:tcPr>
          <w:p w14:paraId="6D61E41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2 462,0</w:t>
            </w:r>
          </w:p>
        </w:tc>
        <w:tc>
          <w:tcPr>
            <w:tcW w:w="1261" w:type="dxa"/>
            <w:tcBorders>
              <w:top w:val="nil"/>
              <w:left w:val="nil"/>
              <w:bottom w:val="single" w:sz="4" w:space="0" w:color="auto"/>
              <w:right w:val="single" w:sz="4" w:space="0" w:color="auto"/>
            </w:tcBorders>
            <w:shd w:val="clear" w:color="auto" w:fill="auto"/>
            <w:vAlign w:val="bottom"/>
            <w:hideMark/>
          </w:tcPr>
          <w:p w14:paraId="5F795F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4 954,0</w:t>
            </w:r>
          </w:p>
        </w:tc>
      </w:tr>
      <w:tr w:rsidR="00410133" w:rsidRPr="00410133" w14:paraId="56E9806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5E9882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1BD8CF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78F01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42638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963242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B6EEB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957CB4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8 586,9</w:t>
            </w:r>
          </w:p>
        </w:tc>
        <w:tc>
          <w:tcPr>
            <w:tcW w:w="1290" w:type="dxa"/>
            <w:tcBorders>
              <w:top w:val="nil"/>
              <w:left w:val="nil"/>
              <w:bottom w:val="single" w:sz="4" w:space="0" w:color="auto"/>
              <w:right w:val="single" w:sz="4" w:space="0" w:color="auto"/>
            </w:tcBorders>
            <w:shd w:val="clear" w:color="auto" w:fill="auto"/>
            <w:vAlign w:val="bottom"/>
            <w:hideMark/>
          </w:tcPr>
          <w:p w14:paraId="581ED7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2 462,0</w:t>
            </w:r>
          </w:p>
        </w:tc>
        <w:tc>
          <w:tcPr>
            <w:tcW w:w="1261" w:type="dxa"/>
            <w:tcBorders>
              <w:top w:val="nil"/>
              <w:left w:val="nil"/>
              <w:bottom w:val="single" w:sz="4" w:space="0" w:color="auto"/>
              <w:right w:val="single" w:sz="4" w:space="0" w:color="auto"/>
            </w:tcBorders>
            <w:shd w:val="clear" w:color="auto" w:fill="auto"/>
            <w:vAlign w:val="bottom"/>
            <w:hideMark/>
          </w:tcPr>
          <w:p w14:paraId="3235D9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4 954,0</w:t>
            </w:r>
          </w:p>
        </w:tc>
      </w:tr>
      <w:tr w:rsidR="00410133" w:rsidRPr="00410133" w14:paraId="6D9AA27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hideMark/>
          </w:tcPr>
          <w:p w14:paraId="56EF9D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17166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6787D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781D2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A8355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B8655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B78B5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8 586,9</w:t>
            </w:r>
          </w:p>
        </w:tc>
        <w:tc>
          <w:tcPr>
            <w:tcW w:w="1290" w:type="dxa"/>
            <w:tcBorders>
              <w:top w:val="nil"/>
              <w:left w:val="nil"/>
              <w:bottom w:val="single" w:sz="4" w:space="0" w:color="auto"/>
              <w:right w:val="single" w:sz="4" w:space="0" w:color="auto"/>
            </w:tcBorders>
            <w:shd w:val="clear" w:color="auto" w:fill="auto"/>
            <w:vAlign w:val="bottom"/>
            <w:hideMark/>
          </w:tcPr>
          <w:p w14:paraId="10C58C1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2 462,0</w:t>
            </w:r>
          </w:p>
        </w:tc>
        <w:tc>
          <w:tcPr>
            <w:tcW w:w="1261" w:type="dxa"/>
            <w:tcBorders>
              <w:top w:val="nil"/>
              <w:left w:val="nil"/>
              <w:bottom w:val="single" w:sz="4" w:space="0" w:color="auto"/>
              <w:right w:val="single" w:sz="4" w:space="0" w:color="auto"/>
            </w:tcBorders>
            <w:shd w:val="clear" w:color="auto" w:fill="auto"/>
            <w:vAlign w:val="bottom"/>
            <w:hideMark/>
          </w:tcPr>
          <w:p w14:paraId="059CDB6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4 954,0</w:t>
            </w:r>
          </w:p>
        </w:tc>
      </w:tr>
      <w:tr w:rsidR="00410133" w:rsidRPr="00410133" w14:paraId="50EBED4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6058709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Благоустройство</w:t>
            </w:r>
          </w:p>
        </w:tc>
        <w:tc>
          <w:tcPr>
            <w:tcW w:w="850" w:type="dxa"/>
            <w:tcBorders>
              <w:top w:val="nil"/>
              <w:left w:val="nil"/>
              <w:bottom w:val="single" w:sz="4" w:space="0" w:color="auto"/>
              <w:right w:val="single" w:sz="4" w:space="0" w:color="auto"/>
            </w:tcBorders>
            <w:shd w:val="clear" w:color="auto" w:fill="auto"/>
            <w:vAlign w:val="bottom"/>
            <w:hideMark/>
          </w:tcPr>
          <w:p w14:paraId="3BE479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71C78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A3575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FE556C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3F7E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F5AB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139 849,8</w:t>
            </w:r>
          </w:p>
        </w:tc>
        <w:tc>
          <w:tcPr>
            <w:tcW w:w="1290" w:type="dxa"/>
            <w:tcBorders>
              <w:top w:val="nil"/>
              <w:left w:val="nil"/>
              <w:bottom w:val="single" w:sz="4" w:space="0" w:color="auto"/>
              <w:right w:val="single" w:sz="4" w:space="0" w:color="auto"/>
            </w:tcBorders>
            <w:shd w:val="clear" w:color="auto" w:fill="auto"/>
            <w:vAlign w:val="bottom"/>
            <w:hideMark/>
          </w:tcPr>
          <w:p w14:paraId="2DB4F66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36 643,8</w:t>
            </w:r>
          </w:p>
        </w:tc>
        <w:tc>
          <w:tcPr>
            <w:tcW w:w="1261" w:type="dxa"/>
            <w:tcBorders>
              <w:top w:val="nil"/>
              <w:left w:val="nil"/>
              <w:bottom w:val="single" w:sz="4" w:space="0" w:color="auto"/>
              <w:right w:val="single" w:sz="4" w:space="0" w:color="auto"/>
            </w:tcBorders>
            <w:shd w:val="clear" w:color="auto" w:fill="auto"/>
            <w:vAlign w:val="bottom"/>
            <w:hideMark/>
          </w:tcPr>
          <w:p w14:paraId="125E90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79 604,8</w:t>
            </w:r>
          </w:p>
        </w:tc>
      </w:tr>
      <w:tr w:rsidR="00410133" w:rsidRPr="00410133" w14:paraId="3D87A2A1"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5FABAA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Муниципальная программа Шебекинского муниципального округа "Обеспечение доступным и комфортным жильем и коммунальными услугами жителей Шебекинского </w:t>
            </w:r>
            <w:r w:rsidRPr="00410133">
              <w:rPr>
                <w:rFonts w:ascii="Times New Roman" w:eastAsia="Times New Roman" w:hAnsi="Times New Roman" w:cs="Times New Roman"/>
                <w:color w:val="000000"/>
                <w:sz w:val="20"/>
                <w:szCs w:val="20"/>
                <w:lang w:eastAsia="ru-RU"/>
              </w:rPr>
              <w:lastRenderedPageBreak/>
              <w:t>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ED838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47F5617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BA96E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FEDF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55C4EA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E6F08C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123 834,5</w:t>
            </w:r>
          </w:p>
        </w:tc>
        <w:tc>
          <w:tcPr>
            <w:tcW w:w="1290" w:type="dxa"/>
            <w:tcBorders>
              <w:top w:val="nil"/>
              <w:left w:val="nil"/>
              <w:bottom w:val="single" w:sz="4" w:space="0" w:color="auto"/>
              <w:right w:val="single" w:sz="4" w:space="0" w:color="auto"/>
            </w:tcBorders>
            <w:shd w:val="clear" w:color="auto" w:fill="auto"/>
            <w:vAlign w:val="bottom"/>
            <w:hideMark/>
          </w:tcPr>
          <w:p w14:paraId="04B01D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36 643,8</w:t>
            </w:r>
          </w:p>
        </w:tc>
        <w:tc>
          <w:tcPr>
            <w:tcW w:w="1261" w:type="dxa"/>
            <w:tcBorders>
              <w:top w:val="nil"/>
              <w:left w:val="nil"/>
              <w:bottom w:val="single" w:sz="4" w:space="0" w:color="auto"/>
              <w:right w:val="single" w:sz="4" w:space="0" w:color="auto"/>
            </w:tcBorders>
            <w:shd w:val="clear" w:color="auto" w:fill="auto"/>
            <w:vAlign w:val="bottom"/>
            <w:hideMark/>
          </w:tcPr>
          <w:p w14:paraId="73667A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18 615,0</w:t>
            </w:r>
          </w:p>
        </w:tc>
      </w:tr>
      <w:tr w:rsidR="00410133" w:rsidRPr="00410133" w14:paraId="3AC5001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776D9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457463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D29BF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5B10E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7B4A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w:t>
            </w:r>
          </w:p>
        </w:tc>
        <w:tc>
          <w:tcPr>
            <w:tcW w:w="709" w:type="dxa"/>
            <w:tcBorders>
              <w:top w:val="nil"/>
              <w:left w:val="nil"/>
              <w:bottom w:val="single" w:sz="4" w:space="0" w:color="auto"/>
              <w:right w:val="single" w:sz="4" w:space="0" w:color="auto"/>
            </w:tcBorders>
            <w:shd w:val="clear" w:color="auto" w:fill="auto"/>
            <w:vAlign w:val="bottom"/>
            <w:hideMark/>
          </w:tcPr>
          <w:p w14:paraId="18F4F0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7C60E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123 834,5</w:t>
            </w:r>
          </w:p>
        </w:tc>
        <w:tc>
          <w:tcPr>
            <w:tcW w:w="1290" w:type="dxa"/>
            <w:tcBorders>
              <w:top w:val="nil"/>
              <w:left w:val="nil"/>
              <w:bottom w:val="single" w:sz="4" w:space="0" w:color="auto"/>
              <w:right w:val="single" w:sz="4" w:space="0" w:color="auto"/>
            </w:tcBorders>
            <w:shd w:val="clear" w:color="auto" w:fill="auto"/>
            <w:vAlign w:val="bottom"/>
            <w:hideMark/>
          </w:tcPr>
          <w:p w14:paraId="5420BF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36 643,8</w:t>
            </w:r>
          </w:p>
        </w:tc>
        <w:tc>
          <w:tcPr>
            <w:tcW w:w="1261" w:type="dxa"/>
            <w:tcBorders>
              <w:top w:val="nil"/>
              <w:left w:val="nil"/>
              <w:bottom w:val="single" w:sz="4" w:space="0" w:color="auto"/>
              <w:right w:val="single" w:sz="4" w:space="0" w:color="auto"/>
            </w:tcBorders>
            <w:shd w:val="clear" w:color="auto" w:fill="auto"/>
            <w:vAlign w:val="bottom"/>
            <w:hideMark/>
          </w:tcPr>
          <w:p w14:paraId="075AA05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18 615,0</w:t>
            </w:r>
          </w:p>
        </w:tc>
      </w:tr>
      <w:tr w:rsidR="00410133" w:rsidRPr="00410133" w14:paraId="4EB17A3D"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2A25D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обеспечения качественными услугами жилищно-коммунального-хозяйства населения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9F0D3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6FA0F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2204C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2A52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w:t>
            </w:r>
          </w:p>
        </w:tc>
        <w:tc>
          <w:tcPr>
            <w:tcW w:w="709" w:type="dxa"/>
            <w:tcBorders>
              <w:top w:val="nil"/>
              <w:left w:val="nil"/>
              <w:bottom w:val="single" w:sz="4" w:space="0" w:color="auto"/>
              <w:right w:val="single" w:sz="4" w:space="0" w:color="auto"/>
            </w:tcBorders>
            <w:shd w:val="clear" w:color="auto" w:fill="auto"/>
            <w:vAlign w:val="bottom"/>
            <w:hideMark/>
          </w:tcPr>
          <w:p w14:paraId="6EA627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751E3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123 834,5</w:t>
            </w:r>
          </w:p>
        </w:tc>
        <w:tc>
          <w:tcPr>
            <w:tcW w:w="1290" w:type="dxa"/>
            <w:tcBorders>
              <w:top w:val="nil"/>
              <w:left w:val="nil"/>
              <w:bottom w:val="single" w:sz="4" w:space="0" w:color="auto"/>
              <w:right w:val="single" w:sz="4" w:space="0" w:color="auto"/>
            </w:tcBorders>
            <w:shd w:val="clear" w:color="auto" w:fill="auto"/>
            <w:vAlign w:val="bottom"/>
            <w:hideMark/>
          </w:tcPr>
          <w:p w14:paraId="1BA0D5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36 643,8</w:t>
            </w:r>
          </w:p>
        </w:tc>
        <w:tc>
          <w:tcPr>
            <w:tcW w:w="1261" w:type="dxa"/>
            <w:tcBorders>
              <w:top w:val="nil"/>
              <w:left w:val="nil"/>
              <w:bottom w:val="single" w:sz="4" w:space="0" w:color="auto"/>
              <w:right w:val="single" w:sz="4" w:space="0" w:color="auto"/>
            </w:tcBorders>
            <w:shd w:val="clear" w:color="auto" w:fill="auto"/>
            <w:vAlign w:val="bottom"/>
            <w:hideMark/>
          </w:tcPr>
          <w:p w14:paraId="042306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18 615,0</w:t>
            </w:r>
          </w:p>
        </w:tc>
      </w:tr>
      <w:tr w:rsidR="00410133" w:rsidRPr="00410133" w14:paraId="62C09E5B"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9AB5A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наружного освещения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DB58F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95B71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42907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514B7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09 4 02 21340</w:t>
            </w:r>
          </w:p>
        </w:tc>
        <w:tc>
          <w:tcPr>
            <w:tcW w:w="709" w:type="dxa"/>
            <w:tcBorders>
              <w:top w:val="nil"/>
              <w:left w:val="nil"/>
              <w:bottom w:val="single" w:sz="4" w:space="0" w:color="auto"/>
              <w:right w:val="single" w:sz="4" w:space="0" w:color="auto"/>
            </w:tcBorders>
            <w:shd w:val="clear" w:color="auto" w:fill="auto"/>
            <w:vAlign w:val="bottom"/>
            <w:hideMark/>
          </w:tcPr>
          <w:p w14:paraId="06D516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7BD6D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62 600,0</w:t>
            </w:r>
          </w:p>
        </w:tc>
        <w:tc>
          <w:tcPr>
            <w:tcW w:w="1290" w:type="dxa"/>
            <w:tcBorders>
              <w:top w:val="nil"/>
              <w:left w:val="nil"/>
              <w:bottom w:val="single" w:sz="4" w:space="0" w:color="auto"/>
              <w:right w:val="single" w:sz="4" w:space="0" w:color="auto"/>
            </w:tcBorders>
            <w:shd w:val="clear" w:color="auto" w:fill="auto"/>
            <w:vAlign w:val="bottom"/>
            <w:hideMark/>
          </w:tcPr>
          <w:p w14:paraId="7920F4C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23 000,0</w:t>
            </w:r>
          </w:p>
        </w:tc>
        <w:tc>
          <w:tcPr>
            <w:tcW w:w="1261" w:type="dxa"/>
            <w:tcBorders>
              <w:top w:val="nil"/>
              <w:left w:val="nil"/>
              <w:bottom w:val="single" w:sz="4" w:space="0" w:color="auto"/>
              <w:right w:val="single" w:sz="4" w:space="0" w:color="auto"/>
            </w:tcBorders>
            <w:shd w:val="clear" w:color="auto" w:fill="auto"/>
            <w:vAlign w:val="bottom"/>
            <w:hideMark/>
          </w:tcPr>
          <w:p w14:paraId="005BF4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208EA8B"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287F5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4E431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14867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1B3C7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8FCB84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523686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0D225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36 312,0</w:t>
            </w:r>
          </w:p>
        </w:tc>
        <w:tc>
          <w:tcPr>
            <w:tcW w:w="1290" w:type="dxa"/>
            <w:tcBorders>
              <w:top w:val="nil"/>
              <w:left w:val="nil"/>
              <w:bottom w:val="single" w:sz="4" w:space="0" w:color="auto"/>
              <w:right w:val="single" w:sz="4" w:space="0" w:color="auto"/>
            </w:tcBorders>
            <w:shd w:val="clear" w:color="auto" w:fill="auto"/>
            <w:vAlign w:val="bottom"/>
            <w:hideMark/>
          </w:tcPr>
          <w:p w14:paraId="68EA13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1 772,0</w:t>
            </w:r>
          </w:p>
        </w:tc>
        <w:tc>
          <w:tcPr>
            <w:tcW w:w="1261" w:type="dxa"/>
            <w:tcBorders>
              <w:top w:val="nil"/>
              <w:left w:val="nil"/>
              <w:bottom w:val="single" w:sz="4" w:space="0" w:color="auto"/>
              <w:right w:val="single" w:sz="4" w:space="0" w:color="auto"/>
            </w:tcBorders>
            <w:shd w:val="clear" w:color="auto" w:fill="auto"/>
            <w:vAlign w:val="bottom"/>
            <w:hideMark/>
          </w:tcPr>
          <w:p w14:paraId="7705BB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2 434,0</w:t>
            </w:r>
          </w:p>
        </w:tc>
      </w:tr>
      <w:tr w:rsidR="00410133" w:rsidRPr="00410133" w14:paraId="586252CD"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B1A9B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6BB49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A0505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DAEE3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61F21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6D9223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A5FD4A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22 135,5</w:t>
            </w:r>
          </w:p>
        </w:tc>
        <w:tc>
          <w:tcPr>
            <w:tcW w:w="1290" w:type="dxa"/>
            <w:tcBorders>
              <w:top w:val="nil"/>
              <w:left w:val="nil"/>
              <w:bottom w:val="single" w:sz="4" w:space="0" w:color="auto"/>
              <w:right w:val="single" w:sz="4" w:space="0" w:color="auto"/>
            </w:tcBorders>
            <w:shd w:val="clear" w:color="auto" w:fill="auto"/>
            <w:vAlign w:val="bottom"/>
            <w:hideMark/>
          </w:tcPr>
          <w:p w14:paraId="696DC2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10 674,0</w:t>
            </w:r>
          </w:p>
        </w:tc>
        <w:tc>
          <w:tcPr>
            <w:tcW w:w="1261" w:type="dxa"/>
            <w:tcBorders>
              <w:top w:val="nil"/>
              <w:left w:val="nil"/>
              <w:bottom w:val="single" w:sz="4" w:space="0" w:color="auto"/>
              <w:right w:val="single" w:sz="4" w:space="0" w:color="auto"/>
            </w:tcBorders>
            <w:shd w:val="clear" w:color="auto" w:fill="auto"/>
            <w:vAlign w:val="bottom"/>
            <w:hideMark/>
          </w:tcPr>
          <w:p w14:paraId="32C55B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11 964,0</w:t>
            </w:r>
          </w:p>
        </w:tc>
      </w:tr>
      <w:tr w:rsidR="00410133" w:rsidRPr="00410133" w14:paraId="6D30BF2A"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F0F65A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Организация мероприятий по благоустройству населенных пунктов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1CBC8A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81CCC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3CBB2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88C052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3EADD6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2E05DF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2 604,0</w:t>
            </w:r>
          </w:p>
        </w:tc>
        <w:tc>
          <w:tcPr>
            <w:tcW w:w="1290" w:type="dxa"/>
            <w:tcBorders>
              <w:top w:val="nil"/>
              <w:left w:val="nil"/>
              <w:bottom w:val="single" w:sz="4" w:space="0" w:color="auto"/>
              <w:right w:val="single" w:sz="4" w:space="0" w:color="auto"/>
            </w:tcBorders>
            <w:shd w:val="clear" w:color="auto" w:fill="auto"/>
            <w:vAlign w:val="bottom"/>
            <w:hideMark/>
          </w:tcPr>
          <w:p w14:paraId="3256DF5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1 007,8</w:t>
            </w:r>
          </w:p>
        </w:tc>
        <w:tc>
          <w:tcPr>
            <w:tcW w:w="1261" w:type="dxa"/>
            <w:tcBorders>
              <w:top w:val="nil"/>
              <w:left w:val="nil"/>
              <w:bottom w:val="single" w:sz="4" w:space="0" w:color="auto"/>
              <w:right w:val="single" w:sz="4" w:space="0" w:color="auto"/>
            </w:tcBorders>
            <w:shd w:val="clear" w:color="auto" w:fill="auto"/>
            <w:vAlign w:val="bottom"/>
            <w:hideMark/>
          </w:tcPr>
          <w:p w14:paraId="49C3877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4 019,0</w:t>
            </w:r>
          </w:p>
        </w:tc>
      </w:tr>
      <w:tr w:rsidR="00410133" w:rsidRPr="00410133" w14:paraId="548AF09D"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2228D6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2980F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9FFB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A7F95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8E200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09 4 02 71350</w:t>
            </w:r>
          </w:p>
        </w:tc>
        <w:tc>
          <w:tcPr>
            <w:tcW w:w="709" w:type="dxa"/>
            <w:tcBorders>
              <w:top w:val="nil"/>
              <w:left w:val="nil"/>
              <w:bottom w:val="single" w:sz="4" w:space="0" w:color="auto"/>
              <w:right w:val="single" w:sz="4" w:space="0" w:color="auto"/>
            </w:tcBorders>
            <w:shd w:val="clear" w:color="auto" w:fill="auto"/>
            <w:vAlign w:val="bottom"/>
            <w:hideMark/>
          </w:tcPr>
          <w:p w14:paraId="666E99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BF688B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183,0</w:t>
            </w:r>
          </w:p>
        </w:tc>
        <w:tc>
          <w:tcPr>
            <w:tcW w:w="1290" w:type="dxa"/>
            <w:tcBorders>
              <w:top w:val="nil"/>
              <w:left w:val="nil"/>
              <w:bottom w:val="single" w:sz="4" w:space="0" w:color="auto"/>
              <w:right w:val="single" w:sz="4" w:space="0" w:color="auto"/>
            </w:tcBorders>
            <w:shd w:val="clear" w:color="auto" w:fill="auto"/>
            <w:vAlign w:val="bottom"/>
            <w:hideMark/>
          </w:tcPr>
          <w:p w14:paraId="7BE7D7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190,0</w:t>
            </w:r>
          </w:p>
        </w:tc>
        <w:tc>
          <w:tcPr>
            <w:tcW w:w="1261" w:type="dxa"/>
            <w:tcBorders>
              <w:top w:val="nil"/>
              <w:left w:val="nil"/>
              <w:bottom w:val="single" w:sz="4" w:space="0" w:color="auto"/>
              <w:right w:val="single" w:sz="4" w:space="0" w:color="auto"/>
            </w:tcBorders>
            <w:shd w:val="clear" w:color="auto" w:fill="auto"/>
            <w:vAlign w:val="bottom"/>
            <w:hideMark/>
          </w:tcPr>
          <w:p w14:paraId="0855898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198,0</w:t>
            </w:r>
          </w:p>
        </w:tc>
      </w:tr>
      <w:tr w:rsidR="00410133" w:rsidRPr="00410133" w14:paraId="3C643A4D"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13DA3A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на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4BD32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94A7F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A0592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2DB49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418F7E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8E56C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8 252,6</w:t>
            </w:r>
          </w:p>
        </w:tc>
        <w:tc>
          <w:tcPr>
            <w:tcW w:w="1290" w:type="dxa"/>
            <w:tcBorders>
              <w:top w:val="nil"/>
              <w:left w:val="nil"/>
              <w:bottom w:val="single" w:sz="4" w:space="0" w:color="auto"/>
              <w:right w:val="single" w:sz="4" w:space="0" w:color="auto"/>
            </w:tcBorders>
            <w:shd w:val="clear" w:color="auto" w:fill="auto"/>
            <w:vAlign w:val="bottom"/>
            <w:hideMark/>
          </w:tcPr>
          <w:p w14:paraId="5476FE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409F0B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60 989,8</w:t>
            </w:r>
          </w:p>
        </w:tc>
      </w:tr>
      <w:tr w:rsidR="00410133" w:rsidRPr="00410133" w14:paraId="014B873E"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C1D813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входящий в национальный проект</w:t>
            </w:r>
          </w:p>
        </w:tc>
        <w:tc>
          <w:tcPr>
            <w:tcW w:w="850" w:type="dxa"/>
            <w:tcBorders>
              <w:top w:val="nil"/>
              <w:left w:val="nil"/>
              <w:bottom w:val="single" w:sz="4" w:space="0" w:color="auto"/>
              <w:right w:val="single" w:sz="4" w:space="0" w:color="auto"/>
            </w:tcBorders>
            <w:shd w:val="clear" w:color="auto" w:fill="auto"/>
            <w:vAlign w:val="bottom"/>
            <w:hideMark/>
          </w:tcPr>
          <w:p w14:paraId="42F26A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8EF7C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69067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D4E16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7DD720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1104FC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29D139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A9E2D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60 989,8</w:t>
            </w:r>
          </w:p>
        </w:tc>
      </w:tr>
      <w:tr w:rsidR="00410133" w:rsidRPr="00410133" w14:paraId="2F43E7B5"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99001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Региональный проект "Формирование комфортной городской среды" </w:t>
            </w:r>
          </w:p>
        </w:tc>
        <w:tc>
          <w:tcPr>
            <w:tcW w:w="850" w:type="dxa"/>
            <w:tcBorders>
              <w:top w:val="nil"/>
              <w:left w:val="nil"/>
              <w:bottom w:val="single" w:sz="4" w:space="0" w:color="auto"/>
              <w:right w:val="single" w:sz="4" w:space="0" w:color="auto"/>
            </w:tcBorders>
            <w:shd w:val="clear" w:color="auto" w:fill="auto"/>
            <w:vAlign w:val="bottom"/>
            <w:hideMark/>
          </w:tcPr>
          <w:p w14:paraId="34A502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96F5D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6B71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4F004E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1 И</w:t>
            </w:r>
            <w:proofErr w:type="gramStart"/>
            <w:r w:rsidRPr="0041013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6F964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A15D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418DF7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E62CC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60 989,8</w:t>
            </w:r>
          </w:p>
        </w:tc>
      </w:tr>
      <w:tr w:rsidR="00410133" w:rsidRPr="00410133" w14:paraId="1E52E95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B1CE6D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ED0A90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5F0A8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C8DD8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8C033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1 И</w:t>
            </w:r>
            <w:proofErr w:type="gramStart"/>
            <w:r w:rsidRPr="00410133">
              <w:rPr>
                <w:rFonts w:ascii="Times New Roman" w:eastAsia="Times New Roman" w:hAnsi="Times New Roman" w:cs="Times New Roman"/>
                <w:color w:val="000000"/>
                <w:sz w:val="20"/>
                <w:szCs w:val="20"/>
                <w:lang w:eastAsia="ru-RU"/>
              </w:rPr>
              <w:t>4</w:t>
            </w:r>
            <w:proofErr w:type="gramEnd"/>
            <w:r w:rsidRPr="00410133">
              <w:rPr>
                <w:rFonts w:ascii="Times New Roman" w:eastAsia="Times New Roman" w:hAnsi="Times New Roman" w:cs="Times New Roman"/>
                <w:color w:val="000000"/>
                <w:sz w:val="20"/>
                <w:szCs w:val="20"/>
                <w:lang w:eastAsia="ru-RU"/>
              </w:rPr>
              <w:t xml:space="preserve"> 55550</w:t>
            </w:r>
          </w:p>
        </w:tc>
        <w:tc>
          <w:tcPr>
            <w:tcW w:w="709" w:type="dxa"/>
            <w:tcBorders>
              <w:top w:val="nil"/>
              <w:left w:val="nil"/>
              <w:bottom w:val="single" w:sz="4" w:space="0" w:color="auto"/>
              <w:right w:val="single" w:sz="4" w:space="0" w:color="auto"/>
            </w:tcBorders>
            <w:shd w:val="clear" w:color="auto" w:fill="auto"/>
            <w:vAlign w:val="bottom"/>
            <w:hideMark/>
          </w:tcPr>
          <w:p w14:paraId="508D76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E13AF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3450F0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037F8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60 989,8</w:t>
            </w:r>
          </w:p>
        </w:tc>
      </w:tr>
      <w:tr w:rsidR="00410133" w:rsidRPr="00410133" w14:paraId="5E950656"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DCD70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Региональные проекты не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7D5992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05B43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8306F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374AE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w:t>
            </w:r>
          </w:p>
        </w:tc>
        <w:tc>
          <w:tcPr>
            <w:tcW w:w="709" w:type="dxa"/>
            <w:tcBorders>
              <w:top w:val="nil"/>
              <w:left w:val="nil"/>
              <w:bottom w:val="single" w:sz="4" w:space="0" w:color="auto"/>
              <w:right w:val="single" w:sz="4" w:space="0" w:color="auto"/>
            </w:tcBorders>
            <w:shd w:val="clear" w:color="auto" w:fill="auto"/>
            <w:vAlign w:val="bottom"/>
            <w:hideMark/>
          </w:tcPr>
          <w:p w14:paraId="6542656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38EB4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8 252,6</w:t>
            </w:r>
          </w:p>
        </w:tc>
        <w:tc>
          <w:tcPr>
            <w:tcW w:w="1290" w:type="dxa"/>
            <w:tcBorders>
              <w:top w:val="nil"/>
              <w:left w:val="nil"/>
              <w:bottom w:val="single" w:sz="4" w:space="0" w:color="auto"/>
              <w:right w:val="single" w:sz="4" w:space="0" w:color="auto"/>
            </w:tcBorders>
            <w:shd w:val="clear" w:color="auto" w:fill="auto"/>
            <w:vAlign w:val="bottom"/>
            <w:hideMark/>
          </w:tcPr>
          <w:p w14:paraId="05A6A18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48F0A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26F805B"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620EAC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Региональный проект "Решаем вместе" в рамках </w:t>
            </w:r>
            <w:proofErr w:type="gramStart"/>
            <w:r w:rsidRPr="00410133">
              <w:rPr>
                <w:rFonts w:ascii="Times New Roman" w:eastAsia="Times New Roman" w:hAnsi="Times New Roman" w:cs="Times New Roman"/>
                <w:color w:val="000000"/>
                <w:sz w:val="20"/>
                <w:szCs w:val="20"/>
                <w:lang w:eastAsia="ru-RU"/>
              </w:rPr>
              <w:t>инициативного</w:t>
            </w:r>
            <w:proofErr w:type="gramEnd"/>
            <w:r w:rsidRPr="00410133">
              <w:rPr>
                <w:rFonts w:ascii="Times New Roman" w:eastAsia="Times New Roman" w:hAnsi="Times New Roman" w:cs="Times New Roman"/>
                <w:color w:val="000000"/>
                <w:sz w:val="20"/>
                <w:szCs w:val="20"/>
                <w:lang w:eastAsia="ru-RU"/>
              </w:rPr>
              <w:t xml:space="preserve"> бюджетирования</w:t>
            </w:r>
          </w:p>
        </w:tc>
        <w:tc>
          <w:tcPr>
            <w:tcW w:w="850" w:type="dxa"/>
            <w:tcBorders>
              <w:top w:val="nil"/>
              <w:left w:val="nil"/>
              <w:bottom w:val="single" w:sz="4" w:space="0" w:color="auto"/>
              <w:right w:val="single" w:sz="4" w:space="0" w:color="auto"/>
            </w:tcBorders>
            <w:shd w:val="clear" w:color="auto" w:fill="auto"/>
            <w:vAlign w:val="bottom"/>
            <w:hideMark/>
          </w:tcPr>
          <w:p w14:paraId="07DBD6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CCF9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D97FA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6650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w:t>
            </w:r>
          </w:p>
        </w:tc>
        <w:tc>
          <w:tcPr>
            <w:tcW w:w="709" w:type="dxa"/>
            <w:tcBorders>
              <w:top w:val="nil"/>
              <w:left w:val="nil"/>
              <w:bottom w:val="single" w:sz="4" w:space="0" w:color="auto"/>
              <w:right w:val="single" w:sz="4" w:space="0" w:color="auto"/>
            </w:tcBorders>
            <w:shd w:val="clear" w:color="auto" w:fill="auto"/>
            <w:vAlign w:val="bottom"/>
            <w:hideMark/>
          </w:tcPr>
          <w:p w14:paraId="0225F7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5A10C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8 252,6</w:t>
            </w:r>
          </w:p>
        </w:tc>
        <w:tc>
          <w:tcPr>
            <w:tcW w:w="1290" w:type="dxa"/>
            <w:tcBorders>
              <w:top w:val="nil"/>
              <w:left w:val="nil"/>
              <w:bottom w:val="single" w:sz="4" w:space="0" w:color="auto"/>
              <w:right w:val="single" w:sz="4" w:space="0" w:color="auto"/>
            </w:tcBorders>
            <w:shd w:val="clear" w:color="auto" w:fill="auto"/>
            <w:vAlign w:val="bottom"/>
            <w:hideMark/>
          </w:tcPr>
          <w:p w14:paraId="0E703D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2F1D4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432D32D"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A9BCC9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"Устройство детской игровой площадки по ул. Труда </w:t>
            </w:r>
            <w:proofErr w:type="gramStart"/>
            <w:r w:rsidRPr="00410133">
              <w:rPr>
                <w:rFonts w:ascii="Times New Roman" w:eastAsia="Times New Roman" w:hAnsi="Times New Roman" w:cs="Times New Roman"/>
                <w:color w:val="000000"/>
                <w:sz w:val="20"/>
                <w:szCs w:val="20"/>
                <w:lang w:eastAsia="ru-RU"/>
              </w:rPr>
              <w:t>в</w:t>
            </w:r>
            <w:proofErr w:type="gramEnd"/>
            <w:r w:rsidRPr="00410133">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6054F9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CACD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3315D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E77E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S0300</w:t>
            </w:r>
          </w:p>
        </w:tc>
        <w:tc>
          <w:tcPr>
            <w:tcW w:w="709" w:type="dxa"/>
            <w:tcBorders>
              <w:top w:val="nil"/>
              <w:left w:val="nil"/>
              <w:bottom w:val="single" w:sz="4" w:space="0" w:color="auto"/>
              <w:right w:val="single" w:sz="4" w:space="0" w:color="auto"/>
            </w:tcBorders>
            <w:shd w:val="clear" w:color="auto" w:fill="auto"/>
            <w:vAlign w:val="bottom"/>
            <w:hideMark/>
          </w:tcPr>
          <w:p w14:paraId="06E6FB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63C7F3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1 724,2</w:t>
            </w:r>
          </w:p>
        </w:tc>
        <w:tc>
          <w:tcPr>
            <w:tcW w:w="1290" w:type="dxa"/>
            <w:tcBorders>
              <w:top w:val="nil"/>
              <w:left w:val="nil"/>
              <w:bottom w:val="single" w:sz="4" w:space="0" w:color="auto"/>
              <w:right w:val="single" w:sz="4" w:space="0" w:color="auto"/>
            </w:tcBorders>
            <w:shd w:val="clear" w:color="auto" w:fill="auto"/>
            <w:vAlign w:val="bottom"/>
            <w:hideMark/>
          </w:tcPr>
          <w:p w14:paraId="39E87E1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73981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240760C" w14:textId="77777777" w:rsidTr="00EA50CA">
        <w:trPr>
          <w:trHeight w:val="151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CDC42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проектов в рамках инициативного бюджетирования "Устройство детской игровой площадки по ул. Труда </w:t>
            </w:r>
            <w:proofErr w:type="gramStart"/>
            <w:r w:rsidRPr="00410133">
              <w:rPr>
                <w:rFonts w:ascii="Times New Roman" w:eastAsia="Times New Roman" w:hAnsi="Times New Roman" w:cs="Times New Roman"/>
                <w:color w:val="000000"/>
                <w:sz w:val="20"/>
                <w:szCs w:val="20"/>
                <w:lang w:eastAsia="ru-RU"/>
              </w:rPr>
              <w:t>в</w:t>
            </w:r>
            <w:proofErr w:type="gramEnd"/>
            <w:r w:rsidRPr="00410133">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9009F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F948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4FA1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6FD253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11 2 02 20300</w:t>
            </w:r>
          </w:p>
        </w:tc>
        <w:tc>
          <w:tcPr>
            <w:tcW w:w="709" w:type="dxa"/>
            <w:tcBorders>
              <w:top w:val="nil"/>
              <w:left w:val="nil"/>
              <w:bottom w:val="single" w:sz="4" w:space="0" w:color="auto"/>
              <w:right w:val="single" w:sz="4" w:space="0" w:color="auto"/>
            </w:tcBorders>
            <w:shd w:val="clear" w:color="auto" w:fill="auto"/>
            <w:vAlign w:val="bottom"/>
            <w:hideMark/>
          </w:tcPr>
          <w:p w14:paraId="38892F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1F60B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170,5</w:t>
            </w:r>
          </w:p>
        </w:tc>
        <w:tc>
          <w:tcPr>
            <w:tcW w:w="1290" w:type="dxa"/>
            <w:tcBorders>
              <w:top w:val="nil"/>
              <w:left w:val="nil"/>
              <w:bottom w:val="single" w:sz="4" w:space="0" w:color="auto"/>
              <w:right w:val="single" w:sz="4" w:space="0" w:color="auto"/>
            </w:tcBorders>
            <w:shd w:val="clear" w:color="auto" w:fill="auto"/>
            <w:vAlign w:val="bottom"/>
            <w:hideMark/>
          </w:tcPr>
          <w:p w14:paraId="5731C9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C1A26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C323ABB"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DFD4D0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7981C9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317A7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D806B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2ACD7F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S0301</w:t>
            </w:r>
          </w:p>
        </w:tc>
        <w:tc>
          <w:tcPr>
            <w:tcW w:w="709" w:type="dxa"/>
            <w:tcBorders>
              <w:top w:val="nil"/>
              <w:left w:val="nil"/>
              <w:bottom w:val="single" w:sz="4" w:space="0" w:color="auto"/>
              <w:right w:val="single" w:sz="4" w:space="0" w:color="auto"/>
            </w:tcBorders>
            <w:shd w:val="clear" w:color="auto" w:fill="auto"/>
            <w:vAlign w:val="bottom"/>
            <w:hideMark/>
          </w:tcPr>
          <w:p w14:paraId="3BE570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C16D5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182,0</w:t>
            </w:r>
          </w:p>
        </w:tc>
        <w:tc>
          <w:tcPr>
            <w:tcW w:w="1290" w:type="dxa"/>
            <w:tcBorders>
              <w:top w:val="nil"/>
              <w:left w:val="nil"/>
              <w:bottom w:val="single" w:sz="4" w:space="0" w:color="auto"/>
              <w:right w:val="single" w:sz="4" w:space="0" w:color="auto"/>
            </w:tcBorders>
            <w:shd w:val="clear" w:color="auto" w:fill="auto"/>
            <w:vAlign w:val="bottom"/>
            <w:hideMark/>
          </w:tcPr>
          <w:p w14:paraId="4311052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F005E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A3B72A1" w14:textId="77777777" w:rsidTr="001A0210">
        <w:trPr>
          <w:trHeight w:val="4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E0403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 xml:space="preserve">Реализация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w:t>
            </w:r>
            <w:r w:rsidRPr="00410133">
              <w:rPr>
                <w:rFonts w:ascii="Times New Roman" w:eastAsia="Times New Roman" w:hAnsi="Times New Roman" w:cs="Times New Roman"/>
                <w:color w:val="000000"/>
                <w:sz w:val="20"/>
                <w:szCs w:val="20"/>
                <w:lang w:eastAsia="ru-RU"/>
              </w:rPr>
              <w:lastRenderedPageBreak/>
              <w:t>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3B056C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5A102D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9AF945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FD9E6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11 2 02 20301</w:t>
            </w:r>
          </w:p>
        </w:tc>
        <w:tc>
          <w:tcPr>
            <w:tcW w:w="709" w:type="dxa"/>
            <w:tcBorders>
              <w:top w:val="nil"/>
              <w:left w:val="nil"/>
              <w:bottom w:val="single" w:sz="4" w:space="0" w:color="auto"/>
              <w:right w:val="single" w:sz="4" w:space="0" w:color="auto"/>
            </w:tcBorders>
            <w:shd w:val="clear" w:color="auto" w:fill="auto"/>
            <w:vAlign w:val="bottom"/>
            <w:hideMark/>
          </w:tcPr>
          <w:p w14:paraId="0569DF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9A5A9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18,0</w:t>
            </w:r>
          </w:p>
        </w:tc>
        <w:tc>
          <w:tcPr>
            <w:tcW w:w="1290" w:type="dxa"/>
            <w:tcBorders>
              <w:top w:val="nil"/>
              <w:left w:val="nil"/>
              <w:bottom w:val="single" w:sz="4" w:space="0" w:color="auto"/>
              <w:right w:val="single" w:sz="4" w:space="0" w:color="auto"/>
            </w:tcBorders>
            <w:shd w:val="clear" w:color="auto" w:fill="auto"/>
            <w:vAlign w:val="bottom"/>
            <w:hideMark/>
          </w:tcPr>
          <w:p w14:paraId="7352867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FFEBA3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F62BF2B"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5A954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lastRenderedPageBreak/>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"Создание комфортной зоны для занятия физической культурой и спортом </w:t>
            </w:r>
            <w:proofErr w:type="gramStart"/>
            <w:r w:rsidRPr="00410133">
              <w:rPr>
                <w:rFonts w:ascii="Times New Roman" w:eastAsia="Times New Roman" w:hAnsi="Times New Roman" w:cs="Times New Roman"/>
                <w:color w:val="000000"/>
                <w:sz w:val="20"/>
                <w:szCs w:val="20"/>
                <w:lang w:eastAsia="ru-RU"/>
              </w:rPr>
              <w:t>в</w:t>
            </w:r>
            <w:proofErr w:type="gramEnd"/>
            <w:r w:rsidRPr="00410133">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C1677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4FC3C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B9B16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7A9D1A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S0302</w:t>
            </w:r>
          </w:p>
        </w:tc>
        <w:tc>
          <w:tcPr>
            <w:tcW w:w="709" w:type="dxa"/>
            <w:tcBorders>
              <w:top w:val="nil"/>
              <w:left w:val="nil"/>
              <w:bottom w:val="single" w:sz="4" w:space="0" w:color="auto"/>
              <w:right w:val="single" w:sz="4" w:space="0" w:color="auto"/>
            </w:tcBorders>
            <w:shd w:val="clear" w:color="auto" w:fill="auto"/>
            <w:vAlign w:val="bottom"/>
            <w:hideMark/>
          </w:tcPr>
          <w:p w14:paraId="08DDDB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247F3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3 000,0</w:t>
            </w:r>
          </w:p>
        </w:tc>
        <w:tc>
          <w:tcPr>
            <w:tcW w:w="1290" w:type="dxa"/>
            <w:tcBorders>
              <w:top w:val="nil"/>
              <w:left w:val="nil"/>
              <w:bottom w:val="single" w:sz="4" w:space="0" w:color="auto"/>
              <w:right w:val="single" w:sz="4" w:space="0" w:color="auto"/>
            </w:tcBorders>
            <w:shd w:val="clear" w:color="auto" w:fill="auto"/>
            <w:vAlign w:val="bottom"/>
            <w:hideMark/>
          </w:tcPr>
          <w:p w14:paraId="5D4D47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8BB2AB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B3267CD"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A4CA4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проектов в рамках инициативного бюджетирования "Создание комфортной зоны для занятия физической культурой и спортом </w:t>
            </w:r>
            <w:proofErr w:type="gramStart"/>
            <w:r w:rsidRPr="00410133">
              <w:rPr>
                <w:rFonts w:ascii="Times New Roman" w:eastAsia="Times New Roman" w:hAnsi="Times New Roman" w:cs="Times New Roman"/>
                <w:color w:val="000000"/>
                <w:sz w:val="20"/>
                <w:szCs w:val="20"/>
                <w:lang w:eastAsia="ru-RU"/>
              </w:rPr>
              <w:t>в</w:t>
            </w:r>
            <w:proofErr w:type="gramEnd"/>
            <w:r w:rsidRPr="00410133">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95DC7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DABB3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F12BA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C7767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11 2 02 20302</w:t>
            </w:r>
          </w:p>
        </w:tc>
        <w:tc>
          <w:tcPr>
            <w:tcW w:w="709" w:type="dxa"/>
            <w:tcBorders>
              <w:top w:val="nil"/>
              <w:left w:val="nil"/>
              <w:bottom w:val="single" w:sz="4" w:space="0" w:color="auto"/>
              <w:right w:val="single" w:sz="4" w:space="0" w:color="auto"/>
            </w:tcBorders>
            <w:shd w:val="clear" w:color="auto" w:fill="auto"/>
            <w:vAlign w:val="bottom"/>
            <w:hideMark/>
          </w:tcPr>
          <w:p w14:paraId="3BD116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F4A2E4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157,9</w:t>
            </w:r>
          </w:p>
        </w:tc>
        <w:tc>
          <w:tcPr>
            <w:tcW w:w="1290" w:type="dxa"/>
            <w:tcBorders>
              <w:top w:val="nil"/>
              <w:left w:val="nil"/>
              <w:bottom w:val="single" w:sz="4" w:space="0" w:color="auto"/>
              <w:right w:val="single" w:sz="4" w:space="0" w:color="auto"/>
            </w:tcBorders>
            <w:shd w:val="clear" w:color="auto" w:fill="auto"/>
            <w:vAlign w:val="bottom"/>
            <w:hideMark/>
          </w:tcPr>
          <w:p w14:paraId="3BDE28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4B7D3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7D7A2C6"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7C4DEB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проектов в рамках </w:t>
            </w:r>
            <w:proofErr w:type="gramStart"/>
            <w:r w:rsidRPr="00410133">
              <w:rPr>
                <w:rFonts w:ascii="Times New Roman" w:eastAsia="Times New Roman" w:hAnsi="Times New Roman" w:cs="Times New Roman"/>
                <w:color w:val="000000"/>
                <w:sz w:val="20"/>
                <w:szCs w:val="20"/>
                <w:lang w:eastAsia="ru-RU"/>
              </w:rPr>
              <w:t>инициативного</w:t>
            </w:r>
            <w:proofErr w:type="gramEnd"/>
            <w:r w:rsidRPr="00410133">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410133">
              <w:rPr>
                <w:rFonts w:ascii="Times New Roman" w:eastAsia="Times New Roman" w:hAnsi="Times New Roman" w:cs="Times New Roman"/>
                <w:color w:val="000000"/>
                <w:sz w:val="20"/>
                <w:szCs w:val="20"/>
                <w:lang w:eastAsia="ru-RU"/>
              </w:rPr>
              <w:t>Врехне</w:t>
            </w:r>
            <w:proofErr w:type="spellEnd"/>
            <w:r w:rsidRPr="00410133">
              <w:rPr>
                <w:rFonts w:ascii="Times New Roman" w:eastAsia="Times New Roman" w:hAnsi="Times New Roman" w:cs="Times New Roman"/>
                <w:color w:val="000000"/>
                <w:sz w:val="20"/>
                <w:szCs w:val="20"/>
                <w:lang w:eastAsia="ru-RU"/>
              </w:rPr>
              <w:t xml:space="preserve"> Березово"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6A1EC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FABD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A3CDB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BBB0E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S0303</w:t>
            </w:r>
          </w:p>
        </w:tc>
        <w:tc>
          <w:tcPr>
            <w:tcW w:w="709" w:type="dxa"/>
            <w:tcBorders>
              <w:top w:val="nil"/>
              <w:left w:val="nil"/>
              <w:bottom w:val="single" w:sz="4" w:space="0" w:color="auto"/>
              <w:right w:val="single" w:sz="4" w:space="0" w:color="auto"/>
            </w:tcBorders>
            <w:shd w:val="clear" w:color="auto" w:fill="auto"/>
            <w:vAlign w:val="bottom"/>
            <w:hideMark/>
          </w:tcPr>
          <w:p w14:paraId="122696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D5E86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2 850,0</w:t>
            </w:r>
          </w:p>
        </w:tc>
        <w:tc>
          <w:tcPr>
            <w:tcW w:w="1290" w:type="dxa"/>
            <w:tcBorders>
              <w:top w:val="nil"/>
              <w:left w:val="nil"/>
              <w:bottom w:val="single" w:sz="4" w:space="0" w:color="auto"/>
              <w:right w:val="single" w:sz="4" w:space="0" w:color="auto"/>
            </w:tcBorders>
            <w:shd w:val="clear" w:color="auto" w:fill="auto"/>
            <w:vAlign w:val="bottom"/>
            <w:hideMark/>
          </w:tcPr>
          <w:p w14:paraId="5E490C5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36B56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0E66B18" w14:textId="77777777" w:rsidTr="001A0210">
        <w:trPr>
          <w:trHeight w:val="553"/>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68C46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проектов в рамках </w:t>
            </w:r>
            <w:proofErr w:type="gramStart"/>
            <w:r w:rsidRPr="00410133">
              <w:rPr>
                <w:rFonts w:ascii="Times New Roman" w:eastAsia="Times New Roman" w:hAnsi="Times New Roman" w:cs="Times New Roman"/>
                <w:color w:val="000000"/>
                <w:sz w:val="20"/>
                <w:szCs w:val="20"/>
                <w:lang w:eastAsia="ru-RU"/>
              </w:rPr>
              <w:t>инициативного</w:t>
            </w:r>
            <w:proofErr w:type="gramEnd"/>
            <w:r w:rsidRPr="00410133">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410133">
              <w:rPr>
                <w:rFonts w:ascii="Times New Roman" w:eastAsia="Times New Roman" w:hAnsi="Times New Roman" w:cs="Times New Roman"/>
                <w:color w:val="000000"/>
                <w:sz w:val="20"/>
                <w:szCs w:val="20"/>
                <w:lang w:eastAsia="ru-RU"/>
              </w:rPr>
              <w:t>Врехне</w:t>
            </w:r>
            <w:proofErr w:type="spellEnd"/>
            <w:r w:rsidRPr="00410133">
              <w:rPr>
                <w:rFonts w:ascii="Times New Roman" w:eastAsia="Times New Roman" w:hAnsi="Times New Roman" w:cs="Times New Roman"/>
                <w:color w:val="000000"/>
                <w:sz w:val="20"/>
                <w:szCs w:val="20"/>
                <w:lang w:eastAsia="ru-RU"/>
              </w:rPr>
              <w:t xml:space="preserve"> Березово" (закупка товаров, работ, услуг </w:t>
            </w:r>
            <w:r w:rsidRPr="00410133">
              <w:rPr>
                <w:rFonts w:ascii="Times New Roman" w:eastAsia="Times New Roman" w:hAnsi="Times New Roman" w:cs="Times New Roman"/>
                <w:color w:val="000000"/>
                <w:sz w:val="20"/>
                <w:szCs w:val="20"/>
                <w:lang w:eastAsia="ru-RU"/>
              </w:rPr>
              <w:lastRenderedPageBreak/>
              <w:t>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E6BC6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77A9B8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528DD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BB7097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11 2 02 20303</w:t>
            </w:r>
          </w:p>
        </w:tc>
        <w:tc>
          <w:tcPr>
            <w:tcW w:w="709" w:type="dxa"/>
            <w:tcBorders>
              <w:top w:val="nil"/>
              <w:left w:val="nil"/>
              <w:bottom w:val="single" w:sz="4" w:space="0" w:color="auto"/>
              <w:right w:val="single" w:sz="4" w:space="0" w:color="auto"/>
            </w:tcBorders>
            <w:shd w:val="clear" w:color="auto" w:fill="auto"/>
            <w:vAlign w:val="bottom"/>
            <w:hideMark/>
          </w:tcPr>
          <w:p w14:paraId="47F3A8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98591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150,0</w:t>
            </w:r>
          </w:p>
        </w:tc>
        <w:tc>
          <w:tcPr>
            <w:tcW w:w="1290" w:type="dxa"/>
            <w:tcBorders>
              <w:top w:val="nil"/>
              <w:left w:val="nil"/>
              <w:bottom w:val="single" w:sz="4" w:space="0" w:color="auto"/>
              <w:right w:val="single" w:sz="4" w:space="0" w:color="auto"/>
            </w:tcBorders>
            <w:shd w:val="clear" w:color="auto" w:fill="auto"/>
            <w:vAlign w:val="bottom"/>
            <w:hideMark/>
          </w:tcPr>
          <w:p w14:paraId="442970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4C4E73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895BB8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2A729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Муниципальная программа Шебекинского муниципального округа "Содействие развитию общественному самоуправлению на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1FD312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953EF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4087F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208B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3CA2F5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2C35D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6 058,0</w:t>
            </w:r>
          </w:p>
        </w:tc>
        <w:tc>
          <w:tcPr>
            <w:tcW w:w="1290" w:type="dxa"/>
            <w:tcBorders>
              <w:top w:val="nil"/>
              <w:left w:val="nil"/>
              <w:bottom w:val="single" w:sz="4" w:space="0" w:color="auto"/>
              <w:right w:val="single" w:sz="4" w:space="0" w:color="auto"/>
            </w:tcBorders>
            <w:shd w:val="clear" w:color="auto" w:fill="auto"/>
            <w:vAlign w:val="bottom"/>
            <w:hideMark/>
          </w:tcPr>
          <w:p w14:paraId="2BE0FDE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178F6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02639F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348363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74556F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B169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D3667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B27A0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12 4</w:t>
            </w:r>
          </w:p>
        </w:tc>
        <w:tc>
          <w:tcPr>
            <w:tcW w:w="709" w:type="dxa"/>
            <w:tcBorders>
              <w:top w:val="nil"/>
              <w:left w:val="nil"/>
              <w:bottom w:val="single" w:sz="4" w:space="0" w:color="auto"/>
              <w:right w:val="single" w:sz="4" w:space="0" w:color="auto"/>
            </w:tcBorders>
            <w:shd w:val="clear" w:color="auto" w:fill="auto"/>
            <w:vAlign w:val="bottom"/>
            <w:hideMark/>
          </w:tcPr>
          <w:p w14:paraId="3A3390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731C1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6 058,0</w:t>
            </w:r>
          </w:p>
        </w:tc>
        <w:tc>
          <w:tcPr>
            <w:tcW w:w="1290" w:type="dxa"/>
            <w:tcBorders>
              <w:top w:val="nil"/>
              <w:left w:val="nil"/>
              <w:bottom w:val="single" w:sz="4" w:space="0" w:color="auto"/>
              <w:right w:val="single" w:sz="4" w:space="0" w:color="auto"/>
            </w:tcBorders>
            <w:shd w:val="clear" w:color="auto" w:fill="auto"/>
            <w:vAlign w:val="bottom"/>
            <w:hideMark/>
          </w:tcPr>
          <w:p w14:paraId="7AD4E0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3B5CA7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82C94CB"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58970D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"Проведение муниципальных конкурсов среди органов общественного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4BA10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123F2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B228F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E8E0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12 4 01</w:t>
            </w:r>
          </w:p>
        </w:tc>
        <w:tc>
          <w:tcPr>
            <w:tcW w:w="709" w:type="dxa"/>
            <w:tcBorders>
              <w:top w:val="nil"/>
              <w:left w:val="nil"/>
              <w:bottom w:val="single" w:sz="4" w:space="0" w:color="auto"/>
              <w:right w:val="single" w:sz="4" w:space="0" w:color="auto"/>
            </w:tcBorders>
            <w:shd w:val="clear" w:color="auto" w:fill="auto"/>
            <w:vAlign w:val="bottom"/>
            <w:hideMark/>
          </w:tcPr>
          <w:p w14:paraId="5C0C5D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7AEA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6 058,0</w:t>
            </w:r>
          </w:p>
        </w:tc>
        <w:tc>
          <w:tcPr>
            <w:tcW w:w="1290" w:type="dxa"/>
            <w:tcBorders>
              <w:top w:val="nil"/>
              <w:left w:val="nil"/>
              <w:bottom w:val="single" w:sz="4" w:space="0" w:color="auto"/>
              <w:right w:val="single" w:sz="4" w:space="0" w:color="auto"/>
            </w:tcBorders>
            <w:shd w:val="clear" w:color="auto" w:fill="auto"/>
            <w:vAlign w:val="bottom"/>
            <w:hideMark/>
          </w:tcPr>
          <w:p w14:paraId="437259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4EB0B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346C62A"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154DD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FB4FDD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D7B88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72FDE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282D6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12 4 01 21420</w:t>
            </w:r>
          </w:p>
        </w:tc>
        <w:tc>
          <w:tcPr>
            <w:tcW w:w="709" w:type="dxa"/>
            <w:tcBorders>
              <w:top w:val="nil"/>
              <w:left w:val="nil"/>
              <w:bottom w:val="single" w:sz="4" w:space="0" w:color="auto"/>
              <w:right w:val="single" w:sz="4" w:space="0" w:color="auto"/>
            </w:tcBorders>
            <w:shd w:val="clear" w:color="auto" w:fill="auto"/>
            <w:vAlign w:val="bottom"/>
            <w:hideMark/>
          </w:tcPr>
          <w:p w14:paraId="106CEF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E2D085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3 450,0</w:t>
            </w:r>
          </w:p>
        </w:tc>
        <w:tc>
          <w:tcPr>
            <w:tcW w:w="1290" w:type="dxa"/>
            <w:tcBorders>
              <w:top w:val="nil"/>
              <w:left w:val="nil"/>
              <w:bottom w:val="single" w:sz="4" w:space="0" w:color="auto"/>
              <w:right w:val="single" w:sz="4" w:space="0" w:color="auto"/>
            </w:tcBorders>
            <w:shd w:val="clear" w:color="auto" w:fill="auto"/>
            <w:vAlign w:val="bottom"/>
            <w:hideMark/>
          </w:tcPr>
          <w:p w14:paraId="60A6FC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13397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50BB5D9"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D2CFE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Реализация проектов, реализуемых общественным самоуправлением муниципальных образований (за счет средств областного бюджета)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022C06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E0E7C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CD4E9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0DFDB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12 4 01 29930</w:t>
            </w:r>
          </w:p>
        </w:tc>
        <w:tc>
          <w:tcPr>
            <w:tcW w:w="709" w:type="dxa"/>
            <w:tcBorders>
              <w:top w:val="nil"/>
              <w:left w:val="nil"/>
              <w:bottom w:val="single" w:sz="4" w:space="0" w:color="auto"/>
              <w:right w:val="single" w:sz="4" w:space="0" w:color="auto"/>
            </w:tcBorders>
            <w:shd w:val="clear" w:color="auto" w:fill="auto"/>
            <w:vAlign w:val="bottom"/>
            <w:hideMark/>
          </w:tcPr>
          <w:p w14:paraId="66CAE3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08351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1 304,0</w:t>
            </w:r>
          </w:p>
        </w:tc>
        <w:tc>
          <w:tcPr>
            <w:tcW w:w="1290" w:type="dxa"/>
            <w:tcBorders>
              <w:top w:val="nil"/>
              <w:left w:val="nil"/>
              <w:bottom w:val="single" w:sz="4" w:space="0" w:color="auto"/>
              <w:right w:val="single" w:sz="4" w:space="0" w:color="auto"/>
            </w:tcBorders>
            <w:shd w:val="clear" w:color="auto" w:fill="auto"/>
            <w:vAlign w:val="bottom"/>
            <w:hideMark/>
          </w:tcPr>
          <w:p w14:paraId="18D93B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0B9DAC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2397CD6"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D4C3B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410133">
              <w:rPr>
                <w:rFonts w:ascii="Times New Roman" w:eastAsia="Times New Roman" w:hAnsi="Times New Roman" w:cs="Times New Roman"/>
                <w:color w:val="000000"/>
                <w:sz w:val="20"/>
                <w:szCs w:val="20"/>
                <w:lang w:eastAsia="ru-RU"/>
              </w:rPr>
              <w:lastRenderedPageBreak/>
              <w:t>Софинансирование</w:t>
            </w:r>
            <w:proofErr w:type="spellEnd"/>
            <w:r w:rsidRPr="00410133">
              <w:rPr>
                <w:rFonts w:ascii="Times New Roman" w:eastAsia="Times New Roman" w:hAnsi="Times New Roman" w:cs="Times New Roman"/>
                <w:color w:val="000000"/>
                <w:sz w:val="20"/>
                <w:szCs w:val="20"/>
                <w:lang w:eastAsia="ru-RU"/>
              </w:rPr>
              <w:t xml:space="preserve"> реализации проектов, реализуемых общественным самоуправлением муниципальных образований (за счет средств муниципального бюджета)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309AEA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2E1A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DA965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B302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4 01 S9930</w:t>
            </w:r>
          </w:p>
        </w:tc>
        <w:tc>
          <w:tcPr>
            <w:tcW w:w="709" w:type="dxa"/>
            <w:tcBorders>
              <w:top w:val="nil"/>
              <w:left w:val="nil"/>
              <w:bottom w:val="single" w:sz="4" w:space="0" w:color="auto"/>
              <w:right w:val="single" w:sz="4" w:space="0" w:color="auto"/>
            </w:tcBorders>
            <w:shd w:val="clear" w:color="auto" w:fill="auto"/>
            <w:vAlign w:val="bottom"/>
            <w:hideMark/>
          </w:tcPr>
          <w:p w14:paraId="7C65565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6AD79A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1 304,0</w:t>
            </w:r>
          </w:p>
        </w:tc>
        <w:tc>
          <w:tcPr>
            <w:tcW w:w="1290" w:type="dxa"/>
            <w:tcBorders>
              <w:top w:val="nil"/>
              <w:left w:val="nil"/>
              <w:bottom w:val="single" w:sz="4" w:space="0" w:color="auto"/>
              <w:right w:val="single" w:sz="4" w:space="0" w:color="auto"/>
            </w:tcBorders>
            <w:shd w:val="clear" w:color="auto" w:fill="auto"/>
            <w:vAlign w:val="bottom"/>
            <w:hideMark/>
          </w:tcPr>
          <w:p w14:paraId="5821E5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773D8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BE821BC"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1276D7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743978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BBE52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F71B3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7EFE7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991D0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9FF644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1 704,7</w:t>
            </w:r>
          </w:p>
        </w:tc>
        <w:tc>
          <w:tcPr>
            <w:tcW w:w="1290" w:type="dxa"/>
            <w:tcBorders>
              <w:top w:val="nil"/>
              <w:left w:val="nil"/>
              <w:bottom w:val="single" w:sz="4" w:space="0" w:color="auto"/>
              <w:right w:val="single" w:sz="4" w:space="0" w:color="auto"/>
            </w:tcBorders>
            <w:shd w:val="clear" w:color="auto" w:fill="auto"/>
            <w:vAlign w:val="bottom"/>
            <w:hideMark/>
          </w:tcPr>
          <w:p w14:paraId="15B5B83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7686B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AE2297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3632A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E58A3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996A5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34A97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F906A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242D5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F599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1 704,7</w:t>
            </w:r>
          </w:p>
        </w:tc>
        <w:tc>
          <w:tcPr>
            <w:tcW w:w="1290" w:type="dxa"/>
            <w:tcBorders>
              <w:top w:val="nil"/>
              <w:left w:val="nil"/>
              <w:bottom w:val="single" w:sz="4" w:space="0" w:color="auto"/>
              <w:right w:val="single" w:sz="4" w:space="0" w:color="auto"/>
            </w:tcBorders>
            <w:shd w:val="clear" w:color="auto" w:fill="auto"/>
            <w:vAlign w:val="bottom"/>
            <w:hideMark/>
          </w:tcPr>
          <w:p w14:paraId="111F6A1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D3525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E8B7860"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15D9C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F53B9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9F7F4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85FF1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3BB566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4EE6A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96C72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251,6</w:t>
            </w:r>
          </w:p>
        </w:tc>
        <w:tc>
          <w:tcPr>
            <w:tcW w:w="1290" w:type="dxa"/>
            <w:tcBorders>
              <w:top w:val="nil"/>
              <w:left w:val="nil"/>
              <w:bottom w:val="single" w:sz="4" w:space="0" w:color="auto"/>
              <w:right w:val="single" w:sz="4" w:space="0" w:color="auto"/>
            </w:tcBorders>
            <w:shd w:val="clear" w:color="auto" w:fill="auto"/>
            <w:vAlign w:val="bottom"/>
            <w:hideMark/>
          </w:tcPr>
          <w:p w14:paraId="5080DC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A872B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608C64F"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795CF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Проведение технического подключения объектов видеонаблюдения на территории памятников (Вечные огни)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933CB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253B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6768B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CDCA9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2212Ш</w:t>
            </w:r>
          </w:p>
        </w:tc>
        <w:tc>
          <w:tcPr>
            <w:tcW w:w="709" w:type="dxa"/>
            <w:tcBorders>
              <w:top w:val="nil"/>
              <w:left w:val="nil"/>
              <w:bottom w:val="single" w:sz="4" w:space="0" w:color="auto"/>
              <w:right w:val="single" w:sz="4" w:space="0" w:color="auto"/>
            </w:tcBorders>
            <w:shd w:val="clear" w:color="auto" w:fill="auto"/>
            <w:vAlign w:val="bottom"/>
            <w:hideMark/>
          </w:tcPr>
          <w:p w14:paraId="684E69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33372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161,0</w:t>
            </w:r>
          </w:p>
        </w:tc>
        <w:tc>
          <w:tcPr>
            <w:tcW w:w="1290" w:type="dxa"/>
            <w:tcBorders>
              <w:top w:val="nil"/>
              <w:left w:val="nil"/>
              <w:bottom w:val="single" w:sz="4" w:space="0" w:color="auto"/>
              <w:right w:val="single" w:sz="4" w:space="0" w:color="auto"/>
            </w:tcBorders>
            <w:shd w:val="clear" w:color="auto" w:fill="auto"/>
            <w:vAlign w:val="bottom"/>
            <w:hideMark/>
          </w:tcPr>
          <w:p w14:paraId="07BD830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C578E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E6693B2" w14:textId="77777777" w:rsidTr="001A0210">
        <w:trPr>
          <w:trHeight w:val="6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9AC812A" w14:textId="428E47DC"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Техническое обслуживание контактного фонтана, расположенного на Центральной площади </w:t>
            </w:r>
            <w:proofErr w:type="spellStart"/>
            <w:r w:rsidRPr="00410133">
              <w:rPr>
                <w:rFonts w:ascii="Times New Roman" w:eastAsia="Times New Roman" w:hAnsi="Times New Roman" w:cs="Times New Roman"/>
                <w:color w:val="000000"/>
                <w:sz w:val="20"/>
                <w:szCs w:val="20"/>
                <w:lang w:eastAsia="ru-RU"/>
              </w:rPr>
              <w:t>г</w:t>
            </w:r>
            <w:proofErr w:type="gramStart"/>
            <w:r w:rsidRPr="00410133">
              <w:rPr>
                <w:rFonts w:ascii="Times New Roman" w:eastAsia="Times New Roman" w:hAnsi="Times New Roman" w:cs="Times New Roman"/>
                <w:color w:val="000000"/>
                <w:sz w:val="20"/>
                <w:szCs w:val="20"/>
                <w:lang w:eastAsia="ru-RU"/>
              </w:rPr>
              <w:t>.Ш</w:t>
            </w:r>
            <w:proofErr w:type="gramEnd"/>
            <w:r w:rsidRPr="00410133">
              <w:rPr>
                <w:rFonts w:ascii="Times New Roman" w:eastAsia="Times New Roman" w:hAnsi="Times New Roman" w:cs="Times New Roman"/>
                <w:color w:val="000000"/>
                <w:sz w:val="20"/>
                <w:szCs w:val="20"/>
                <w:lang w:eastAsia="ru-RU"/>
              </w:rPr>
              <w:t>ебекино</w:t>
            </w:r>
            <w:proofErr w:type="spellEnd"/>
            <w:r w:rsidRPr="00410133">
              <w:rPr>
                <w:rFonts w:ascii="Times New Roman" w:eastAsia="Times New Roman" w:hAnsi="Times New Roman" w:cs="Times New Roman"/>
                <w:color w:val="000000"/>
                <w:sz w:val="20"/>
                <w:szCs w:val="20"/>
                <w:lang w:eastAsia="ru-RU"/>
              </w:rPr>
              <w:t xml:space="preserve"> (за счет средств резервного фонда администрации Шебекинского муниципального округа) (закупка </w:t>
            </w:r>
            <w:r w:rsidRPr="00410133">
              <w:rPr>
                <w:rFonts w:ascii="Times New Roman" w:eastAsia="Times New Roman" w:hAnsi="Times New Roman" w:cs="Times New Roman"/>
                <w:color w:val="000000"/>
                <w:sz w:val="20"/>
                <w:szCs w:val="20"/>
                <w:lang w:eastAsia="ru-RU"/>
              </w:rPr>
              <w:lastRenderedPageBreak/>
              <w:t xml:space="preserve">товаров, работ, услуг для </w:t>
            </w:r>
            <w:r w:rsidR="0019327A" w:rsidRPr="00410133">
              <w:rPr>
                <w:rFonts w:ascii="Times New Roman" w:eastAsia="Times New Roman" w:hAnsi="Times New Roman" w:cs="Times New Roman"/>
                <w:color w:val="000000"/>
                <w:sz w:val="20"/>
                <w:szCs w:val="20"/>
                <w:lang w:eastAsia="ru-RU"/>
              </w:rPr>
              <w:t>государственных</w:t>
            </w:r>
            <w:r w:rsidRPr="00410133">
              <w:rPr>
                <w:rFonts w:ascii="Times New Roman" w:eastAsia="Times New Roman" w:hAnsi="Times New Roman" w:cs="Times New Roman"/>
                <w:color w:val="000000"/>
                <w:sz w:val="20"/>
                <w:szCs w:val="20"/>
                <w:lang w:eastAsia="ru-RU"/>
              </w:rPr>
              <w:t xml:space="preserve">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9E418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5E8CC4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94B54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017AB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2216Ш</w:t>
            </w:r>
          </w:p>
        </w:tc>
        <w:tc>
          <w:tcPr>
            <w:tcW w:w="709" w:type="dxa"/>
            <w:tcBorders>
              <w:top w:val="nil"/>
              <w:left w:val="nil"/>
              <w:bottom w:val="single" w:sz="4" w:space="0" w:color="auto"/>
              <w:right w:val="single" w:sz="4" w:space="0" w:color="auto"/>
            </w:tcBorders>
            <w:shd w:val="clear" w:color="auto" w:fill="auto"/>
            <w:vAlign w:val="bottom"/>
            <w:hideMark/>
          </w:tcPr>
          <w:p w14:paraId="65CD9F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C6A67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345,0</w:t>
            </w:r>
          </w:p>
        </w:tc>
        <w:tc>
          <w:tcPr>
            <w:tcW w:w="1290" w:type="dxa"/>
            <w:tcBorders>
              <w:top w:val="nil"/>
              <w:left w:val="nil"/>
              <w:bottom w:val="single" w:sz="4" w:space="0" w:color="auto"/>
              <w:right w:val="single" w:sz="4" w:space="0" w:color="auto"/>
            </w:tcBorders>
            <w:shd w:val="clear" w:color="auto" w:fill="auto"/>
            <w:vAlign w:val="bottom"/>
            <w:hideMark/>
          </w:tcPr>
          <w:p w14:paraId="3904FA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F19087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2C6B1F2"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03D05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Организация мероприятий по благоустройству населенных пунктов Шебекинского муниципального округ</w:t>
            </w:r>
            <w:proofErr w:type="gramStart"/>
            <w:r w:rsidRPr="00410133">
              <w:rPr>
                <w:rFonts w:ascii="Times New Roman" w:eastAsia="Times New Roman" w:hAnsi="Times New Roman" w:cs="Times New Roman"/>
                <w:color w:val="000000"/>
                <w:sz w:val="20"/>
                <w:szCs w:val="20"/>
                <w:lang w:eastAsia="ru-RU"/>
              </w:rPr>
              <w:t>а(</w:t>
            </w:r>
            <w:proofErr w:type="gramEnd"/>
            <w:r w:rsidRPr="00410133">
              <w:rPr>
                <w:rFonts w:ascii="Times New Roman" w:eastAsia="Times New Roman" w:hAnsi="Times New Roman" w:cs="Times New Roman"/>
                <w:color w:val="000000"/>
                <w:sz w:val="20"/>
                <w:szCs w:val="20"/>
                <w:lang w:eastAsia="ru-RU"/>
              </w:rPr>
              <w:t>за счет средств резервного фонда администрации Шебекинского муниципального округа)(закупка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FF6D6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BA025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9D806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8945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2217Ш</w:t>
            </w:r>
          </w:p>
        </w:tc>
        <w:tc>
          <w:tcPr>
            <w:tcW w:w="709" w:type="dxa"/>
            <w:tcBorders>
              <w:top w:val="nil"/>
              <w:left w:val="nil"/>
              <w:bottom w:val="single" w:sz="4" w:space="0" w:color="auto"/>
              <w:right w:val="single" w:sz="4" w:space="0" w:color="auto"/>
            </w:tcBorders>
            <w:shd w:val="clear" w:color="auto" w:fill="auto"/>
            <w:vAlign w:val="bottom"/>
            <w:hideMark/>
          </w:tcPr>
          <w:p w14:paraId="604AA2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A37BA5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947,1</w:t>
            </w:r>
          </w:p>
        </w:tc>
        <w:tc>
          <w:tcPr>
            <w:tcW w:w="1290" w:type="dxa"/>
            <w:tcBorders>
              <w:top w:val="nil"/>
              <w:left w:val="nil"/>
              <w:bottom w:val="single" w:sz="4" w:space="0" w:color="auto"/>
              <w:right w:val="single" w:sz="4" w:space="0" w:color="auto"/>
            </w:tcBorders>
            <w:shd w:val="clear" w:color="auto" w:fill="auto"/>
            <w:vAlign w:val="bottom"/>
            <w:hideMark/>
          </w:tcPr>
          <w:p w14:paraId="36F491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F8BD71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544CE39"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BA553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Другие вопросы в области жилищно-коммунального хозяйства </w:t>
            </w:r>
          </w:p>
        </w:tc>
        <w:tc>
          <w:tcPr>
            <w:tcW w:w="850" w:type="dxa"/>
            <w:tcBorders>
              <w:top w:val="nil"/>
              <w:left w:val="nil"/>
              <w:bottom w:val="single" w:sz="4" w:space="0" w:color="auto"/>
              <w:right w:val="single" w:sz="4" w:space="0" w:color="auto"/>
            </w:tcBorders>
            <w:shd w:val="clear" w:color="auto" w:fill="auto"/>
            <w:vAlign w:val="bottom"/>
            <w:hideMark/>
          </w:tcPr>
          <w:p w14:paraId="4087E7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8CD75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D175A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3FDD3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BA3A6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046C4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22,1</w:t>
            </w:r>
          </w:p>
        </w:tc>
        <w:tc>
          <w:tcPr>
            <w:tcW w:w="1290" w:type="dxa"/>
            <w:tcBorders>
              <w:top w:val="nil"/>
              <w:left w:val="nil"/>
              <w:bottom w:val="single" w:sz="4" w:space="0" w:color="auto"/>
              <w:right w:val="single" w:sz="4" w:space="0" w:color="auto"/>
            </w:tcBorders>
            <w:shd w:val="clear" w:color="auto" w:fill="auto"/>
            <w:vAlign w:val="bottom"/>
            <w:hideMark/>
          </w:tcPr>
          <w:p w14:paraId="45E3F7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5A6A6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774686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6BA84C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29B1E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3FB38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7A361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1EEF6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76B50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B0B3D2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22,1</w:t>
            </w:r>
          </w:p>
        </w:tc>
        <w:tc>
          <w:tcPr>
            <w:tcW w:w="1290" w:type="dxa"/>
            <w:tcBorders>
              <w:top w:val="nil"/>
              <w:left w:val="nil"/>
              <w:bottom w:val="single" w:sz="4" w:space="0" w:color="auto"/>
              <w:right w:val="single" w:sz="4" w:space="0" w:color="auto"/>
            </w:tcBorders>
            <w:shd w:val="clear" w:color="auto" w:fill="auto"/>
            <w:vAlign w:val="bottom"/>
            <w:hideMark/>
          </w:tcPr>
          <w:p w14:paraId="6934EFF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EE663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B9BD3D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7D746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08BACC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4F50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ACA66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1DAC6C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10950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D5CA1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22,1</w:t>
            </w:r>
          </w:p>
        </w:tc>
        <w:tc>
          <w:tcPr>
            <w:tcW w:w="1290" w:type="dxa"/>
            <w:tcBorders>
              <w:top w:val="nil"/>
              <w:left w:val="nil"/>
              <w:bottom w:val="single" w:sz="4" w:space="0" w:color="auto"/>
              <w:right w:val="single" w:sz="4" w:space="0" w:color="auto"/>
            </w:tcBorders>
            <w:shd w:val="clear" w:color="auto" w:fill="auto"/>
            <w:vAlign w:val="bottom"/>
            <w:hideMark/>
          </w:tcPr>
          <w:p w14:paraId="25ACA1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AC2BB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D871FAE"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41B3AF2" w14:textId="0A85F294" w:rsidR="00410133" w:rsidRPr="00410133" w:rsidRDefault="0019327A"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по иным непрограммным мероприятиям в рамках непрограммного направления деятельности "Реализация функций ор</w:t>
            </w:r>
            <w:r>
              <w:rPr>
                <w:rFonts w:ascii="Times New Roman" w:eastAsia="Times New Roman" w:hAnsi="Times New Roman" w:cs="Times New Roman"/>
                <w:color w:val="000000"/>
                <w:sz w:val="20"/>
                <w:szCs w:val="20"/>
                <w:lang w:eastAsia="ru-RU"/>
              </w:rPr>
              <w:t>ганов местного самоуправления  Ш</w:t>
            </w:r>
            <w:r w:rsidRPr="00410133">
              <w:rPr>
                <w:rFonts w:ascii="Times New Roman" w:eastAsia="Times New Roman" w:hAnsi="Times New Roman" w:cs="Times New Roman"/>
                <w:color w:val="000000"/>
                <w:sz w:val="20"/>
                <w:szCs w:val="20"/>
                <w:lang w:eastAsia="ru-RU"/>
              </w:rPr>
              <w:t>ебекинского муниципального округа</w:t>
            </w:r>
            <w:proofErr w:type="gramStart"/>
            <w:r w:rsidRPr="00410133">
              <w:rPr>
                <w:rFonts w:ascii="Times New Roman" w:eastAsia="Times New Roman" w:hAnsi="Times New Roman" w:cs="Times New Roman"/>
                <w:color w:val="000000"/>
                <w:sz w:val="20"/>
                <w:szCs w:val="20"/>
                <w:lang w:eastAsia="ru-RU"/>
              </w:rPr>
              <w:t>"(</w:t>
            </w:r>
            <w:proofErr w:type="gramEnd"/>
            <w:r w:rsidRPr="00410133">
              <w:rPr>
                <w:rFonts w:ascii="Times New Roman" w:eastAsia="Times New Roman" w:hAnsi="Times New Roman" w:cs="Times New Roman"/>
                <w:color w:val="000000"/>
                <w:sz w:val="20"/>
                <w:szCs w:val="20"/>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3B12D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F2015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CD978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DE24B7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0D7657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600</w:t>
            </w:r>
          </w:p>
        </w:tc>
        <w:tc>
          <w:tcPr>
            <w:tcW w:w="1276" w:type="dxa"/>
            <w:tcBorders>
              <w:top w:val="nil"/>
              <w:left w:val="nil"/>
              <w:bottom w:val="single" w:sz="4" w:space="0" w:color="auto"/>
              <w:right w:val="single" w:sz="4" w:space="0" w:color="auto"/>
            </w:tcBorders>
            <w:shd w:val="clear" w:color="auto" w:fill="auto"/>
            <w:vAlign w:val="bottom"/>
            <w:hideMark/>
          </w:tcPr>
          <w:p w14:paraId="101003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22,1</w:t>
            </w:r>
          </w:p>
        </w:tc>
        <w:tc>
          <w:tcPr>
            <w:tcW w:w="1290" w:type="dxa"/>
            <w:tcBorders>
              <w:top w:val="nil"/>
              <w:left w:val="nil"/>
              <w:bottom w:val="single" w:sz="4" w:space="0" w:color="auto"/>
              <w:right w:val="single" w:sz="4" w:space="0" w:color="auto"/>
            </w:tcBorders>
            <w:shd w:val="clear" w:color="auto" w:fill="auto"/>
            <w:vAlign w:val="bottom"/>
            <w:hideMark/>
          </w:tcPr>
          <w:p w14:paraId="5170FCD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6A0AF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B8BB46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D715D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Охрана окружающей среды</w:t>
            </w:r>
          </w:p>
        </w:tc>
        <w:tc>
          <w:tcPr>
            <w:tcW w:w="850" w:type="dxa"/>
            <w:tcBorders>
              <w:top w:val="nil"/>
              <w:left w:val="nil"/>
              <w:bottom w:val="single" w:sz="4" w:space="0" w:color="auto"/>
              <w:right w:val="single" w:sz="4" w:space="0" w:color="auto"/>
            </w:tcBorders>
            <w:shd w:val="clear" w:color="auto" w:fill="auto"/>
            <w:vAlign w:val="bottom"/>
            <w:hideMark/>
          </w:tcPr>
          <w:p w14:paraId="3D6D21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B11A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0B4CAC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79151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CE383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F4393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2 041,2</w:t>
            </w:r>
          </w:p>
        </w:tc>
        <w:tc>
          <w:tcPr>
            <w:tcW w:w="1290" w:type="dxa"/>
            <w:tcBorders>
              <w:top w:val="nil"/>
              <w:left w:val="nil"/>
              <w:bottom w:val="single" w:sz="4" w:space="0" w:color="auto"/>
              <w:right w:val="single" w:sz="4" w:space="0" w:color="auto"/>
            </w:tcBorders>
            <w:shd w:val="clear" w:color="auto" w:fill="auto"/>
            <w:noWrap/>
            <w:vAlign w:val="bottom"/>
            <w:hideMark/>
          </w:tcPr>
          <w:p w14:paraId="5E7CB6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1 038,0</w:t>
            </w:r>
          </w:p>
        </w:tc>
        <w:tc>
          <w:tcPr>
            <w:tcW w:w="1261" w:type="dxa"/>
            <w:tcBorders>
              <w:top w:val="nil"/>
              <w:left w:val="nil"/>
              <w:bottom w:val="single" w:sz="4" w:space="0" w:color="auto"/>
              <w:right w:val="single" w:sz="4" w:space="0" w:color="auto"/>
            </w:tcBorders>
            <w:shd w:val="clear" w:color="auto" w:fill="auto"/>
            <w:noWrap/>
            <w:vAlign w:val="bottom"/>
            <w:hideMark/>
          </w:tcPr>
          <w:p w14:paraId="716DC7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1 077,0</w:t>
            </w:r>
          </w:p>
        </w:tc>
      </w:tr>
      <w:tr w:rsidR="00410133" w:rsidRPr="00410133" w14:paraId="30A3BDCB"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59937AF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Другие вопросы в области охраны окружающей среды  </w:t>
            </w:r>
          </w:p>
        </w:tc>
        <w:tc>
          <w:tcPr>
            <w:tcW w:w="850" w:type="dxa"/>
            <w:tcBorders>
              <w:top w:val="nil"/>
              <w:left w:val="nil"/>
              <w:bottom w:val="single" w:sz="4" w:space="0" w:color="auto"/>
              <w:right w:val="single" w:sz="4" w:space="0" w:color="auto"/>
            </w:tcBorders>
            <w:shd w:val="clear" w:color="auto" w:fill="auto"/>
            <w:noWrap/>
            <w:vAlign w:val="bottom"/>
            <w:hideMark/>
          </w:tcPr>
          <w:p w14:paraId="09E09F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94D5E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783570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353C232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F1C69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00DFC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2 041,2</w:t>
            </w:r>
          </w:p>
        </w:tc>
        <w:tc>
          <w:tcPr>
            <w:tcW w:w="1290" w:type="dxa"/>
            <w:tcBorders>
              <w:top w:val="nil"/>
              <w:left w:val="nil"/>
              <w:bottom w:val="single" w:sz="4" w:space="0" w:color="auto"/>
              <w:right w:val="single" w:sz="4" w:space="0" w:color="auto"/>
            </w:tcBorders>
            <w:shd w:val="clear" w:color="auto" w:fill="auto"/>
            <w:noWrap/>
            <w:vAlign w:val="bottom"/>
            <w:hideMark/>
          </w:tcPr>
          <w:p w14:paraId="138ECE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1 038,0</w:t>
            </w:r>
          </w:p>
        </w:tc>
        <w:tc>
          <w:tcPr>
            <w:tcW w:w="1261" w:type="dxa"/>
            <w:tcBorders>
              <w:top w:val="nil"/>
              <w:left w:val="nil"/>
              <w:bottom w:val="single" w:sz="4" w:space="0" w:color="auto"/>
              <w:right w:val="single" w:sz="4" w:space="0" w:color="auto"/>
            </w:tcBorders>
            <w:shd w:val="clear" w:color="auto" w:fill="auto"/>
            <w:noWrap/>
            <w:vAlign w:val="bottom"/>
            <w:hideMark/>
          </w:tcPr>
          <w:p w14:paraId="688425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1 077,0</w:t>
            </w:r>
          </w:p>
        </w:tc>
      </w:tr>
      <w:tr w:rsidR="00410133" w:rsidRPr="00410133" w14:paraId="13D8D102"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14B4F2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CCFDB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D135E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7B224F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6E57B6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5FF5D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C13D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2 041,2</w:t>
            </w:r>
          </w:p>
        </w:tc>
        <w:tc>
          <w:tcPr>
            <w:tcW w:w="1290" w:type="dxa"/>
            <w:tcBorders>
              <w:top w:val="nil"/>
              <w:left w:val="nil"/>
              <w:bottom w:val="single" w:sz="4" w:space="0" w:color="auto"/>
              <w:right w:val="single" w:sz="4" w:space="0" w:color="auto"/>
            </w:tcBorders>
            <w:shd w:val="clear" w:color="auto" w:fill="auto"/>
            <w:noWrap/>
            <w:vAlign w:val="bottom"/>
            <w:hideMark/>
          </w:tcPr>
          <w:p w14:paraId="3055E42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1 038,0</w:t>
            </w:r>
          </w:p>
        </w:tc>
        <w:tc>
          <w:tcPr>
            <w:tcW w:w="1261" w:type="dxa"/>
            <w:tcBorders>
              <w:top w:val="nil"/>
              <w:left w:val="nil"/>
              <w:bottom w:val="single" w:sz="4" w:space="0" w:color="auto"/>
              <w:right w:val="single" w:sz="4" w:space="0" w:color="auto"/>
            </w:tcBorders>
            <w:shd w:val="clear" w:color="auto" w:fill="auto"/>
            <w:noWrap/>
            <w:vAlign w:val="bottom"/>
            <w:hideMark/>
          </w:tcPr>
          <w:p w14:paraId="6A1DC9E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1 077,0</w:t>
            </w:r>
          </w:p>
        </w:tc>
      </w:tr>
      <w:tr w:rsidR="00410133" w:rsidRPr="00410133" w14:paraId="000DCA3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FD704E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76E30C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F6AE4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42C53D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23D56E7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4DFC3E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1000B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2 041,2</w:t>
            </w:r>
          </w:p>
        </w:tc>
        <w:tc>
          <w:tcPr>
            <w:tcW w:w="1290" w:type="dxa"/>
            <w:tcBorders>
              <w:top w:val="nil"/>
              <w:left w:val="nil"/>
              <w:bottom w:val="single" w:sz="4" w:space="0" w:color="auto"/>
              <w:right w:val="single" w:sz="4" w:space="0" w:color="auto"/>
            </w:tcBorders>
            <w:shd w:val="clear" w:color="auto" w:fill="auto"/>
            <w:noWrap/>
            <w:vAlign w:val="bottom"/>
            <w:hideMark/>
          </w:tcPr>
          <w:p w14:paraId="59D7CFC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1 038,0</w:t>
            </w:r>
          </w:p>
        </w:tc>
        <w:tc>
          <w:tcPr>
            <w:tcW w:w="1261" w:type="dxa"/>
            <w:tcBorders>
              <w:top w:val="nil"/>
              <w:left w:val="nil"/>
              <w:bottom w:val="single" w:sz="4" w:space="0" w:color="auto"/>
              <w:right w:val="single" w:sz="4" w:space="0" w:color="auto"/>
            </w:tcBorders>
            <w:shd w:val="clear" w:color="auto" w:fill="auto"/>
            <w:noWrap/>
            <w:vAlign w:val="bottom"/>
            <w:hideMark/>
          </w:tcPr>
          <w:p w14:paraId="474A14D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1 077,0</w:t>
            </w:r>
          </w:p>
        </w:tc>
      </w:tr>
      <w:tr w:rsidR="00410133" w:rsidRPr="00410133" w14:paraId="237C5895" w14:textId="77777777" w:rsidTr="00EA50CA">
        <w:trPr>
          <w:trHeight w:val="28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C1307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711E43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11BBC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102700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34FF98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6E239B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71590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954,0</w:t>
            </w:r>
          </w:p>
        </w:tc>
        <w:tc>
          <w:tcPr>
            <w:tcW w:w="1290" w:type="dxa"/>
            <w:tcBorders>
              <w:top w:val="nil"/>
              <w:left w:val="nil"/>
              <w:bottom w:val="single" w:sz="4" w:space="0" w:color="auto"/>
              <w:right w:val="single" w:sz="4" w:space="0" w:color="auto"/>
            </w:tcBorders>
            <w:shd w:val="clear" w:color="auto" w:fill="auto"/>
            <w:noWrap/>
            <w:vAlign w:val="bottom"/>
            <w:hideMark/>
          </w:tcPr>
          <w:p w14:paraId="41434D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963,0</w:t>
            </w:r>
          </w:p>
        </w:tc>
        <w:tc>
          <w:tcPr>
            <w:tcW w:w="1261" w:type="dxa"/>
            <w:tcBorders>
              <w:top w:val="nil"/>
              <w:left w:val="nil"/>
              <w:bottom w:val="single" w:sz="4" w:space="0" w:color="auto"/>
              <w:right w:val="single" w:sz="4" w:space="0" w:color="auto"/>
            </w:tcBorders>
            <w:shd w:val="clear" w:color="auto" w:fill="auto"/>
            <w:noWrap/>
            <w:vAlign w:val="bottom"/>
            <w:hideMark/>
          </w:tcPr>
          <w:p w14:paraId="4DF3F7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1 002,0</w:t>
            </w:r>
          </w:p>
        </w:tc>
      </w:tr>
      <w:tr w:rsidR="00410133" w:rsidRPr="00410133" w14:paraId="6D803975"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45F192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7F54E2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690B9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292406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62283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552B24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7326748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75,0</w:t>
            </w:r>
          </w:p>
        </w:tc>
        <w:tc>
          <w:tcPr>
            <w:tcW w:w="1290" w:type="dxa"/>
            <w:tcBorders>
              <w:top w:val="nil"/>
              <w:left w:val="nil"/>
              <w:bottom w:val="single" w:sz="4" w:space="0" w:color="auto"/>
              <w:right w:val="single" w:sz="4" w:space="0" w:color="auto"/>
            </w:tcBorders>
            <w:shd w:val="clear" w:color="auto" w:fill="auto"/>
            <w:noWrap/>
            <w:vAlign w:val="bottom"/>
            <w:hideMark/>
          </w:tcPr>
          <w:p w14:paraId="2550BB6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75,0</w:t>
            </w:r>
          </w:p>
        </w:tc>
        <w:tc>
          <w:tcPr>
            <w:tcW w:w="1261" w:type="dxa"/>
            <w:tcBorders>
              <w:top w:val="nil"/>
              <w:left w:val="nil"/>
              <w:bottom w:val="single" w:sz="4" w:space="0" w:color="auto"/>
              <w:right w:val="single" w:sz="4" w:space="0" w:color="auto"/>
            </w:tcBorders>
            <w:shd w:val="clear" w:color="auto" w:fill="auto"/>
            <w:noWrap/>
            <w:vAlign w:val="bottom"/>
            <w:hideMark/>
          </w:tcPr>
          <w:p w14:paraId="2531406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75,0</w:t>
            </w:r>
          </w:p>
        </w:tc>
      </w:tr>
      <w:tr w:rsidR="00410133" w:rsidRPr="00410133" w14:paraId="4B3D287E" w14:textId="77777777" w:rsidTr="001A0210">
        <w:trPr>
          <w:trHeight w:val="140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B29246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Выполнение мероприятий по ликвидации процесса тления свалочных масс в теле полигона твердых бытовых отходов, расположенного в г. Шебекино по ул. </w:t>
            </w:r>
            <w:r w:rsidRPr="00410133">
              <w:rPr>
                <w:rFonts w:ascii="Times New Roman" w:eastAsia="Times New Roman" w:hAnsi="Times New Roman" w:cs="Times New Roman"/>
                <w:color w:val="000000"/>
                <w:sz w:val="20"/>
                <w:szCs w:val="20"/>
                <w:lang w:eastAsia="ru-RU"/>
              </w:rPr>
              <w:lastRenderedPageBreak/>
              <w:t>Щорса (за счет средств резервного фонда администрации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246586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65DAB1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11E73D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F29E1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2206Ш</w:t>
            </w:r>
          </w:p>
        </w:tc>
        <w:tc>
          <w:tcPr>
            <w:tcW w:w="709" w:type="dxa"/>
            <w:tcBorders>
              <w:top w:val="nil"/>
              <w:left w:val="nil"/>
              <w:bottom w:val="single" w:sz="4" w:space="0" w:color="auto"/>
              <w:right w:val="single" w:sz="4" w:space="0" w:color="auto"/>
            </w:tcBorders>
            <w:shd w:val="clear" w:color="auto" w:fill="auto"/>
            <w:vAlign w:val="bottom"/>
            <w:hideMark/>
          </w:tcPr>
          <w:p w14:paraId="34C9D2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3DA785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1 012,2</w:t>
            </w:r>
          </w:p>
        </w:tc>
        <w:tc>
          <w:tcPr>
            <w:tcW w:w="1290" w:type="dxa"/>
            <w:tcBorders>
              <w:top w:val="nil"/>
              <w:left w:val="nil"/>
              <w:bottom w:val="single" w:sz="4" w:space="0" w:color="auto"/>
              <w:right w:val="single" w:sz="4" w:space="0" w:color="auto"/>
            </w:tcBorders>
            <w:shd w:val="clear" w:color="auto" w:fill="auto"/>
            <w:noWrap/>
            <w:vAlign w:val="bottom"/>
            <w:hideMark/>
          </w:tcPr>
          <w:p w14:paraId="5EAB8B0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60224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3081F8D" w14:textId="77777777" w:rsidTr="00EA50CA">
        <w:trPr>
          <w:trHeight w:val="39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44746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Образование</w:t>
            </w:r>
          </w:p>
        </w:tc>
        <w:tc>
          <w:tcPr>
            <w:tcW w:w="850" w:type="dxa"/>
            <w:tcBorders>
              <w:top w:val="nil"/>
              <w:left w:val="nil"/>
              <w:bottom w:val="single" w:sz="4" w:space="0" w:color="auto"/>
              <w:right w:val="single" w:sz="4" w:space="0" w:color="auto"/>
            </w:tcBorders>
            <w:shd w:val="clear" w:color="auto" w:fill="auto"/>
            <w:noWrap/>
            <w:vAlign w:val="bottom"/>
            <w:hideMark/>
          </w:tcPr>
          <w:p w14:paraId="3D55AB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AA3C8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8553C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F198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7B36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CE137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2 612,3</w:t>
            </w:r>
          </w:p>
        </w:tc>
        <w:tc>
          <w:tcPr>
            <w:tcW w:w="1290" w:type="dxa"/>
            <w:tcBorders>
              <w:top w:val="nil"/>
              <w:left w:val="nil"/>
              <w:bottom w:val="single" w:sz="4" w:space="0" w:color="auto"/>
              <w:right w:val="single" w:sz="4" w:space="0" w:color="auto"/>
            </w:tcBorders>
            <w:shd w:val="clear" w:color="auto" w:fill="auto"/>
            <w:noWrap/>
            <w:vAlign w:val="bottom"/>
            <w:hideMark/>
          </w:tcPr>
          <w:p w14:paraId="071BC9D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501A7B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A3EA851" w14:textId="77777777" w:rsidTr="00EA50CA">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9AF2D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noWrap/>
            <w:vAlign w:val="bottom"/>
            <w:hideMark/>
          </w:tcPr>
          <w:p w14:paraId="206E9A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E1E43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A1864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4E3A5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5E24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B155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2 612,3</w:t>
            </w:r>
          </w:p>
        </w:tc>
        <w:tc>
          <w:tcPr>
            <w:tcW w:w="1290" w:type="dxa"/>
            <w:tcBorders>
              <w:top w:val="nil"/>
              <w:left w:val="nil"/>
              <w:bottom w:val="single" w:sz="4" w:space="0" w:color="auto"/>
              <w:right w:val="single" w:sz="4" w:space="0" w:color="auto"/>
            </w:tcBorders>
            <w:shd w:val="clear" w:color="auto" w:fill="auto"/>
            <w:noWrap/>
            <w:vAlign w:val="bottom"/>
            <w:hideMark/>
          </w:tcPr>
          <w:p w14:paraId="2825A9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7EB559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7A154A7" w14:textId="77777777" w:rsidTr="00EA50CA">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CC02F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6D99B7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D1D10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F14BF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A0EA2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1E7D7E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7027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2 612,3</w:t>
            </w:r>
          </w:p>
        </w:tc>
        <w:tc>
          <w:tcPr>
            <w:tcW w:w="1290" w:type="dxa"/>
            <w:tcBorders>
              <w:top w:val="nil"/>
              <w:left w:val="nil"/>
              <w:bottom w:val="single" w:sz="4" w:space="0" w:color="auto"/>
              <w:right w:val="single" w:sz="4" w:space="0" w:color="auto"/>
            </w:tcBorders>
            <w:shd w:val="clear" w:color="auto" w:fill="auto"/>
            <w:noWrap/>
            <w:vAlign w:val="bottom"/>
            <w:hideMark/>
          </w:tcPr>
          <w:p w14:paraId="1CAB35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F42902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FB91A74" w14:textId="77777777" w:rsidTr="00EA50CA">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3969E7" w14:textId="5F872FD3" w:rsidR="00410133" w:rsidRPr="00410133" w:rsidRDefault="0019327A"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w:t>
            </w:r>
            <w:r w:rsidR="00410133" w:rsidRPr="00410133">
              <w:rPr>
                <w:rFonts w:ascii="Times New Roman" w:eastAsia="Times New Roman" w:hAnsi="Times New Roman" w:cs="Times New Roman"/>
                <w:color w:val="000000"/>
                <w:sz w:val="20"/>
                <w:szCs w:val="20"/>
                <w:lang w:eastAsia="ru-RU"/>
              </w:rPr>
              <w:t xml:space="preserve"> проект</w:t>
            </w:r>
          </w:p>
        </w:tc>
        <w:tc>
          <w:tcPr>
            <w:tcW w:w="850" w:type="dxa"/>
            <w:tcBorders>
              <w:top w:val="nil"/>
              <w:left w:val="nil"/>
              <w:bottom w:val="single" w:sz="4" w:space="0" w:color="auto"/>
              <w:right w:val="single" w:sz="4" w:space="0" w:color="auto"/>
            </w:tcBorders>
            <w:shd w:val="clear" w:color="auto" w:fill="auto"/>
            <w:noWrap/>
            <w:vAlign w:val="bottom"/>
            <w:hideMark/>
          </w:tcPr>
          <w:p w14:paraId="3CA097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7E439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96E50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81C3D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02 3 </w:t>
            </w:r>
          </w:p>
        </w:tc>
        <w:tc>
          <w:tcPr>
            <w:tcW w:w="709" w:type="dxa"/>
            <w:tcBorders>
              <w:top w:val="nil"/>
              <w:left w:val="nil"/>
              <w:bottom w:val="single" w:sz="4" w:space="0" w:color="auto"/>
              <w:right w:val="single" w:sz="4" w:space="0" w:color="auto"/>
            </w:tcBorders>
            <w:shd w:val="clear" w:color="auto" w:fill="auto"/>
            <w:vAlign w:val="bottom"/>
            <w:hideMark/>
          </w:tcPr>
          <w:p w14:paraId="1E6C4A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7784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2 612,3</w:t>
            </w:r>
          </w:p>
        </w:tc>
        <w:tc>
          <w:tcPr>
            <w:tcW w:w="1290" w:type="dxa"/>
            <w:tcBorders>
              <w:top w:val="nil"/>
              <w:left w:val="nil"/>
              <w:bottom w:val="single" w:sz="4" w:space="0" w:color="auto"/>
              <w:right w:val="single" w:sz="4" w:space="0" w:color="auto"/>
            </w:tcBorders>
            <w:shd w:val="clear" w:color="auto" w:fill="auto"/>
            <w:noWrap/>
            <w:vAlign w:val="bottom"/>
            <w:hideMark/>
          </w:tcPr>
          <w:p w14:paraId="73122C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B434B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CD94A18" w14:textId="77777777" w:rsidTr="00EA50CA">
        <w:trPr>
          <w:trHeight w:val="8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38D277" w14:textId="604292D5"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 проект "Развитие  инфраструктурной системы образования в Шебекинском муниципальном округе"</w:t>
            </w:r>
          </w:p>
        </w:tc>
        <w:tc>
          <w:tcPr>
            <w:tcW w:w="850" w:type="dxa"/>
            <w:tcBorders>
              <w:top w:val="nil"/>
              <w:left w:val="nil"/>
              <w:bottom w:val="single" w:sz="4" w:space="0" w:color="auto"/>
              <w:right w:val="single" w:sz="4" w:space="0" w:color="auto"/>
            </w:tcBorders>
            <w:shd w:val="clear" w:color="auto" w:fill="auto"/>
            <w:noWrap/>
            <w:vAlign w:val="bottom"/>
            <w:hideMark/>
          </w:tcPr>
          <w:p w14:paraId="4DEF29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B05A6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2D1FF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D5314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02 3 01</w:t>
            </w:r>
          </w:p>
        </w:tc>
        <w:tc>
          <w:tcPr>
            <w:tcW w:w="709" w:type="dxa"/>
            <w:tcBorders>
              <w:top w:val="nil"/>
              <w:left w:val="nil"/>
              <w:bottom w:val="single" w:sz="4" w:space="0" w:color="auto"/>
              <w:right w:val="single" w:sz="4" w:space="0" w:color="auto"/>
            </w:tcBorders>
            <w:shd w:val="clear" w:color="auto" w:fill="auto"/>
            <w:vAlign w:val="bottom"/>
            <w:hideMark/>
          </w:tcPr>
          <w:p w14:paraId="575060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192B1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2 612,3</w:t>
            </w:r>
          </w:p>
        </w:tc>
        <w:tc>
          <w:tcPr>
            <w:tcW w:w="1290" w:type="dxa"/>
            <w:tcBorders>
              <w:top w:val="nil"/>
              <w:left w:val="nil"/>
              <w:bottom w:val="single" w:sz="4" w:space="0" w:color="auto"/>
              <w:right w:val="single" w:sz="4" w:space="0" w:color="auto"/>
            </w:tcBorders>
            <w:shd w:val="clear" w:color="auto" w:fill="auto"/>
            <w:noWrap/>
            <w:vAlign w:val="bottom"/>
            <w:hideMark/>
          </w:tcPr>
          <w:p w14:paraId="33C141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7EDE7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B0C846A" w14:textId="77777777" w:rsidTr="00EA50CA">
        <w:trPr>
          <w:trHeight w:val="124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FC38D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системы дошкольного образования (за счет средств резервного фонда администрации Шебекинского муниципального округа)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noWrap/>
            <w:vAlign w:val="bottom"/>
            <w:hideMark/>
          </w:tcPr>
          <w:p w14:paraId="251D33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C4C78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CBBAF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439A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3 01 2010Ш</w:t>
            </w:r>
          </w:p>
        </w:tc>
        <w:tc>
          <w:tcPr>
            <w:tcW w:w="709" w:type="dxa"/>
            <w:tcBorders>
              <w:top w:val="nil"/>
              <w:left w:val="nil"/>
              <w:bottom w:val="single" w:sz="4" w:space="0" w:color="auto"/>
              <w:right w:val="single" w:sz="4" w:space="0" w:color="auto"/>
            </w:tcBorders>
            <w:shd w:val="clear" w:color="auto" w:fill="auto"/>
            <w:vAlign w:val="bottom"/>
            <w:hideMark/>
          </w:tcPr>
          <w:p w14:paraId="577A4D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0A0594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1 672,4</w:t>
            </w:r>
          </w:p>
        </w:tc>
        <w:tc>
          <w:tcPr>
            <w:tcW w:w="1290" w:type="dxa"/>
            <w:tcBorders>
              <w:top w:val="nil"/>
              <w:left w:val="nil"/>
              <w:bottom w:val="single" w:sz="4" w:space="0" w:color="auto"/>
              <w:right w:val="single" w:sz="4" w:space="0" w:color="auto"/>
            </w:tcBorders>
            <w:shd w:val="clear" w:color="auto" w:fill="auto"/>
            <w:noWrap/>
            <w:vAlign w:val="bottom"/>
            <w:hideMark/>
          </w:tcPr>
          <w:p w14:paraId="132BF0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7C927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3B6DB37"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A4092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системы дошкольного образовани</w:t>
            </w:r>
            <w:proofErr w:type="gramStart"/>
            <w:r w:rsidRPr="00410133">
              <w:rPr>
                <w:rFonts w:ascii="Times New Roman" w:eastAsia="Times New Roman" w:hAnsi="Times New Roman" w:cs="Times New Roman"/>
                <w:color w:val="000000"/>
                <w:sz w:val="20"/>
                <w:szCs w:val="20"/>
                <w:lang w:eastAsia="ru-RU"/>
              </w:rPr>
              <w:t>я(</w:t>
            </w:r>
            <w:proofErr w:type="gramEnd"/>
            <w:r w:rsidRPr="00410133">
              <w:rPr>
                <w:rFonts w:ascii="Times New Roman" w:eastAsia="Times New Roman" w:hAnsi="Times New Roman" w:cs="Times New Roman"/>
                <w:color w:val="000000"/>
                <w:sz w:val="20"/>
                <w:szCs w:val="20"/>
                <w:lang w:eastAsia="ru-RU"/>
              </w:rPr>
              <w:t xml:space="preserve">капитальные вложения в объекты государственной (муниципальной) </w:t>
            </w:r>
            <w:r w:rsidRPr="00410133">
              <w:rPr>
                <w:rFonts w:ascii="Times New Roman" w:eastAsia="Times New Roman" w:hAnsi="Times New Roman" w:cs="Times New Roman"/>
                <w:color w:val="000000"/>
                <w:sz w:val="20"/>
                <w:szCs w:val="20"/>
                <w:lang w:eastAsia="ru-RU"/>
              </w:rPr>
              <w:lastRenderedPageBreak/>
              <w:t>собственности)</w:t>
            </w:r>
          </w:p>
        </w:tc>
        <w:tc>
          <w:tcPr>
            <w:tcW w:w="850" w:type="dxa"/>
            <w:tcBorders>
              <w:top w:val="nil"/>
              <w:left w:val="nil"/>
              <w:bottom w:val="single" w:sz="4" w:space="0" w:color="auto"/>
              <w:right w:val="single" w:sz="4" w:space="0" w:color="auto"/>
            </w:tcBorders>
            <w:shd w:val="clear" w:color="auto" w:fill="auto"/>
            <w:noWrap/>
            <w:vAlign w:val="bottom"/>
            <w:hideMark/>
          </w:tcPr>
          <w:p w14:paraId="2A420B7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42BF17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7EC84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7A9418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02 3 01 20100</w:t>
            </w:r>
          </w:p>
        </w:tc>
        <w:tc>
          <w:tcPr>
            <w:tcW w:w="709" w:type="dxa"/>
            <w:tcBorders>
              <w:top w:val="nil"/>
              <w:left w:val="nil"/>
              <w:bottom w:val="single" w:sz="4" w:space="0" w:color="auto"/>
              <w:right w:val="single" w:sz="4" w:space="0" w:color="auto"/>
            </w:tcBorders>
            <w:shd w:val="clear" w:color="auto" w:fill="auto"/>
            <w:vAlign w:val="bottom"/>
            <w:hideMark/>
          </w:tcPr>
          <w:p w14:paraId="03428E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2B66D37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939,9</w:t>
            </w:r>
          </w:p>
        </w:tc>
        <w:tc>
          <w:tcPr>
            <w:tcW w:w="1290" w:type="dxa"/>
            <w:tcBorders>
              <w:top w:val="nil"/>
              <w:left w:val="nil"/>
              <w:bottom w:val="single" w:sz="4" w:space="0" w:color="auto"/>
              <w:right w:val="single" w:sz="4" w:space="0" w:color="auto"/>
            </w:tcBorders>
            <w:shd w:val="clear" w:color="auto" w:fill="auto"/>
            <w:noWrap/>
            <w:vAlign w:val="bottom"/>
            <w:hideMark/>
          </w:tcPr>
          <w:p w14:paraId="22CB44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B0897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3FD988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04B6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Культура, кинематография</w:t>
            </w:r>
          </w:p>
        </w:tc>
        <w:tc>
          <w:tcPr>
            <w:tcW w:w="850" w:type="dxa"/>
            <w:tcBorders>
              <w:top w:val="nil"/>
              <w:left w:val="nil"/>
              <w:bottom w:val="single" w:sz="4" w:space="0" w:color="auto"/>
              <w:right w:val="single" w:sz="4" w:space="0" w:color="auto"/>
            </w:tcBorders>
            <w:shd w:val="clear" w:color="auto" w:fill="auto"/>
            <w:noWrap/>
            <w:vAlign w:val="bottom"/>
            <w:hideMark/>
          </w:tcPr>
          <w:p w14:paraId="24D67D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3889B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3AAFB7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22DFAE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8FEF9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8C812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5 005,1</w:t>
            </w:r>
          </w:p>
        </w:tc>
        <w:tc>
          <w:tcPr>
            <w:tcW w:w="1290" w:type="dxa"/>
            <w:tcBorders>
              <w:top w:val="nil"/>
              <w:left w:val="nil"/>
              <w:bottom w:val="single" w:sz="4" w:space="0" w:color="auto"/>
              <w:right w:val="single" w:sz="4" w:space="0" w:color="auto"/>
            </w:tcBorders>
            <w:shd w:val="clear" w:color="auto" w:fill="auto"/>
            <w:vAlign w:val="bottom"/>
            <w:hideMark/>
          </w:tcPr>
          <w:p w14:paraId="1E8941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2A80CB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F47BA7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42D18C7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Культура </w:t>
            </w:r>
          </w:p>
        </w:tc>
        <w:tc>
          <w:tcPr>
            <w:tcW w:w="850" w:type="dxa"/>
            <w:tcBorders>
              <w:top w:val="nil"/>
              <w:left w:val="nil"/>
              <w:bottom w:val="single" w:sz="4" w:space="0" w:color="auto"/>
              <w:right w:val="single" w:sz="4" w:space="0" w:color="auto"/>
            </w:tcBorders>
            <w:shd w:val="clear" w:color="auto" w:fill="auto"/>
            <w:noWrap/>
            <w:vAlign w:val="bottom"/>
            <w:hideMark/>
          </w:tcPr>
          <w:p w14:paraId="7C07BD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00FF1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0EB048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BD301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8E2D1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8F0DD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2 786,7</w:t>
            </w:r>
          </w:p>
        </w:tc>
        <w:tc>
          <w:tcPr>
            <w:tcW w:w="1290" w:type="dxa"/>
            <w:tcBorders>
              <w:top w:val="nil"/>
              <w:left w:val="nil"/>
              <w:bottom w:val="single" w:sz="4" w:space="0" w:color="auto"/>
              <w:right w:val="single" w:sz="4" w:space="0" w:color="auto"/>
            </w:tcBorders>
            <w:shd w:val="clear" w:color="auto" w:fill="auto"/>
            <w:vAlign w:val="bottom"/>
            <w:hideMark/>
          </w:tcPr>
          <w:p w14:paraId="0B1364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1FF6EB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331D158"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3DC91DBE" w14:textId="4B06A21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Программа "Развитие культуры </w:t>
            </w:r>
            <w:r w:rsidR="0019327A" w:rsidRPr="00410133">
              <w:rPr>
                <w:rFonts w:ascii="Times New Roman" w:eastAsia="Times New Roman" w:hAnsi="Times New Roman" w:cs="Times New Roman"/>
                <w:color w:val="000000"/>
                <w:sz w:val="20"/>
                <w:szCs w:val="20"/>
                <w:lang w:eastAsia="ru-RU"/>
              </w:rPr>
              <w:t>Шебеки</w:t>
            </w:r>
            <w:r w:rsidR="0019327A">
              <w:rPr>
                <w:rFonts w:ascii="Times New Roman" w:eastAsia="Times New Roman" w:hAnsi="Times New Roman" w:cs="Times New Roman"/>
                <w:color w:val="000000"/>
                <w:sz w:val="20"/>
                <w:szCs w:val="20"/>
                <w:lang w:eastAsia="ru-RU"/>
              </w:rPr>
              <w:t>н</w:t>
            </w:r>
            <w:r w:rsidR="0019327A" w:rsidRPr="00410133">
              <w:rPr>
                <w:rFonts w:ascii="Times New Roman" w:eastAsia="Times New Roman" w:hAnsi="Times New Roman" w:cs="Times New Roman"/>
                <w:color w:val="000000"/>
                <w:sz w:val="20"/>
                <w:szCs w:val="20"/>
                <w:lang w:eastAsia="ru-RU"/>
              </w:rPr>
              <w:t>ского</w:t>
            </w:r>
            <w:r w:rsidRPr="00410133">
              <w:rPr>
                <w:rFonts w:ascii="Times New Roman" w:eastAsia="Times New Roman" w:hAnsi="Times New Roman" w:cs="Times New Roman"/>
                <w:color w:val="000000"/>
                <w:sz w:val="20"/>
                <w:szCs w:val="20"/>
                <w:lang w:eastAsia="ru-RU"/>
              </w:rPr>
              <w:t xml:space="preserve">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6786E5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D11EE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407A0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3B208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FEC0A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D6A35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2 786,7</w:t>
            </w:r>
          </w:p>
        </w:tc>
        <w:tc>
          <w:tcPr>
            <w:tcW w:w="1290" w:type="dxa"/>
            <w:tcBorders>
              <w:top w:val="nil"/>
              <w:left w:val="nil"/>
              <w:bottom w:val="single" w:sz="4" w:space="0" w:color="auto"/>
              <w:right w:val="single" w:sz="4" w:space="0" w:color="auto"/>
            </w:tcBorders>
            <w:shd w:val="clear" w:color="auto" w:fill="auto"/>
            <w:vAlign w:val="bottom"/>
            <w:hideMark/>
          </w:tcPr>
          <w:p w14:paraId="4E8023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4F12C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1AD1C0B"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3938F28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Ведомственный проект "Модернизация объектов культуры" </w:t>
            </w:r>
          </w:p>
        </w:tc>
        <w:tc>
          <w:tcPr>
            <w:tcW w:w="850" w:type="dxa"/>
            <w:tcBorders>
              <w:top w:val="nil"/>
              <w:left w:val="nil"/>
              <w:bottom w:val="single" w:sz="4" w:space="0" w:color="auto"/>
              <w:right w:val="single" w:sz="4" w:space="0" w:color="auto"/>
            </w:tcBorders>
            <w:shd w:val="clear" w:color="auto" w:fill="auto"/>
            <w:noWrap/>
            <w:vAlign w:val="bottom"/>
            <w:hideMark/>
          </w:tcPr>
          <w:p w14:paraId="58BD5C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38894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9BAEA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B322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w:t>
            </w:r>
          </w:p>
        </w:tc>
        <w:tc>
          <w:tcPr>
            <w:tcW w:w="709" w:type="dxa"/>
            <w:tcBorders>
              <w:top w:val="nil"/>
              <w:left w:val="nil"/>
              <w:bottom w:val="single" w:sz="4" w:space="0" w:color="auto"/>
              <w:right w:val="single" w:sz="4" w:space="0" w:color="auto"/>
            </w:tcBorders>
            <w:shd w:val="clear" w:color="auto" w:fill="auto"/>
            <w:vAlign w:val="bottom"/>
            <w:hideMark/>
          </w:tcPr>
          <w:p w14:paraId="5D4870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1DF3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2 786,7</w:t>
            </w:r>
          </w:p>
        </w:tc>
        <w:tc>
          <w:tcPr>
            <w:tcW w:w="1290" w:type="dxa"/>
            <w:tcBorders>
              <w:top w:val="nil"/>
              <w:left w:val="nil"/>
              <w:bottom w:val="single" w:sz="4" w:space="0" w:color="auto"/>
              <w:right w:val="single" w:sz="4" w:space="0" w:color="auto"/>
            </w:tcBorders>
            <w:shd w:val="clear" w:color="auto" w:fill="auto"/>
            <w:vAlign w:val="bottom"/>
            <w:hideMark/>
          </w:tcPr>
          <w:p w14:paraId="7B1ADC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09225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01DF33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919802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Мероприятие "Строительство, реконструкция и капитальный ремонт культурно-досуговых учреждений" </w:t>
            </w:r>
          </w:p>
        </w:tc>
        <w:tc>
          <w:tcPr>
            <w:tcW w:w="850" w:type="dxa"/>
            <w:tcBorders>
              <w:top w:val="nil"/>
              <w:left w:val="nil"/>
              <w:bottom w:val="single" w:sz="4" w:space="0" w:color="auto"/>
              <w:right w:val="single" w:sz="4" w:space="0" w:color="auto"/>
            </w:tcBorders>
            <w:shd w:val="clear" w:color="auto" w:fill="auto"/>
            <w:noWrap/>
            <w:vAlign w:val="bottom"/>
            <w:hideMark/>
          </w:tcPr>
          <w:p w14:paraId="22562D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F284F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288420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FE23A4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05 3 01</w:t>
            </w:r>
          </w:p>
        </w:tc>
        <w:tc>
          <w:tcPr>
            <w:tcW w:w="709" w:type="dxa"/>
            <w:tcBorders>
              <w:top w:val="nil"/>
              <w:left w:val="nil"/>
              <w:bottom w:val="single" w:sz="4" w:space="0" w:color="auto"/>
              <w:right w:val="single" w:sz="4" w:space="0" w:color="auto"/>
            </w:tcBorders>
            <w:shd w:val="clear" w:color="auto" w:fill="auto"/>
            <w:vAlign w:val="bottom"/>
            <w:hideMark/>
          </w:tcPr>
          <w:p w14:paraId="54E2D3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CDF16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2 786,7</w:t>
            </w:r>
          </w:p>
        </w:tc>
        <w:tc>
          <w:tcPr>
            <w:tcW w:w="1290" w:type="dxa"/>
            <w:tcBorders>
              <w:top w:val="nil"/>
              <w:left w:val="nil"/>
              <w:bottom w:val="single" w:sz="4" w:space="0" w:color="auto"/>
              <w:right w:val="single" w:sz="4" w:space="0" w:color="auto"/>
            </w:tcBorders>
            <w:shd w:val="clear" w:color="auto" w:fill="auto"/>
            <w:vAlign w:val="bottom"/>
            <w:hideMark/>
          </w:tcPr>
          <w:p w14:paraId="356261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A497BC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29FDECD"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8080C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Строительство, реконструкция и капитальный ремонт культурно-досуговых учреждений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17D07E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870A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3B9886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572CC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05 3 01 20180</w:t>
            </w:r>
          </w:p>
        </w:tc>
        <w:tc>
          <w:tcPr>
            <w:tcW w:w="709" w:type="dxa"/>
            <w:tcBorders>
              <w:top w:val="nil"/>
              <w:left w:val="nil"/>
              <w:bottom w:val="single" w:sz="4" w:space="0" w:color="auto"/>
              <w:right w:val="single" w:sz="4" w:space="0" w:color="auto"/>
            </w:tcBorders>
            <w:shd w:val="clear" w:color="auto" w:fill="auto"/>
            <w:vAlign w:val="bottom"/>
            <w:hideMark/>
          </w:tcPr>
          <w:p w14:paraId="001278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F9F40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2 396,7</w:t>
            </w:r>
          </w:p>
        </w:tc>
        <w:tc>
          <w:tcPr>
            <w:tcW w:w="1290" w:type="dxa"/>
            <w:tcBorders>
              <w:top w:val="nil"/>
              <w:left w:val="nil"/>
              <w:bottom w:val="single" w:sz="4" w:space="0" w:color="auto"/>
              <w:right w:val="single" w:sz="4" w:space="0" w:color="auto"/>
            </w:tcBorders>
            <w:shd w:val="clear" w:color="auto" w:fill="auto"/>
            <w:vAlign w:val="bottom"/>
            <w:hideMark/>
          </w:tcPr>
          <w:p w14:paraId="7B87BB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1263A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25A080C" w14:textId="77777777" w:rsidTr="00EA50CA">
        <w:trPr>
          <w:trHeight w:val="151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333A2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noWrap/>
            <w:vAlign w:val="bottom"/>
            <w:hideMark/>
          </w:tcPr>
          <w:p w14:paraId="7A4C03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12F2A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198FAA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7883F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05 3 01 20180</w:t>
            </w:r>
          </w:p>
        </w:tc>
        <w:tc>
          <w:tcPr>
            <w:tcW w:w="709" w:type="dxa"/>
            <w:tcBorders>
              <w:top w:val="nil"/>
              <w:left w:val="nil"/>
              <w:bottom w:val="single" w:sz="4" w:space="0" w:color="auto"/>
              <w:right w:val="single" w:sz="4" w:space="0" w:color="auto"/>
            </w:tcBorders>
            <w:shd w:val="clear" w:color="auto" w:fill="auto"/>
            <w:vAlign w:val="bottom"/>
            <w:hideMark/>
          </w:tcPr>
          <w:p w14:paraId="010B33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25C3EC5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390,0</w:t>
            </w:r>
          </w:p>
        </w:tc>
        <w:tc>
          <w:tcPr>
            <w:tcW w:w="1290" w:type="dxa"/>
            <w:tcBorders>
              <w:top w:val="nil"/>
              <w:left w:val="nil"/>
              <w:bottom w:val="single" w:sz="4" w:space="0" w:color="auto"/>
              <w:right w:val="single" w:sz="4" w:space="0" w:color="auto"/>
            </w:tcBorders>
            <w:shd w:val="clear" w:color="auto" w:fill="auto"/>
            <w:vAlign w:val="bottom"/>
            <w:hideMark/>
          </w:tcPr>
          <w:p w14:paraId="684E0D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573B1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B342B4E"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2F36CE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культуры, кинематографии</w:t>
            </w:r>
          </w:p>
        </w:tc>
        <w:tc>
          <w:tcPr>
            <w:tcW w:w="850" w:type="dxa"/>
            <w:tcBorders>
              <w:top w:val="nil"/>
              <w:left w:val="nil"/>
              <w:bottom w:val="single" w:sz="4" w:space="0" w:color="auto"/>
              <w:right w:val="single" w:sz="4" w:space="0" w:color="auto"/>
            </w:tcBorders>
            <w:shd w:val="clear" w:color="auto" w:fill="auto"/>
            <w:noWrap/>
            <w:vAlign w:val="bottom"/>
            <w:hideMark/>
          </w:tcPr>
          <w:p w14:paraId="6FA6C5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BF832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2BB4C0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04F43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BDB4D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739D0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2 218,4</w:t>
            </w:r>
          </w:p>
        </w:tc>
        <w:tc>
          <w:tcPr>
            <w:tcW w:w="1290" w:type="dxa"/>
            <w:tcBorders>
              <w:top w:val="nil"/>
              <w:left w:val="nil"/>
              <w:bottom w:val="single" w:sz="4" w:space="0" w:color="auto"/>
              <w:right w:val="single" w:sz="4" w:space="0" w:color="auto"/>
            </w:tcBorders>
            <w:shd w:val="clear" w:color="auto" w:fill="auto"/>
            <w:vAlign w:val="bottom"/>
            <w:hideMark/>
          </w:tcPr>
          <w:p w14:paraId="0009D24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3D5C6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E09582A"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6B6DF68A" w14:textId="051D349A"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Программа "Развитие культуры </w:t>
            </w:r>
            <w:r w:rsidR="0019327A" w:rsidRPr="00410133">
              <w:rPr>
                <w:rFonts w:ascii="Times New Roman" w:eastAsia="Times New Roman" w:hAnsi="Times New Roman" w:cs="Times New Roman"/>
                <w:color w:val="000000"/>
                <w:sz w:val="20"/>
                <w:szCs w:val="20"/>
                <w:lang w:eastAsia="ru-RU"/>
              </w:rPr>
              <w:t>Шебеки</w:t>
            </w:r>
            <w:r w:rsidR="0019327A">
              <w:rPr>
                <w:rFonts w:ascii="Times New Roman" w:eastAsia="Times New Roman" w:hAnsi="Times New Roman" w:cs="Times New Roman"/>
                <w:color w:val="000000"/>
                <w:sz w:val="20"/>
                <w:szCs w:val="20"/>
                <w:lang w:eastAsia="ru-RU"/>
              </w:rPr>
              <w:t>н</w:t>
            </w:r>
            <w:r w:rsidR="0019327A" w:rsidRPr="00410133">
              <w:rPr>
                <w:rFonts w:ascii="Times New Roman" w:eastAsia="Times New Roman" w:hAnsi="Times New Roman" w:cs="Times New Roman"/>
                <w:color w:val="000000"/>
                <w:sz w:val="20"/>
                <w:szCs w:val="20"/>
                <w:lang w:eastAsia="ru-RU"/>
              </w:rPr>
              <w:t>ского</w:t>
            </w:r>
            <w:r w:rsidRPr="00410133">
              <w:rPr>
                <w:rFonts w:ascii="Times New Roman" w:eastAsia="Times New Roman" w:hAnsi="Times New Roman" w:cs="Times New Roman"/>
                <w:color w:val="000000"/>
                <w:sz w:val="20"/>
                <w:szCs w:val="20"/>
                <w:lang w:eastAsia="ru-RU"/>
              </w:rPr>
              <w:t xml:space="preserve">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49804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6EE16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6EA84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DE2A1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A47F9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64A2E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2 218,4</w:t>
            </w:r>
          </w:p>
        </w:tc>
        <w:tc>
          <w:tcPr>
            <w:tcW w:w="1290" w:type="dxa"/>
            <w:tcBorders>
              <w:top w:val="nil"/>
              <w:left w:val="nil"/>
              <w:bottom w:val="single" w:sz="4" w:space="0" w:color="auto"/>
              <w:right w:val="single" w:sz="4" w:space="0" w:color="auto"/>
            </w:tcBorders>
            <w:shd w:val="clear" w:color="auto" w:fill="auto"/>
            <w:vAlign w:val="bottom"/>
            <w:hideMark/>
          </w:tcPr>
          <w:p w14:paraId="76E188C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45489F0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A66961C"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1787F27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Ведомственный проект "Модернизация объектов культуры" </w:t>
            </w:r>
          </w:p>
        </w:tc>
        <w:tc>
          <w:tcPr>
            <w:tcW w:w="850" w:type="dxa"/>
            <w:tcBorders>
              <w:top w:val="nil"/>
              <w:left w:val="nil"/>
              <w:bottom w:val="single" w:sz="4" w:space="0" w:color="auto"/>
              <w:right w:val="single" w:sz="4" w:space="0" w:color="auto"/>
            </w:tcBorders>
            <w:shd w:val="clear" w:color="auto" w:fill="auto"/>
            <w:noWrap/>
            <w:vAlign w:val="bottom"/>
            <w:hideMark/>
          </w:tcPr>
          <w:p w14:paraId="556D83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547E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58E11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64A6E2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w:t>
            </w:r>
          </w:p>
        </w:tc>
        <w:tc>
          <w:tcPr>
            <w:tcW w:w="709" w:type="dxa"/>
            <w:tcBorders>
              <w:top w:val="nil"/>
              <w:left w:val="nil"/>
              <w:bottom w:val="single" w:sz="4" w:space="0" w:color="auto"/>
              <w:right w:val="single" w:sz="4" w:space="0" w:color="auto"/>
            </w:tcBorders>
            <w:shd w:val="clear" w:color="auto" w:fill="auto"/>
            <w:vAlign w:val="bottom"/>
            <w:hideMark/>
          </w:tcPr>
          <w:p w14:paraId="50708B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8A5D7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2 218,4</w:t>
            </w:r>
          </w:p>
        </w:tc>
        <w:tc>
          <w:tcPr>
            <w:tcW w:w="1290" w:type="dxa"/>
            <w:tcBorders>
              <w:top w:val="nil"/>
              <w:left w:val="nil"/>
              <w:bottom w:val="single" w:sz="4" w:space="0" w:color="auto"/>
              <w:right w:val="single" w:sz="4" w:space="0" w:color="auto"/>
            </w:tcBorders>
            <w:shd w:val="clear" w:color="auto" w:fill="auto"/>
            <w:vAlign w:val="bottom"/>
            <w:hideMark/>
          </w:tcPr>
          <w:p w14:paraId="5D4AC1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801069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18B03EB"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hideMark/>
          </w:tcPr>
          <w:p w14:paraId="4C99A6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Мероприятие "Строительство, реконструкция и капитальный ремонт </w:t>
            </w:r>
            <w:r w:rsidRPr="00410133">
              <w:rPr>
                <w:rFonts w:ascii="Times New Roman" w:eastAsia="Times New Roman" w:hAnsi="Times New Roman" w:cs="Times New Roman"/>
                <w:color w:val="000000"/>
                <w:sz w:val="20"/>
                <w:szCs w:val="20"/>
                <w:lang w:eastAsia="ru-RU"/>
              </w:rPr>
              <w:lastRenderedPageBreak/>
              <w:t xml:space="preserve">культурно-досуговых учреждений" </w:t>
            </w:r>
          </w:p>
        </w:tc>
        <w:tc>
          <w:tcPr>
            <w:tcW w:w="850" w:type="dxa"/>
            <w:tcBorders>
              <w:top w:val="nil"/>
              <w:left w:val="nil"/>
              <w:bottom w:val="single" w:sz="4" w:space="0" w:color="auto"/>
              <w:right w:val="single" w:sz="4" w:space="0" w:color="auto"/>
            </w:tcBorders>
            <w:shd w:val="clear" w:color="auto" w:fill="auto"/>
            <w:noWrap/>
            <w:vAlign w:val="bottom"/>
            <w:hideMark/>
          </w:tcPr>
          <w:p w14:paraId="3D91D5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1EC7A4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6BFFD6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0CCA9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05 3 01</w:t>
            </w:r>
          </w:p>
        </w:tc>
        <w:tc>
          <w:tcPr>
            <w:tcW w:w="709" w:type="dxa"/>
            <w:tcBorders>
              <w:top w:val="nil"/>
              <w:left w:val="nil"/>
              <w:bottom w:val="single" w:sz="4" w:space="0" w:color="auto"/>
              <w:right w:val="single" w:sz="4" w:space="0" w:color="auto"/>
            </w:tcBorders>
            <w:shd w:val="clear" w:color="auto" w:fill="auto"/>
            <w:vAlign w:val="bottom"/>
            <w:hideMark/>
          </w:tcPr>
          <w:p w14:paraId="568BAA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707F2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2 218,4</w:t>
            </w:r>
          </w:p>
        </w:tc>
        <w:tc>
          <w:tcPr>
            <w:tcW w:w="1290" w:type="dxa"/>
            <w:tcBorders>
              <w:top w:val="nil"/>
              <w:left w:val="nil"/>
              <w:bottom w:val="single" w:sz="4" w:space="0" w:color="auto"/>
              <w:right w:val="single" w:sz="4" w:space="0" w:color="auto"/>
            </w:tcBorders>
            <w:shd w:val="clear" w:color="auto" w:fill="auto"/>
            <w:vAlign w:val="bottom"/>
            <w:hideMark/>
          </w:tcPr>
          <w:p w14:paraId="16FDEE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6BFA7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2AAFBA67"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D221D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Строительство, реконструкция и капитальный ремонт объектов культурного наследия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50CCA4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5BE03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58DA7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6514A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05 3 01 20220</w:t>
            </w:r>
          </w:p>
        </w:tc>
        <w:tc>
          <w:tcPr>
            <w:tcW w:w="709" w:type="dxa"/>
            <w:tcBorders>
              <w:top w:val="nil"/>
              <w:left w:val="nil"/>
              <w:bottom w:val="single" w:sz="4" w:space="0" w:color="auto"/>
              <w:right w:val="single" w:sz="4" w:space="0" w:color="auto"/>
            </w:tcBorders>
            <w:shd w:val="clear" w:color="auto" w:fill="auto"/>
            <w:vAlign w:val="bottom"/>
            <w:hideMark/>
          </w:tcPr>
          <w:p w14:paraId="079741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0C5B6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2 218,4</w:t>
            </w:r>
          </w:p>
        </w:tc>
        <w:tc>
          <w:tcPr>
            <w:tcW w:w="1290" w:type="dxa"/>
            <w:tcBorders>
              <w:top w:val="nil"/>
              <w:left w:val="nil"/>
              <w:bottom w:val="single" w:sz="4" w:space="0" w:color="auto"/>
              <w:right w:val="single" w:sz="4" w:space="0" w:color="auto"/>
            </w:tcBorders>
            <w:shd w:val="clear" w:color="auto" w:fill="auto"/>
            <w:vAlign w:val="bottom"/>
            <w:hideMark/>
          </w:tcPr>
          <w:p w14:paraId="4BF1DE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8FC860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D80294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328EC9C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2AE082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2060D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3414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208D89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86A9A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CC5A6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304 595,2</w:t>
            </w:r>
          </w:p>
        </w:tc>
        <w:tc>
          <w:tcPr>
            <w:tcW w:w="1290" w:type="dxa"/>
            <w:tcBorders>
              <w:top w:val="nil"/>
              <w:left w:val="nil"/>
              <w:bottom w:val="single" w:sz="4" w:space="0" w:color="auto"/>
              <w:right w:val="single" w:sz="4" w:space="0" w:color="auto"/>
            </w:tcBorders>
            <w:shd w:val="clear" w:color="auto" w:fill="auto"/>
            <w:noWrap/>
            <w:vAlign w:val="bottom"/>
            <w:hideMark/>
          </w:tcPr>
          <w:p w14:paraId="357E21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83 513,4</w:t>
            </w:r>
          </w:p>
        </w:tc>
        <w:tc>
          <w:tcPr>
            <w:tcW w:w="1261" w:type="dxa"/>
            <w:tcBorders>
              <w:top w:val="nil"/>
              <w:left w:val="nil"/>
              <w:bottom w:val="single" w:sz="4" w:space="0" w:color="auto"/>
              <w:right w:val="single" w:sz="4" w:space="0" w:color="auto"/>
            </w:tcBorders>
            <w:shd w:val="clear" w:color="auto" w:fill="auto"/>
            <w:noWrap/>
            <w:vAlign w:val="bottom"/>
            <w:hideMark/>
          </w:tcPr>
          <w:p w14:paraId="42CE40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59 958,5</w:t>
            </w:r>
          </w:p>
        </w:tc>
      </w:tr>
      <w:tr w:rsidR="00410133" w:rsidRPr="00410133" w14:paraId="6A0C0A3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38BD68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vAlign w:val="bottom"/>
            <w:hideMark/>
          </w:tcPr>
          <w:p w14:paraId="55704D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063BB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D148E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8B159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06CF3C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74E26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187 545,6</w:t>
            </w:r>
          </w:p>
        </w:tc>
        <w:tc>
          <w:tcPr>
            <w:tcW w:w="1290" w:type="dxa"/>
            <w:tcBorders>
              <w:top w:val="nil"/>
              <w:left w:val="nil"/>
              <w:bottom w:val="single" w:sz="4" w:space="0" w:color="auto"/>
              <w:right w:val="single" w:sz="4" w:space="0" w:color="auto"/>
            </w:tcBorders>
            <w:shd w:val="clear" w:color="auto" w:fill="auto"/>
            <w:noWrap/>
            <w:vAlign w:val="bottom"/>
            <w:hideMark/>
          </w:tcPr>
          <w:p w14:paraId="6C341E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7 763,9</w:t>
            </w:r>
          </w:p>
        </w:tc>
        <w:tc>
          <w:tcPr>
            <w:tcW w:w="1261" w:type="dxa"/>
            <w:tcBorders>
              <w:top w:val="nil"/>
              <w:left w:val="nil"/>
              <w:bottom w:val="single" w:sz="4" w:space="0" w:color="auto"/>
              <w:right w:val="single" w:sz="4" w:space="0" w:color="auto"/>
            </w:tcBorders>
            <w:shd w:val="clear" w:color="auto" w:fill="auto"/>
            <w:noWrap/>
            <w:vAlign w:val="bottom"/>
            <w:hideMark/>
          </w:tcPr>
          <w:p w14:paraId="268226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6 072,1</w:t>
            </w:r>
          </w:p>
        </w:tc>
      </w:tr>
      <w:tr w:rsidR="00410133" w:rsidRPr="00410133" w14:paraId="47B335A0"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EFBF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Государственная программа </w:t>
            </w:r>
            <w:r w:rsidRPr="00410133">
              <w:rPr>
                <w:rFonts w:ascii="Times New Roman" w:eastAsia="Times New Roman" w:hAnsi="Times New Roman" w:cs="Times New Roman"/>
                <w:color w:val="000000"/>
                <w:sz w:val="20"/>
                <w:szCs w:val="20"/>
                <w:lang w:eastAsia="ru-RU"/>
              </w:rPr>
              <w:br/>
              <w:t>Белгородской области  «Социальная поддержка граждан в  Белгородской области»</w:t>
            </w:r>
          </w:p>
        </w:tc>
        <w:tc>
          <w:tcPr>
            <w:tcW w:w="850" w:type="dxa"/>
            <w:tcBorders>
              <w:top w:val="nil"/>
              <w:left w:val="nil"/>
              <w:bottom w:val="single" w:sz="4" w:space="0" w:color="auto"/>
              <w:right w:val="single" w:sz="4" w:space="0" w:color="auto"/>
            </w:tcBorders>
            <w:shd w:val="clear" w:color="auto" w:fill="auto"/>
            <w:noWrap/>
            <w:vAlign w:val="bottom"/>
            <w:hideMark/>
          </w:tcPr>
          <w:p w14:paraId="0A9D4E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FDA2F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06457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48E8C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0BB861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8DF0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3 727,3</w:t>
            </w:r>
          </w:p>
        </w:tc>
        <w:tc>
          <w:tcPr>
            <w:tcW w:w="1290" w:type="dxa"/>
            <w:tcBorders>
              <w:top w:val="nil"/>
              <w:left w:val="nil"/>
              <w:bottom w:val="single" w:sz="4" w:space="0" w:color="auto"/>
              <w:right w:val="single" w:sz="4" w:space="0" w:color="auto"/>
            </w:tcBorders>
            <w:shd w:val="clear" w:color="auto" w:fill="auto"/>
            <w:noWrap/>
            <w:vAlign w:val="bottom"/>
            <w:hideMark/>
          </w:tcPr>
          <w:p w14:paraId="4F404F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c>
          <w:tcPr>
            <w:tcW w:w="1261" w:type="dxa"/>
            <w:tcBorders>
              <w:top w:val="nil"/>
              <w:left w:val="nil"/>
              <w:bottom w:val="single" w:sz="4" w:space="0" w:color="auto"/>
              <w:right w:val="single" w:sz="4" w:space="0" w:color="auto"/>
            </w:tcBorders>
            <w:shd w:val="clear" w:color="auto" w:fill="auto"/>
            <w:noWrap/>
            <w:vAlign w:val="bottom"/>
            <w:hideMark/>
          </w:tcPr>
          <w:p w14:paraId="712F89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r>
      <w:tr w:rsidR="00410133" w:rsidRPr="00410133" w14:paraId="25A6EF0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11D0F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12DFA3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885EE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50CCD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4721DD4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noWrap/>
            <w:vAlign w:val="bottom"/>
            <w:hideMark/>
          </w:tcPr>
          <w:p w14:paraId="7933E4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DCB8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3 727,3</w:t>
            </w:r>
          </w:p>
        </w:tc>
        <w:tc>
          <w:tcPr>
            <w:tcW w:w="1290" w:type="dxa"/>
            <w:tcBorders>
              <w:top w:val="nil"/>
              <w:left w:val="nil"/>
              <w:bottom w:val="single" w:sz="4" w:space="0" w:color="auto"/>
              <w:right w:val="single" w:sz="4" w:space="0" w:color="auto"/>
            </w:tcBorders>
            <w:shd w:val="clear" w:color="auto" w:fill="auto"/>
            <w:noWrap/>
            <w:vAlign w:val="bottom"/>
            <w:hideMark/>
          </w:tcPr>
          <w:p w14:paraId="6CA3C8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c>
          <w:tcPr>
            <w:tcW w:w="1261" w:type="dxa"/>
            <w:tcBorders>
              <w:top w:val="nil"/>
              <w:left w:val="nil"/>
              <w:bottom w:val="single" w:sz="4" w:space="0" w:color="auto"/>
              <w:right w:val="single" w:sz="4" w:space="0" w:color="auto"/>
            </w:tcBorders>
            <w:shd w:val="clear" w:color="auto" w:fill="auto"/>
            <w:noWrap/>
            <w:vAlign w:val="bottom"/>
            <w:hideMark/>
          </w:tcPr>
          <w:p w14:paraId="625303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r>
      <w:tr w:rsidR="00410133" w:rsidRPr="00410133" w14:paraId="488FD00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2D3C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w:t>
            </w:r>
            <w:r w:rsidRPr="00410133">
              <w:rPr>
                <w:rFonts w:ascii="Times New Roman" w:eastAsia="Times New Roman" w:hAnsi="Times New Roman" w:cs="Times New Roman"/>
                <w:color w:val="000000"/>
                <w:sz w:val="20"/>
                <w:szCs w:val="20"/>
                <w:lang w:eastAsia="ru-RU"/>
              </w:rPr>
              <w:br/>
              <w:t>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328573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4A562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7D13E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51528A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w:t>
            </w:r>
          </w:p>
        </w:tc>
        <w:tc>
          <w:tcPr>
            <w:tcW w:w="709" w:type="dxa"/>
            <w:tcBorders>
              <w:top w:val="nil"/>
              <w:left w:val="nil"/>
              <w:bottom w:val="single" w:sz="4" w:space="0" w:color="auto"/>
              <w:right w:val="single" w:sz="4" w:space="0" w:color="auto"/>
            </w:tcBorders>
            <w:shd w:val="clear" w:color="auto" w:fill="auto"/>
            <w:noWrap/>
            <w:vAlign w:val="bottom"/>
            <w:hideMark/>
          </w:tcPr>
          <w:p w14:paraId="669039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5FC11E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3 727,3</w:t>
            </w:r>
          </w:p>
        </w:tc>
        <w:tc>
          <w:tcPr>
            <w:tcW w:w="1290" w:type="dxa"/>
            <w:tcBorders>
              <w:top w:val="nil"/>
              <w:left w:val="nil"/>
              <w:bottom w:val="single" w:sz="4" w:space="0" w:color="auto"/>
              <w:right w:val="single" w:sz="4" w:space="0" w:color="auto"/>
            </w:tcBorders>
            <w:shd w:val="clear" w:color="auto" w:fill="auto"/>
            <w:noWrap/>
            <w:vAlign w:val="bottom"/>
            <w:hideMark/>
          </w:tcPr>
          <w:p w14:paraId="724718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c>
          <w:tcPr>
            <w:tcW w:w="1261" w:type="dxa"/>
            <w:tcBorders>
              <w:top w:val="nil"/>
              <w:left w:val="nil"/>
              <w:bottom w:val="single" w:sz="4" w:space="0" w:color="auto"/>
              <w:right w:val="single" w:sz="4" w:space="0" w:color="auto"/>
            </w:tcBorders>
            <w:shd w:val="clear" w:color="auto" w:fill="auto"/>
            <w:noWrap/>
            <w:vAlign w:val="bottom"/>
            <w:hideMark/>
          </w:tcPr>
          <w:p w14:paraId="2C836A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r>
      <w:tr w:rsidR="00410133" w:rsidRPr="00410133" w14:paraId="63826D99"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02C478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noWrap/>
            <w:vAlign w:val="bottom"/>
            <w:hideMark/>
          </w:tcPr>
          <w:p w14:paraId="4DC1D0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F5954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0FE4C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6D495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04 4 01  73820</w:t>
            </w:r>
          </w:p>
        </w:tc>
        <w:tc>
          <w:tcPr>
            <w:tcW w:w="709" w:type="dxa"/>
            <w:tcBorders>
              <w:top w:val="nil"/>
              <w:left w:val="nil"/>
              <w:bottom w:val="single" w:sz="4" w:space="0" w:color="auto"/>
              <w:right w:val="single" w:sz="4" w:space="0" w:color="auto"/>
            </w:tcBorders>
            <w:shd w:val="clear" w:color="auto" w:fill="auto"/>
            <w:noWrap/>
            <w:vAlign w:val="bottom"/>
            <w:hideMark/>
          </w:tcPr>
          <w:p w14:paraId="54682D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3B9B175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3 727,3</w:t>
            </w:r>
          </w:p>
        </w:tc>
        <w:tc>
          <w:tcPr>
            <w:tcW w:w="1290" w:type="dxa"/>
            <w:tcBorders>
              <w:top w:val="nil"/>
              <w:left w:val="nil"/>
              <w:bottom w:val="single" w:sz="4" w:space="0" w:color="auto"/>
              <w:right w:val="single" w:sz="4" w:space="0" w:color="auto"/>
            </w:tcBorders>
            <w:shd w:val="clear" w:color="auto" w:fill="auto"/>
            <w:noWrap/>
            <w:vAlign w:val="bottom"/>
            <w:hideMark/>
          </w:tcPr>
          <w:p w14:paraId="47DBD4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c>
          <w:tcPr>
            <w:tcW w:w="1261" w:type="dxa"/>
            <w:tcBorders>
              <w:top w:val="nil"/>
              <w:left w:val="nil"/>
              <w:bottom w:val="single" w:sz="4" w:space="0" w:color="auto"/>
              <w:right w:val="single" w:sz="4" w:space="0" w:color="auto"/>
            </w:tcBorders>
            <w:shd w:val="clear" w:color="auto" w:fill="auto"/>
            <w:noWrap/>
            <w:vAlign w:val="bottom"/>
            <w:hideMark/>
          </w:tcPr>
          <w:p w14:paraId="576F4A4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4 239,3</w:t>
            </w:r>
          </w:p>
        </w:tc>
      </w:tr>
      <w:tr w:rsidR="00410133" w:rsidRPr="00410133" w14:paraId="4857FB7C" w14:textId="77777777" w:rsidTr="001A0210">
        <w:trPr>
          <w:trHeight w:val="4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DB3699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Муниципальная программа "Обеспечение доступным и комфортным жильем и коммунальными услугами жителей Шебекинского </w:t>
            </w:r>
            <w:r w:rsidRPr="00410133">
              <w:rPr>
                <w:rFonts w:ascii="Times New Roman" w:eastAsia="Times New Roman" w:hAnsi="Times New Roman" w:cs="Times New Roman"/>
                <w:color w:val="000000"/>
                <w:sz w:val="20"/>
                <w:szCs w:val="20"/>
                <w:lang w:eastAsia="ru-RU"/>
              </w:rPr>
              <w:lastRenderedPageBreak/>
              <w:t>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6E591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2FFD74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964B6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B81D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0D5F6B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0AEC5A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6BE0D2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3 524,6</w:t>
            </w:r>
          </w:p>
        </w:tc>
        <w:tc>
          <w:tcPr>
            <w:tcW w:w="1261" w:type="dxa"/>
            <w:tcBorders>
              <w:top w:val="nil"/>
              <w:left w:val="nil"/>
              <w:bottom w:val="single" w:sz="4" w:space="0" w:color="auto"/>
              <w:right w:val="single" w:sz="4" w:space="0" w:color="auto"/>
            </w:tcBorders>
            <w:shd w:val="clear" w:color="auto" w:fill="auto"/>
            <w:vAlign w:val="bottom"/>
            <w:hideMark/>
          </w:tcPr>
          <w:p w14:paraId="2B070B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1 832,8</w:t>
            </w:r>
          </w:p>
        </w:tc>
      </w:tr>
      <w:tr w:rsidR="00410133" w:rsidRPr="00410133" w14:paraId="46E27F1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257A5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77EB1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6E89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A56E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8149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09 4 </w:t>
            </w:r>
          </w:p>
        </w:tc>
        <w:tc>
          <w:tcPr>
            <w:tcW w:w="709" w:type="dxa"/>
            <w:tcBorders>
              <w:top w:val="nil"/>
              <w:left w:val="nil"/>
              <w:bottom w:val="single" w:sz="4" w:space="0" w:color="auto"/>
              <w:right w:val="single" w:sz="4" w:space="0" w:color="auto"/>
            </w:tcBorders>
            <w:shd w:val="clear" w:color="auto" w:fill="auto"/>
            <w:vAlign w:val="bottom"/>
            <w:hideMark/>
          </w:tcPr>
          <w:p w14:paraId="38F395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BC8A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232D5DD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3 524,6</w:t>
            </w:r>
          </w:p>
        </w:tc>
        <w:tc>
          <w:tcPr>
            <w:tcW w:w="1261" w:type="dxa"/>
            <w:tcBorders>
              <w:top w:val="nil"/>
              <w:left w:val="nil"/>
              <w:bottom w:val="single" w:sz="4" w:space="0" w:color="auto"/>
              <w:right w:val="single" w:sz="4" w:space="0" w:color="auto"/>
            </w:tcBorders>
            <w:shd w:val="clear" w:color="auto" w:fill="auto"/>
            <w:vAlign w:val="bottom"/>
            <w:hideMark/>
          </w:tcPr>
          <w:p w14:paraId="1E7699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1 832,8</w:t>
            </w:r>
          </w:p>
        </w:tc>
      </w:tr>
      <w:tr w:rsidR="00410133" w:rsidRPr="00410133" w14:paraId="56B62030"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A32C1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"Обеспечение жильем ветеранов, инвалидов и семей, имеющих детей-инвалидов"</w:t>
            </w:r>
          </w:p>
        </w:tc>
        <w:tc>
          <w:tcPr>
            <w:tcW w:w="850" w:type="dxa"/>
            <w:tcBorders>
              <w:top w:val="nil"/>
              <w:left w:val="nil"/>
              <w:bottom w:val="single" w:sz="4" w:space="0" w:color="auto"/>
              <w:right w:val="single" w:sz="4" w:space="0" w:color="auto"/>
            </w:tcBorders>
            <w:shd w:val="clear" w:color="auto" w:fill="auto"/>
            <w:vAlign w:val="bottom"/>
            <w:hideMark/>
          </w:tcPr>
          <w:p w14:paraId="082955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BC49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65D35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D6923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w:t>
            </w:r>
          </w:p>
        </w:tc>
        <w:tc>
          <w:tcPr>
            <w:tcW w:w="709" w:type="dxa"/>
            <w:tcBorders>
              <w:top w:val="nil"/>
              <w:left w:val="nil"/>
              <w:bottom w:val="single" w:sz="4" w:space="0" w:color="auto"/>
              <w:right w:val="single" w:sz="4" w:space="0" w:color="auto"/>
            </w:tcBorders>
            <w:shd w:val="clear" w:color="auto" w:fill="auto"/>
            <w:vAlign w:val="bottom"/>
            <w:hideMark/>
          </w:tcPr>
          <w:p w14:paraId="32B389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CBFAD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5060B4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3 524,6</w:t>
            </w:r>
          </w:p>
        </w:tc>
        <w:tc>
          <w:tcPr>
            <w:tcW w:w="1261" w:type="dxa"/>
            <w:tcBorders>
              <w:top w:val="nil"/>
              <w:left w:val="nil"/>
              <w:bottom w:val="single" w:sz="4" w:space="0" w:color="auto"/>
              <w:right w:val="single" w:sz="4" w:space="0" w:color="auto"/>
            </w:tcBorders>
            <w:shd w:val="clear" w:color="auto" w:fill="auto"/>
            <w:vAlign w:val="bottom"/>
            <w:hideMark/>
          </w:tcPr>
          <w:p w14:paraId="28F4E9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1 832,8</w:t>
            </w:r>
          </w:p>
        </w:tc>
      </w:tr>
      <w:tr w:rsidR="00410133" w:rsidRPr="00410133" w14:paraId="333B7FB6"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3FDB91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7B17C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F088E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4FB1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5180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09 4 01 51350</w:t>
            </w:r>
          </w:p>
        </w:tc>
        <w:tc>
          <w:tcPr>
            <w:tcW w:w="709" w:type="dxa"/>
            <w:tcBorders>
              <w:top w:val="nil"/>
              <w:left w:val="nil"/>
              <w:bottom w:val="single" w:sz="4" w:space="0" w:color="auto"/>
              <w:right w:val="single" w:sz="4" w:space="0" w:color="auto"/>
            </w:tcBorders>
            <w:shd w:val="clear" w:color="auto" w:fill="auto"/>
            <w:vAlign w:val="bottom"/>
            <w:hideMark/>
          </w:tcPr>
          <w:p w14:paraId="73BDC0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18F8E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0B5E6D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1 762,3</w:t>
            </w:r>
          </w:p>
        </w:tc>
        <w:tc>
          <w:tcPr>
            <w:tcW w:w="1261" w:type="dxa"/>
            <w:tcBorders>
              <w:top w:val="nil"/>
              <w:left w:val="nil"/>
              <w:bottom w:val="single" w:sz="4" w:space="0" w:color="auto"/>
              <w:right w:val="single" w:sz="4" w:space="0" w:color="auto"/>
            </w:tcBorders>
            <w:shd w:val="clear" w:color="auto" w:fill="auto"/>
            <w:vAlign w:val="bottom"/>
            <w:hideMark/>
          </w:tcPr>
          <w:p w14:paraId="408E6EC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1 832,8</w:t>
            </w:r>
          </w:p>
        </w:tc>
      </w:tr>
      <w:tr w:rsidR="00410133" w:rsidRPr="00410133" w14:paraId="4A27585D"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C9F39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365B3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F9EA4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1388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5E05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09 4 01 51760</w:t>
            </w:r>
          </w:p>
        </w:tc>
        <w:tc>
          <w:tcPr>
            <w:tcW w:w="709" w:type="dxa"/>
            <w:tcBorders>
              <w:top w:val="nil"/>
              <w:left w:val="nil"/>
              <w:bottom w:val="single" w:sz="4" w:space="0" w:color="auto"/>
              <w:right w:val="single" w:sz="4" w:space="0" w:color="auto"/>
            </w:tcBorders>
            <w:shd w:val="clear" w:color="auto" w:fill="auto"/>
            <w:vAlign w:val="bottom"/>
            <w:hideMark/>
          </w:tcPr>
          <w:p w14:paraId="3DFA06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BE238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709633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1 762,3</w:t>
            </w:r>
          </w:p>
        </w:tc>
        <w:tc>
          <w:tcPr>
            <w:tcW w:w="1261" w:type="dxa"/>
            <w:tcBorders>
              <w:top w:val="nil"/>
              <w:left w:val="nil"/>
              <w:bottom w:val="single" w:sz="4" w:space="0" w:color="auto"/>
              <w:right w:val="single" w:sz="4" w:space="0" w:color="auto"/>
            </w:tcBorders>
            <w:shd w:val="clear" w:color="auto" w:fill="auto"/>
            <w:vAlign w:val="bottom"/>
            <w:hideMark/>
          </w:tcPr>
          <w:p w14:paraId="4D3D77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387031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6275C5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B1EC2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616F8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A3A5D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27FB6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4E484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DBDB87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183 818,3</w:t>
            </w:r>
          </w:p>
        </w:tc>
        <w:tc>
          <w:tcPr>
            <w:tcW w:w="1290" w:type="dxa"/>
            <w:tcBorders>
              <w:top w:val="nil"/>
              <w:left w:val="nil"/>
              <w:bottom w:val="single" w:sz="4" w:space="0" w:color="auto"/>
              <w:right w:val="single" w:sz="4" w:space="0" w:color="auto"/>
            </w:tcBorders>
            <w:shd w:val="clear" w:color="auto" w:fill="auto"/>
            <w:vAlign w:val="bottom"/>
            <w:hideMark/>
          </w:tcPr>
          <w:p w14:paraId="125988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FE086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DC4720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D8E9E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36D80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AD530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A74C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393A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E9448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9BE12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183 818,3</w:t>
            </w:r>
          </w:p>
        </w:tc>
        <w:tc>
          <w:tcPr>
            <w:tcW w:w="1290" w:type="dxa"/>
            <w:tcBorders>
              <w:top w:val="nil"/>
              <w:left w:val="nil"/>
              <w:bottom w:val="single" w:sz="4" w:space="0" w:color="auto"/>
              <w:right w:val="single" w:sz="4" w:space="0" w:color="auto"/>
            </w:tcBorders>
            <w:shd w:val="clear" w:color="auto" w:fill="auto"/>
            <w:vAlign w:val="bottom"/>
            <w:hideMark/>
          </w:tcPr>
          <w:p w14:paraId="2BE8C0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B28F8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145AF08" w14:textId="77777777" w:rsidTr="00EA50CA">
        <w:trPr>
          <w:trHeight w:val="129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457D8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790F06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084EF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E85D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4F5C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5E9A00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520FA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183 818,3</w:t>
            </w:r>
          </w:p>
        </w:tc>
        <w:tc>
          <w:tcPr>
            <w:tcW w:w="1290" w:type="dxa"/>
            <w:tcBorders>
              <w:top w:val="nil"/>
              <w:left w:val="nil"/>
              <w:bottom w:val="single" w:sz="4" w:space="0" w:color="auto"/>
              <w:right w:val="single" w:sz="4" w:space="0" w:color="auto"/>
            </w:tcBorders>
            <w:shd w:val="clear" w:color="auto" w:fill="auto"/>
            <w:vAlign w:val="bottom"/>
            <w:hideMark/>
          </w:tcPr>
          <w:p w14:paraId="6D3037A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DD361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DA0D2D8"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958B2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ABE13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91191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21044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2536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0F9AED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59AF83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17 164,4</w:t>
            </w:r>
          </w:p>
        </w:tc>
        <w:tc>
          <w:tcPr>
            <w:tcW w:w="1290" w:type="dxa"/>
            <w:tcBorders>
              <w:top w:val="nil"/>
              <w:left w:val="nil"/>
              <w:bottom w:val="single" w:sz="4" w:space="0" w:color="auto"/>
              <w:right w:val="single" w:sz="4" w:space="0" w:color="auto"/>
            </w:tcBorders>
            <w:shd w:val="clear" w:color="auto" w:fill="auto"/>
            <w:vAlign w:val="bottom"/>
            <w:hideMark/>
          </w:tcPr>
          <w:p w14:paraId="6530BE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9F601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2E000A2" w14:textId="77777777" w:rsidTr="00EA50CA">
        <w:trPr>
          <w:trHeight w:val="20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DC556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69BED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6F873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7529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DB7D9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111D809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3DB18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14 853,9</w:t>
            </w:r>
          </w:p>
        </w:tc>
        <w:tc>
          <w:tcPr>
            <w:tcW w:w="1290" w:type="dxa"/>
            <w:tcBorders>
              <w:top w:val="nil"/>
              <w:left w:val="nil"/>
              <w:bottom w:val="single" w:sz="4" w:space="0" w:color="auto"/>
              <w:right w:val="single" w:sz="4" w:space="0" w:color="auto"/>
            </w:tcBorders>
            <w:shd w:val="clear" w:color="auto" w:fill="auto"/>
            <w:vAlign w:val="bottom"/>
            <w:hideMark/>
          </w:tcPr>
          <w:p w14:paraId="77371DA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878F1C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5C9D927"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685408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Единовременная денежная выплата военнослужащим, проходящим военную службу по контракту в Вооруженных Силах РФ (за счет средств резервного фонда администрации Шебекинского муниципального округа) (социальное </w:t>
            </w:r>
            <w:r w:rsidRPr="00410133">
              <w:rPr>
                <w:rFonts w:ascii="Times New Roman" w:eastAsia="Times New Roman" w:hAnsi="Times New Roman" w:cs="Times New Roman"/>
                <w:color w:val="000000"/>
                <w:sz w:val="20"/>
                <w:szCs w:val="20"/>
                <w:lang w:eastAsia="ru-RU"/>
              </w:rPr>
              <w:lastRenderedPageBreak/>
              <w:t>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109A10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3972B0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E54D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AD0C2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2204Ш</w:t>
            </w:r>
          </w:p>
        </w:tc>
        <w:tc>
          <w:tcPr>
            <w:tcW w:w="709" w:type="dxa"/>
            <w:tcBorders>
              <w:top w:val="nil"/>
              <w:left w:val="nil"/>
              <w:bottom w:val="single" w:sz="4" w:space="0" w:color="auto"/>
              <w:right w:val="single" w:sz="4" w:space="0" w:color="auto"/>
            </w:tcBorders>
            <w:shd w:val="clear" w:color="auto" w:fill="auto"/>
            <w:vAlign w:val="bottom"/>
            <w:hideMark/>
          </w:tcPr>
          <w:p w14:paraId="55B048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66CB0B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55 000,0</w:t>
            </w:r>
          </w:p>
        </w:tc>
        <w:tc>
          <w:tcPr>
            <w:tcW w:w="1290" w:type="dxa"/>
            <w:tcBorders>
              <w:top w:val="nil"/>
              <w:left w:val="nil"/>
              <w:bottom w:val="single" w:sz="4" w:space="0" w:color="auto"/>
              <w:right w:val="single" w:sz="4" w:space="0" w:color="auto"/>
            </w:tcBorders>
            <w:shd w:val="clear" w:color="auto" w:fill="auto"/>
            <w:vAlign w:val="bottom"/>
            <w:hideMark/>
          </w:tcPr>
          <w:p w14:paraId="16788F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A1C2B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9D1FAD6" w14:textId="77777777" w:rsidTr="00EA50CA">
        <w:trPr>
          <w:trHeight w:val="138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9C7A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единовременной выплаты военнослужащим</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 xml:space="preserve"> проходящим военную службу по контракту в Вооруженных Силах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D02DF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24F78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DCC1B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45346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7379Ф</w:t>
            </w:r>
          </w:p>
        </w:tc>
        <w:tc>
          <w:tcPr>
            <w:tcW w:w="709" w:type="dxa"/>
            <w:tcBorders>
              <w:top w:val="nil"/>
              <w:left w:val="nil"/>
              <w:bottom w:val="single" w:sz="4" w:space="0" w:color="auto"/>
              <w:right w:val="single" w:sz="4" w:space="0" w:color="auto"/>
            </w:tcBorders>
            <w:shd w:val="clear" w:color="auto" w:fill="auto"/>
            <w:vAlign w:val="bottom"/>
            <w:hideMark/>
          </w:tcPr>
          <w:p w14:paraId="1BF783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172D4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96 800,0</w:t>
            </w:r>
          </w:p>
        </w:tc>
        <w:tc>
          <w:tcPr>
            <w:tcW w:w="1290" w:type="dxa"/>
            <w:tcBorders>
              <w:top w:val="nil"/>
              <w:left w:val="nil"/>
              <w:bottom w:val="single" w:sz="4" w:space="0" w:color="auto"/>
              <w:right w:val="single" w:sz="4" w:space="0" w:color="auto"/>
            </w:tcBorders>
            <w:shd w:val="clear" w:color="auto" w:fill="auto"/>
            <w:vAlign w:val="bottom"/>
            <w:hideMark/>
          </w:tcPr>
          <w:p w14:paraId="2D3F45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F64D1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D9ED6E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57908C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vAlign w:val="bottom"/>
            <w:hideMark/>
          </w:tcPr>
          <w:p w14:paraId="5F6DE3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B8E3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F772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FFFD5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9BF7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6796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100 830,1</w:t>
            </w:r>
          </w:p>
        </w:tc>
        <w:tc>
          <w:tcPr>
            <w:tcW w:w="1290" w:type="dxa"/>
            <w:tcBorders>
              <w:top w:val="nil"/>
              <w:left w:val="nil"/>
              <w:bottom w:val="single" w:sz="4" w:space="0" w:color="auto"/>
              <w:right w:val="single" w:sz="4" w:space="0" w:color="auto"/>
            </w:tcBorders>
            <w:shd w:val="clear" w:color="auto" w:fill="auto"/>
            <w:vAlign w:val="bottom"/>
            <w:hideMark/>
          </w:tcPr>
          <w:p w14:paraId="070B5B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75 107,5</w:t>
            </w:r>
          </w:p>
        </w:tc>
        <w:tc>
          <w:tcPr>
            <w:tcW w:w="1261" w:type="dxa"/>
            <w:tcBorders>
              <w:top w:val="nil"/>
              <w:left w:val="nil"/>
              <w:bottom w:val="single" w:sz="4" w:space="0" w:color="auto"/>
              <w:right w:val="single" w:sz="4" w:space="0" w:color="auto"/>
            </w:tcBorders>
            <w:shd w:val="clear" w:color="auto" w:fill="auto"/>
            <w:vAlign w:val="bottom"/>
            <w:hideMark/>
          </w:tcPr>
          <w:p w14:paraId="59CDF78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53 218,4</w:t>
            </w:r>
          </w:p>
        </w:tc>
      </w:tr>
      <w:tr w:rsidR="00410133" w:rsidRPr="00410133" w14:paraId="7833C04A"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hideMark/>
          </w:tcPr>
          <w:p w14:paraId="61A65C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6447B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C4482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57DD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4D4BA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01093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F5E9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161,3</w:t>
            </w:r>
          </w:p>
        </w:tc>
        <w:tc>
          <w:tcPr>
            <w:tcW w:w="1290" w:type="dxa"/>
            <w:tcBorders>
              <w:top w:val="nil"/>
              <w:left w:val="nil"/>
              <w:bottom w:val="single" w:sz="4" w:space="0" w:color="auto"/>
              <w:right w:val="single" w:sz="4" w:space="0" w:color="auto"/>
            </w:tcBorders>
            <w:shd w:val="clear" w:color="auto" w:fill="auto"/>
            <w:vAlign w:val="bottom"/>
            <w:hideMark/>
          </w:tcPr>
          <w:p w14:paraId="12FCCF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250,0</w:t>
            </w:r>
          </w:p>
        </w:tc>
        <w:tc>
          <w:tcPr>
            <w:tcW w:w="1261" w:type="dxa"/>
            <w:tcBorders>
              <w:top w:val="nil"/>
              <w:left w:val="nil"/>
              <w:bottom w:val="single" w:sz="4" w:space="0" w:color="auto"/>
              <w:right w:val="single" w:sz="4" w:space="0" w:color="auto"/>
            </w:tcBorders>
            <w:shd w:val="clear" w:color="auto" w:fill="auto"/>
            <w:vAlign w:val="bottom"/>
            <w:hideMark/>
          </w:tcPr>
          <w:p w14:paraId="07BCFC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7FDCC6D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7464CBF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9F2CB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8453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97B8A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387F9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226DB5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E3EC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161,3</w:t>
            </w:r>
          </w:p>
        </w:tc>
        <w:tc>
          <w:tcPr>
            <w:tcW w:w="1290" w:type="dxa"/>
            <w:tcBorders>
              <w:top w:val="nil"/>
              <w:left w:val="nil"/>
              <w:bottom w:val="single" w:sz="4" w:space="0" w:color="auto"/>
              <w:right w:val="single" w:sz="4" w:space="0" w:color="auto"/>
            </w:tcBorders>
            <w:shd w:val="clear" w:color="auto" w:fill="auto"/>
            <w:vAlign w:val="bottom"/>
            <w:hideMark/>
          </w:tcPr>
          <w:p w14:paraId="7400A6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250,0</w:t>
            </w:r>
          </w:p>
        </w:tc>
        <w:tc>
          <w:tcPr>
            <w:tcW w:w="1261" w:type="dxa"/>
            <w:tcBorders>
              <w:top w:val="nil"/>
              <w:left w:val="nil"/>
              <w:bottom w:val="single" w:sz="4" w:space="0" w:color="auto"/>
              <w:right w:val="single" w:sz="4" w:space="0" w:color="auto"/>
            </w:tcBorders>
            <w:shd w:val="clear" w:color="auto" w:fill="auto"/>
            <w:vAlign w:val="bottom"/>
            <w:hideMark/>
          </w:tcPr>
          <w:p w14:paraId="58062C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7AF1A688"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3C58218" w14:textId="77777777" w:rsidR="00410133" w:rsidRPr="00410133" w:rsidRDefault="00410133" w:rsidP="00410133">
            <w:pPr>
              <w:spacing w:before="0" w:after="0"/>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"Социальная поддержка семьи и детей" </w:t>
            </w:r>
          </w:p>
        </w:tc>
        <w:tc>
          <w:tcPr>
            <w:tcW w:w="850" w:type="dxa"/>
            <w:tcBorders>
              <w:top w:val="nil"/>
              <w:left w:val="nil"/>
              <w:bottom w:val="single" w:sz="4" w:space="0" w:color="auto"/>
              <w:right w:val="single" w:sz="4" w:space="0" w:color="auto"/>
            </w:tcBorders>
            <w:shd w:val="clear" w:color="auto" w:fill="auto"/>
            <w:vAlign w:val="bottom"/>
            <w:hideMark/>
          </w:tcPr>
          <w:p w14:paraId="5B1CB7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C9A7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3D7B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7B8F1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w:t>
            </w:r>
          </w:p>
        </w:tc>
        <w:tc>
          <w:tcPr>
            <w:tcW w:w="709" w:type="dxa"/>
            <w:tcBorders>
              <w:top w:val="nil"/>
              <w:left w:val="nil"/>
              <w:bottom w:val="single" w:sz="4" w:space="0" w:color="auto"/>
              <w:right w:val="single" w:sz="4" w:space="0" w:color="auto"/>
            </w:tcBorders>
            <w:shd w:val="clear" w:color="auto" w:fill="auto"/>
            <w:vAlign w:val="bottom"/>
            <w:hideMark/>
          </w:tcPr>
          <w:p w14:paraId="3D0D78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D0DD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161,3</w:t>
            </w:r>
          </w:p>
        </w:tc>
        <w:tc>
          <w:tcPr>
            <w:tcW w:w="1290" w:type="dxa"/>
            <w:tcBorders>
              <w:top w:val="nil"/>
              <w:left w:val="nil"/>
              <w:bottom w:val="single" w:sz="4" w:space="0" w:color="auto"/>
              <w:right w:val="single" w:sz="4" w:space="0" w:color="auto"/>
            </w:tcBorders>
            <w:shd w:val="clear" w:color="auto" w:fill="auto"/>
            <w:vAlign w:val="bottom"/>
            <w:hideMark/>
          </w:tcPr>
          <w:p w14:paraId="0FBD79E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250,0</w:t>
            </w:r>
          </w:p>
        </w:tc>
        <w:tc>
          <w:tcPr>
            <w:tcW w:w="1261" w:type="dxa"/>
            <w:tcBorders>
              <w:top w:val="nil"/>
              <w:left w:val="nil"/>
              <w:bottom w:val="single" w:sz="4" w:space="0" w:color="auto"/>
              <w:right w:val="single" w:sz="4" w:space="0" w:color="auto"/>
            </w:tcBorders>
            <w:shd w:val="clear" w:color="auto" w:fill="auto"/>
            <w:vAlign w:val="bottom"/>
            <w:hideMark/>
          </w:tcPr>
          <w:p w14:paraId="72F9F9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1BD342B4"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38EA6EB" w14:textId="77777777" w:rsidR="00410133" w:rsidRPr="00410133" w:rsidRDefault="00410133" w:rsidP="001A0210">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Ремонт жилых помещений, в которых дети-сироты и дети, оставшиеся без попечения родителей, являются нанимателями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2A654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2017E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6E9C0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4642A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04 4 03 71520</w:t>
            </w:r>
          </w:p>
        </w:tc>
        <w:tc>
          <w:tcPr>
            <w:tcW w:w="709" w:type="dxa"/>
            <w:tcBorders>
              <w:top w:val="nil"/>
              <w:left w:val="nil"/>
              <w:bottom w:val="single" w:sz="4" w:space="0" w:color="auto"/>
              <w:right w:val="single" w:sz="4" w:space="0" w:color="auto"/>
            </w:tcBorders>
            <w:shd w:val="clear" w:color="auto" w:fill="auto"/>
            <w:vAlign w:val="bottom"/>
            <w:hideMark/>
          </w:tcPr>
          <w:p w14:paraId="41BD9E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27C1F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161,3</w:t>
            </w:r>
          </w:p>
        </w:tc>
        <w:tc>
          <w:tcPr>
            <w:tcW w:w="1290" w:type="dxa"/>
            <w:tcBorders>
              <w:top w:val="nil"/>
              <w:left w:val="nil"/>
              <w:bottom w:val="single" w:sz="4" w:space="0" w:color="auto"/>
              <w:right w:val="single" w:sz="4" w:space="0" w:color="auto"/>
            </w:tcBorders>
            <w:shd w:val="clear" w:color="auto" w:fill="auto"/>
            <w:vAlign w:val="bottom"/>
            <w:hideMark/>
          </w:tcPr>
          <w:p w14:paraId="0ED2FE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250,0</w:t>
            </w:r>
          </w:p>
        </w:tc>
        <w:tc>
          <w:tcPr>
            <w:tcW w:w="1261" w:type="dxa"/>
            <w:tcBorders>
              <w:top w:val="nil"/>
              <w:left w:val="nil"/>
              <w:bottom w:val="single" w:sz="4" w:space="0" w:color="auto"/>
              <w:right w:val="single" w:sz="4" w:space="0" w:color="auto"/>
            </w:tcBorders>
            <w:shd w:val="clear" w:color="auto" w:fill="auto"/>
            <w:vAlign w:val="bottom"/>
            <w:hideMark/>
          </w:tcPr>
          <w:p w14:paraId="4F6CCBC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72F6889A"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hideMark/>
          </w:tcPr>
          <w:p w14:paraId="12B2B4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Муниципальная программа "Обеспечение доступным и комфортным жильем и коммунальными услугами жителей Шебекинского муниципального </w:t>
            </w:r>
            <w:r w:rsidRPr="00410133">
              <w:rPr>
                <w:rFonts w:ascii="Times New Roman" w:eastAsia="Times New Roman" w:hAnsi="Times New Roman" w:cs="Times New Roman"/>
                <w:color w:val="000000"/>
                <w:sz w:val="20"/>
                <w:szCs w:val="20"/>
                <w:lang w:eastAsia="ru-RU"/>
              </w:rPr>
              <w:lastRenderedPageBreak/>
              <w:t>округа"</w:t>
            </w:r>
          </w:p>
        </w:tc>
        <w:tc>
          <w:tcPr>
            <w:tcW w:w="850" w:type="dxa"/>
            <w:tcBorders>
              <w:top w:val="nil"/>
              <w:left w:val="nil"/>
              <w:bottom w:val="single" w:sz="4" w:space="0" w:color="auto"/>
              <w:right w:val="single" w:sz="4" w:space="0" w:color="auto"/>
            </w:tcBorders>
            <w:shd w:val="clear" w:color="auto" w:fill="auto"/>
            <w:vAlign w:val="bottom"/>
            <w:hideMark/>
          </w:tcPr>
          <w:p w14:paraId="6CD4CC0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3AA33A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30CD4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E32E52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418F04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6B9212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100 668,8</w:t>
            </w:r>
          </w:p>
        </w:tc>
        <w:tc>
          <w:tcPr>
            <w:tcW w:w="1290" w:type="dxa"/>
            <w:tcBorders>
              <w:top w:val="nil"/>
              <w:left w:val="nil"/>
              <w:bottom w:val="single" w:sz="4" w:space="0" w:color="auto"/>
              <w:right w:val="single" w:sz="4" w:space="0" w:color="auto"/>
            </w:tcBorders>
            <w:shd w:val="clear" w:color="auto" w:fill="auto"/>
            <w:vAlign w:val="bottom"/>
            <w:hideMark/>
          </w:tcPr>
          <w:p w14:paraId="273A34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74 857,5</w:t>
            </w:r>
          </w:p>
        </w:tc>
        <w:tc>
          <w:tcPr>
            <w:tcW w:w="1261" w:type="dxa"/>
            <w:tcBorders>
              <w:top w:val="nil"/>
              <w:left w:val="nil"/>
              <w:bottom w:val="single" w:sz="4" w:space="0" w:color="auto"/>
              <w:right w:val="single" w:sz="4" w:space="0" w:color="auto"/>
            </w:tcBorders>
            <w:shd w:val="clear" w:color="auto" w:fill="auto"/>
            <w:vAlign w:val="bottom"/>
            <w:hideMark/>
          </w:tcPr>
          <w:p w14:paraId="7EFE0A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52 718,4</w:t>
            </w:r>
          </w:p>
        </w:tc>
      </w:tr>
      <w:tr w:rsidR="00410133" w:rsidRPr="00410133" w14:paraId="611C9EBF"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76E380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Региональный проект, не входящий в нацпроект</w:t>
            </w:r>
          </w:p>
        </w:tc>
        <w:tc>
          <w:tcPr>
            <w:tcW w:w="850" w:type="dxa"/>
            <w:tcBorders>
              <w:top w:val="nil"/>
              <w:left w:val="nil"/>
              <w:bottom w:val="single" w:sz="4" w:space="0" w:color="auto"/>
              <w:right w:val="single" w:sz="4" w:space="0" w:color="auto"/>
            </w:tcBorders>
            <w:shd w:val="clear" w:color="auto" w:fill="auto"/>
            <w:vAlign w:val="bottom"/>
            <w:hideMark/>
          </w:tcPr>
          <w:p w14:paraId="10B408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C376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B7EC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8FE6D0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43A88A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3E52A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4 720,5</w:t>
            </w:r>
          </w:p>
        </w:tc>
        <w:tc>
          <w:tcPr>
            <w:tcW w:w="1290" w:type="dxa"/>
            <w:tcBorders>
              <w:top w:val="nil"/>
              <w:left w:val="nil"/>
              <w:bottom w:val="single" w:sz="4" w:space="0" w:color="auto"/>
              <w:right w:val="single" w:sz="4" w:space="0" w:color="auto"/>
            </w:tcBorders>
            <w:shd w:val="clear" w:color="auto" w:fill="auto"/>
            <w:vAlign w:val="bottom"/>
            <w:hideMark/>
          </w:tcPr>
          <w:p w14:paraId="799339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4 845,7</w:t>
            </w:r>
          </w:p>
        </w:tc>
        <w:tc>
          <w:tcPr>
            <w:tcW w:w="1261" w:type="dxa"/>
            <w:tcBorders>
              <w:top w:val="nil"/>
              <w:left w:val="nil"/>
              <w:bottom w:val="single" w:sz="4" w:space="0" w:color="auto"/>
              <w:right w:val="single" w:sz="4" w:space="0" w:color="auto"/>
            </w:tcBorders>
            <w:shd w:val="clear" w:color="auto" w:fill="auto"/>
            <w:vAlign w:val="bottom"/>
            <w:hideMark/>
          </w:tcPr>
          <w:p w14:paraId="201502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4 817,4</w:t>
            </w:r>
          </w:p>
        </w:tc>
      </w:tr>
      <w:tr w:rsidR="00410133" w:rsidRPr="00410133" w14:paraId="317FBED2"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2202EEE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"Обеспечение жильем молодых семей"</w:t>
            </w:r>
          </w:p>
        </w:tc>
        <w:tc>
          <w:tcPr>
            <w:tcW w:w="850" w:type="dxa"/>
            <w:tcBorders>
              <w:top w:val="nil"/>
              <w:left w:val="nil"/>
              <w:bottom w:val="single" w:sz="4" w:space="0" w:color="auto"/>
              <w:right w:val="single" w:sz="4" w:space="0" w:color="auto"/>
            </w:tcBorders>
            <w:shd w:val="clear" w:color="auto" w:fill="auto"/>
            <w:vAlign w:val="bottom"/>
            <w:hideMark/>
          </w:tcPr>
          <w:p w14:paraId="65934A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EA616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BC62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A0CB72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09 2 01</w:t>
            </w:r>
          </w:p>
        </w:tc>
        <w:tc>
          <w:tcPr>
            <w:tcW w:w="709" w:type="dxa"/>
            <w:tcBorders>
              <w:top w:val="nil"/>
              <w:left w:val="nil"/>
              <w:bottom w:val="single" w:sz="4" w:space="0" w:color="auto"/>
              <w:right w:val="single" w:sz="4" w:space="0" w:color="auto"/>
            </w:tcBorders>
            <w:shd w:val="clear" w:color="auto" w:fill="auto"/>
            <w:vAlign w:val="bottom"/>
            <w:hideMark/>
          </w:tcPr>
          <w:p w14:paraId="04DBD5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8CD53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4 720,5</w:t>
            </w:r>
          </w:p>
        </w:tc>
        <w:tc>
          <w:tcPr>
            <w:tcW w:w="1290" w:type="dxa"/>
            <w:tcBorders>
              <w:top w:val="nil"/>
              <w:left w:val="nil"/>
              <w:bottom w:val="single" w:sz="4" w:space="0" w:color="auto"/>
              <w:right w:val="single" w:sz="4" w:space="0" w:color="auto"/>
            </w:tcBorders>
            <w:shd w:val="clear" w:color="auto" w:fill="auto"/>
            <w:vAlign w:val="bottom"/>
            <w:hideMark/>
          </w:tcPr>
          <w:p w14:paraId="35DB90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4 845,7</w:t>
            </w:r>
          </w:p>
        </w:tc>
        <w:tc>
          <w:tcPr>
            <w:tcW w:w="1261" w:type="dxa"/>
            <w:tcBorders>
              <w:top w:val="nil"/>
              <w:left w:val="nil"/>
              <w:bottom w:val="single" w:sz="4" w:space="0" w:color="auto"/>
              <w:right w:val="single" w:sz="4" w:space="0" w:color="auto"/>
            </w:tcBorders>
            <w:shd w:val="clear" w:color="auto" w:fill="auto"/>
            <w:vAlign w:val="bottom"/>
            <w:hideMark/>
          </w:tcPr>
          <w:p w14:paraId="4333B3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4 817,4</w:t>
            </w:r>
          </w:p>
        </w:tc>
      </w:tr>
      <w:tr w:rsidR="00410133" w:rsidRPr="00410133" w14:paraId="4B349AFA"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hideMark/>
          </w:tcPr>
          <w:p w14:paraId="0CC85E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Реализация регионального проекта по обеспечению жильем молодых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DCFB1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D233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FCCC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A3FB6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2 01 L4970</w:t>
            </w:r>
          </w:p>
        </w:tc>
        <w:tc>
          <w:tcPr>
            <w:tcW w:w="709" w:type="dxa"/>
            <w:tcBorders>
              <w:top w:val="nil"/>
              <w:left w:val="nil"/>
              <w:bottom w:val="single" w:sz="4" w:space="0" w:color="auto"/>
              <w:right w:val="single" w:sz="4" w:space="0" w:color="auto"/>
            </w:tcBorders>
            <w:shd w:val="clear" w:color="auto" w:fill="auto"/>
            <w:vAlign w:val="bottom"/>
            <w:hideMark/>
          </w:tcPr>
          <w:p w14:paraId="293719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1EBD0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4 720,5</w:t>
            </w:r>
          </w:p>
        </w:tc>
        <w:tc>
          <w:tcPr>
            <w:tcW w:w="1290" w:type="dxa"/>
            <w:tcBorders>
              <w:top w:val="nil"/>
              <w:left w:val="nil"/>
              <w:bottom w:val="single" w:sz="4" w:space="0" w:color="auto"/>
              <w:right w:val="single" w:sz="4" w:space="0" w:color="auto"/>
            </w:tcBorders>
            <w:shd w:val="clear" w:color="auto" w:fill="auto"/>
            <w:vAlign w:val="bottom"/>
            <w:hideMark/>
          </w:tcPr>
          <w:p w14:paraId="0E98785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4 845,7</w:t>
            </w:r>
          </w:p>
        </w:tc>
        <w:tc>
          <w:tcPr>
            <w:tcW w:w="1261" w:type="dxa"/>
            <w:tcBorders>
              <w:top w:val="nil"/>
              <w:left w:val="nil"/>
              <w:bottom w:val="single" w:sz="4" w:space="0" w:color="auto"/>
              <w:right w:val="single" w:sz="4" w:space="0" w:color="auto"/>
            </w:tcBorders>
            <w:shd w:val="clear" w:color="auto" w:fill="auto"/>
            <w:vAlign w:val="bottom"/>
            <w:hideMark/>
          </w:tcPr>
          <w:p w14:paraId="0A4D1B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4 817,4</w:t>
            </w:r>
          </w:p>
        </w:tc>
      </w:tr>
      <w:tr w:rsidR="00410133" w:rsidRPr="00410133" w14:paraId="22E1415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3C2A40C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3C0442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A7051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1EBBB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B91B1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w:t>
            </w:r>
          </w:p>
        </w:tc>
        <w:tc>
          <w:tcPr>
            <w:tcW w:w="709" w:type="dxa"/>
            <w:tcBorders>
              <w:top w:val="nil"/>
              <w:left w:val="nil"/>
              <w:bottom w:val="single" w:sz="4" w:space="0" w:color="auto"/>
              <w:right w:val="single" w:sz="4" w:space="0" w:color="auto"/>
            </w:tcBorders>
            <w:shd w:val="clear" w:color="auto" w:fill="auto"/>
            <w:vAlign w:val="bottom"/>
            <w:hideMark/>
          </w:tcPr>
          <w:p w14:paraId="3F513E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E316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13 734,3</w:t>
            </w:r>
          </w:p>
        </w:tc>
        <w:tc>
          <w:tcPr>
            <w:tcW w:w="1290" w:type="dxa"/>
            <w:tcBorders>
              <w:top w:val="nil"/>
              <w:left w:val="nil"/>
              <w:bottom w:val="single" w:sz="4" w:space="0" w:color="auto"/>
              <w:right w:val="single" w:sz="4" w:space="0" w:color="auto"/>
            </w:tcBorders>
            <w:shd w:val="clear" w:color="auto" w:fill="auto"/>
            <w:vAlign w:val="bottom"/>
            <w:hideMark/>
          </w:tcPr>
          <w:p w14:paraId="64F1E9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2F8BD7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13 440,2</w:t>
            </w:r>
          </w:p>
        </w:tc>
      </w:tr>
      <w:tr w:rsidR="00410133" w:rsidRPr="00410133" w14:paraId="093848D1"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6935C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850" w:type="dxa"/>
            <w:tcBorders>
              <w:top w:val="nil"/>
              <w:left w:val="nil"/>
              <w:bottom w:val="single" w:sz="4" w:space="0" w:color="auto"/>
              <w:right w:val="single" w:sz="4" w:space="0" w:color="auto"/>
            </w:tcBorders>
            <w:shd w:val="clear" w:color="auto" w:fill="auto"/>
            <w:vAlign w:val="bottom"/>
            <w:hideMark/>
          </w:tcPr>
          <w:p w14:paraId="4E3D3F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C725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8E806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84B80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09 3 02</w:t>
            </w:r>
          </w:p>
        </w:tc>
        <w:tc>
          <w:tcPr>
            <w:tcW w:w="709" w:type="dxa"/>
            <w:tcBorders>
              <w:top w:val="nil"/>
              <w:left w:val="nil"/>
              <w:bottom w:val="single" w:sz="4" w:space="0" w:color="auto"/>
              <w:right w:val="single" w:sz="4" w:space="0" w:color="auto"/>
            </w:tcBorders>
            <w:shd w:val="clear" w:color="auto" w:fill="auto"/>
            <w:vAlign w:val="bottom"/>
            <w:hideMark/>
          </w:tcPr>
          <w:p w14:paraId="639086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A8C98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13 734,3</w:t>
            </w:r>
          </w:p>
        </w:tc>
        <w:tc>
          <w:tcPr>
            <w:tcW w:w="1290" w:type="dxa"/>
            <w:tcBorders>
              <w:top w:val="nil"/>
              <w:left w:val="nil"/>
              <w:bottom w:val="single" w:sz="4" w:space="0" w:color="auto"/>
              <w:right w:val="single" w:sz="4" w:space="0" w:color="auto"/>
            </w:tcBorders>
            <w:shd w:val="clear" w:color="auto" w:fill="auto"/>
            <w:vAlign w:val="bottom"/>
            <w:hideMark/>
          </w:tcPr>
          <w:p w14:paraId="3EC47DE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31E37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13 440,2</w:t>
            </w:r>
          </w:p>
        </w:tc>
      </w:tr>
      <w:tr w:rsidR="00410133" w:rsidRPr="00410133" w14:paraId="4B24509D"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hideMark/>
          </w:tcPr>
          <w:p w14:paraId="4F4E309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05AC34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A6807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E30F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8CFFD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09 3 02 73900</w:t>
            </w:r>
          </w:p>
        </w:tc>
        <w:tc>
          <w:tcPr>
            <w:tcW w:w="709" w:type="dxa"/>
            <w:tcBorders>
              <w:top w:val="nil"/>
              <w:left w:val="nil"/>
              <w:bottom w:val="single" w:sz="4" w:space="0" w:color="auto"/>
              <w:right w:val="single" w:sz="4" w:space="0" w:color="auto"/>
            </w:tcBorders>
            <w:shd w:val="clear" w:color="auto" w:fill="auto"/>
            <w:vAlign w:val="bottom"/>
            <w:hideMark/>
          </w:tcPr>
          <w:p w14:paraId="5E42DE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46586E0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12 910,2</w:t>
            </w:r>
          </w:p>
        </w:tc>
        <w:tc>
          <w:tcPr>
            <w:tcW w:w="1290" w:type="dxa"/>
            <w:tcBorders>
              <w:top w:val="nil"/>
              <w:left w:val="nil"/>
              <w:bottom w:val="single" w:sz="4" w:space="0" w:color="auto"/>
              <w:right w:val="single" w:sz="4" w:space="0" w:color="auto"/>
            </w:tcBorders>
            <w:shd w:val="clear" w:color="auto" w:fill="auto"/>
            <w:vAlign w:val="bottom"/>
            <w:hideMark/>
          </w:tcPr>
          <w:p w14:paraId="49819B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C343D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12 633,8</w:t>
            </w:r>
          </w:p>
        </w:tc>
      </w:tr>
      <w:tr w:rsidR="00410133" w:rsidRPr="00410133" w14:paraId="0B2BB23A"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hideMark/>
          </w:tcPr>
          <w:p w14:paraId="4B3579B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t>Софинансирование</w:t>
            </w:r>
            <w:proofErr w:type="spellEnd"/>
            <w:r w:rsidRPr="00410133">
              <w:rPr>
                <w:rFonts w:ascii="Times New Roman" w:eastAsia="Times New Roman" w:hAnsi="Times New Roman" w:cs="Times New Roman"/>
                <w:color w:val="000000"/>
                <w:sz w:val="20"/>
                <w:szCs w:val="20"/>
                <w:lang w:eastAsia="ru-RU"/>
              </w:rPr>
              <w:t xml:space="preserve"> мероприятий по обеспечению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5D8B43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B45B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C3467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182DB1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02 S3900</w:t>
            </w:r>
          </w:p>
        </w:tc>
        <w:tc>
          <w:tcPr>
            <w:tcW w:w="709" w:type="dxa"/>
            <w:tcBorders>
              <w:top w:val="nil"/>
              <w:left w:val="nil"/>
              <w:bottom w:val="single" w:sz="4" w:space="0" w:color="auto"/>
              <w:right w:val="single" w:sz="4" w:space="0" w:color="auto"/>
            </w:tcBorders>
            <w:shd w:val="clear" w:color="auto" w:fill="auto"/>
            <w:vAlign w:val="bottom"/>
            <w:hideMark/>
          </w:tcPr>
          <w:p w14:paraId="341CCB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4FB1A0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824,1</w:t>
            </w:r>
          </w:p>
        </w:tc>
        <w:tc>
          <w:tcPr>
            <w:tcW w:w="1290" w:type="dxa"/>
            <w:tcBorders>
              <w:top w:val="nil"/>
              <w:left w:val="nil"/>
              <w:bottom w:val="single" w:sz="4" w:space="0" w:color="auto"/>
              <w:right w:val="single" w:sz="4" w:space="0" w:color="auto"/>
            </w:tcBorders>
            <w:shd w:val="clear" w:color="auto" w:fill="auto"/>
            <w:vAlign w:val="bottom"/>
            <w:hideMark/>
          </w:tcPr>
          <w:p w14:paraId="6C6144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6A95AD7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806,4</w:t>
            </w:r>
          </w:p>
        </w:tc>
      </w:tr>
      <w:tr w:rsidR="00410133" w:rsidRPr="00410133" w14:paraId="4813581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26611D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76AE29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269D1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08D9C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3B6FE6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09 4 </w:t>
            </w:r>
          </w:p>
        </w:tc>
        <w:tc>
          <w:tcPr>
            <w:tcW w:w="709" w:type="dxa"/>
            <w:tcBorders>
              <w:top w:val="nil"/>
              <w:left w:val="nil"/>
              <w:bottom w:val="single" w:sz="4" w:space="0" w:color="auto"/>
              <w:right w:val="single" w:sz="4" w:space="0" w:color="auto"/>
            </w:tcBorders>
            <w:shd w:val="clear" w:color="auto" w:fill="auto"/>
            <w:vAlign w:val="bottom"/>
            <w:hideMark/>
          </w:tcPr>
          <w:p w14:paraId="2E4B8C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36BBE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82 214,0</w:t>
            </w:r>
          </w:p>
        </w:tc>
        <w:tc>
          <w:tcPr>
            <w:tcW w:w="1290" w:type="dxa"/>
            <w:tcBorders>
              <w:top w:val="nil"/>
              <w:left w:val="nil"/>
              <w:bottom w:val="single" w:sz="4" w:space="0" w:color="auto"/>
              <w:right w:val="single" w:sz="4" w:space="0" w:color="auto"/>
            </w:tcBorders>
            <w:shd w:val="clear" w:color="auto" w:fill="auto"/>
            <w:vAlign w:val="bottom"/>
            <w:hideMark/>
          </w:tcPr>
          <w:p w14:paraId="776D1F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70 011,8</w:t>
            </w:r>
          </w:p>
        </w:tc>
        <w:tc>
          <w:tcPr>
            <w:tcW w:w="1261" w:type="dxa"/>
            <w:tcBorders>
              <w:top w:val="nil"/>
              <w:left w:val="nil"/>
              <w:bottom w:val="single" w:sz="4" w:space="0" w:color="auto"/>
              <w:right w:val="single" w:sz="4" w:space="0" w:color="auto"/>
            </w:tcBorders>
            <w:shd w:val="clear" w:color="auto" w:fill="auto"/>
            <w:vAlign w:val="bottom"/>
            <w:hideMark/>
          </w:tcPr>
          <w:p w14:paraId="3065AFB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34 460,8</w:t>
            </w:r>
          </w:p>
        </w:tc>
      </w:tr>
      <w:tr w:rsidR="00410133" w:rsidRPr="00410133" w14:paraId="1203DA11"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92795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"Реализация мер по обеспечению жильем отдельных категорий </w:t>
            </w:r>
            <w:r w:rsidRPr="00410133">
              <w:rPr>
                <w:rFonts w:ascii="Times New Roman" w:eastAsia="Times New Roman" w:hAnsi="Times New Roman" w:cs="Times New Roman"/>
                <w:color w:val="000000"/>
                <w:sz w:val="20"/>
                <w:szCs w:val="20"/>
                <w:lang w:eastAsia="ru-RU"/>
              </w:rPr>
              <w:lastRenderedPageBreak/>
              <w:t>граждан"</w:t>
            </w:r>
          </w:p>
        </w:tc>
        <w:tc>
          <w:tcPr>
            <w:tcW w:w="850" w:type="dxa"/>
            <w:tcBorders>
              <w:top w:val="nil"/>
              <w:left w:val="nil"/>
              <w:bottom w:val="single" w:sz="4" w:space="0" w:color="auto"/>
              <w:right w:val="single" w:sz="4" w:space="0" w:color="auto"/>
            </w:tcBorders>
            <w:shd w:val="clear" w:color="auto" w:fill="auto"/>
            <w:vAlign w:val="bottom"/>
            <w:hideMark/>
          </w:tcPr>
          <w:p w14:paraId="6EA497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3B4BA1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F772C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A05939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w:t>
            </w:r>
          </w:p>
        </w:tc>
        <w:tc>
          <w:tcPr>
            <w:tcW w:w="709" w:type="dxa"/>
            <w:tcBorders>
              <w:top w:val="nil"/>
              <w:left w:val="nil"/>
              <w:bottom w:val="single" w:sz="4" w:space="0" w:color="auto"/>
              <w:right w:val="single" w:sz="4" w:space="0" w:color="auto"/>
            </w:tcBorders>
            <w:shd w:val="clear" w:color="auto" w:fill="auto"/>
            <w:vAlign w:val="bottom"/>
            <w:hideMark/>
          </w:tcPr>
          <w:p w14:paraId="42FCE6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2739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82 214,0</w:t>
            </w:r>
          </w:p>
        </w:tc>
        <w:tc>
          <w:tcPr>
            <w:tcW w:w="1290" w:type="dxa"/>
            <w:tcBorders>
              <w:top w:val="nil"/>
              <w:left w:val="nil"/>
              <w:bottom w:val="single" w:sz="4" w:space="0" w:color="auto"/>
              <w:right w:val="single" w:sz="4" w:space="0" w:color="auto"/>
            </w:tcBorders>
            <w:shd w:val="clear" w:color="auto" w:fill="auto"/>
            <w:vAlign w:val="bottom"/>
            <w:hideMark/>
          </w:tcPr>
          <w:p w14:paraId="2AC652C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70 011,8</w:t>
            </w:r>
          </w:p>
        </w:tc>
        <w:tc>
          <w:tcPr>
            <w:tcW w:w="1261" w:type="dxa"/>
            <w:tcBorders>
              <w:top w:val="nil"/>
              <w:left w:val="nil"/>
              <w:bottom w:val="single" w:sz="4" w:space="0" w:color="auto"/>
              <w:right w:val="single" w:sz="4" w:space="0" w:color="auto"/>
            </w:tcBorders>
            <w:shd w:val="clear" w:color="auto" w:fill="auto"/>
            <w:vAlign w:val="bottom"/>
            <w:hideMark/>
          </w:tcPr>
          <w:p w14:paraId="156300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34 460,8</w:t>
            </w:r>
          </w:p>
        </w:tc>
      </w:tr>
      <w:tr w:rsidR="00410133" w:rsidRPr="00410133" w14:paraId="67F89040" w14:textId="77777777" w:rsidTr="00EA50CA">
        <w:trPr>
          <w:trHeight w:val="886"/>
        </w:trPr>
        <w:tc>
          <w:tcPr>
            <w:tcW w:w="2127" w:type="dxa"/>
            <w:tcBorders>
              <w:top w:val="nil"/>
              <w:left w:val="single" w:sz="4" w:space="0" w:color="auto"/>
              <w:bottom w:val="single" w:sz="4" w:space="0" w:color="auto"/>
              <w:right w:val="single" w:sz="4" w:space="0" w:color="auto"/>
            </w:tcBorders>
            <w:shd w:val="clear" w:color="auto" w:fill="auto"/>
            <w:hideMark/>
          </w:tcPr>
          <w:p w14:paraId="38D17E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57EA8F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C8A65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612E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F3B4DC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09 4 01 70820</w:t>
            </w:r>
          </w:p>
        </w:tc>
        <w:tc>
          <w:tcPr>
            <w:tcW w:w="709" w:type="dxa"/>
            <w:tcBorders>
              <w:top w:val="nil"/>
              <w:left w:val="nil"/>
              <w:bottom w:val="single" w:sz="4" w:space="0" w:color="auto"/>
              <w:right w:val="single" w:sz="4" w:space="0" w:color="auto"/>
            </w:tcBorders>
            <w:shd w:val="clear" w:color="auto" w:fill="auto"/>
            <w:vAlign w:val="bottom"/>
            <w:hideMark/>
          </w:tcPr>
          <w:p w14:paraId="01233E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40296B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79 135,5</w:t>
            </w:r>
          </w:p>
        </w:tc>
        <w:tc>
          <w:tcPr>
            <w:tcW w:w="1290" w:type="dxa"/>
            <w:tcBorders>
              <w:top w:val="nil"/>
              <w:left w:val="nil"/>
              <w:bottom w:val="single" w:sz="4" w:space="0" w:color="auto"/>
              <w:right w:val="single" w:sz="4" w:space="0" w:color="auto"/>
            </w:tcBorders>
            <w:shd w:val="clear" w:color="auto" w:fill="auto"/>
            <w:vAlign w:val="bottom"/>
            <w:hideMark/>
          </w:tcPr>
          <w:p w14:paraId="1019DE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63 596,2</w:t>
            </w:r>
          </w:p>
        </w:tc>
        <w:tc>
          <w:tcPr>
            <w:tcW w:w="1261" w:type="dxa"/>
            <w:tcBorders>
              <w:top w:val="nil"/>
              <w:left w:val="nil"/>
              <w:bottom w:val="single" w:sz="4" w:space="0" w:color="auto"/>
              <w:right w:val="single" w:sz="4" w:space="0" w:color="auto"/>
            </w:tcBorders>
            <w:shd w:val="clear" w:color="auto" w:fill="auto"/>
            <w:vAlign w:val="bottom"/>
            <w:hideMark/>
          </w:tcPr>
          <w:p w14:paraId="4B67CB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31 124,7</w:t>
            </w:r>
          </w:p>
        </w:tc>
      </w:tr>
      <w:tr w:rsidR="00410133" w:rsidRPr="00410133" w14:paraId="15251A2D"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hideMark/>
          </w:tcPr>
          <w:p w14:paraId="45C2D1A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выплаты на приобретение благоустроенного жилого помещения (иные межбюджетные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DF1A4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A3E8C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AB35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F3E20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09 4 01 70830</w:t>
            </w:r>
          </w:p>
        </w:tc>
        <w:tc>
          <w:tcPr>
            <w:tcW w:w="709" w:type="dxa"/>
            <w:tcBorders>
              <w:top w:val="nil"/>
              <w:left w:val="nil"/>
              <w:bottom w:val="single" w:sz="4" w:space="0" w:color="auto"/>
              <w:right w:val="single" w:sz="4" w:space="0" w:color="auto"/>
            </w:tcBorders>
            <w:shd w:val="clear" w:color="auto" w:fill="auto"/>
            <w:vAlign w:val="bottom"/>
            <w:hideMark/>
          </w:tcPr>
          <w:p w14:paraId="0D5F5D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1E9775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3 078,5</w:t>
            </w:r>
          </w:p>
        </w:tc>
        <w:tc>
          <w:tcPr>
            <w:tcW w:w="1290" w:type="dxa"/>
            <w:tcBorders>
              <w:top w:val="nil"/>
              <w:left w:val="nil"/>
              <w:bottom w:val="single" w:sz="4" w:space="0" w:color="auto"/>
              <w:right w:val="single" w:sz="4" w:space="0" w:color="auto"/>
            </w:tcBorders>
            <w:shd w:val="clear" w:color="auto" w:fill="auto"/>
            <w:vAlign w:val="bottom"/>
            <w:hideMark/>
          </w:tcPr>
          <w:p w14:paraId="338B45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6 415,6</w:t>
            </w:r>
          </w:p>
        </w:tc>
        <w:tc>
          <w:tcPr>
            <w:tcW w:w="1261" w:type="dxa"/>
            <w:tcBorders>
              <w:top w:val="nil"/>
              <w:left w:val="nil"/>
              <w:bottom w:val="single" w:sz="4" w:space="0" w:color="auto"/>
              <w:right w:val="single" w:sz="4" w:space="0" w:color="auto"/>
            </w:tcBorders>
            <w:shd w:val="clear" w:color="auto" w:fill="auto"/>
            <w:vAlign w:val="bottom"/>
            <w:hideMark/>
          </w:tcPr>
          <w:p w14:paraId="00E967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3 336,1</w:t>
            </w:r>
          </w:p>
        </w:tc>
      </w:tr>
      <w:tr w:rsidR="00410133" w:rsidRPr="00410133" w14:paraId="646920F6"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4B69FF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bottom"/>
            <w:hideMark/>
          </w:tcPr>
          <w:p w14:paraId="3C8EC2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BBCF7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B7161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7AC67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C1A13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5FA4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16 219,5</w:t>
            </w:r>
          </w:p>
        </w:tc>
        <w:tc>
          <w:tcPr>
            <w:tcW w:w="1290" w:type="dxa"/>
            <w:tcBorders>
              <w:top w:val="nil"/>
              <w:left w:val="nil"/>
              <w:bottom w:val="single" w:sz="4" w:space="0" w:color="auto"/>
              <w:right w:val="single" w:sz="4" w:space="0" w:color="auto"/>
            </w:tcBorders>
            <w:shd w:val="clear" w:color="auto" w:fill="auto"/>
            <w:noWrap/>
            <w:vAlign w:val="bottom"/>
            <w:hideMark/>
          </w:tcPr>
          <w:p w14:paraId="53320C0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642,0</w:t>
            </w:r>
          </w:p>
        </w:tc>
        <w:tc>
          <w:tcPr>
            <w:tcW w:w="1261" w:type="dxa"/>
            <w:tcBorders>
              <w:top w:val="nil"/>
              <w:left w:val="nil"/>
              <w:bottom w:val="single" w:sz="4" w:space="0" w:color="auto"/>
              <w:right w:val="single" w:sz="4" w:space="0" w:color="auto"/>
            </w:tcBorders>
            <w:shd w:val="clear" w:color="auto" w:fill="auto"/>
            <w:noWrap/>
            <w:vAlign w:val="bottom"/>
            <w:hideMark/>
          </w:tcPr>
          <w:p w14:paraId="420567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668,0</w:t>
            </w:r>
          </w:p>
        </w:tc>
      </w:tr>
      <w:tr w:rsidR="00410133" w:rsidRPr="00410133" w14:paraId="7EBD36D2"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02267C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2F3A1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78190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08A94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F6DC0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607F5F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17B7E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16 219,5</w:t>
            </w:r>
          </w:p>
        </w:tc>
        <w:tc>
          <w:tcPr>
            <w:tcW w:w="1290" w:type="dxa"/>
            <w:tcBorders>
              <w:top w:val="nil"/>
              <w:left w:val="nil"/>
              <w:bottom w:val="single" w:sz="4" w:space="0" w:color="auto"/>
              <w:right w:val="single" w:sz="4" w:space="0" w:color="auto"/>
            </w:tcBorders>
            <w:shd w:val="clear" w:color="auto" w:fill="auto"/>
            <w:noWrap/>
            <w:vAlign w:val="bottom"/>
            <w:hideMark/>
          </w:tcPr>
          <w:p w14:paraId="49B5D7A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642,0</w:t>
            </w:r>
          </w:p>
        </w:tc>
        <w:tc>
          <w:tcPr>
            <w:tcW w:w="1261" w:type="dxa"/>
            <w:tcBorders>
              <w:top w:val="nil"/>
              <w:left w:val="nil"/>
              <w:bottom w:val="single" w:sz="4" w:space="0" w:color="auto"/>
              <w:right w:val="single" w:sz="4" w:space="0" w:color="auto"/>
            </w:tcBorders>
            <w:shd w:val="clear" w:color="auto" w:fill="auto"/>
            <w:noWrap/>
            <w:vAlign w:val="bottom"/>
            <w:hideMark/>
          </w:tcPr>
          <w:p w14:paraId="601E1F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668,0</w:t>
            </w:r>
          </w:p>
        </w:tc>
      </w:tr>
      <w:tr w:rsidR="00410133" w:rsidRPr="00410133" w14:paraId="25BF655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hideMark/>
          </w:tcPr>
          <w:p w14:paraId="3BED0C4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0FFDC3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32DA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AF6EA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D8A439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C4F9B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516C8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16 219,5</w:t>
            </w:r>
          </w:p>
        </w:tc>
        <w:tc>
          <w:tcPr>
            <w:tcW w:w="1290" w:type="dxa"/>
            <w:tcBorders>
              <w:top w:val="nil"/>
              <w:left w:val="nil"/>
              <w:bottom w:val="single" w:sz="4" w:space="0" w:color="auto"/>
              <w:right w:val="single" w:sz="4" w:space="0" w:color="auto"/>
            </w:tcBorders>
            <w:shd w:val="clear" w:color="auto" w:fill="auto"/>
            <w:noWrap/>
            <w:vAlign w:val="bottom"/>
            <w:hideMark/>
          </w:tcPr>
          <w:p w14:paraId="7614CA5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642,0</w:t>
            </w:r>
          </w:p>
        </w:tc>
        <w:tc>
          <w:tcPr>
            <w:tcW w:w="1261" w:type="dxa"/>
            <w:tcBorders>
              <w:top w:val="nil"/>
              <w:left w:val="nil"/>
              <w:bottom w:val="single" w:sz="4" w:space="0" w:color="auto"/>
              <w:right w:val="single" w:sz="4" w:space="0" w:color="auto"/>
            </w:tcBorders>
            <w:shd w:val="clear" w:color="auto" w:fill="auto"/>
            <w:noWrap/>
            <w:vAlign w:val="bottom"/>
            <w:hideMark/>
          </w:tcPr>
          <w:p w14:paraId="16A3D2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668,0</w:t>
            </w:r>
          </w:p>
        </w:tc>
      </w:tr>
      <w:tr w:rsidR="00410133" w:rsidRPr="00410133" w14:paraId="7F623801"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hideMark/>
          </w:tcPr>
          <w:p w14:paraId="3A9FA2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w:t>
            </w:r>
            <w:r w:rsidRPr="00410133">
              <w:rPr>
                <w:rFonts w:ascii="Times New Roman" w:eastAsia="Times New Roman" w:hAnsi="Times New Roman" w:cs="Times New Roman"/>
                <w:color w:val="000000"/>
                <w:sz w:val="20"/>
                <w:szCs w:val="20"/>
                <w:lang w:eastAsia="ru-RU"/>
              </w:rPr>
              <w:lastRenderedPageBreak/>
              <w:t>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191CB3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7D1BF6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4C786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59052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6CB4CE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F5AED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636,0</w:t>
            </w:r>
          </w:p>
        </w:tc>
        <w:tc>
          <w:tcPr>
            <w:tcW w:w="1290" w:type="dxa"/>
            <w:tcBorders>
              <w:top w:val="nil"/>
              <w:left w:val="nil"/>
              <w:bottom w:val="single" w:sz="4" w:space="0" w:color="auto"/>
              <w:right w:val="single" w:sz="4" w:space="0" w:color="auto"/>
            </w:tcBorders>
            <w:shd w:val="clear" w:color="auto" w:fill="auto"/>
            <w:noWrap/>
            <w:vAlign w:val="bottom"/>
            <w:hideMark/>
          </w:tcPr>
          <w:p w14:paraId="0E5775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642,0</w:t>
            </w:r>
          </w:p>
        </w:tc>
        <w:tc>
          <w:tcPr>
            <w:tcW w:w="1261" w:type="dxa"/>
            <w:tcBorders>
              <w:top w:val="nil"/>
              <w:left w:val="nil"/>
              <w:bottom w:val="single" w:sz="4" w:space="0" w:color="auto"/>
              <w:right w:val="single" w:sz="4" w:space="0" w:color="auto"/>
            </w:tcBorders>
            <w:shd w:val="clear" w:color="auto" w:fill="auto"/>
            <w:noWrap/>
            <w:vAlign w:val="bottom"/>
            <w:hideMark/>
          </w:tcPr>
          <w:p w14:paraId="4C554C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668,0</w:t>
            </w:r>
          </w:p>
        </w:tc>
      </w:tr>
      <w:tr w:rsidR="00410133" w:rsidRPr="00410133" w14:paraId="0F6A6866"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60B7DF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31EC53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4A8A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0B1C4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0ECEF9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353BAD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D7E4D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15 583,5</w:t>
            </w:r>
          </w:p>
        </w:tc>
        <w:tc>
          <w:tcPr>
            <w:tcW w:w="1290" w:type="dxa"/>
            <w:tcBorders>
              <w:top w:val="nil"/>
              <w:left w:val="nil"/>
              <w:bottom w:val="single" w:sz="4" w:space="0" w:color="auto"/>
              <w:right w:val="single" w:sz="4" w:space="0" w:color="auto"/>
            </w:tcBorders>
            <w:shd w:val="clear" w:color="auto" w:fill="auto"/>
            <w:noWrap/>
            <w:vAlign w:val="bottom"/>
            <w:hideMark/>
          </w:tcPr>
          <w:p w14:paraId="016DE9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0B5F4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B5F36EF" w14:textId="77777777" w:rsidTr="00EA50CA">
        <w:trPr>
          <w:trHeight w:val="1365"/>
        </w:trPr>
        <w:tc>
          <w:tcPr>
            <w:tcW w:w="2127" w:type="dxa"/>
            <w:tcBorders>
              <w:top w:val="nil"/>
              <w:left w:val="single" w:sz="4" w:space="0" w:color="auto"/>
              <w:bottom w:val="single" w:sz="4" w:space="0" w:color="auto"/>
              <w:right w:val="single" w:sz="4" w:space="0" w:color="auto"/>
            </w:tcBorders>
            <w:shd w:val="clear" w:color="auto" w:fill="auto"/>
            <w:hideMark/>
          </w:tcPr>
          <w:p w14:paraId="0033CD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на оказание услуг по захоронению погибших граждан (за счет средств резервного фонда администрации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E4F18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B656B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CCE17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97248F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2201Ш</w:t>
            </w:r>
          </w:p>
        </w:tc>
        <w:tc>
          <w:tcPr>
            <w:tcW w:w="709" w:type="dxa"/>
            <w:tcBorders>
              <w:top w:val="nil"/>
              <w:left w:val="nil"/>
              <w:bottom w:val="single" w:sz="4" w:space="0" w:color="auto"/>
              <w:right w:val="single" w:sz="4" w:space="0" w:color="auto"/>
            </w:tcBorders>
            <w:shd w:val="clear" w:color="auto" w:fill="auto"/>
            <w:vAlign w:val="bottom"/>
            <w:hideMark/>
          </w:tcPr>
          <w:p w14:paraId="2065FD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03B1721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15 583,5</w:t>
            </w:r>
          </w:p>
        </w:tc>
        <w:tc>
          <w:tcPr>
            <w:tcW w:w="1290" w:type="dxa"/>
            <w:tcBorders>
              <w:top w:val="nil"/>
              <w:left w:val="nil"/>
              <w:bottom w:val="single" w:sz="4" w:space="0" w:color="auto"/>
              <w:right w:val="single" w:sz="4" w:space="0" w:color="auto"/>
            </w:tcBorders>
            <w:shd w:val="clear" w:color="auto" w:fill="auto"/>
            <w:noWrap/>
            <w:vAlign w:val="bottom"/>
            <w:hideMark/>
          </w:tcPr>
          <w:p w14:paraId="4971CC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2DC4A0F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C582442"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ECB528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Средства массовой информации</w:t>
            </w:r>
          </w:p>
        </w:tc>
        <w:tc>
          <w:tcPr>
            <w:tcW w:w="850" w:type="dxa"/>
            <w:tcBorders>
              <w:top w:val="nil"/>
              <w:left w:val="nil"/>
              <w:bottom w:val="single" w:sz="4" w:space="0" w:color="auto"/>
              <w:right w:val="single" w:sz="4" w:space="0" w:color="auto"/>
            </w:tcBorders>
            <w:shd w:val="clear" w:color="auto" w:fill="auto"/>
            <w:noWrap/>
            <w:vAlign w:val="bottom"/>
            <w:hideMark/>
          </w:tcPr>
          <w:p w14:paraId="192AE2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D3D95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vAlign w:val="bottom"/>
            <w:hideMark/>
          </w:tcPr>
          <w:p w14:paraId="5EA83B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70264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D269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022983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7A3663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13897B9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A16201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73B2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noWrap/>
            <w:vAlign w:val="bottom"/>
            <w:hideMark/>
          </w:tcPr>
          <w:p w14:paraId="7DA1E60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701C2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298418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BBB87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45179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4A47D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656D03B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2235193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2E8AE10"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DDAC2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7C52DA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19E6E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05F20B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1AA288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67E0A8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0A042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0F16A5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72D4A5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657B08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6A95E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noWrap/>
            <w:vAlign w:val="bottom"/>
            <w:hideMark/>
          </w:tcPr>
          <w:p w14:paraId="7B0461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22614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39FFB7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2212D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w:t>
            </w:r>
          </w:p>
        </w:tc>
        <w:tc>
          <w:tcPr>
            <w:tcW w:w="709" w:type="dxa"/>
            <w:tcBorders>
              <w:top w:val="nil"/>
              <w:left w:val="nil"/>
              <w:bottom w:val="single" w:sz="4" w:space="0" w:color="auto"/>
              <w:right w:val="single" w:sz="4" w:space="0" w:color="auto"/>
            </w:tcBorders>
            <w:shd w:val="clear" w:color="auto" w:fill="auto"/>
            <w:noWrap/>
            <w:vAlign w:val="bottom"/>
            <w:hideMark/>
          </w:tcPr>
          <w:p w14:paraId="6DE130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300B2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7CBBF9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5266A1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559DEC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D1C99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Комплексное процессное мероприятие "Поддержка печатных </w:t>
            </w:r>
            <w:r w:rsidRPr="00410133">
              <w:rPr>
                <w:rFonts w:ascii="Times New Roman" w:eastAsia="Times New Roman" w:hAnsi="Times New Roman" w:cs="Times New Roman"/>
                <w:color w:val="000000"/>
                <w:sz w:val="20"/>
                <w:szCs w:val="20"/>
                <w:lang w:eastAsia="ru-RU"/>
              </w:rPr>
              <w:lastRenderedPageBreak/>
              <w:t xml:space="preserve">и сетевых средств массовой информации"" </w:t>
            </w:r>
          </w:p>
        </w:tc>
        <w:tc>
          <w:tcPr>
            <w:tcW w:w="850" w:type="dxa"/>
            <w:tcBorders>
              <w:top w:val="nil"/>
              <w:left w:val="nil"/>
              <w:bottom w:val="single" w:sz="4" w:space="0" w:color="auto"/>
              <w:right w:val="single" w:sz="4" w:space="0" w:color="auto"/>
            </w:tcBorders>
            <w:shd w:val="clear" w:color="auto" w:fill="auto"/>
            <w:noWrap/>
            <w:vAlign w:val="bottom"/>
            <w:hideMark/>
          </w:tcPr>
          <w:p w14:paraId="3D2704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1CD4FE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322744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78A71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01 4 04</w:t>
            </w:r>
          </w:p>
        </w:tc>
        <w:tc>
          <w:tcPr>
            <w:tcW w:w="709" w:type="dxa"/>
            <w:tcBorders>
              <w:top w:val="nil"/>
              <w:left w:val="nil"/>
              <w:bottom w:val="single" w:sz="4" w:space="0" w:color="auto"/>
              <w:right w:val="single" w:sz="4" w:space="0" w:color="auto"/>
            </w:tcBorders>
            <w:shd w:val="clear" w:color="auto" w:fill="auto"/>
            <w:noWrap/>
            <w:vAlign w:val="bottom"/>
            <w:hideMark/>
          </w:tcPr>
          <w:p w14:paraId="053924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3113A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01CCBE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26C52C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B410705"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C4AF9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Поддержка некоммерческих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7B9032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5FDB0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507AE7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5FE7FB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01 4 04 21020</w:t>
            </w:r>
          </w:p>
        </w:tc>
        <w:tc>
          <w:tcPr>
            <w:tcW w:w="709" w:type="dxa"/>
            <w:tcBorders>
              <w:top w:val="nil"/>
              <w:left w:val="nil"/>
              <w:bottom w:val="single" w:sz="4" w:space="0" w:color="auto"/>
              <w:right w:val="single" w:sz="4" w:space="0" w:color="auto"/>
            </w:tcBorders>
            <w:shd w:val="clear" w:color="auto" w:fill="auto"/>
            <w:noWrap/>
            <w:vAlign w:val="bottom"/>
            <w:hideMark/>
          </w:tcPr>
          <w:p w14:paraId="5F7761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01DDD46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1 100,0</w:t>
            </w:r>
          </w:p>
        </w:tc>
        <w:tc>
          <w:tcPr>
            <w:tcW w:w="1290" w:type="dxa"/>
            <w:tcBorders>
              <w:top w:val="nil"/>
              <w:left w:val="nil"/>
              <w:bottom w:val="single" w:sz="4" w:space="0" w:color="auto"/>
              <w:right w:val="single" w:sz="4" w:space="0" w:color="auto"/>
            </w:tcBorders>
            <w:shd w:val="clear" w:color="auto" w:fill="auto"/>
            <w:noWrap/>
            <w:vAlign w:val="bottom"/>
            <w:hideMark/>
          </w:tcPr>
          <w:p w14:paraId="3629EA5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011059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5E19B1A"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8B73A8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Обслуживание государственного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684D788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F16B0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2489CB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5430B1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80DDB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6A236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noWrap/>
            <w:vAlign w:val="bottom"/>
            <w:hideMark/>
          </w:tcPr>
          <w:p w14:paraId="6803ECE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79A3397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7D4A1508"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B07DF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Обслуживание государственного внутреннего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381728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B888D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70A60C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2D3A61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3A9B5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0933C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noWrap/>
            <w:vAlign w:val="bottom"/>
            <w:hideMark/>
          </w:tcPr>
          <w:p w14:paraId="7B92CA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496686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73FD0BC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1E15C0D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439449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ACA34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2A548F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091E282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4F666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BCF1D1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noWrap/>
            <w:vAlign w:val="bottom"/>
            <w:hideMark/>
          </w:tcPr>
          <w:p w14:paraId="339C1EC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075571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0EE57C1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DB91C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518E9F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77772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6C6365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3C3D0B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0CEB35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65FFE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noWrap/>
            <w:vAlign w:val="bottom"/>
            <w:hideMark/>
          </w:tcPr>
          <w:p w14:paraId="1BBD1EB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414F00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27EF72D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4D76A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Процентные платежи по муниципальному долгу Шебекинского муниципального округа (обслуживание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270C8F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27DC8C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530719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5271533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bottom"/>
            <w:hideMark/>
          </w:tcPr>
          <w:p w14:paraId="609192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4BA7B9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noWrap/>
            <w:vAlign w:val="bottom"/>
            <w:hideMark/>
          </w:tcPr>
          <w:p w14:paraId="7C8AB9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70F952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500,0</w:t>
            </w:r>
          </w:p>
        </w:tc>
      </w:tr>
      <w:tr w:rsidR="00410133" w:rsidRPr="00410133" w14:paraId="068B8ED2"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816729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Контрольно-счетная палата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00379A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703C37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513B12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4E6E6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5EDB3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012A5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6 166,0</w:t>
            </w:r>
          </w:p>
        </w:tc>
        <w:tc>
          <w:tcPr>
            <w:tcW w:w="1290" w:type="dxa"/>
            <w:tcBorders>
              <w:top w:val="nil"/>
              <w:left w:val="nil"/>
              <w:bottom w:val="single" w:sz="4" w:space="0" w:color="auto"/>
              <w:right w:val="single" w:sz="4" w:space="0" w:color="auto"/>
            </w:tcBorders>
            <w:shd w:val="clear" w:color="auto" w:fill="auto"/>
            <w:noWrap/>
            <w:vAlign w:val="bottom"/>
            <w:hideMark/>
          </w:tcPr>
          <w:p w14:paraId="36C2DC1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5 580,0</w:t>
            </w:r>
          </w:p>
        </w:tc>
        <w:tc>
          <w:tcPr>
            <w:tcW w:w="1261" w:type="dxa"/>
            <w:tcBorders>
              <w:top w:val="nil"/>
              <w:left w:val="nil"/>
              <w:bottom w:val="single" w:sz="4" w:space="0" w:color="auto"/>
              <w:right w:val="single" w:sz="4" w:space="0" w:color="auto"/>
            </w:tcBorders>
            <w:shd w:val="clear" w:color="auto" w:fill="auto"/>
            <w:noWrap/>
            <w:vAlign w:val="bottom"/>
            <w:hideMark/>
          </w:tcPr>
          <w:p w14:paraId="6C835C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5 798,0</w:t>
            </w:r>
          </w:p>
        </w:tc>
      </w:tr>
      <w:tr w:rsidR="00410133" w:rsidRPr="00410133" w14:paraId="675AFD0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2F2D5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noWrap/>
            <w:vAlign w:val="bottom"/>
            <w:hideMark/>
          </w:tcPr>
          <w:p w14:paraId="28EBAC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743BEF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3A5999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A5517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D793B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DE5C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5 833,0</w:t>
            </w:r>
          </w:p>
        </w:tc>
        <w:tc>
          <w:tcPr>
            <w:tcW w:w="1290" w:type="dxa"/>
            <w:tcBorders>
              <w:top w:val="nil"/>
              <w:left w:val="nil"/>
              <w:bottom w:val="single" w:sz="4" w:space="0" w:color="auto"/>
              <w:right w:val="single" w:sz="4" w:space="0" w:color="auto"/>
            </w:tcBorders>
            <w:shd w:val="clear" w:color="auto" w:fill="auto"/>
            <w:noWrap/>
            <w:vAlign w:val="bottom"/>
            <w:hideMark/>
          </w:tcPr>
          <w:p w14:paraId="73912E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5 580,0</w:t>
            </w:r>
          </w:p>
        </w:tc>
        <w:tc>
          <w:tcPr>
            <w:tcW w:w="1261" w:type="dxa"/>
            <w:tcBorders>
              <w:top w:val="nil"/>
              <w:left w:val="nil"/>
              <w:bottom w:val="single" w:sz="4" w:space="0" w:color="auto"/>
              <w:right w:val="single" w:sz="4" w:space="0" w:color="auto"/>
            </w:tcBorders>
            <w:shd w:val="clear" w:color="auto" w:fill="auto"/>
            <w:noWrap/>
            <w:vAlign w:val="bottom"/>
            <w:hideMark/>
          </w:tcPr>
          <w:p w14:paraId="23B1642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5 798,0</w:t>
            </w:r>
          </w:p>
        </w:tc>
      </w:tr>
      <w:tr w:rsidR="00410133" w:rsidRPr="00410133" w14:paraId="3249F0A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AB15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850" w:type="dxa"/>
            <w:tcBorders>
              <w:top w:val="nil"/>
              <w:left w:val="nil"/>
              <w:bottom w:val="single" w:sz="4" w:space="0" w:color="auto"/>
              <w:right w:val="single" w:sz="4" w:space="0" w:color="auto"/>
            </w:tcBorders>
            <w:shd w:val="clear" w:color="auto" w:fill="auto"/>
            <w:noWrap/>
            <w:vAlign w:val="bottom"/>
            <w:hideMark/>
          </w:tcPr>
          <w:p w14:paraId="466C21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D3D1CA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C813B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4D6D7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1D1C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4D889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5 833,0</w:t>
            </w:r>
          </w:p>
        </w:tc>
        <w:tc>
          <w:tcPr>
            <w:tcW w:w="1290" w:type="dxa"/>
            <w:tcBorders>
              <w:top w:val="nil"/>
              <w:left w:val="nil"/>
              <w:bottom w:val="single" w:sz="4" w:space="0" w:color="auto"/>
              <w:right w:val="single" w:sz="4" w:space="0" w:color="auto"/>
            </w:tcBorders>
            <w:shd w:val="clear" w:color="auto" w:fill="auto"/>
            <w:noWrap/>
            <w:vAlign w:val="bottom"/>
            <w:hideMark/>
          </w:tcPr>
          <w:p w14:paraId="4214FA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5 580,0</w:t>
            </w:r>
          </w:p>
        </w:tc>
        <w:tc>
          <w:tcPr>
            <w:tcW w:w="1261" w:type="dxa"/>
            <w:tcBorders>
              <w:top w:val="nil"/>
              <w:left w:val="nil"/>
              <w:bottom w:val="single" w:sz="4" w:space="0" w:color="auto"/>
              <w:right w:val="single" w:sz="4" w:space="0" w:color="auto"/>
            </w:tcBorders>
            <w:shd w:val="clear" w:color="auto" w:fill="auto"/>
            <w:noWrap/>
            <w:vAlign w:val="bottom"/>
            <w:hideMark/>
          </w:tcPr>
          <w:p w14:paraId="39D4C3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5 798,0</w:t>
            </w:r>
          </w:p>
        </w:tc>
      </w:tr>
      <w:tr w:rsidR="00410133" w:rsidRPr="00410133" w14:paraId="17452141"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A30B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w:t>
            </w:r>
            <w:r w:rsidRPr="00410133">
              <w:rPr>
                <w:rFonts w:ascii="Times New Roman" w:eastAsia="Times New Roman" w:hAnsi="Times New Roman" w:cs="Times New Roman"/>
                <w:color w:val="000000"/>
                <w:sz w:val="20"/>
                <w:szCs w:val="20"/>
                <w:lang w:eastAsia="ru-RU"/>
              </w:rPr>
              <w:lastRenderedPageBreak/>
              <w:t xml:space="preserve">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5F008B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856</w:t>
            </w:r>
          </w:p>
        </w:tc>
        <w:tc>
          <w:tcPr>
            <w:tcW w:w="709" w:type="dxa"/>
            <w:tcBorders>
              <w:top w:val="nil"/>
              <w:left w:val="nil"/>
              <w:bottom w:val="single" w:sz="4" w:space="0" w:color="auto"/>
              <w:right w:val="single" w:sz="4" w:space="0" w:color="auto"/>
            </w:tcBorders>
            <w:shd w:val="clear" w:color="auto" w:fill="auto"/>
            <w:noWrap/>
            <w:vAlign w:val="bottom"/>
            <w:hideMark/>
          </w:tcPr>
          <w:p w14:paraId="32F594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250F5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46EB3C5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97680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2398A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5 833,0</w:t>
            </w:r>
          </w:p>
        </w:tc>
        <w:tc>
          <w:tcPr>
            <w:tcW w:w="1290" w:type="dxa"/>
            <w:tcBorders>
              <w:top w:val="nil"/>
              <w:left w:val="nil"/>
              <w:bottom w:val="single" w:sz="4" w:space="0" w:color="auto"/>
              <w:right w:val="single" w:sz="4" w:space="0" w:color="auto"/>
            </w:tcBorders>
            <w:shd w:val="clear" w:color="auto" w:fill="auto"/>
            <w:noWrap/>
            <w:vAlign w:val="bottom"/>
            <w:hideMark/>
          </w:tcPr>
          <w:p w14:paraId="54842F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5 580,0</w:t>
            </w:r>
          </w:p>
        </w:tc>
        <w:tc>
          <w:tcPr>
            <w:tcW w:w="1261" w:type="dxa"/>
            <w:tcBorders>
              <w:top w:val="nil"/>
              <w:left w:val="nil"/>
              <w:bottom w:val="single" w:sz="4" w:space="0" w:color="auto"/>
              <w:right w:val="single" w:sz="4" w:space="0" w:color="auto"/>
            </w:tcBorders>
            <w:shd w:val="clear" w:color="auto" w:fill="auto"/>
            <w:noWrap/>
            <w:vAlign w:val="bottom"/>
            <w:hideMark/>
          </w:tcPr>
          <w:p w14:paraId="6E1ADA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5 798,0</w:t>
            </w:r>
          </w:p>
        </w:tc>
      </w:tr>
      <w:tr w:rsidR="00410133" w:rsidRPr="00410133" w14:paraId="1CD145D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1989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38C8CA2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0A0103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3EF45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6D39B7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5A2E77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3B231A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5 833,0</w:t>
            </w:r>
          </w:p>
        </w:tc>
        <w:tc>
          <w:tcPr>
            <w:tcW w:w="1290" w:type="dxa"/>
            <w:tcBorders>
              <w:top w:val="nil"/>
              <w:left w:val="nil"/>
              <w:bottom w:val="single" w:sz="4" w:space="0" w:color="auto"/>
              <w:right w:val="single" w:sz="4" w:space="0" w:color="auto"/>
            </w:tcBorders>
            <w:shd w:val="clear" w:color="auto" w:fill="auto"/>
            <w:noWrap/>
            <w:vAlign w:val="bottom"/>
            <w:hideMark/>
          </w:tcPr>
          <w:p w14:paraId="26273B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5 580,0</w:t>
            </w:r>
          </w:p>
        </w:tc>
        <w:tc>
          <w:tcPr>
            <w:tcW w:w="1261" w:type="dxa"/>
            <w:tcBorders>
              <w:top w:val="nil"/>
              <w:left w:val="nil"/>
              <w:bottom w:val="single" w:sz="4" w:space="0" w:color="auto"/>
              <w:right w:val="single" w:sz="4" w:space="0" w:color="auto"/>
            </w:tcBorders>
            <w:shd w:val="clear" w:color="auto" w:fill="auto"/>
            <w:noWrap/>
            <w:vAlign w:val="bottom"/>
            <w:hideMark/>
          </w:tcPr>
          <w:p w14:paraId="4A2F8A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5 798,0</w:t>
            </w:r>
          </w:p>
        </w:tc>
      </w:tr>
      <w:tr w:rsidR="00410133" w:rsidRPr="00410133" w14:paraId="3BED9B51"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36FEB8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noWrap/>
            <w:vAlign w:val="bottom"/>
            <w:hideMark/>
          </w:tcPr>
          <w:p w14:paraId="17AC09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DE495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053FEF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00D8D2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1918D7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91E8F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2 121,0</w:t>
            </w:r>
          </w:p>
        </w:tc>
        <w:tc>
          <w:tcPr>
            <w:tcW w:w="1290" w:type="dxa"/>
            <w:tcBorders>
              <w:top w:val="nil"/>
              <w:left w:val="nil"/>
              <w:bottom w:val="single" w:sz="4" w:space="0" w:color="auto"/>
              <w:right w:val="single" w:sz="4" w:space="0" w:color="auto"/>
            </w:tcBorders>
            <w:shd w:val="clear" w:color="auto" w:fill="auto"/>
            <w:noWrap/>
            <w:vAlign w:val="bottom"/>
            <w:hideMark/>
          </w:tcPr>
          <w:p w14:paraId="548578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2 145,0</w:t>
            </w:r>
          </w:p>
        </w:tc>
        <w:tc>
          <w:tcPr>
            <w:tcW w:w="1261" w:type="dxa"/>
            <w:tcBorders>
              <w:top w:val="nil"/>
              <w:left w:val="nil"/>
              <w:bottom w:val="single" w:sz="4" w:space="0" w:color="auto"/>
              <w:right w:val="single" w:sz="4" w:space="0" w:color="auto"/>
            </w:tcBorders>
            <w:shd w:val="clear" w:color="auto" w:fill="auto"/>
            <w:noWrap/>
            <w:vAlign w:val="bottom"/>
            <w:hideMark/>
          </w:tcPr>
          <w:p w14:paraId="1F668A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2 231,0</w:t>
            </w:r>
          </w:p>
        </w:tc>
      </w:tr>
      <w:tr w:rsidR="00410133" w:rsidRPr="00410133" w14:paraId="7D3ECAC5"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6C42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45498E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1F81A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6100F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012316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A1D4E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166674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321,0</w:t>
            </w:r>
          </w:p>
        </w:tc>
        <w:tc>
          <w:tcPr>
            <w:tcW w:w="1290" w:type="dxa"/>
            <w:tcBorders>
              <w:top w:val="nil"/>
              <w:left w:val="nil"/>
              <w:bottom w:val="single" w:sz="4" w:space="0" w:color="auto"/>
              <w:right w:val="single" w:sz="4" w:space="0" w:color="auto"/>
            </w:tcBorders>
            <w:shd w:val="clear" w:color="auto" w:fill="auto"/>
            <w:noWrap/>
            <w:vAlign w:val="bottom"/>
            <w:hideMark/>
          </w:tcPr>
          <w:p w14:paraId="2094AD3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142,0</w:t>
            </w:r>
          </w:p>
        </w:tc>
        <w:tc>
          <w:tcPr>
            <w:tcW w:w="1261" w:type="dxa"/>
            <w:tcBorders>
              <w:top w:val="nil"/>
              <w:left w:val="nil"/>
              <w:bottom w:val="single" w:sz="4" w:space="0" w:color="auto"/>
              <w:right w:val="single" w:sz="4" w:space="0" w:color="auto"/>
            </w:tcBorders>
            <w:shd w:val="clear" w:color="auto" w:fill="auto"/>
            <w:noWrap/>
            <w:vAlign w:val="bottom"/>
            <w:hideMark/>
          </w:tcPr>
          <w:p w14:paraId="02C5E7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142,0</w:t>
            </w:r>
          </w:p>
        </w:tc>
      </w:tr>
      <w:tr w:rsidR="00410133" w:rsidRPr="00410133" w14:paraId="2FE08D64"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CF5E5F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Расходы на выплаты по оплате труда председателя контрольно-счетной палаты Шебекинского муниципального округа, его заместителей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30845C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60D782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46B801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1C2D30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0CB683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0D0CA6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3 391,0</w:t>
            </w:r>
          </w:p>
        </w:tc>
        <w:tc>
          <w:tcPr>
            <w:tcW w:w="1290" w:type="dxa"/>
            <w:tcBorders>
              <w:top w:val="nil"/>
              <w:left w:val="nil"/>
              <w:bottom w:val="single" w:sz="4" w:space="0" w:color="auto"/>
              <w:right w:val="single" w:sz="4" w:space="0" w:color="auto"/>
            </w:tcBorders>
            <w:shd w:val="clear" w:color="auto" w:fill="auto"/>
            <w:noWrap/>
            <w:vAlign w:val="bottom"/>
            <w:hideMark/>
          </w:tcPr>
          <w:p w14:paraId="74F277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3 293,0</w:t>
            </w:r>
          </w:p>
        </w:tc>
        <w:tc>
          <w:tcPr>
            <w:tcW w:w="1261" w:type="dxa"/>
            <w:tcBorders>
              <w:top w:val="nil"/>
              <w:left w:val="nil"/>
              <w:bottom w:val="single" w:sz="4" w:space="0" w:color="auto"/>
              <w:right w:val="single" w:sz="4" w:space="0" w:color="auto"/>
            </w:tcBorders>
            <w:shd w:val="clear" w:color="auto" w:fill="auto"/>
            <w:noWrap/>
            <w:vAlign w:val="bottom"/>
            <w:hideMark/>
          </w:tcPr>
          <w:p w14:paraId="14E853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3 425,0</w:t>
            </w:r>
          </w:p>
        </w:tc>
      </w:tr>
      <w:tr w:rsidR="00410133" w:rsidRPr="00410133" w14:paraId="17FDC61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49CFD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noWrap/>
            <w:vAlign w:val="bottom"/>
            <w:hideMark/>
          </w:tcPr>
          <w:p w14:paraId="25A6F5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112384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AB19E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1D3DE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BDB97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24A8E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113EE67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351C413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0BB2C37" w14:textId="77777777" w:rsidTr="00EA50CA">
        <w:trPr>
          <w:trHeight w:val="36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7DA589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vAlign w:val="bottom"/>
            <w:hideMark/>
          </w:tcPr>
          <w:p w14:paraId="52ABB8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20C2AD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790F6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F4951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AC434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42C92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4D1007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B002C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C72E48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379C1C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B0FE1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2B3E9D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C29E7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EA37E0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126D2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757AC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6AF4DB9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E9A31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6DD098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EB599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07CA20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706062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CA8F0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82DC2C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E961A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F7E6C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600EA6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2D1F5A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4A8EB6E"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8C3322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436889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1C68BF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97E81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53CBCA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061D9E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657D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0585B3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5478AE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84C8CDC" w14:textId="77777777" w:rsidTr="00EA50CA">
        <w:trPr>
          <w:trHeight w:val="13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F5CAC4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51493C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01B1B3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93834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1C427D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3DC22E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5D7D26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333,0</w:t>
            </w:r>
          </w:p>
        </w:tc>
        <w:tc>
          <w:tcPr>
            <w:tcW w:w="1290" w:type="dxa"/>
            <w:tcBorders>
              <w:top w:val="nil"/>
              <w:left w:val="nil"/>
              <w:bottom w:val="single" w:sz="4" w:space="0" w:color="auto"/>
              <w:right w:val="single" w:sz="4" w:space="0" w:color="auto"/>
            </w:tcBorders>
            <w:shd w:val="clear" w:color="auto" w:fill="auto"/>
            <w:noWrap/>
            <w:vAlign w:val="bottom"/>
            <w:hideMark/>
          </w:tcPr>
          <w:p w14:paraId="254C406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9504A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2C7F4B8"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BC4A39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Совет депутатов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51C3F5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659EB0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3F35C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A3D35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9427B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67F5B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8 194,5</w:t>
            </w:r>
          </w:p>
        </w:tc>
        <w:tc>
          <w:tcPr>
            <w:tcW w:w="1290" w:type="dxa"/>
            <w:tcBorders>
              <w:top w:val="nil"/>
              <w:left w:val="nil"/>
              <w:bottom w:val="single" w:sz="4" w:space="0" w:color="auto"/>
              <w:right w:val="single" w:sz="4" w:space="0" w:color="auto"/>
            </w:tcBorders>
            <w:shd w:val="clear" w:color="auto" w:fill="auto"/>
            <w:noWrap/>
            <w:vAlign w:val="bottom"/>
            <w:hideMark/>
          </w:tcPr>
          <w:p w14:paraId="7EE37D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7 294,0</w:t>
            </w:r>
          </w:p>
        </w:tc>
        <w:tc>
          <w:tcPr>
            <w:tcW w:w="1261" w:type="dxa"/>
            <w:tcBorders>
              <w:top w:val="nil"/>
              <w:left w:val="nil"/>
              <w:bottom w:val="single" w:sz="4" w:space="0" w:color="auto"/>
              <w:right w:val="single" w:sz="4" w:space="0" w:color="auto"/>
            </w:tcBorders>
            <w:shd w:val="clear" w:color="auto" w:fill="auto"/>
            <w:noWrap/>
            <w:vAlign w:val="bottom"/>
            <w:hideMark/>
          </w:tcPr>
          <w:p w14:paraId="785653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7 579,0</w:t>
            </w:r>
          </w:p>
        </w:tc>
      </w:tr>
      <w:tr w:rsidR="00410133" w:rsidRPr="00410133" w14:paraId="3375C55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C03EE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noWrap/>
            <w:vAlign w:val="bottom"/>
            <w:hideMark/>
          </w:tcPr>
          <w:p w14:paraId="6DE7D5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72080E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3A310B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68144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8408D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77CD4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7 787,5</w:t>
            </w:r>
          </w:p>
        </w:tc>
        <w:tc>
          <w:tcPr>
            <w:tcW w:w="1290" w:type="dxa"/>
            <w:tcBorders>
              <w:top w:val="nil"/>
              <w:left w:val="nil"/>
              <w:bottom w:val="single" w:sz="4" w:space="0" w:color="auto"/>
              <w:right w:val="single" w:sz="4" w:space="0" w:color="auto"/>
            </w:tcBorders>
            <w:shd w:val="clear" w:color="auto" w:fill="auto"/>
            <w:noWrap/>
            <w:vAlign w:val="bottom"/>
            <w:hideMark/>
          </w:tcPr>
          <w:p w14:paraId="420C09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7 294,0</w:t>
            </w:r>
          </w:p>
        </w:tc>
        <w:tc>
          <w:tcPr>
            <w:tcW w:w="1261" w:type="dxa"/>
            <w:tcBorders>
              <w:top w:val="nil"/>
              <w:left w:val="nil"/>
              <w:bottom w:val="single" w:sz="4" w:space="0" w:color="auto"/>
              <w:right w:val="single" w:sz="4" w:space="0" w:color="auto"/>
            </w:tcBorders>
            <w:shd w:val="clear" w:color="auto" w:fill="auto"/>
            <w:noWrap/>
            <w:vAlign w:val="bottom"/>
            <w:hideMark/>
          </w:tcPr>
          <w:p w14:paraId="62CB7C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7 579,0</w:t>
            </w:r>
          </w:p>
        </w:tc>
      </w:tr>
      <w:tr w:rsidR="00410133" w:rsidRPr="00410133" w14:paraId="575E35C1"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20D3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850" w:type="dxa"/>
            <w:tcBorders>
              <w:top w:val="nil"/>
              <w:left w:val="nil"/>
              <w:bottom w:val="single" w:sz="4" w:space="0" w:color="auto"/>
              <w:right w:val="single" w:sz="4" w:space="0" w:color="auto"/>
            </w:tcBorders>
            <w:shd w:val="clear" w:color="auto" w:fill="auto"/>
            <w:noWrap/>
            <w:vAlign w:val="bottom"/>
            <w:hideMark/>
          </w:tcPr>
          <w:p w14:paraId="2E6E26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52C11D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585B4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55D09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D5071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2194C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7 787,5</w:t>
            </w:r>
          </w:p>
        </w:tc>
        <w:tc>
          <w:tcPr>
            <w:tcW w:w="1290" w:type="dxa"/>
            <w:tcBorders>
              <w:top w:val="nil"/>
              <w:left w:val="nil"/>
              <w:bottom w:val="single" w:sz="4" w:space="0" w:color="auto"/>
              <w:right w:val="single" w:sz="4" w:space="0" w:color="auto"/>
            </w:tcBorders>
            <w:shd w:val="clear" w:color="auto" w:fill="auto"/>
            <w:noWrap/>
            <w:vAlign w:val="bottom"/>
            <w:hideMark/>
          </w:tcPr>
          <w:p w14:paraId="4F8B78C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7 294,0</w:t>
            </w:r>
          </w:p>
        </w:tc>
        <w:tc>
          <w:tcPr>
            <w:tcW w:w="1261" w:type="dxa"/>
            <w:tcBorders>
              <w:top w:val="nil"/>
              <w:left w:val="nil"/>
              <w:bottom w:val="single" w:sz="4" w:space="0" w:color="auto"/>
              <w:right w:val="single" w:sz="4" w:space="0" w:color="auto"/>
            </w:tcBorders>
            <w:shd w:val="clear" w:color="auto" w:fill="auto"/>
            <w:noWrap/>
            <w:vAlign w:val="bottom"/>
            <w:hideMark/>
          </w:tcPr>
          <w:p w14:paraId="34A5CA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7 579,0</w:t>
            </w:r>
          </w:p>
        </w:tc>
      </w:tr>
      <w:tr w:rsidR="00410133" w:rsidRPr="00410133" w14:paraId="793D901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41093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5E0ACC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5F518F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6EE64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129064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87E6C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5057AB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7 787,5</w:t>
            </w:r>
          </w:p>
        </w:tc>
        <w:tc>
          <w:tcPr>
            <w:tcW w:w="1290" w:type="dxa"/>
            <w:tcBorders>
              <w:top w:val="nil"/>
              <w:left w:val="nil"/>
              <w:bottom w:val="single" w:sz="4" w:space="0" w:color="auto"/>
              <w:right w:val="single" w:sz="4" w:space="0" w:color="auto"/>
            </w:tcBorders>
            <w:shd w:val="clear" w:color="auto" w:fill="auto"/>
            <w:noWrap/>
            <w:vAlign w:val="bottom"/>
            <w:hideMark/>
          </w:tcPr>
          <w:p w14:paraId="2E414F1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7 294,0</w:t>
            </w:r>
          </w:p>
        </w:tc>
        <w:tc>
          <w:tcPr>
            <w:tcW w:w="1261" w:type="dxa"/>
            <w:tcBorders>
              <w:top w:val="nil"/>
              <w:left w:val="nil"/>
              <w:bottom w:val="single" w:sz="4" w:space="0" w:color="auto"/>
              <w:right w:val="single" w:sz="4" w:space="0" w:color="auto"/>
            </w:tcBorders>
            <w:shd w:val="clear" w:color="auto" w:fill="auto"/>
            <w:noWrap/>
            <w:vAlign w:val="bottom"/>
            <w:hideMark/>
          </w:tcPr>
          <w:p w14:paraId="1A84F1D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7 579,0</w:t>
            </w:r>
          </w:p>
        </w:tc>
      </w:tr>
      <w:tr w:rsidR="00410133" w:rsidRPr="00410133" w14:paraId="70293AB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CD2F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5F94B8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676BB9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AAC9B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ACC587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4C6A96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02B4B2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7 787,5</w:t>
            </w:r>
          </w:p>
        </w:tc>
        <w:tc>
          <w:tcPr>
            <w:tcW w:w="1290" w:type="dxa"/>
            <w:tcBorders>
              <w:top w:val="nil"/>
              <w:left w:val="nil"/>
              <w:bottom w:val="single" w:sz="4" w:space="0" w:color="auto"/>
              <w:right w:val="single" w:sz="4" w:space="0" w:color="auto"/>
            </w:tcBorders>
            <w:shd w:val="clear" w:color="auto" w:fill="auto"/>
            <w:noWrap/>
            <w:vAlign w:val="bottom"/>
            <w:hideMark/>
          </w:tcPr>
          <w:p w14:paraId="07EEABA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7 294,0</w:t>
            </w:r>
          </w:p>
        </w:tc>
        <w:tc>
          <w:tcPr>
            <w:tcW w:w="1261" w:type="dxa"/>
            <w:tcBorders>
              <w:top w:val="nil"/>
              <w:left w:val="nil"/>
              <w:bottom w:val="single" w:sz="4" w:space="0" w:color="auto"/>
              <w:right w:val="single" w:sz="4" w:space="0" w:color="auto"/>
            </w:tcBorders>
            <w:shd w:val="clear" w:color="auto" w:fill="auto"/>
            <w:noWrap/>
            <w:vAlign w:val="bottom"/>
            <w:hideMark/>
          </w:tcPr>
          <w:p w14:paraId="6A3AE3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7 579,0</w:t>
            </w:r>
          </w:p>
        </w:tc>
      </w:tr>
      <w:tr w:rsidR="00410133" w:rsidRPr="00410133" w14:paraId="14328510"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8BD64E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функций органов местного самоуправления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14D3D7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1E0A48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B84D6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2151C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EE2CC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DD8EF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4 290,0</w:t>
            </w:r>
          </w:p>
        </w:tc>
        <w:tc>
          <w:tcPr>
            <w:tcW w:w="1290" w:type="dxa"/>
            <w:tcBorders>
              <w:top w:val="nil"/>
              <w:left w:val="nil"/>
              <w:bottom w:val="single" w:sz="4" w:space="0" w:color="auto"/>
              <w:right w:val="single" w:sz="4" w:space="0" w:color="auto"/>
            </w:tcBorders>
            <w:shd w:val="clear" w:color="auto" w:fill="auto"/>
            <w:noWrap/>
            <w:vAlign w:val="bottom"/>
            <w:hideMark/>
          </w:tcPr>
          <w:p w14:paraId="666CF13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4 335,0</w:t>
            </w:r>
          </w:p>
        </w:tc>
        <w:tc>
          <w:tcPr>
            <w:tcW w:w="1261" w:type="dxa"/>
            <w:tcBorders>
              <w:top w:val="nil"/>
              <w:left w:val="nil"/>
              <w:bottom w:val="single" w:sz="4" w:space="0" w:color="auto"/>
              <w:right w:val="single" w:sz="4" w:space="0" w:color="auto"/>
            </w:tcBorders>
            <w:shd w:val="clear" w:color="auto" w:fill="auto"/>
            <w:noWrap/>
            <w:vAlign w:val="bottom"/>
            <w:hideMark/>
          </w:tcPr>
          <w:p w14:paraId="7C6D9D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4 482,0</w:t>
            </w:r>
          </w:p>
        </w:tc>
      </w:tr>
      <w:tr w:rsidR="00410133" w:rsidRPr="00410133" w14:paraId="44568E13"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276A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1030EA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3F8F4A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7311F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2960C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1655F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691218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418,5</w:t>
            </w:r>
          </w:p>
        </w:tc>
        <w:tc>
          <w:tcPr>
            <w:tcW w:w="1290" w:type="dxa"/>
            <w:tcBorders>
              <w:top w:val="nil"/>
              <w:left w:val="nil"/>
              <w:bottom w:val="single" w:sz="4" w:space="0" w:color="auto"/>
              <w:right w:val="single" w:sz="4" w:space="0" w:color="auto"/>
            </w:tcBorders>
            <w:shd w:val="clear" w:color="auto" w:fill="auto"/>
            <w:noWrap/>
            <w:vAlign w:val="bottom"/>
            <w:hideMark/>
          </w:tcPr>
          <w:p w14:paraId="764A5E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69,0</w:t>
            </w:r>
          </w:p>
        </w:tc>
        <w:tc>
          <w:tcPr>
            <w:tcW w:w="1261" w:type="dxa"/>
            <w:tcBorders>
              <w:top w:val="nil"/>
              <w:left w:val="nil"/>
              <w:bottom w:val="single" w:sz="4" w:space="0" w:color="auto"/>
              <w:right w:val="single" w:sz="4" w:space="0" w:color="auto"/>
            </w:tcBorders>
            <w:shd w:val="clear" w:color="auto" w:fill="auto"/>
            <w:noWrap/>
            <w:vAlign w:val="bottom"/>
            <w:hideMark/>
          </w:tcPr>
          <w:p w14:paraId="1E2674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69,0</w:t>
            </w:r>
          </w:p>
        </w:tc>
      </w:tr>
      <w:tr w:rsidR="00410133" w:rsidRPr="00410133" w14:paraId="49A4E16F" w14:textId="77777777" w:rsidTr="00EA50CA">
        <w:trPr>
          <w:trHeight w:val="13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9553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noWrap/>
            <w:vAlign w:val="bottom"/>
            <w:hideMark/>
          </w:tcPr>
          <w:p w14:paraId="46AF80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55D616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126E4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C11719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43F34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67CED8E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300,0</w:t>
            </w:r>
          </w:p>
        </w:tc>
        <w:tc>
          <w:tcPr>
            <w:tcW w:w="1290" w:type="dxa"/>
            <w:tcBorders>
              <w:top w:val="nil"/>
              <w:left w:val="nil"/>
              <w:bottom w:val="single" w:sz="4" w:space="0" w:color="auto"/>
              <w:right w:val="single" w:sz="4" w:space="0" w:color="auto"/>
            </w:tcBorders>
            <w:shd w:val="clear" w:color="auto" w:fill="auto"/>
            <w:noWrap/>
            <w:vAlign w:val="bottom"/>
            <w:hideMark/>
          </w:tcPr>
          <w:p w14:paraId="05635F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5040310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B0BB0D2" w14:textId="77777777" w:rsidTr="001A0210">
        <w:trPr>
          <w:trHeight w:val="1829"/>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6932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Расходы на выплаты по оплате труда председателя представительного органа муниципального образования (расходы на выплаты персоналу в целях </w:t>
            </w:r>
            <w:r w:rsidRPr="00410133">
              <w:rPr>
                <w:rFonts w:ascii="Times New Roman" w:eastAsia="Times New Roman" w:hAnsi="Times New Roman" w:cs="Times New Roman"/>
                <w:color w:val="000000"/>
                <w:sz w:val="20"/>
                <w:szCs w:val="20"/>
                <w:lang w:eastAsia="ru-RU"/>
              </w:rPr>
              <w:lastRenderedPageBreak/>
              <w:t>обеспечения выполнения функций государственными (муниципальными) органами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3FC8BD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858</w:t>
            </w:r>
          </w:p>
        </w:tc>
        <w:tc>
          <w:tcPr>
            <w:tcW w:w="709" w:type="dxa"/>
            <w:tcBorders>
              <w:top w:val="nil"/>
              <w:left w:val="nil"/>
              <w:bottom w:val="single" w:sz="4" w:space="0" w:color="auto"/>
              <w:right w:val="single" w:sz="4" w:space="0" w:color="auto"/>
            </w:tcBorders>
            <w:shd w:val="clear" w:color="auto" w:fill="auto"/>
            <w:vAlign w:val="bottom"/>
            <w:hideMark/>
          </w:tcPr>
          <w:p w14:paraId="130E74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C92E7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AD2AEE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bottom"/>
            <w:hideMark/>
          </w:tcPr>
          <w:p w14:paraId="1F8BFC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8506F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2 779,0</w:t>
            </w:r>
          </w:p>
        </w:tc>
        <w:tc>
          <w:tcPr>
            <w:tcW w:w="1290" w:type="dxa"/>
            <w:tcBorders>
              <w:top w:val="nil"/>
              <w:left w:val="nil"/>
              <w:bottom w:val="single" w:sz="4" w:space="0" w:color="auto"/>
              <w:right w:val="single" w:sz="4" w:space="0" w:color="auto"/>
            </w:tcBorders>
            <w:shd w:val="clear" w:color="auto" w:fill="auto"/>
            <w:noWrap/>
            <w:vAlign w:val="bottom"/>
            <w:hideMark/>
          </w:tcPr>
          <w:p w14:paraId="20E20F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2 890,0</w:t>
            </w:r>
          </w:p>
        </w:tc>
        <w:tc>
          <w:tcPr>
            <w:tcW w:w="1261" w:type="dxa"/>
            <w:tcBorders>
              <w:top w:val="nil"/>
              <w:left w:val="nil"/>
              <w:bottom w:val="single" w:sz="4" w:space="0" w:color="auto"/>
              <w:right w:val="single" w:sz="4" w:space="0" w:color="auto"/>
            </w:tcBorders>
            <w:shd w:val="clear" w:color="auto" w:fill="auto"/>
            <w:noWrap/>
            <w:vAlign w:val="bottom"/>
            <w:hideMark/>
          </w:tcPr>
          <w:p w14:paraId="1B7B0F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3 028,0</w:t>
            </w:r>
          </w:p>
        </w:tc>
      </w:tr>
      <w:tr w:rsidR="00410133" w:rsidRPr="00410133" w14:paraId="289BFBF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A8B5B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Социальная политика</w:t>
            </w:r>
          </w:p>
        </w:tc>
        <w:tc>
          <w:tcPr>
            <w:tcW w:w="850" w:type="dxa"/>
            <w:tcBorders>
              <w:top w:val="nil"/>
              <w:left w:val="nil"/>
              <w:bottom w:val="single" w:sz="4" w:space="0" w:color="auto"/>
              <w:right w:val="single" w:sz="4" w:space="0" w:color="auto"/>
            </w:tcBorders>
            <w:shd w:val="clear" w:color="auto" w:fill="auto"/>
            <w:noWrap/>
            <w:vAlign w:val="bottom"/>
            <w:hideMark/>
          </w:tcPr>
          <w:p w14:paraId="7F4331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4FDB0E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1D082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73DC4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7B102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CC6C1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5006C6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2EE880A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D78AA5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31D9A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vAlign w:val="bottom"/>
            <w:hideMark/>
          </w:tcPr>
          <w:p w14:paraId="21BB33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25BA3E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4EA7C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62BC81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B5C2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BE6C5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5F2F31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30970A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E8F22A5"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092C30F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7F5F27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0072CD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F4DE07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9A897B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3D0F0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1AE8C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70528CF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29F672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0CE710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430F6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6563B4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3D18A48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56D87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5F0F7A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85A7F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DD92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593FBB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7CFA7E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ADC1F04"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AD3F3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30368D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37F1A1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BBBC1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D0375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08BDB32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08F2BC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3F900D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459FA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68DA57E"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99ED4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6D47B8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738E54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65854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5B461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240226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018F3DE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407,0</w:t>
            </w:r>
          </w:p>
        </w:tc>
        <w:tc>
          <w:tcPr>
            <w:tcW w:w="1290" w:type="dxa"/>
            <w:tcBorders>
              <w:top w:val="nil"/>
              <w:left w:val="nil"/>
              <w:bottom w:val="single" w:sz="4" w:space="0" w:color="auto"/>
              <w:right w:val="single" w:sz="4" w:space="0" w:color="auto"/>
            </w:tcBorders>
            <w:shd w:val="clear" w:color="auto" w:fill="auto"/>
            <w:noWrap/>
            <w:vAlign w:val="bottom"/>
            <w:hideMark/>
          </w:tcPr>
          <w:p w14:paraId="6F46B8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07327A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0DBE7B1"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312AC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Комитет финансов и бюджетной политики администрации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2E7D745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1DE43A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57B413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24F55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89E27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558B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52 847,3</w:t>
            </w:r>
          </w:p>
        </w:tc>
        <w:tc>
          <w:tcPr>
            <w:tcW w:w="1290" w:type="dxa"/>
            <w:tcBorders>
              <w:top w:val="nil"/>
              <w:left w:val="nil"/>
              <w:bottom w:val="single" w:sz="4" w:space="0" w:color="auto"/>
              <w:right w:val="single" w:sz="4" w:space="0" w:color="auto"/>
            </w:tcBorders>
            <w:shd w:val="clear" w:color="auto" w:fill="auto"/>
            <w:noWrap/>
            <w:vAlign w:val="bottom"/>
            <w:hideMark/>
          </w:tcPr>
          <w:p w14:paraId="2AD212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49 854,0</w:t>
            </w:r>
          </w:p>
        </w:tc>
        <w:tc>
          <w:tcPr>
            <w:tcW w:w="1261" w:type="dxa"/>
            <w:tcBorders>
              <w:top w:val="nil"/>
              <w:left w:val="nil"/>
              <w:bottom w:val="single" w:sz="4" w:space="0" w:color="auto"/>
              <w:right w:val="single" w:sz="4" w:space="0" w:color="auto"/>
            </w:tcBorders>
            <w:shd w:val="clear" w:color="auto" w:fill="auto"/>
            <w:noWrap/>
            <w:vAlign w:val="bottom"/>
            <w:hideMark/>
          </w:tcPr>
          <w:p w14:paraId="582E3C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51 467,0</w:t>
            </w:r>
          </w:p>
        </w:tc>
      </w:tr>
      <w:tr w:rsidR="00410133" w:rsidRPr="00410133" w14:paraId="178CDE5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F540F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noWrap/>
            <w:vAlign w:val="bottom"/>
            <w:hideMark/>
          </w:tcPr>
          <w:p w14:paraId="26D21D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65C16F5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48D8CC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036EB5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5EF01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D1B91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44 045,6</w:t>
            </w:r>
          </w:p>
        </w:tc>
        <w:tc>
          <w:tcPr>
            <w:tcW w:w="1290" w:type="dxa"/>
            <w:tcBorders>
              <w:top w:val="nil"/>
              <w:left w:val="nil"/>
              <w:bottom w:val="single" w:sz="4" w:space="0" w:color="auto"/>
              <w:right w:val="single" w:sz="4" w:space="0" w:color="auto"/>
            </w:tcBorders>
            <w:shd w:val="clear" w:color="auto" w:fill="auto"/>
            <w:noWrap/>
            <w:vAlign w:val="bottom"/>
            <w:hideMark/>
          </w:tcPr>
          <w:p w14:paraId="7599AD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43 298,0</w:t>
            </w:r>
          </w:p>
        </w:tc>
        <w:tc>
          <w:tcPr>
            <w:tcW w:w="1261" w:type="dxa"/>
            <w:tcBorders>
              <w:top w:val="nil"/>
              <w:left w:val="nil"/>
              <w:bottom w:val="single" w:sz="4" w:space="0" w:color="auto"/>
              <w:right w:val="single" w:sz="4" w:space="0" w:color="auto"/>
            </w:tcBorders>
            <w:shd w:val="clear" w:color="auto" w:fill="auto"/>
            <w:noWrap/>
            <w:vAlign w:val="bottom"/>
            <w:hideMark/>
          </w:tcPr>
          <w:p w14:paraId="239148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44 740,0</w:t>
            </w:r>
          </w:p>
        </w:tc>
      </w:tr>
      <w:tr w:rsidR="00410133" w:rsidRPr="00410133" w14:paraId="2CD97EF7"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3B9B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850" w:type="dxa"/>
            <w:tcBorders>
              <w:top w:val="nil"/>
              <w:left w:val="nil"/>
              <w:bottom w:val="single" w:sz="4" w:space="0" w:color="auto"/>
              <w:right w:val="single" w:sz="4" w:space="0" w:color="auto"/>
            </w:tcBorders>
            <w:shd w:val="clear" w:color="auto" w:fill="auto"/>
            <w:noWrap/>
            <w:vAlign w:val="bottom"/>
            <w:hideMark/>
          </w:tcPr>
          <w:p w14:paraId="13C1F3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12A377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4360F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90E48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3FE2A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8B488E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20 749,1</w:t>
            </w:r>
          </w:p>
        </w:tc>
        <w:tc>
          <w:tcPr>
            <w:tcW w:w="1290" w:type="dxa"/>
            <w:tcBorders>
              <w:top w:val="nil"/>
              <w:left w:val="nil"/>
              <w:bottom w:val="single" w:sz="4" w:space="0" w:color="auto"/>
              <w:right w:val="single" w:sz="4" w:space="0" w:color="auto"/>
            </w:tcBorders>
            <w:shd w:val="clear" w:color="auto" w:fill="auto"/>
            <w:noWrap/>
            <w:vAlign w:val="bottom"/>
            <w:hideMark/>
          </w:tcPr>
          <w:p w14:paraId="10F583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19 827,0</w:t>
            </w:r>
          </w:p>
        </w:tc>
        <w:tc>
          <w:tcPr>
            <w:tcW w:w="1261" w:type="dxa"/>
            <w:tcBorders>
              <w:top w:val="nil"/>
              <w:left w:val="nil"/>
              <w:bottom w:val="single" w:sz="4" w:space="0" w:color="auto"/>
              <w:right w:val="single" w:sz="4" w:space="0" w:color="auto"/>
            </w:tcBorders>
            <w:shd w:val="clear" w:color="auto" w:fill="auto"/>
            <w:noWrap/>
            <w:vAlign w:val="bottom"/>
            <w:hideMark/>
          </w:tcPr>
          <w:p w14:paraId="35CA4C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20 019,0</w:t>
            </w:r>
          </w:p>
        </w:tc>
      </w:tr>
      <w:tr w:rsidR="00410133" w:rsidRPr="00410133" w14:paraId="0CF31E87"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EE8A6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2E36C5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6416A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6AED4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4C0D5A1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7453B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5F866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20 749,1</w:t>
            </w:r>
          </w:p>
        </w:tc>
        <w:tc>
          <w:tcPr>
            <w:tcW w:w="1290" w:type="dxa"/>
            <w:tcBorders>
              <w:top w:val="nil"/>
              <w:left w:val="nil"/>
              <w:bottom w:val="single" w:sz="4" w:space="0" w:color="auto"/>
              <w:right w:val="single" w:sz="4" w:space="0" w:color="auto"/>
            </w:tcBorders>
            <w:shd w:val="clear" w:color="auto" w:fill="auto"/>
            <w:noWrap/>
            <w:vAlign w:val="bottom"/>
            <w:hideMark/>
          </w:tcPr>
          <w:p w14:paraId="5584F0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19 827,0</w:t>
            </w:r>
          </w:p>
        </w:tc>
        <w:tc>
          <w:tcPr>
            <w:tcW w:w="1261" w:type="dxa"/>
            <w:tcBorders>
              <w:top w:val="nil"/>
              <w:left w:val="nil"/>
              <w:bottom w:val="single" w:sz="4" w:space="0" w:color="auto"/>
              <w:right w:val="single" w:sz="4" w:space="0" w:color="auto"/>
            </w:tcBorders>
            <w:shd w:val="clear" w:color="auto" w:fill="auto"/>
            <w:noWrap/>
            <w:vAlign w:val="bottom"/>
            <w:hideMark/>
          </w:tcPr>
          <w:p w14:paraId="681872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20 019,0</w:t>
            </w:r>
          </w:p>
        </w:tc>
      </w:tr>
      <w:tr w:rsidR="00410133" w:rsidRPr="00410133" w14:paraId="6499298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5E6DA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646539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1A4D59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4609B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292FFD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311454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3F1E6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20 749,1</w:t>
            </w:r>
          </w:p>
        </w:tc>
        <w:tc>
          <w:tcPr>
            <w:tcW w:w="1290" w:type="dxa"/>
            <w:tcBorders>
              <w:top w:val="nil"/>
              <w:left w:val="nil"/>
              <w:bottom w:val="single" w:sz="4" w:space="0" w:color="auto"/>
              <w:right w:val="single" w:sz="4" w:space="0" w:color="auto"/>
            </w:tcBorders>
            <w:shd w:val="clear" w:color="auto" w:fill="auto"/>
            <w:noWrap/>
            <w:vAlign w:val="bottom"/>
            <w:hideMark/>
          </w:tcPr>
          <w:p w14:paraId="221964D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19 827,0</w:t>
            </w:r>
          </w:p>
        </w:tc>
        <w:tc>
          <w:tcPr>
            <w:tcW w:w="1261" w:type="dxa"/>
            <w:tcBorders>
              <w:top w:val="nil"/>
              <w:left w:val="nil"/>
              <w:bottom w:val="single" w:sz="4" w:space="0" w:color="auto"/>
              <w:right w:val="single" w:sz="4" w:space="0" w:color="auto"/>
            </w:tcBorders>
            <w:shd w:val="clear" w:color="auto" w:fill="auto"/>
            <w:noWrap/>
            <w:vAlign w:val="bottom"/>
            <w:hideMark/>
          </w:tcPr>
          <w:p w14:paraId="433F0B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20 019,0</w:t>
            </w:r>
          </w:p>
        </w:tc>
      </w:tr>
      <w:tr w:rsidR="00410133" w:rsidRPr="00410133" w14:paraId="4B25541B"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2DBE8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функций органов местного самоуправления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2982C8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194818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DE213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51FF14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1578FAD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D3C5B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20 081,1</w:t>
            </w:r>
          </w:p>
        </w:tc>
        <w:tc>
          <w:tcPr>
            <w:tcW w:w="1290" w:type="dxa"/>
            <w:tcBorders>
              <w:top w:val="nil"/>
              <w:left w:val="nil"/>
              <w:bottom w:val="single" w:sz="4" w:space="0" w:color="auto"/>
              <w:right w:val="single" w:sz="4" w:space="0" w:color="auto"/>
            </w:tcBorders>
            <w:shd w:val="clear" w:color="auto" w:fill="auto"/>
            <w:noWrap/>
            <w:vAlign w:val="bottom"/>
            <w:hideMark/>
          </w:tcPr>
          <w:p w14:paraId="6F9E9D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19 575,0</w:t>
            </w:r>
          </w:p>
        </w:tc>
        <w:tc>
          <w:tcPr>
            <w:tcW w:w="1261" w:type="dxa"/>
            <w:tcBorders>
              <w:top w:val="nil"/>
              <w:left w:val="nil"/>
              <w:bottom w:val="single" w:sz="4" w:space="0" w:color="auto"/>
              <w:right w:val="single" w:sz="4" w:space="0" w:color="auto"/>
            </w:tcBorders>
            <w:shd w:val="clear" w:color="auto" w:fill="auto"/>
            <w:noWrap/>
            <w:vAlign w:val="bottom"/>
            <w:hideMark/>
          </w:tcPr>
          <w:p w14:paraId="330E6AD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19 767,0</w:t>
            </w:r>
          </w:p>
        </w:tc>
      </w:tr>
      <w:tr w:rsidR="00410133" w:rsidRPr="00410133" w14:paraId="42C81F3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186AC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2DC4F5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77F942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07E8E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023761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21A9E7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E22532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668,0</w:t>
            </w:r>
          </w:p>
        </w:tc>
        <w:tc>
          <w:tcPr>
            <w:tcW w:w="1290" w:type="dxa"/>
            <w:tcBorders>
              <w:top w:val="nil"/>
              <w:left w:val="nil"/>
              <w:bottom w:val="single" w:sz="4" w:space="0" w:color="auto"/>
              <w:right w:val="single" w:sz="4" w:space="0" w:color="auto"/>
            </w:tcBorders>
            <w:shd w:val="clear" w:color="auto" w:fill="auto"/>
            <w:noWrap/>
            <w:vAlign w:val="bottom"/>
            <w:hideMark/>
          </w:tcPr>
          <w:p w14:paraId="55DC8D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252,0</w:t>
            </w:r>
          </w:p>
        </w:tc>
        <w:tc>
          <w:tcPr>
            <w:tcW w:w="1261" w:type="dxa"/>
            <w:tcBorders>
              <w:top w:val="nil"/>
              <w:left w:val="nil"/>
              <w:bottom w:val="single" w:sz="4" w:space="0" w:color="auto"/>
              <w:right w:val="single" w:sz="4" w:space="0" w:color="auto"/>
            </w:tcBorders>
            <w:shd w:val="clear" w:color="auto" w:fill="auto"/>
            <w:noWrap/>
            <w:vAlign w:val="bottom"/>
            <w:hideMark/>
          </w:tcPr>
          <w:p w14:paraId="0937F5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252,0</w:t>
            </w:r>
          </w:p>
        </w:tc>
      </w:tr>
      <w:tr w:rsidR="00410133" w:rsidRPr="00410133" w14:paraId="5B43B2A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627D1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Другие </w:t>
            </w:r>
            <w:r w:rsidRPr="00410133">
              <w:rPr>
                <w:rFonts w:ascii="Times New Roman" w:eastAsia="Times New Roman" w:hAnsi="Times New Roman" w:cs="Times New Roman"/>
                <w:color w:val="000000"/>
                <w:sz w:val="20"/>
                <w:szCs w:val="20"/>
                <w:lang w:eastAsia="ru-RU"/>
              </w:rPr>
              <w:lastRenderedPageBreak/>
              <w:t>общегосударственные вопросы</w:t>
            </w:r>
          </w:p>
        </w:tc>
        <w:tc>
          <w:tcPr>
            <w:tcW w:w="850" w:type="dxa"/>
            <w:tcBorders>
              <w:top w:val="nil"/>
              <w:left w:val="nil"/>
              <w:bottom w:val="single" w:sz="4" w:space="0" w:color="auto"/>
              <w:right w:val="single" w:sz="4" w:space="0" w:color="auto"/>
            </w:tcBorders>
            <w:shd w:val="clear" w:color="auto" w:fill="auto"/>
            <w:noWrap/>
            <w:vAlign w:val="bottom"/>
            <w:hideMark/>
          </w:tcPr>
          <w:p w14:paraId="6764A0D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861</w:t>
            </w:r>
          </w:p>
        </w:tc>
        <w:tc>
          <w:tcPr>
            <w:tcW w:w="709" w:type="dxa"/>
            <w:tcBorders>
              <w:top w:val="nil"/>
              <w:left w:val="nil"/>
              <w:bottom w:val="single" w:sz="4" w:space="0" w:color="auto"/>
              <w:right w:val="single" w:sz="4" w:space="0" w:color="auto"/>
            </w:tcBorders>
            <w:shd w:val="clear" w:color="auto" w:fill="auto"/>
            <w:vAlign w:val="center"/>
            <w:hideMark/>
          </w:tcPr>
          <w:p w14:paraId="1A7BED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1F5E3E5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7D8B69C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865B1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5D8D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23 296,5</w:t>
            </w:r>
          </w:p>
        </w:tc>
        <w:tc>
          <w:tcPr>
            <w:tcW w:w="1290" w:type="dxa"/>
            <w:tcBorders>
              <w:top w:val="nil"/>
              <w:left w:val="nil"/>
              <w:bottom w:val="single" w:sz="4" w:space="0" w:color="auto"/>
              <w:right w:val="single" w:sz="4" w:space="0" w:color="auto"/>
            </w:tcBorders>
            <w:shd w:val="clear" w:color="auto" w:fill="auto"/>
            <w:noWrap/>
            <w:vAlign w:val="bottom"/>
            <w:hideMark/>
          </w:tcPr>
          <w:p w14:paraId="400700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23 471,0</w:t>
            </w:r>
          </w:p>
        </w:tc>
        <w:tc>
          <w:tcPr>
            <w:tcW w:w="1261" w:type="dxa"/>
            <w:tcBorders>
              <w:top w:val="nil"/>
              <w:left w:val="nil"/>
              <w:bottom w:val="single" w:sz="4" w:space="0" w:color="auto"/>
              <w:right w:val="single" w:sz="4" w:space="0" w:color="auto"/>
            </w:tcBorders>
            <w:shd w:val="clear" w:color="auto" w:fill="auto"/>
            <w:noWrap/>
            <w:vAlign w:val="bottom"/>
            <w:hideMark/>
          </w:tcPr>
          <w:p w14:paraId="67A5B5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24 721,0</w:t>
            </w:r>
          </w:p>
        </w:tc>
      </w:tr>
      <w:tr w:rsidR="00410133" w:rsidRPr="00410133" w14:paraId="524B1E5A"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F2A9C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30B516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2E30DF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400A4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47B910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center"/>
            <w:hideMark/>
          </w:tcPr>
          <w:p w14:paraId="21B71D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8FA63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23 296,5</w:t>
            </w:r>
          </w:p>
        </w:tc>
        <w:tc>
          <w:tcPr>
            <w:tcW w:w="1290" w:type="dxa"/>
            <w:tcBorders>
              <w:top w:val="nil"/>
              <w:left w:val="nil"/>
              <w:bottom w:val="single" w:sz="4" w:space="0" w:color="auto"/>
              <w:right w:val="single" w:sz="4" w:space="0" w:color="auto"/>
            </w:tcBorders>
            <w:shd w:val="clear" w:color="auto" w:fill="auto"/>
            <w:noWrap/>
            <w:vAlign w:val="bottom"/>
            <w:hideMark/>
          </w:tcPr>
          <w:p w14:paraId="08B583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23 471,0</w:t>
            </w:r>
          </w:p>
        </w:tc>
        <w:tc>
          <w:tcPr>
            <w:tcW w:w="1261" w:type="dxa"/>
            <w:tcBorders>
              <w:top w:val="nil"/>
              <w:left w:val="nil"/>
              <w:bottom w:val="single" w:sz="4" w:space="0" w:color="auto"/>
              <w:right w:val="single" w:sz="4" w:space="0" w:color="auto"/>
            </w:tcBorders>
            <w:shd w:val="clear" w:color="auto" w:fill="auto"/>
            <w:noWrap/>
            <w:vAlign w:val="bottom"/>
            <w:hideMark/>
          </w:tcPr>
          <w:p w14:paraId="3678C5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24 721,0</w:t>
            </w:r>
          </w:p>
        </w:tc>
      </w:tr>
      <w:tr w:rsidR="00410133" w:rsidRPr="00410133" w14:paraId="5B79A57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6D83A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504C68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1E5D78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02DC4D0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882F9F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3BBD0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731D4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23 296,5</w:t>
            </w:r>
          </w:p>
        </w:tc>
        <w:tc>
          <w:tcPr>
            <w:tcW w:w="1290" w:type="dxa"/>
            <w:tcBorders>
              <w:top w:val="nil"/>
              <w:left w:val="nil"/>
              <w:bottom w:val="single" w:sz="4" w:space="0" w:color="auto"/>
              <w:right w:val="single" w:sz="4" w:space="0" w:color="auto"/>
            </w:tcBorders>
            <w:shd w:val="clear" w:color="auto" w:fill="auto"/>
            <w:noWrap/>
            <w:vAlign w:val="bottom"/>
            <w:hideMark/>
          </w:tcPr>
          <w:p w14:paraId="5DB653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23 471,0</w:t>
            </w:r>
          </w:p>
        </w:tc>
        <w:tc>
          <w:tcPr>
            <w:tcW w:w="1261" w:type="dxa"/>
            <w:tcBorders>
              <w:top w:val="nil"/>
              <w:left w:val="nil"/>
              <w:bottom w:val="single" w:sz="4" w:space="0" w:color="auto"/>
              <w:right w:val="single" w:sz="4" w:space="0" w:color="auto"/>
            </w:tcBorders>
            <w:shd w:val="clear" w:color="auto" w:fill="auto"/>
            <w:noWrap/>
            <w:vAlign w:val="bottom"/>
            <w:hideMark/>
          </w:tcPr>
          <w:p w14:paraId="36BF144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24 721,0</w:t>
            </w:r>
          </w:p>
        </w:tc>
      </w:tr>
      <w:tr w:rsidR="00410133" w:rsidRPr="00410133" w14:paraId="2728A1D8"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4CD662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36D4A8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1744C7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4A73F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F30EB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72BA56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71A812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21 110,0</w:t>
            </w:r>
          </w:p>
        </w:tc>
        <w:tc>
          <w:tcPr>
            <w:tcW w:w="1290" w:type="dxa"/>
            <w:tcBorders>
              <w:top w:val="nil"/>
              <w:left w:val="nil"/>
              <w:bottom w:val="single" w:sz="4" w:space="0" w:color="auto"/>
              <w:right w:val="single" w:sz="4" w:space="0" w:color="auto"/>
            </w:tcBorders>
            <w:shd w:val="clear" w:color="auto" w:fill="auto"/>
            <w:noWrap/>
            <w:vAlign w:val="bottom"/>
            <w:hideMark/>
          </w:tcPr>
          <w:p w14:paraId="57DEB7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22 300,0</w:t>
            </w:r>
          </w:p>
        </w:tc>
        <w:tc>
          <w:tcPr>
            <w:tcW w:w="1261" w:type="dxa"/>
            <w:tcBorders>
              <w:top w:val="nil"/>
              <w:left w:val="nil"/>
              <w:bottom w:val="single" w:sz="4" w:space="0" w:color="auto"/>
              <w:right w:val="single" w:sz="4" w:space="0" w:color="auto"/>
            </w:tcBorders>
            <w:shd w:val="clear" w:color="auto" w:fill="auto"/>
            <w:noWrap/>
            <w:vAlign w:val="bottom"/>
            <w:hideMark/>
          </w:tcPr>
          <w:p w14:paraId="162BBE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23 550,0</w:t>
            </w:r>
          </w:p>
        </w:tc>
      </w:tr>
      <w:tr w:rsidR="00410133" w:rsidRPr="00410133" w14:paraId="04190CE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D5B0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Обеспечение деятельности (оказание услуг) муниципальных учреждений (организаций) Шебекинского муниципального округа  (закупка товаров, работ и услуг для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0CDBB1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6344EE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66FD0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AA896D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60AF93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AB362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2 186,5</w:t>
            </w:r>
          </w:p>
        </w:tc>
        <w:tc>
          <w:tcPr>
            <w:tcW w:w="1290" w:type="dxa"/>
            <w:tcBorders>
              <w:top w:val="nil"/>
              <w:left w:val="nil"/>
              <w:bottom w:val="single" w:sz="4" w:space="0" w:color="auto"/>
              <w:right w:val="single" w:sz="4" w:space="0" w:color="auto"/>
            </w:tcBorders>
            <w:shd w:val="clear" w:color="auto" w:fill="auto"/>
            <w:noWrap/>
            <w:vAlign w:val="bottom"/>
            <w:hideMark/>
          </w:tcPr>
          <w:p w14:paraId="5EE0D8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1 171,0</w:t>
            </w:r>
          </w:p>
        </w:tc>
        <w:tc>
          <w:tcPr>
            <w:tcW w:w="1261" w:type="dxa"/>
            <w:tcBorders>
              <w:top w:val="nil"/>
              <w:left w:val="nil"/>
              <w:bottom w:val="single" w:sz="4" w:space="0" w:color="auto"/>
              <w:right w:val="single" w:sz="4" w:space="0" w:color="auto"/>
            </w:tcBorders>
            <w:shd w:val="clear" w:color="auto" w:fill="auto"/>
            <w:noWrap/>
            <w:vAlign w:val="bottom"/>
            <w:hideMark/>
          </w:tcPr>
          <w:p w14:paraId="72F034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1 171,0</w:t>
            </w:r>
          </w:p>
        </w:tc>
      </w:tr>
      <w:tr w:rsidR="00410133" w:rsidRPr="00410133" w14:paraId="4C1C28C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00FB2D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Национальная экономика </w:t>
            </w:r>
          </w:p>
        </w:tc>
        <w:tc>
          <w:tcPr>
            <w:tcW w:w="850" w:type="dxa"/>
            <w:tcBorders>
              <w:top w:val="nil"/>
              <w:left w:val="nil"/>
              <w:bottom w:val="single" w:sz="4" w:space="0" w:color="auto"/>
              <w:right w:val="single" w:sz="4" w:space="0" w:color="auto"/>
            </w:tcBorders>
            <w:shd w:val="clear" w:color="auto" w:fill="auto"/>
            <w:noWrap/>
            <w:vAlign w:val="bottom"/>
            <w:hideMark/>
          </w:tcPr>
          <w:p w14:paraId="054C7D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62840F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F5EE0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5D83F3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3FEB0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CC3E2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61D70C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120B07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4AD667C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55BD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Связь и информатика </w:t>
            </w:r>
          </w:p>
        </w:tc>
        <w:tc>
          <w:tcPr>
            <w:tcW w:w="850" w:type="dxa"/>
            <w:tcBorders>
              <w:top w:val="nil"/>
              <w:left w:val="nil"/>
              <w:bottom w:val="single" w:sz="4" w:space="0" w:color="auto"/>
              <w:right w:val="single" w:sz="4" w:space="0" w:color="auto"/>
            </w:tcBorders>
            <w:shd w:val="clear" w:color="auto" w:fill="auto"/>
            <w:noWrap/>
            <w:vAlign w:val="bottom"/>
            <w:hideMark/>
          </w:tcPr>
          <w:p w14:paraId="4766E0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50AEAC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81E05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2B6573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83BB4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5918A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5B7B5A9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264F49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64437127"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E57C9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муниципального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28E8AA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0DC5B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0A73E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B0A82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01 </w:t>
            </w:r>
          </w:p>
        </w:tc>
        <w:tc>
          <w:tcPr>
            <w:tcW w:w="709" w:type="dxa"/>
            <w:tcBorders>
              <w:top w:val="nil"/>
              <w:left w:val="nil"/>
              <w:bottom w:val="single" w:sz="4" w:space="0" w:color="auto"/>
              <w:right w:val="single" w:sz="4" w:space="0" w:color="auto"/>
            </w:tcBorders>
            <w:shd w:val="clear" w:color="auto" w:fill="auto"/>
            <w:vAlign w:val="bottom"/>
            <w:hideMark/>
          </w:tcPr>
          <w:p w14:paraId="6D2AEE7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30A47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5C6613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5311930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3284EBF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58C2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noWrap/>
            <w:vAlign w:val="bottom"/>
            <w:hideMark/>
          </w:tcPr>
          <w:p w14:paraId="0A315B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227F44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63E0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DAB46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w:t>
            </w:r>
          </w:p>
        </w:tc>
        <w:tc>
          <w:tcPr>
            <w:tcW w:w="709" w:type="dxa"/>
            <w:tcBorders>
              <w:top w:val="nil"/>
              <w:left w:val="nil"/>
              <w:bottom w:val="single" w:sz="4" w:space="0" w:color="auto"/>
              <w:right w:val="single" w:sz="4" w:space="0" w:color="auto"/>
            </w:tcBorders>
            <w:shd w:val="clear" w:color="auto" w:fill="auto"/>
            <w:vAlign w:val="bottom"/>
            <w:hideMark/>
          </w:tcPr>
          <w:p w14:paraId="4EB910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CB217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47298FC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207E90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3F5FE175"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5C91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6A5845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57630C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DE21C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675E4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01 4 01 </w:t>
            </w:r>
          </w:p>
        </w:tc>
        <w:tc>
          <w:tcPr>
            <w:tcW w:w="709" w:type="dxa"/>
            <w:tcBorders>
              <w:top w:val="nil"/>
              <w:left w:val="nil"/>
              <w:bottom w:val="single" w:sz="4" w:space="0" w:color="auto"/>
              <w:right w:val="single" w:sz="4" w:space="0" w:color="auto"/>
            </w:tcBorders>
            <w:shd w:val="clear" w:color="auto" w:fill="auto"/>
            <w:vAlign w:val="bottom"/>
            <w:hideMark/>
          </w:tcPr>
          <w:p w14:paraId="63D326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66D72C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1FDA21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0E431A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14CF02B5"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590D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Модернизация и развитие программного и технического комплекса корпоративной сети администрации Шебекинского муниципального округа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5F70C3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3F6EC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2E1F8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20D99D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01 4 0125030</w:t>
            </w:r>
          </w:p>
        </w:tc>
        <w:tc>
          <w:tcPr>
            <w:tcW w:w="709" w:type="dxa"/>
            <w:tcBorders>
              <w:top w:val="nil"/>
              <w:left w:val="nil"/>
              <w:bottom w:val="single" w:sz="4" w:space="0" w:color="auto"/>
              <w:right w:val="single" w:sz="4" w:space="0" w:color="auto"/>
            </w:tcBorders>
            <w:shd w:val="clear" w:color="auto" w:fill="auto"/>
            <w:vAlign w:val="bottom"/>
            <w:hideMark/>
          </w:tcPr>
          <w:p w14:paraId="7ED32E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6AA33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6 219,9</w:t>
            </w:r>
          </w:p>
        </w:tc>
        <w:tc>
          <w:tcPr>
            <w:tcW w:w="1290" w:type="dxa"/>
            <w:tcBorders>
              <w:top w:val="nil"/>
              <w:left w:val="nil"/>
              <w:bottom w:val="single" w:sz="4" w:space="0" w:color="auto"/>
              <w:right w:val="single" w:sz="4" w:space="0" w:color="auto"/>
            </w:tcBorders>
            <w:shd w:val="clear" w:color="auto" w:fill="auto"/>
            <w:noWrap/>
            <w:vAlign w:val="bottom"/>
            <w:hideMark/>
          </w:tcPr>
          <w:p w14:paraId="4A882A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6 556,0</w:t>
            </w:r>
          </w:p>
        </w:tc>
        <w:tc>
          <w:tcPr>
            <w:tcW w:w="1261" w:type="dxa"/>
            <w:tcBorders>
              <w:top w:val="nil"/>
              <w:left w:val="nil"/>
              <w:bottom w:val="single" w:sz="4" w:space="0" w:color="auto"/>
              <w:right w:val="single" w:sz="4" w:space="0" w:color="auto"/>
            </w:tcBorders>
            <w:shd w:val="clear" w:color="auto" w:fill="auto"/>
            <w:noWrap/>
            <w:vAlign w:val="bottom"/>
            <w:hideMark/>
          </w:tcPr>
          <w:p w14:paraId="64E0880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6 727,0</w:t>
            </w:r>
          </w:p>
        </w:tc>
      </w:tr>
      <w:tr w:rsidR="00410133" w:rsidRPr="00410133" w14:paraId="1CAC4ED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4A799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noWrap/>
            <w:vAlign w:val="bottom"/>
            <w:hideMark/>
          </w:tcPr>
          <w:p w14:paraId="0CC7AC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6327E6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CCB08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3FF86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CCD33D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7499D1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6E1D20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E6B12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3E5AED7"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958FB2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vAlign w:val="bottom"/>
            <w:hideMark/>
          </w:tcPr>
          <w:p w14:paraId="05A7BC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0EF23A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DC06C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5A1EFD7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1EF6B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90DCE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71B6FFF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48601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B6ABF0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4D71713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1411B9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07055D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3DC26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5FCA95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9E8F8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987C9C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695573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0E36E7E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9C6D6B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92FB8B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36CE86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2BFE0E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C7711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EEA862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562863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67552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3DEF37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D26EF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BA50CE6" w14:textId="77777777" w:rsidTr="001A0210">
        <w:trPr>
          <w:trHeight w:val="4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C27C3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Дополнительные мероприятия в сфере национальной обороны и национальной безопасности, включая осуществление мер </w:t>
            </w:r>
            <w:r w:rsidRPr="00410133">
              <w:rPr>
                <w:rFonts w:ascii="Times New Roman" w:eastAsia="Times New Roman" w:hAnsi="Times New Roman" w:cs="Times New Roman"/>
                <w:color w:val="000000"/>
                <w:sz w:val="20"/>
                <w:szCs w:val="20"/>
                <w:lang w:eastAsia="ru-RU"/>
              </w:rPr>
              <w:lastRenderedPageBreak/>
              <w:t>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7C813F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861</w:t>
            </w:r>
          </w:p>
        </w:tc>
        <w:tc>
          <w:tcPr>
            <w:tcW w:w="709" w:type="dxa"/>
            <w:tcBorders>
              <w:top w:val="nil"/>
              <w:left w:val="nil"/>
              <w:bottom w:val="single" w:sz="4" w:space="0" w:color="auto"/>
              <w:right w:val="single" w:sz="4" w:space="0" w:color="auto"/>
            </w:tcBorders>
            <w:shd w:val="clear" w:color="auto" w:fill="auto"/>
            <w:noWrap/>
            <w:vAlign w:val="bottom"/>
            <w:hideMark/>
          </w:tcPr>
          <w:p w14:paraId="056F25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40A7B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13096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7002AF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20C51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1D9E7ED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647445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BDFB59D"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5ECC33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470947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4A11A0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141B1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04651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54B2B5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66E1742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2 581,8</w:t>
            </w:r>
          </w:p>
        </w:tc>
        <w:tc>
          <w:tcPr>
            <w:tcW w:w="1290" w:type="dxa"/>
            <w:tcBorders>
              <w:top w:val="nil"/>
              <w:left w:val="nil"/>
              <w:bottom w:val="single" w:sz="4" w:space="0" w:color="auto"/>
              <w:right w:val="single" w:sz="4" w:space="0" w:color="auto"/>
            </w:tcBorders>
            <w:shd w:val="clear" w:color="auto" w:fill="auto"/>
            <w:noWrap/>
            <w:vAlign w:val="bottom"/>
            <w:hideMark/>
          </w:tcPr>
          <w:p w14:paraId="7231022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5D2DAA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F3373B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472C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Муниципальное казенное учреждение "Управление образования  Шебекинского муниципального округа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157AEE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80C04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01771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5D06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1DD25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F56C5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2 134 546,3</w:t>
            </w:r>
          </w:p>
        </w:tc>
        <w:tc>
          <w:tcPr>
            <w:tcW w:w="1290" w:type="dxa"/>
            <w:tcBorders>
              <w:top w:val="nil"/>
              <w:left w:val="nil"/>
              <w:bottom w:val="single" w:sz="4" w:space="0" w:color="auto"/>
              <w:right w:val="single" w:sz="4" w:space="0" w:color="auto"/>
            </w:tcBorders>
            <w:shd w:val="clear" w:color="auto" w:fill="auto"/>
            <w:vAlign w:val="bottom"/>
            <w:hideMark/>
          </w:tcPr>
          <w:p w14:paraId="1149CCE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2 233 429,7</w:t>
            </w:r>
          </w:p>
        </w:tc>
        <w:tc>
          <w:tcPr>
            <w:tcW w:w="1261" w:type="dxa"/>
            <w:tcBorders>
              <w:top w:val="nil"/>
              <w:left w:val="nil"/>
              <w:bottom w:val="single" w:sz="4" w:space="0" w:color="auto"/>
              <w:right w:val="single" w:sz="4" w:space="0" w:color="auto"/>
            </w:tcBorders>
            <w:shd w:val="clear" w:color="auto" w:fill="auto"/>
            <w:vAlign w:val="bottom"/>
            <w:hideMark/>
          </w:tcPr>
          <w:p w14:paraId="574578A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2 332 079,0</w:t>
            </w:r>
          </w:p>
        </w:tc>
      </w:tr>
      <w:tr w:rsidR="00410133" w:rsidRPr="00410133" w14:paraId="7051EE0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EC13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62AC10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DFB9E0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8E9D3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534EA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FFD32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9411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2 064 500,3</w:t>
            </w:r>
          </w:p>
        </w:tc>
        <w:tc>
          <w:tcPr>
            <w:tcW w:w="1290" w:type="dxa"/>
            <w:tcBorders>
              <w:top w:val="nil"/>
              <w:left w:val="nil"/>
              <w:bottom w:val="single" w:sz="4" w:space="0" w:color="auto"/>
              <w:right w:val="single" w:sz="4" w:space="0" w:color="auto"/>
            </w:tcBorders>
            <w:shd w:val="clear" w:color="auto" w:fill="auto"/>
            <w:vAlign w:val="bottom"/>
            <w:hideMark/>
          </w:tcPr>
          <w:p w14:paraId="5E6BCE1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2 165 269,7</w:t>
            </w:r>
          </w:p>
        </w:tc>
        <w:tc>
          <w:tcPr>
            <w:tcW w:w="1261" w:type="dxa"/>
            <w:tcBorders>
              <w:top w:val="nil"/>
              <w:left w:val="nil"/>
              <w:bottom w:val="single" w:sz="4" w:space="0" w:color="auto"/>
              <w:right w:val="single" w:sz="4" w:space="0" w:color="auto"/>
            </w:tcBorders>
            <w:shd w:val="clear" w:color="auto" w:fill="auto"/>
            <w:vAlign w:val="bottom"/>
            <w:hideMark/>
          </w:tcPr>
          <w:p w14:paraId="68CF35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2 260 157,0</w:t>
            </w:r>
          </w:p>
        </w:tc>
      </w:tr>
      <w:tr w:rsidR="00410133" w:rsidRPr="00410133" w14:paraId="1F01FBB7"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2613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59D590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1176E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AE5DA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EEC77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0AF61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33B51F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519 807,4</w:t>
            </w:r>
          </w:p>
        </w:tc>
        <w:tc>
          <w:tcPr>
            <w:tcW w:w="1290" w:type="dxa"/>
            <w:tcBorders>
              <w:top w:val="nil"/>
              <w:left w:val="nil"/>
              <w:bottom w:val="single" w:sz="4" w:space="0" w:color="auto"/>
              <w:right w:val="single" w:sz="4" w:space="0" w:color="auto"/>
            </w:tcBorders>
            <w:shd w:val="clear" w:color="auto" w:fill="auto"/>
            <w:vAlign w:val="bottom"/>
            <w:hideMark/>
          </w:tcPr>
          <w:p w14:paraId="55C4905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533 017,3</w:t>
            </w:r>
          </w:p>
        </w:tc>
        <w:tc>
          <w:tcPr>
            <w:tcW w:w="1261" w:type="dxa"/>
            <w:tcBorders>
              <w:top w:val="nil"/>
              <w:left w:val="nil"/>
              <w:bottom w:val="single" w:sz="4" w:space="0" w:color="auto"/>
              <w:right w:val="single" w:sz="4" w:space="0" w:color="auto"/>
            </w:tcBorders>
            <w:shd w:val="clear" w:color="auto" w:fill="auto"/>
            <w:vAlign w:val="bottom"/>
            <w:hideMark/>
          </w:tcPr>
          <w:p w14:paraId="70E1BC4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561 458,6</w:t>
            </w:r>
          </w:p>
        </w:tc>
      </w:tr>
      <w:tr w:rsidR="00410133" w:rsidRPr="00410133" w14:paraId="5FE60A5E"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226D3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5C52A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7F988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AE5C0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B0F38C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20290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5C0C9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519 807,4</w:t>
            </w:r>
          </w:p>
        </w:tc>
        <w:tc>
          <w:tcPr>
            <w:tcW w:w="1290" w:type="dxa"/>
            <w:tcBorders>
              <w:top w:val="nil"/>
              <w:left w:val="nil"/>
              <w:bottom w:val="single" w:sz="4" w:space="0" w:color="auto"/>
              <w:right w:val="single" w:sz="4" w:space="0" w:color="auto"/>
            </w:tcBorders>
            <w:shd w:val="clear" w:color="auto" w:fill="auto"/>
            <w:vAlign w:val="bottom"/>
            <w:hideMark/>
          </w:tcPr>
          <w:p w14:paraId="115B277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533 017,3</w:t>
            </w:r>
          </w:p>
        </w:tc>
        <w:tc>
          <w:tcPr>
            <w:tcW w:w="1261" w:type="dxa"/>
            <w:tcBorders>
              <w:top w:val="nil"/>
              <w:left w:val="nil"/>
              <w:bottom w:val="single" w:sz="4" w:space="0" w:color="auto"/>
              <w:right w:val="single" w:sz="4" w:space="0" w:color="auto"/>
            </w:tcBorders>
            <w:shd w:val="clear" w:color="auto" w:fill="auto"/>
            <w:vAlign w:val="bottom"/>
            <w:hideMark/>
          </w:tcPr>
          <w:p w14:paraId="7104CA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561 458,6</w:t>
            </w:r>
          </w:p>
        </w:tc>
      </w:tr>
      <w:tr w:rsidR="00410133" w:rsidRPr="00410133" w14:paraId="3C48B04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28B2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0F662F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E3FF5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6B696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5C2739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vAlign w:val="bottom"/>
            <w:hideMark/>
          </w:tcPr>
          <w:p w14:paraId="7FD9E7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821DE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519 807,4</w:t>
            </w:r>
          </w:p>
        </w:tc>
        <w:tc>
          <w:tcPr>
            <w:tcW w:w="1290" w:type="dxa"/>
            <w:tcBorders>
              <w:top w:val="nil"/>
              <w:left w:val="nil"/>
              <w:bottom w:val="single" w:sz="4" w:space="0" w:color="auto"/>
              <w:right w:val="single" w:sz="4" w:space="0" w:color="auto"/>
            </w:tcBorders>
            <w:shd w:val="clear" w:color="auto" w:fill="auto"/>
            <w:vAlign w:val="bottom"/>
            <w:hideMark/>
          </w:tcPr>
          <w:p w14:paraId="4BC270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533 017,3</w:t>
            </w:r>
          </w:p>
        </w:tc>
        <w:tc>
          <w:tcPr>
            <w:tcW w:w="1261" w:type="dxa"/>
            <w:tcBorders>
              <w:top w:val="nil"/>
              <w:left w:val="nil"/>
              <w:bottom w:val="single" w:sz="4" w:space="0" w:color="auto"/>
              <w:right w:val="single" w:sz="4" w:space="0" w:color="auto"/>
            </w:tcBorders>
            <w:shd w:val="clear" w:color="auto" w:fill="auto"/>
            <w:vAlign w:val="bottom"/>
            <w:hideMark/>
          </w:tcPr>
          <w:p w14:paraId="7D5EE3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561 458,6</w:t>
            </w:r>
          </w:p>
        </w:tc>
      </w:tr>
      <w:tr w:rsidR="00410133" w:rsidRPr="00410133" w14:paraId="6B043D0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B9F9D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дошкольного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456D5E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FD8F5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13F71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9F36A1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02 4 01 </w:t>
            </w:r>
          </w:p>
        </w:tc>
        <w:tc>
          <w:tcPr>
            <w:tcW w:w="709" w:type="dxa"/>
            <w:tcBorders>
              <w:top w:val="nil"/>
              <w:left w:val="nil"/>
              <w:bottom w:val="single" w:sz="4" w:space="0" w:color="auto"/>
              <w:right w:val="single" w:sz="4" w:space="0" w:color="auto"/>
            </w:tcBorders>
            <w:shd w:val="clear" w:color="auto" w:fill="auto"/>
            <w:vAlign w:val="bottom"/>
            <w:hideMark/>
          </w:tcPr>
          <w:p w14:paraId="1A3AB0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82BFE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519 807,4</w:t>
            </w:r>
          </w:p>
        </w:tc>
        <w:tc>
          <w:tcPr>
            <w:tcW w:w="1290" w:type="dxa"/>
            <w:tcBorders>
              <w:top w:val="nil"/>
              <w:left w:val="nil"/>
              <w:bottom w:val="single" w:sz="4" w:space="0" w:color="auto"/>
              <w:right w:val="single" w:sz="4" w:space="0" w:color="auto"/>
            </w:tcBorders>
            <w:shd w:val="clear" w:color="auto" w:fill="auto"/>
            <w:vAlign w:val="bottom"/>
            <w:hideMark/>
          </w:tcPr>
          <w:p w14:paraId="2B0978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533 017,3</w:t>
            </w:r>
          </w:p>
        </w:tc>
        <w:tc>
          <w:tcPr>
            <w:tcW w:w="1261" w:type="dxa"/>
            <w:tcBorders>
              <w:top w:val="nil"/>
              <w:left w:val="nil"/>
              <w:bottom w:val="single" w:sz="4" w:space="0" w:color="auto"/>
              <w:right w:val="single" w:sz="4" w:space="0" w:color="auto"/>
            </w:tcBorders>
            <w:shd w:val="clear" w:color="auto" w:fill="auto"/>
            <w:vAlign w:val="bottom"/>
            <w:hideMark/>
          </w:tcPr>
          <w:p w14:paraId="255FE5E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561 458,6</w:t>
            </w:r>
          </w:p>
        </w:tc>
      </w:tr>
      <w:tr w:rsidR="00410133" w:rsidRPr="00410133" w14:paraId="0637E045"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CA68C3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C5DDC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7EFF8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C1E74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75D30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02 4 01 00590 </w:t>
            </w:r>
          </w:p>
        </w:tc>
        <w:tc>
          <w:tcPr>
            <w:tcW w:w="709" w:type="dxa"/>
            <w:tcBorders>
              <w:top w:val="nil"/>
              <w:left w:val="nil"/>
              <w:bottom w:val="single" w:sz="4" w:space="0" w:color="auto"/>
              <w:right w:val="single" w:sz="4" w:space="0" w:color="auto"/>
            </w:tcBorders>
            <w:shd w:val="clear" w:color="auto" w:fill="auto"/>
            <w:vAlign w:val="bottom"/>
            <w:hideMark/>
          </w:tcPr>
          <w:p w14:paraId="5D234C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E2B56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67 140,5</w:t>
            </w:r>
          </w:p>
        </w:tc>
        <w:tc>
          <w:tcPr>
            <w:tcW w:w="1290" w:type="dxa"/>
            <w:tcBorders>
              <w:top w:val="nil"/>
              <w:left w:val="nil"/>
              <w:bottom w:val="single" w:sz="4" w:space="0" w:color="auto"/>
              <w:right w:val="single" w:sz="4" w:space="0" w:color="auto"/>
            </w:tcBorders>
            <w:shd w:val="clear" w:color="auto" w:fill="auto"/>
            <w:vAlign w:val="bottom"/>
            <w:hideMark/>
          </w:tcPr>
          <w:p w14:paraId="4FB318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57 120,3</w:t>
            </w:r>
          </w:p>
        </w:tc>
        <w:tc>
          <w:tcPr>
            <w:tcW w:w="1261" w:type="dxa"/>
            <w:tcBorders>
              <w:top w:val="nil"/>
              <w:left w:val="nil"/>
              <w:bottom w:val="single" w:sz="4" w:space="0" w:color="auto"/>
              <w:right w:val="single" w:sz="4" w:space="0" w:color="auto"/>
            </w:tcBorders>
            <w:shd w:val="clear" w:color="auto" w:fill="auto"/>
            <w:vAlign w:val="bottom"/>
            <w:hideMark/>
          </w:tcPr>
          <w:p w14:paraId="24C720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54 351,1</w:t>
            </w:r>
          </w:p>
        </w:tc>
      </w:tr>
      <w:tr w:rsidR="00410133" w:rsidRPr="00410133" w14:paraId="55CA99D9"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A368E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FFBEB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E73B9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89D03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AA9B5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02 4 01 73020 </w:t>
            </w:r>
          </w:p>
        </w:tc>
        <w:tc>
          <w:tcPr>
            <w:tcW w:w="709" w:type="dxa"/>
            <w:tcBorders>
              <w:top w:val="nil"/>
              <w:left w:val="nil"/>
              <w:bottom w:val="single" w:sz="4" w:space="0" w:color="auto"/>
              <w:right w:val="single" w:sz="4" w:space="0" w:color="auto"/>
            </w:tcBorders>
            <w:shd w:val="clear" w:color="auto" w:fill="auto"/>
            <w:vAlign w:val="bottom"/>
            <w:hideMark/>
          </w:tcPr>
          <w:p w14:paraId="7B93EB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4C7DC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452 666,9</w:t>
            </w:r>
          </w:p>
        </w:tc>
        <w:tc>
          <w:tcPr>
            <w:tcW w:w="1290" w:type="dxa"/>
            <w:tcBorders>
              <w:top w:val="nil"/>
              <w:left w:val="nil"/>
              <w:bottom w:val="single" w:sz="4" w:space="0" w:color="auto"/>
              <w:right w:val="single" w:sz="4" w:space="0" w:color="auto"/>
            </w:tcBorders>
            <w:shd w:val="clear" w:color="auto" w:fill="auto"/>
            <w:vAlign w:val="bottom"/>
            <w:hideMark/>
          </w:tcPr>
          <w:p w14:paraId="325FF39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475 897,0</w:t>
            </w:r>
          </w:p>
        </w:tc>
        <w:tc>
          <w:tcPr>
            <w:tcW w:w="1261" w:type="dxa"/>
            <w:tcBorders>
              <w:top w:val="nil"/>
              <w:left w:val="nil"/>
              <w:bottom w:val="single" w:sz="4" w:space="0" w:color="auto"/>
              <w:right w:val="single" w:sz="4" w:space="0" w:color="auto"/>
            </w:tcBorders>
            <w:shd w:val="clear" w:color="auto" w:fill="auto"/>
            <w:vAlign w:val="bottom"/>
            <w:hideMark/>
          </w:tcPr>
          <w:p w14:paraId="26102E3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507 107,5</w:t>
            </w:r>
          </w:p>
        </w:tc>
      </w:tr>
      <w:tr w:rsidR="00410133" w:rsidRPr="00410133" w14:paraId="52E9319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7D02C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4EE185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CB968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F7A6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ACB62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794A6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CBE33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1 316 069,3</w:t>
            </w:r>
          </w:p>
        </w:tc>
        <w:tc>
          <w:tcPr>
            <w:tcW w:w="1290" w:type="dxa"/>
            <w:tcBorders>
              <w:top w:val="nil"/>
              <w:left w:val="nil"/>
              <w:bottom w:val="single" w:sz="4" w:space="0" w:color="auto"/>
              <w:right w:val="single" w:sz="4" w:space="0" w:color="auto"/>
            </w:tcBorders>
            <w:shd w:val="clear" w:color="auto" w:fill="auto"/>
            <w:vAlign w:val="bottom"/>
            <w:hideMark/>
          </w:tcPr>
          <w:p w14:paraId="47C0B10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1 483 699,1</w:t>
            </w:r>
          </w:p>
        </w:tc>
        <w:tc>
          <w:tcPr>
            <w:tcW w:w="1261" w:type="dxa"/>
            <w:tcBorders>
              <w:top w:val="nil"/>
              <w:left w:val="nil"/>
              <w:bottom w:val="single" w:sz="4" w:space="0" w:color="auto"/>
              <w:right w:val="single" w:sz="4" w:space="0" w:color="auto"/>
            </w:tcBorders>
            <w:shd w:val="clear" w:color="auto" w:fill="auto"/>
            <w:vAlign w:val="bottom"/>
            <w:hideMark/>
          </w:tcPr>
          <w:p w14:paraId="465556A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1 541 822,1</w:t>
            </w:r>
          </w:p>
        </w:tc>
      </w:tr>
      <w:tr w:rsidR="00410133" w:rsidRPr="00410133" w14:paraId="7495D6B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200BD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37290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D24C2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65960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DC7453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0B63A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9F0ED3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1 316 069,3</w:t>
            </w:r>
          </w:p>
        </w:tc>
        <w:tc>
          <w:tcPr>
            <w:tcW w:w="1290" w:type="dxa"/>
            <w:tcBorders>
              <w:top w:val="nil"/>
              <w:left w:val="nil"/>
              <w:bottom w:val="single" w:sz="4" w:space="0" w:color="auto"/>
              <w:right w:val="single" w:sz="4" w:space="0" w:color="auto"/>
            </w:tcBorders>
            <w:shd w:val="clear" w:color="auto" w:fill="auto"/>
            <w:vAlign w:val="bottom"/>
            <w:hideMark/>
          </w:tcPr>
          <w:p w14:paraId="0AC947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1 483 699,1</w:t>
            </w:r>
          </w:p>
        </w:tc>
        <w:tc>
          <w:tcPr>
            <w:tcW w:w="1261" w:type="dxa"/>
            <w:tcBorders>
              <w:top w:val="nil"/>
              <w:left w:val="nil"/>
              <w:bottom w:val="single" w:sz="4" w:space="0" w:color="auto"/>
              <w:right w:val="single" w:sz="4" w:space="0" w:color="auto"/>
            </w:tcBorders>
            <w:shd w:val="clear" w:color="auto" w:fill="auto"/>
            <w:vAlign w:val="bottom"/>
            <w:hideMark/>
          </w:tcPr>
          <w:p w14:paraId="66C6D2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1 541 822,1</w:t>
            </w:r>
          </w:p>
        </w:tc>
      </w:tr>
      <w:tr w:rsidR="00410133" w:rsidRPr="00410133" w14:paraId="1BDD7C94"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5BDC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Региональные проекты,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6637B9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2DD0C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544EF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0989B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bottom"/>
            <w:hideMark/>
          </w:tcPr>
          <w:p w14:paraId="299E85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16AF0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70 606,8</w:t>
            </w:r>
          </w:p>
        </w:tc>
        <w:tc>
          <w:tcPr>
            <w:tcW w:w="1290" w:type="dxa"/>
            <w:tcBorders>
              <w:top w:val="nil"/>
              <w:left w:val="nil"/>
              <w:bottom w:val="single" w:sz="4" w:space="0" w:color="auto"/>
              <w:right w:val="single" w:sz="4" w:space="0" w:color="auto"/>
            </w:tcBorders>
            <w:shd w:val="clear" w:color="auto" w:fill="auto"/>
            <w:vAlign w:val="bottom"/>
            <w:hideMark/>
          </w:tcPr>
          <w:p w14:paraId="3EA66D5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69 761,1</w:t>
            </w:r>
          </w:p>
        </w:tc>
        <w:tc>
          <w:tcPr>
            <w:tcW w:w="1261" w:type="dxa"/>
            <w:tcBorders>
              <w:top w:val="nil"/>
              <w:left w:val="nil"/>
              <w:bottom w:val="single" w:sz="4" w:space="0" w:color="auto"/>
              <w:right w:val="single" w:sz="4" w:space="0" w:color="auto"/>
            </w:tcBorders>
            <w:shd w:val="clear" w:color="auto" w:fill="auto"/>
            <w:vAlign w:val="bottom"/>
            <w:hideMark/>
          </w:tcPr>
          <w:p w14:paraId="11BD07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70 386,1</w:t>
            </w:r>
          </w:p>
        </w:tc>
      </w:tr>
      <w:tr w:rsidR="00410133" w:rsidRPr="00410133" w14:paraId="7D6B2B6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B00FA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"Все лучшее детям"</w:t>
            </w:r>
          </w:p>
        </w:tc>
        <w:tc>
          <w:tcPr>
            <w:tcW w:w="850" w:type="dxa"/>
            <w:tcBorders>
              <w:top w:val="nil"/>
              <w:left w:val="nil"/>
              <w:bottom w:val="single" w:sz="4" w:space="0" w:color="auto"/>
              <w:right w:val="single" w:sz="4" w:space="0" w:color="auto"/>
            </w:tcBorders>
            <w:shd w:val="clear" w:color="auto" w:fill="auto"/>
            <w:vAlign w:val="bottom"/>
            <w:hideMark/>
          </w:tcPr>
          <w:p w14:paraId="0F9F9D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97A0C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A4CB2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B615E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17C2A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379AF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845,7</w:t>
            </w:r>
          </w:p>
        </w:tc>
        <w:tc>
          <w:tcPr>
            <w:tcW w:w="1290" w:type="dxa"/>
            <w:tcBorders>
              <w:top w:val="nil"/>
              <w:left w:val="nil"/>
              <w:bottom w:val="single" w:sz="4" w:space="0" w:color="auto"/>
              <w:right w:val="single" w:sz="4" w:space="0" w:color="auto"/>
            </w:tcBorders>
            <w:shd w:val="clear" w:color="auto" w:fill="auto"/>
            <w:vAlign w:val="bottom"/>
            <w:hideMark/>
          </w:tcPr>
          <w:p w14:paraId="2E3F5B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4FAEBBE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CDBBF3B" w14:textId="77777777" w:rsidTr="001A0210">
        <w:trPr>
          <w:trHeight w:val="55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6D58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Оснащение предметных кабинетов общеобразовательных организаций средствами обучения и воспитания (предоставление </w:t>
            </w:r>
            <w:r w:rsidRPr="00410133">
              <w:rPr>
                <w:rFonts w:ascii="Times New Roman" w:eastAsia="Times New Roman" w:hAnsi="Times New Roman" w:cs="Times New Roman"/>
                <w:color w:val="000000"/>
                <w:sz w:val="20"/>
                <w:szCs w:val="20"/>
                <w:lang w:eastAsia="ru-RU"/>
              </w:rPr>
              <w:lastRenderedPageBreak/>
              <w:t>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4EBDB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47616C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F8DC8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D56311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4</w:t>
            </w:r>
            <w:proofErr w:type="gramEnd"/>
            <w:r w:rsidRPr="00410133">
              <w:rPr>
                <w:rFonts w:ascii="Times New Roman" w:eastAsia="Times New Roman" w:hAnsi="Times New Roman" w:cs="Times New Roman"/>
                <w:color w:val="000000"/>
                <w:sz w:val="20"/>
                <w:szCs w:val="20"/>
                <w:lang w:eastAsia="ru-RU"/>
              </w:rPr>
              <w:t xml:space="preserve"> 55590</w:t>
            </w:r>
          </w:p>
        </w:tc>
        <w:tc>
          <w:tcPr>
            <w:tcW w:w="709" w:type="dxa"/>
            <w:tcBorders>
              <w:top w:val="nil"/>
              <w:left w:val="nil"/>
              <w:bottom w:val="single" w:sz="4" w:space="0" w:color="auto"/>
              <w:right w:val="single" w:sz="4" w:space="0" w:color="auto"/>
            </w:tcBorders>
            <w:shd w:val="clear" w:color="auto" w:fill="auto"/>
            <w:vAlign w:val="bottom"/>
            <w:hideMark/>
          </w:tcPr>
          <w:p w14:paraId="6EA6E59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3C304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845,7</w:t>
            </w:r>
          </w:p>
        </w:tc>
        <w:tc>
          <w:tcPr>
            <w:tcW w:w="1290" w:type="dxa"/>
            <w:tcBorders>
              <w:top w:val="nil"/>
              <w:left w:val="nil"/>
              <w:bottom w:val="single" w:sz="4" w:space="0" w:color="auto"/>
              <w:right w:val="single" w:sz="4" w:space="0" w:color="auto"/>
            </w:tcBorders>
            <w:shd w:val="clear" w:color="auto" w:fill="auto"/>
            <w:vAlign w:val="bottom"/>
            <w:hideMark/>
          </w:tcPr>
          <w:p w14:paraId="3B8184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2D0BC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66E61D9"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4420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Региональный проект "Педагоги и наставники"</w:t>
            </w:r>
          </w:p>
        </w:tc>
        <w:tc>
          <w:tcPr>
            <w:tcW w:w="850" w:type="dxa"/>
            <w:tcBorders>
              <w:top w:val="nil"/>
              <w:left w:val="nil"/>
              <w:bottom w:val="single" w:sz="4" w:space="0" w:color="auto"/>
              <w:right w:val="single" w:sz="4" w:space="0" w:color="auto"/>
            </w:tcBorders>
            <w:shd w:val="clear" w:color="auto" w:fill="auto"/>
            <w:vAlign w:val="bottom"/>
            <w:hideMark/>
          </w:tcPr>
          <w:p w14:paraId="41A7BD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B22CF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8652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91CAD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6</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5C2984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C47C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69 761,1</w:t>
            </w:r>
          </w:p>
        </w:tc>
        <w:tc>
          <w:tcPr>
            <w:tcW w:w="1290" w:type="dxa"/>
            <w:tcBorders>
              <w:top w:val="nil"/>
              <w:left w:val="nil"/>
              <w:bottom w:val="single" w:sz="4" w:space="0" w:color="auto"/>
              <w:right w:val="single" w:sz="4" w:space="0" w:color="auto"/>
            </w:tcBorders>
            <w:shd w:val="clear" w:color="auto" w:fill="auto"/>
            <w:vAlign w:val="bottom"/>
            <w:hideMark/>
          </w:tcPr>
          <w:p w14:paraId="6FF1926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69 761,1</w:t>
            </w:r>
          </w:p>
        </w:tc>
        <w:tc>
          <w:tcPr>
            <w:tcW w:w="1261" w:type="dxa"/>
            <w:tcBorders>
              <w:top w:val="nil"/>
              <w:left w:val="nil"/>
              <w:bottom w:val="single" w:sz="4" w:space="0" w:color="auto"/>
              <w:right w:val="single" w:sz="4" w:space="0" w:color="auto"/>
            </w:tcBorders>
            <w:shd w:val="clear" w:color="auto" w:fill="auto"/>
            <w:vAlign w:val="bottom"/>
            <w:hideMark/>
          </w:tcPr>
          <w:p w14:paraId="218996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70 386,1</w:t>
            </w:r>
          </w:p>
        </w:tc>
      </w:tr>
      <w:tr w:rsidR="00410133" w:rsidRPr="00410133" w14:paraId="56ACEB48"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ACA4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12D38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ECB28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2CF4D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5E408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6</w:t>
            </w:r>
            <w:proofErr w:type="gramEnd"/>
            <w:r w:rsidRPr="00410133">
              <w:rPr>
                <w:rFonts w:ascii="Times New Roman" w:eastAsia="Times New Roman" w:hAnsi="Times New Roman" w:cs="Times New Roman"/>
                <w:color w:val="000000"/>
                <w:sz w:val="20"/>
                <w:szCs w:val="20"/>
                <w:lang w:eastAsia="ru-RU"/>
              </w:rPr>
              <w:t xml:space="preserve"> 50500</w:t>
            </w:r>
          </w:p>
        </w:tc>
        <w:tc>
          <w:tcPr>
            <w:tcW w:w="709" w:type="dxa"/>
            <w:tcBorders>
              <w:top w:val="nil"/>
              <w:left w:val="nil"/>
              <w:bottom w:val="single" w:sz="4" w:space="0" w:color="auto"/>
              <w:right w:val="single" w:sz="4" w:space="0" w:color="auto"/>
            </w:tcBorders>
            <w:shd w:val="clear" w:color="auto" w:fill="auto"/>
            <w:vAlign w:val="bottom"/>
            <w:hideMark/>
          </w:tcPr>
          <w:p w14:paraId="581EF7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701CE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1 328,0</w:t>
            </w:r>
          </w:p>
        </w:tc>
        <w:tc>
          <w:tcPr>
            <w:tcW w:w="1290" w:type="dxa"/>
            <w:tcBorders>
              <w:top w:val="nil"/>
              <w:left w:val="nil"/>
              <w:bottom w:val="single" w:sz="4" w:space="0" w:color="auto"/>
              <w:right w:val="single" w:sz="4" w:space="0" w:color="auto"/>
            </w:tcBorders>
            <w:shd w:val="clear" w:color="auto" w:fill="auto"/>
            <w:vAlign w:val="bottom"/>
            <w:hideMark/>
          </w:tcPr>
          <w:p w14:paraId="5B4D0E8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1 328,0</w:t>
            </w:r>
          </w:p>
        </w:tc>
        <w:tc>
          <w:tcPr>
            <w:tcW w:w="1261" w:type="dxa"/>
            <w:tcBorders>
              <w:top w:val="nil"/>
              <w:left w:val="nil"/>
              <w:bottom w:val="single" w:sz="4" w:space="0" w:color="auto"/>
              <w:right w:val="single" w:sz="4" w:space="0" w:color="auto"/>
            </w:tcBorders>
            <w:shd w:val="clear" w:color="auto" w:fill="auto"/>
            <w:vAlign w:val="bottom"/>
            <w:hideMark/>
          </w:tcPr>
          <w:p w14:paraId="3632D1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1 328,0</w:t>
            </w:r>
          </w:p>
        </w:tc>
      </w:tr>
      <w:tr w:rsidR="00410133" w:rsidRPr="00410133" w14:paraId="416D9D8B" w14:textId="77777777" w:rsidTr="00EA50CA">
        <w:trPr>
          <w:trHeight w:val="331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CB161A" w14:textId="255CE6E4" w:rsidR="00410133" w:rsidRPr="00410133" w:rsidRDefault="0019327A"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w:t>
            </w:r>
            <w:r>
              <w:rPr>
                <w:rFonts w:ascii="Times New Roman" w:eastAsia="Times New Roman" w:hAnsi="Times New Roman" w:cs="Times New Roman"/>
                <w:color w:val="000000"/>
                <w:sz w:val="20"/>
                <w:szCs w:val="20"/>
                <w:lang w:eastAsia="ru-RU"/>
              </w:rPr>
              <w:t>ча</w:t>
            </w:r>
            <w:r w:rsidRPr="00410133">
              <w:rPr>
                <w:rFonts w:ascii="Times New Roman" w:eastAsia="Times New Roman" w:hAnsi="Times New Roman" w:cs="Times New Roman"/>
                <w:color w:val="000000"/>
                <w:sz w:val="20"/>
                <w:szCs w:val="20"/>
                <w:lang w:eastAsia="ru-RU"/>
              </w:rPr>
              <w:t xml:space="preserve">льного общего </w:t>
            </w:r>
            <w:r w:rsidRPr="00410133">
              <w:rPr>
                <w:rFonts w:ascii="Times New Roman" w:eastAsia="Times New Roman" w:hAnsi="Times New Roman" w:cs="Times New Roman"/>
                <w:color w:val="000000"/>
                <w:sz w:val="20"/>
                <w:szCs w:val="20"/>
                <w:lang w:eastAsia="ru-RU"/>
              </w:rPr>
              <w:lastRenderedPageBreak/>
              <w:t>образования, образовательные программы основного общего образования, образовательные программы среднего общего образования (за счет федеральных средств)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41BC1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37D4A4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3AC66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7DCE0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6</w:t>
            </w:r>
            <w:proofErr w:type="gramEnd"/>
            <w:r w:rsidRPr="00410133">
              <w:rPr>
                <w:rFonts w:ascii="Times New Roman" w:eastAsia="Times New Roman" w:hAnsi="Times New Roman" w:cs="Times New Roman"/>
                <w:color w:val="000000"/>
                <w:sz w:val="20"/>
                <w:szCs w:val="20"/>
                <w:lang w:eastAsia="ru-RU"/>
              </w:rPr>
              <w:t xml:space="preserve"> 53030</w:t>
            </w:r>
          </w:p>
        </w:tc>
        <w:tc>
          <w:tcPr>
            <w:tcW w:w="709" w:type="dxa"/>
            <w:tcBorders>
              <w:top w:val="nil"/>
              <w:left w:val="nil"/>
              <w:bottom w:val="single" w:sz="4" w:space="0" w:color="auto"/>
              <w:right w:val="single" w:sz="4" w:space="0" w:color="auto"/>
            </w:tcBorders>
            <w:shd w:val="clear" w:color="auto" w:fill="auto"/>
            <w:vAlign w:val="bottom"/>
            <w:hideMark/>
          </w:tcPr>
          <w:p w14:paraId="2FAFA4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041AA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68 433,1</w:t>
            </w:r>
          </w:p>
        </w:tc>
        <w:tc>
          <w:tcPr>
            <w:tcW w:w="1290" w:type="dxa"/>
            <w:tcBorders>
              <w:top w:val="nil"/>
              <w:left w:val="nil"/>
              <w:bottom w:val="single" w:sz="4" w:space="0" w:color="auto"/>
              <w:right w:val="single" w:sz="4" w:space="0" w:color="auto"/>
            </w:tcBorders>
            <w:shd w:val="clear" w:color="auto" w:fill="auto"/>
            <w:vAlign w:val="bottom"/>
            <w:hideMark/>
          </w:tcPr>
          <w:p w14:paraId="722E307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68 433,1</w:t>
            </w:r>
          </w:p>
        </w:tc>
        <w:tc>
          <w:tcPr>
            <w:tcW w:w="1261" w:type="dxa"/>
            <w:tcBorders>
              <w:top w:val="nil"/>
              <w:left w:val="nil"/>
              <w:bottom w:val="single" w:sz="4" w:space="0" w:color="auto"/>
              <w:right w:val="single" w:sz="4" w:space="0" w:color="auto"/>
            </w:tcBorders>
            <w:shd w:val="clear" w:color="auto" w:fill="auto"/>
            <w:vAlign w:val="bottom"/>
            <w:hideMark/>
          </w:tcPr>
          <w:p w14:paraId="710755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69 058,1</w:t>
            </w:r>
          </w:p>
        </w:tc>
      </w:tr>
      <w:tr w:rsidR="00410133" w:rsidRPr="00410133" w14:paraId="581AF8A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41A8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62D8CA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1D59B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AC316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952F6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w:t>
            </w:r>
          </w:p>
        </w:tc>
        <w:tc>
          <w:tcPr>
            <w:tcW w:w="709" w:type="dxa"/>
            <w:tcBorders>
              <w:top w:val="nil"/>
              <w:left w:val="nil"/>
              <w:bottom w:val="single" w:sz="4" w:space="0" w:color="auto"/>
              <w:right w:val="single" w:sz="4" w:space="0" w:color="auto"/>
            </w:tcBorders>
            <w:shd w:val="clear" w:color="auto" w:fill="auto"/>
            <w:vAlign w:val="bottom"/>
            <w:hideMark/>
          </w:tcPr>
          <w:p w14:paraId="5ECC86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758B02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1 245 462,5</w:t>
            </w:r>
          </w:p>
        </w:tc>
        <w:tc>
          <w:tcPr>
            <w:tcW w:w="1290" w:type="dxa"/>
            <w:tcBorders>
              <w:top w:val="nil"/>
              <w:left w:val="nil"/>
              <w:bottom w:val="single" w:sz="4" w:space="0" w:color="auto"/>
              <w:right w:val="single" w:sz="4" w:space="0" w:color="auto"/>
            </w:tcBorders>
            <w:shd w:val="clear" w:color="auto" w:fill="auto"/>
            <w:vAlign w:val="bottom"/>
            <w:hideMark/>
          </w:tcPr>
          <w:p w14:paraId="5069F52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1 413 938,0</w:t>
            </w:r>
          </w:p>
        </w:tc>
        <w:tc>
          <w:tcPr>
            <w:tcW w:w="1261" w:type="dxa"/>
            <w:tcBorders>
              <w:top w:val="nil"/>
              <w:left w:val="nil"/>
              <w:bottom w:val="single" w:sz="4" w:space="0" w:color="auto"/>
              <w:right w:val="single" w:sz="4" w:space="0" w:color="auto"/>
            </w:tcBorders>
            <w:shd w:val="clear" w:color="auto" w:fill="auto"/>
            <w:vAlign w:val="bottom"/>
            <w:hideMark/>
          </w:tcPr>
          <w:p w14:paraId="0BEE82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1 471 436,0</w:t>
            </w:r>
          </w:p>
        </w:tc>
      </w:tr>
      <w:tr w:rsidR="00410133" w:rsidRPr="00410133" w14:paraId="195C925D"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DC331D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общего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645C88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CDC77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0E8D6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F6ABF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02 4 02 </w:t>
            </w:r>
          </w:p>
        </w:tc>
        <w:tc>
          <w:tcPr>
            <w:tcW w:w="709" w:type="dxa"/>
            <w:tcBorders>
              <w:top w:val="nil"/>
              <w:left w:val="nil"/>
              <w:bottom w:val="single" w:sz="4" w:space="0" w:color="auto"/>
              <w:right w:val="single" w:sz="4" w:space="0" w:color="auto"/>
            </w:tcBorders>
            <w:shd w:val="clear" w:color="auto" w:fill="auto"/>
            <w:vAlign w:val="bottom"/>
            <w:hideMark/>
          </w:tcPr>
          <w:p w14:paraId="7D5378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32F2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1 245 462,5</w:t>
            </w:r>
          </w:p>
        </w:tc>
        <w:tc>
          <w:tcPr>
            <w:tcW w:w="1290" w:type="dxa"/>
            <w:tcBorders>
              <w:top w:val="nil"/>
              <w:left w:val="nil"/>
              <w:bottom w:val="single" w:sz="4" w:space="0" w:color="auto"/>
              <w:right w:val="single" w:sz="4" w:space="0" w:color="auto"/>
            </w:tcBorders>
            <w:shd w:val="clear" w:color="auto" w:fill="auto"/>
            <w:vAlign w:val="bottom"/>
            <w:hideMark/>
          </w:tcPr>
          <w:p w14:paraId="6B9C8A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1 413 938,0</w:t>
            </w:r>
          </w:p>
        </w:tc>
        <w:tc>
          <w:tcPr>
            <w:tcW w:w="1261" w:type="dxa"/>
            <w:tcBorders>
              <w:top w:val="nil"/>
              <w:left w:val="nil"/>
              <w:bottom w:val="single" w:sz="4" w:space="0" w:color="auto"/>
              <w:right w:val="single" w:sz="4" w:space="0" w:color="auto"/>
            </w:tcBorders>
            <w:shd w:val="clear" w:color="auto" w:fill="auto"/>
            <w:vAlign w:val="bottom"/>
            <w:hideMark/>
          </w:tcPr>
          <w:p w14:paraId="6F7C94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1 471 436,0</w:t>
            </w:r>
          </w:p>
        </w:tc>
      </w:tr>
      <w:tr w:rsidR="00410133" w:rsidRPr="00410133" w14:paraId="309D1A32"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67AD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1785B3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F565C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2B77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19572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02 4 02 00590 </w:t>
            </w:r>
          </w:p>
        </w:tc>
        <w:tc>
          <w:tcPr>
            <w:tcW w:w="709" w:type="dxa"/>
            <w:tcBorders>
              <w:top w:val="nil"/>
              <w:left w:val="nil"/>
              <w:bottom w:val="single" w:sz="4" w:space="0" w:color="auto"/>
              <w:right w:val="single" w:sz="4" w:space="0" w:color="auto"/>
            </w:tcBorders>
            <w:shd w:val="clear" w:color="auto" w:fill="auto"/>
            <w:vAlign w:val="bottom"/>
            <w:hideMark/>
          </w:tcPr>
          <w:p w14:paraId="4D50A7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A2E65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199 889,3</w:t>
            </w:r>
          </w:p>
        </w:tc>
        <w:tc>
          <w:tcPr>
            <w:tcW w:w="1290" w:type="dxa"/>
            <w:tcBorders>
              <w:top w:val="nil"/>
              <w:left w:val="nil"/>
              <w:bottom w:val="single" w:sz="4" w:space="0" w:color="auto"/>
              <w:right w:val="single" w:sz="4" w:space="0" w:color="auto"/>
            </w:tcBorders>
            <w:shd w:val="clear" w:color="auto" w:fill="auto"/>
            <w:vAlign w:val="bottom"/>
            <w:hideMark/>
          </w:tcPr>
          <w:p w14:paraId="50E678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182 993,1</w:t>
            </w:r>
          </w:p>
        </w:tc>
        <w:tc>
          <w:tcPr>
            <w:tcW w:w="1261" w:type="dxa"/>
            <w:tcBorders>
              <w:top w:val="nil"/>
              <w:left w:val="nil"/>
              <w:bottom w:val="single" w:sz="4" w:space="0" w:color="auto"/>
              <w:right w:val="single" w:sz="4" w:space="0" w:color="auto"/>
            </w:tcBorders>
            <w:shd w:val="clear" w:color="auto" w:fill="auto"/>
            <w:vAlign w:val="bottom"/>
            <w:hideMark/>
          </w:tcPr>
          <w:p w14:paraId="34A171F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166 380,7</w:t>
            </w:r>
          </w:p>
        </w:tc>
      </w:tr>
      <w:tr w:rsidR="00410133" w:rsidRPr="00410133" w14:paraId="6BD0E05A" w14:textId="77777777" w:rsidTr="00EA50CA">
        <w:trPr>
          <w:trHeight w:val="88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602BC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реализации прав граждан на получение общедоступного и бесплатного образования в рамках государственного стандарта общего образования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20131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2D79C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49DF0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A289A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02 4 02 73040 </w:t>
            </w:r>
          </w:p>
        </w:tc>
        <w:tc>
          <w:tcPr>
            <w:tcW w:w="709" w:type="dxa"/>
            <w:tcBorders>
              <w:top w:val="nil"/>
              <w:left w:val="nil"/>
              <w:bottom w:val="single" w:sz="4" w:space="0" w:color="auto"/>
              <w:right w:val="single" w:sz="4" w:space="0" w:color="auto"/>
            </w:tcBorders>
            <w:shd w:val="clear" w:color="auto" w:fill="auto"/>
            <w:vAlign w:val="bottom"/>
            <w:hideMark/>
          </w:tcPr>
          <w:p w14:paraId="62B66D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B8A02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1 018 978,1</w:t>
            </w:r>
          </w:p>
        </w:tc>
        <w:tc>
          <w:tcPr>
            <w:tcW w:w="1290" w:type="dxa"/>
            <w:tcBorders>
              <w:top w:val="nil"/>
              <w:left w:val="nil"/>
              <w:bottom w:val="single" w:sz="4" w:space="0" w:color="auto"/>
              <w:right w:val="single" w:sz="4" w:space="0" w:color="auto"/>
            </w:tcBorders>
            <w:shd w:val="clear" w:color="auto" w:fill="auto"/>
            <w:vAlign w:val="bottom"/>
            <w:hideMark/>
          </w:tcPr>
          <w:p w14:paraId="487E53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1 208 472,2</w:t>
            </w:r>
          </w:p>
        </w:tc>
        <w:tc>
          <w:tcPr>
            <w:tcW w:w="1261" w:type="dxa"/>
            <w:tcBorders>
              <w:top w:val="nil"/>
              <w:left w:val="nil"/>
              <w:bottom w:val="single" w:sz="4" w:space="0" w:color="auto"/>
              <w:right w:val="single" w:sz="4" w:space="0" w:color="auto"/>
            </w:tcBorders>
            <w:shd w:val="clear" w:color="auto" w:fill="auto"/>
            <w:vAlign w:val="bottom"/>
            <w:hideMark/>
          </w:tcPr>
          <w:p w14:paraId="316431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1 284 839,3</w:t>
            </w:r>
          </w:p>
        </w:tc>
      </w:tr>
      <w:tr w:rsidR="00410133" w:rsidRPr="00410133" w14:paraId="4D57E857"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3BC7F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B7439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4C763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052D3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48978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02 4 02 73060 </w:t>
            </w:r>
          </w:p>
        </w:tc>
        <w:tc>
          <w:tcPr>
            <w:tcW w:w="709" w:type="dxa"/>
            <w:tcBorders>
              <w:top w:val="nil"/>
              <w:left w:val="nil"/>
              <w:bottom w:val="single" w:sz="4" w:space="0" w:color="auto"/>
              <w:right w:val="single" w:sz="4" w:space="0" w:color="auto"/>
            </w:tcBorders>
            <w:shd w:val="clear" w:color="auto" w:fill="auto"/>
            <w:vAlign w:val="bottom"/>
            <w:hideMark/>
          </w:tcPr>
          <w:p w14:paraId="68E173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C070F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4 785,0</w:t>
            </w:r>
          </w:p>
        </w:tc>
        <w:tc>
          <w:tcPr>
            <w:tcW w:w="1290" w:type="dxa"/>
            <w:tcBorders>
              <w:top w:val="nil"/>
              <w:left w:val="nil"/>
              <w:bottom w:val="single" w:sz="4" w:space="0" w:color="auto"/>
              <w:right w:val="single" w:sz="4" w:space="0" w:color="auto"/>
            </w:tcBorders>
            <w:shd w:val="clear" w:color="auto" w:fill="auto"/>
            <w:vAlign w:val="bottom"/>
            <w:hideMark/>
          </w:tcPr>
          <w:p w14:paraId="25EED0B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4 785,0</w:t>
            </w:r>
          </w:p>
        </w:tc>
        <w:tc>
          <w:tcPr>
            <w:tcW w:w="1261" w:type="dxa"/>
            <w:tcBorders>
              <w:top w:val="nil"/>
              <w:left w:val="nil"/>
              <w:bottom w:val="single" w:sz="4" w:space="0" w:color="auto"/>
              <w:right w:val="single" w:sz="4" w:space="0" w:color="auto"/>
            </w:tcBorders>
            <w:shd w:val="clear" w:color="auto" w:fill="auto"/>
            <w:vAlign w:val="bottom"/>
            <w:hideMark/>
          </w:tcPr>
          <w:p w14:paraId="55CA4F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4 785,0</w:t>
            </w:r>
          </w:p>
        </w:tc>
      </w:tr>
      <w:tr w:rsidR="00410133" w:rsidRPr="00410133" w14:paraId="07B0BC3B"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7936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52B13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087A1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4432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95750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02 L3040</w:t>
            </w:r>
          </w:p>
        </w:tc>
        <w:tc>
          <w:tcPr>
            <w:tcW w:w="709" w:type="dxa"/>
            <w:tcBorders>
              <w:top w:val="nil"/>
              <w:left w:val="nil"/>
              <w:bottom w:val="single" w:sz="4" w:space="0" w:color="auto"/>
              <w:right w:val="single" w:sz="4" w:space="0" w:color="auto"/>
            </w:tcBorders>
            <w:shd w:val="clear" w:color="auto" w:fill="auto"/>
            <w:vAlign w:val="bottom"/>
            <w:hideMark/>
          </w:tcPr>
          <w:p w14:paraId="15A550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2193D1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21 810,1</w:t>
            </w:r>
          </w:p>
        </w:tc>
        <w:tc>
          <w:tcPr>
            <w:tcW w:w="1290" w:type="dxa"/>
            <w:tcBorders>
              <w:top w:val="nil"/>
              <w:left w:val="nil"/>
              <w:bottom w:val="single" w:sz="4" w:space="0" w:color="auto"/>
              <w:right w:val="single" w:sz="4" w:space="0" w:color="auto"/>
            </w:tcBorders>
            <w:shd w:val="clear" w:color="auto" w:fill="auto"/>
            <w:vAlign w:val="bottom"/>
            <w:hideMark/>
          </w:tcPr>
          <w:p w14:paraId="1D49377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17 687,7</w:t>
            </w:r>
          </w:p>
        </w:tc>
        <w:tc>
          <w:tcPr>
            <w:tcW w:w="1261" w:type="dxa"/>
            <w:tcBorders>
              <w:top w:val="nil"/>
              <w:left w:val="nil"/>
              <w:bottom w:val="single" w:sz="4" w:space="0" w:color="auto"/>
              <w:right w:val="single" w:sz="4" w:space="0" w:color="auto"/>
            </w:tcBorders>
            <w:shd w:val="clear" w:color="auto" w:fill="auto"/>
            <w:vAlign w:val="bottom"/>
            <w:hideMark/>
          </w:tcPr>
          <w:p w14:paraId="1CE13B6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15 431,0</w:t>
            </w:r>
          </w:p>
        </w:tc>
      </w:tr>
      <w:tr w:rsidR="00410133" w:rsidRPr="00410133" w14:paraId="70EBB162"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231E6C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vAlign w:val="bottom"/>
            <w:hideMark/>
          </w:tcPr>
          <w:p w14:paraId="6F6FDE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1C6FF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A49E13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51BC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DA6D8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D6C5F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47 258,8</w:t>
            </w:r>
          </w:p>
        </w:tc>
        <w:tc>
          <w:tcPr>
            <w:tcW w:w="1290" w:type="dxa"/>
            <w:tcBorders>
              <w:top w:val="nil"/>
              <w:left w:val="nil"/>
              <w:bottom w:val="single" w:sz="4" w:space="0" w:color="auto"/>
              <w:right w:val="single" w:sz="4" w:space="0" w:color="auto"/>
            </w:tcBorders>
            <w:shd w:val="clear" w:color="auto" w:fill="auto"/>
            <w:vAlign w:val="bottom"/>
            <w:hideMark/>
          </w:tcPr>
          <w:p w14:paraId="7E74C0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57 932,9</w:t>
            </w:r>
          </w:p>
        </w:tc>
        <w:tc>
          <w:tcPr>
            <w:tcW w:w="1261" w:type="dxa"/>
            <w:tcBorders>
              <w:top w:val="nil"/>
              <w:left w:val="nil"/>
              <w:bottom w:val="single" w:sz="4" w:space="0" w:color="auto"/>
              <w:right w:val="single" w:sz="4" w:space="0" w:color="auto"/>
            </w:tcBorders>
            <w:shd w:val="clear" w:color="auto" w:fill="auto"/>
            <w:vAlign w:val="bottom"/>
            <w:hideMark/>
          </w:tcPr>
          <w:p w14:paraId="600D15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62 169,0</w:t>
            </w:r>
          </w:p>
        </w:tc>
      </w:tr>
      <w:tr w:rsidR="00410133" w:rsidRPr="00410133" w14:paraId="7E39AA15"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D00FD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A0EDB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6FD6D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5161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1B765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C97D6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809DFE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47 258,8</w:t>
            </w:r>
          </w:p>
        </w:tc>
        <w:tc>
          <w:tcPr>
            <w:tcW w:w="1290" w:type="dxa"/>
            <w:tcBorders>
              <w:top w:val="nil"/>
              <w:left w:val="nil"/>
              <w:bottom w:val="single" w:sz="4" w:space="0" w:color="auto"/>
              <w:right w:val="single" w:sz="4" w:space="0" w:color="auto"/>
            </w:tcBorders>
            <w:shd w:val="clear" w:color="auto" w:fill="auto"/>
            <w:vAlign w:val="bottom"/>
            <w:hideMark/>
          </w:tcPr>
          <w:p w14:paraId="1DDE6AC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57 932,9</w:t>
            </w:r>
          </w:p>
        </w:tc>
        <w:tc>
          <w:tcPr>
            <w:tcW w:w="1261" w:type="dxa"/>
            <w:tcBorders>
              <w:top w:val="nil"/>
              <w:left w:val="nil"/>
              <w:bottom w:val="single" w:sz="4" w:space="0" w:color="auto"/>
              <w:right w:val="single" w:sz="4" w:space="0" w:color="auto"/>
            </w:tcBorders>
            <w:shd w:val="clear" w:color="auto" w:fill="auto"/>
            <w:vAlign w:val="bottom"/>
            <w:hideMark/>
          </w:tcPr>
          <w:p w14:paraId="78B2CB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62 169,0</w:t>
            </w:r>
          </w:p>
        </w:tc>
      </w:tr>
      <w:tr w:rsidR="00410133" w:rsidRPr="00410133" w14:paraId="60A6225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3EF16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AC097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983A5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A83AE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8CE46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w:t>
            </w:r>
          </w:p>
        </w:tc>
        <w:tc>
          <w:tcPr>
            <w:tcW w:w="709" w:type="dxa"/>
            <w:tcBorders>
              <w:top w:val="nil"/>
              <w:left w:val="nil"/>
              <w:bottom w:val="single" w:sz="4" w:space="0" w:color="auto"/>
              <w:right w:val="single" w:sz="4" w:space="0" w:color="auto"/>
            </w:tcBorders>
            <w:shd w:val="clear" w:color="auto" w:fill="auto"/>
            <w:vAlign w:val="bottom"/>
            <w:hideMark/>
          </w:tcPr>
          <w:p w14:paraId="4C614C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C412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47 258,8</w:t>
            </w:r>
          </w:p>
        </w:tc>
        <w:tc>
          <w:tcPr>
            <w:tcW w:w="1290" w:type="dxa"/>
            <w:tcBorders>
              <w:top w:val="nil"/>
              <w:left w:val="nil"/>
              <w:bottom w:val="single" w:sz="4" w:space="0" w:color="auto"/>
              <w:right w:val="single" w:sz="4" w:space="0" w:color="auto"/>
            </w:tcBorders>
            <w:shd w:val="clear" w:color="auto" w:fill="auto"/>
            <w:vAlign w:val="bottom"/>
            <w:hideMark/>
          </w:tcPr>
          <w:p w14:paraId="3C0F23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57 932,9</w:t>
            </w:r>
          </w:p>
        </w:tc>
        <w:tc>
          <w:tcPr>
            <w:tcW w:w="1261" w:type="dxa"/>
            <w:tcBorders>
              <w:top w:val="nil"/>
              <w:left w:val="nil"/>
              <w:bottom w:val="single" w:sz="4" w:space="0" w:color="auto"/>
              <w:right w:val="single" w:sz="4" w:space="0" w:color="auto"/>
            </w:tcBorders>
            <w:shd w:val="clear" w:color="auto" w:fill="auto"/>
            <w:vAlign w:val="bottom"/>
            <w:hideMark/>
          </w:tcPr>
          <w:p w14:paraId="2BC5DC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62 169,0</w:t>
            </w:r>
          </w:p>
        </w:tc>
      </w:tr>
      <w:tr w:rsidR="00410133" w:rsidRPr="00410133" w14:paraId="2110288B"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7FDD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дополнительного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45FD5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B9817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4C82B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E29A7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02 4 04 </w:t>
            </w:r>
          </w:p>
        </w:tc>
        <w:tc>
          <w:tcPr>
            <w:tcW w:w="709" w:type="dxa"/>
            <w:tcBorders>
              <w:top w:val="nil"/>
              <w:left w:val="nil"/>
              <w:bottom w:val="single" w:sz="4" w:space="0" w:color="auto"/>
              <w:right w:val="single" w:sz="4" w:space="0" w:color="auto"/>
            </w:tcBorders>
            <w:shd w:val="clear" w:color="auto" w:fill="auto"/>
            <w:vAlign w:val="bottom"/>
            <w:hideMark/>
          </w:tcPr>
          <w:p w14:paraId="4EFBC4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BAA22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47 258,8</w:t>
            </w:r>
          </w:p>
        </w:tc>
        <w:tc>
          <w:tcPr>
            <w:tcW w:w="1290" w:type="dxa"/>
            <w:tcBorders>
              <w:top w:val="nil"/>
              <w:left w:val="nil"/>
              <w:bottom w:val="single" w:sz="4" w:space="0" w:color="auto"/>
              <w:right w:val="single" w:sz="4" w:space="0" w:color="auto"/>
            </w:tcBorders>
            <w:shd w:val="clear" w:color="auto" w:fill="auto"/>
            <w:vAlign w:val="bottom"/>
            <w:hideMark/>
          </w:tcPr>
          <w:p w14:paraId="38FDFB2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57 932,9</w:t>
            </w:r>
          </w:p>
        </w:tc>
        <w:tc>
          <w:tcPr>
            <w:tcW w:w="1261" w:type="dxa"/>
            <w:tcBorders>
              <w:top w:val="nil"/>
              <w:left w:val="nil"/>
              <w:bottom w:val="single" w:sz="4" w:space="0" w:color="auto"/>
              <w:right w:val="single" w:sz="4" w:space="0" w:color="auto"/>
            </w:tcBorders>
            <w:shd w:val="clear" w:color="auto" w:fill="auto"/>
            <w:vAlign w:val="bottom"/>
            <w:hideMark/>
          </w:tcPr>
          <w:p w14:paraId="02981F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62 169,0</w:t>
            </w:r>
          </w:p>
        </w:tc>
      </w:tr>
      <w:tr w:rsidR="00410133" w:rsidRPr="00410133" w14:paraId="2B7BB14B"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3F02B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FB23D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3E721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4ED79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5341D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02 4 04 00590</w:t>
            </w:r>
          </w:p>
        </w:tc>
        <w:tc>
          <w:tcPr>
            <w:tcW w:w="709" w:type="dxa"/>
            <w:tcBorders>
              <w:top w:val="nil"/>
              <w:left w:val="nil"/>
              <w:bottom w:val="single" w:sz="4" w:space="0" w:color="auto"/>
              <w:right w:val="single" w:sz="4" w:space="0" w:color="auto"/>
            </w:tcBorders>
            <w:shd w:val="clear" w:color="auto" w:fill="auto"/>
            <w:vAlign w:val="bottom"/>
            <w:hideMark/>
          </w:tcPr>
          <w:p w14:paraId="36107C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195DBC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16 635,8</w:t>
            </w:r>
          </w:p>
        </w:tc>
        <w:tc>
          <w:tcPr>
            <w:tcW w:w="1290" w:type="dxa"/>
            <w:tcBorders>
              <w:top w:val="nil"/>
              <w:left w:val="nil"/>
              <w:bottom w:val="single" w:sz="4" w:space="0" w:color="auto"/>
              <w:right w:val="single" w:sz="4" w:space="0" w:color="auto"/>
            </w:tcBorders>
            <w:shd w:val="clear" w:color="auto" w:fill="auto"/>
            <w:vAlign w:val="bottom"/>
            <w:hideMark/>
          </w:tcPr>
          <w:p w14:paraId="5D1C49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19 301,0</w:t>
            </w:r>
          </w:p>
        </w:tc>
        <w:tc>
          <w:tcPr>
            <w:tcW w:w="1261" w:type="dxa"/>
            <w:tcBorders>
              <w:top w:val="nil"/>
              <w:left w:val="nil"/>
              <w:bottom w:val="single" w:sz="4" w:space="0" w:color="auto"/>
              <w:right w:val="single" w:sz="4" w:space="0" w:color="auto"/>
            </w:tcBorders>
            <w:shd w:val="clear" w:color="auto" w:fill="auto"/>
            <w:vAlign w:val="bottom"/>
            <w:hideMark/>
          </w:tcPr>
          <w:p w14:paraId="21393A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21 271,6</w:t>
            </w:r>
          </w:p>
        </w:tc>
      </w:tr>
      <w:tr w:rsidR="00410133" w:rsidRPr="00410133" w14:paraId="5B10A96E"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4D45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w:t>
            </w:r>
            <w:proofErr w:type="gramStart"/>
            <w:r w:rsidRPr="00410133">
              <w:rPr>
                <w:rFonts w:ascii="Times New Roman" w:eastAsia="Times New Roman" w:hAnsi="Times New Roman" w:cs="Times New Roman"/>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410133">
              <w:rPr>
                <w:rFonts w:ascii="Times New Roman" w:eastAsia="Times New Roman" w:hAnsi="Times New Roman" w:cs="Times New Roman"/>
                <w:color w:val="000000"/>
                <w:sz w:val="20"/>
                <w:szCs w:val="20"/>
                <w:lang w:eastAsia="ru-RU"/>
              </w:rPr>
              <w:t xml:space="preserve">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66247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34D8B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0E5FC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20C6B4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02 4 04 23190</w:t>
            </w:r>
          </w:p>
        </w:tc>
        <w:tc>
          <w:tcPr>
            <w:tcW w:w="709" w:type="dxa"/>
            <w:tcBorders>
              <w:top w:val="nil"/>
              <w:left w:val="nil"/>
              <w:bottom w:val="single" w:sz="4" w:space="0" w:color="auto"/>
              <w:right w:val="single" w:sz="4" w:space="0" w:color="auto"/>
            </w:tcBorders>
            <w:shd w:val="clear" w:color="auto" w:fill="auto"/>
            <w:vAlign w:val="bottom"/>
            <w:hideMark/>
          </w:tcPr>
          <w:p w14:paraId="517BEC0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A1A26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30 623,0</w:t>
            </w:r>
          </w:p>
        </w:tc>
        <w:tc>
          <w:tcPr>
            <w:tcW w:w="1290" w:type="dxa"/>
            <w:tcBorders>
              <w:top w:val="nil"/>
              <w:left w:val="nil"/>
              <w:bottom w:val="single" w:sz="4" w:space="0" w:color="auto"/>
              <w:right w:val="single" w:sz="4" w:space="0" w:color="auto"/>
            </w:tcBorders>
            <w:shd w:val="clear" w:color="auto" w:fill="auto"/>
            <w:vAlign w:val="bottom"/>
            <w:hideMark/>
          </w:tcPr>
          <w:p w14:paraId="785330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38 631,9</w:t>
            </w:r>
          </w:p>
        </w:tc>
        <w:tc>
          <w:tcPr>
            <w:tcW w:w="1261" w:type="dxa"/>
            <w:tcBorders>
              <w:top w:val="nil"/>
              <w:left w:val="nil"/>
              <w:bottom w:val="single" w:sz="4" w:space="0" w:color="auto"/>
              <w:right w:val="single" w:sz="4" w:space="0" w:color="auto"/>
            </w:tcBorders>
            <w:shd w:val="clear" w:color="auto" w:fill="auto"/>
            <w:vAlign w:val="bottom"/>
            <w:hideMark/>
          </w:tcPr>
          <w:p w14:paraId="2A74BA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40 897,4</w:t>
            </w:r>
          </w:p>
        </w:tc>
      </w:tr>
      <w:tr w:rsidR="00410133" w:rsidRPr="00410133" w14:paraId="334B805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40BE7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w:t>
            </w:r>
            <w:proofErr w:type="gramStart"/>
            <w:r w:rsidRPr="00410133">
              <w:rPr>
                <w:rFonts w:ascii="Times New Roman" w:eastAsia="Times New Roman" w:hAnsi="Times New Roman" w:cs="Times New Roman"/>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410133">
              <w:rPr>
                <w:rFonts w:ascii="Times New Roman" w:eastAsia="Times New Roman" w:hAnsi="Times New Roman" w:cs="Times New Roman"/>
                <w:color w:val="000000"/>
                <w:sz w:val="20"/>
                <w:szCs w:val="20"/>
                <w:lang w:eastAsia="ru-RU"/>
              </w:rPr>
              <w:t xml:space="preserve">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33D7F5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EFDD5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AF363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63E843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02 4 04 23190</w:t>
            </w:r>
          </w:p>
        </w:tc>
        <w:tc>
          <w:tcPr>
            <w:tcW w:w="709" w:type="dxa"/>
            <w:tcBorders>
              <w:top w:val="nil"/>
              <w:left w:val="nil"/>
              <w:bottom w:val="single" w:sz="4" w:space="0" w:color="auto"/>
              <w:right w:val="single" w:sz="4" w:space="0" w:color="auto"/>
            </w:tcBorders>
            <w:shd w:val="clear" w:color="auto" w:fill="auto"/>
            <w:vAlign w:val="bottom"/>
            <w:hideMark/>
          </w:tcPr>
          <w:p w14:paraId="77631F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0AEE7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90" w:type="dxa"/>
            <w:tcBorders>
              <w:top w:val="nil"/>
              <w:left w:val="nil"/>
              <w:bottom w:val="single" w:sz="4" w:space="0" w:color="auto"/>
              <w:right w:val="single" w:sz="4" w:space="0" w:color="auto"/>
            </w:tcBorders>
            <w:shd w:val="clear" w:color="auto" w:fill="auto"/>
            <w:vAlign w:val="bottom"/>
            <w:hideMark/>
          </w:tcPr>
          <w:p w14:paraId="40F796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5575B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575AEE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878C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Молодежная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552057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4C8A3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03C4B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42AB43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55170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5432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2 336,2</w:t>
            </w:r>
          </w:p>
        </w:tc>
        <w:tc>
          <w:tcPr>
            <w:tcW w:w="1290" w:type="dxa"/>
            <w:tcBorders>
              <w:top w:val="nil"/>
              <w:left w:val="nil"/>
              <w:bottom w:val="single" w:sz="4" w:space="0" w:color="auto"/>
              <w:right w:val="single" w:sz="4" w:space="0" w:color="auto"/>
            </w:tcBorders>
            <w:shd w:val="clear" w:color="auto" w:fill="auto"/>
            <w:vAlign w:val="bottom"/>
            <w:hideMark/>
          </w:tcPr>
          <w:p w14:paraId="192A53C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418,0</w:t>
            </w:r>
          </w:p>
        </w:tc>
        <w:tc>
          <w:tcPr>
            <w:tcW w:w="1261" w:type="dxa"/>
            <w:tcBorders>
              <w:top w:val="nil"/>
              <w:left w:val="nil"/>
              <w:bottom w:val="single" w:sz="4" w:space="0" w:color="auto"/>
              <w:right w:val="single" w:sz="4" w:space="0" w:color="auto"/>
            </w:tcBorders>
            <w:shd w:val="clear" w:color="auto" w:fill="auto"/>
            <w:vAlign w:val="bottom"/>
            <w:hideMark/>
          </w:tcPr>
          <w:p w14:paraId="07DC9C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3 826,9</w:t>
            </w:r>
          </w:p>
        </w:tc>
      </w:tr>
      <w:tr w:rsidR="00410133" w:rsidRPr="00410133" w14:paraId="4C47FAD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C41FF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50A78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DAC95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F865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44D2A3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4F5937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CB03A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2 336,2</w:t>
            </w:r>
          </w:p>
        </w:tc>
        <w:tc>
          <w:tcPr>
            <w:tcW w:w="1290" w:type="dxa"/>
            <w:tcBorders>
              <w:top w:val="nil"/>
              <w:left w:val="nil"/>
              <w:bottom w:val="single" w:sz="4" w:space="0" w:color="auto"/>
              <w:right w:val="single" w:sz="4" w:space="0" w:color="auto"/>
            </w:tcBorders>
            <w:shd w:val="clear" w:color="auto" w:fill="auto"/>
            <w:vAlign w:val="bottom"/>
            <w:hideMark/>
          </w:tcPr>
          <w:p w14:paraId="7FBA40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418,0</w:t>
            </w:r>
          </w:p>
        </w:tc>
        <w:tc>
          <w:tcPr>
            <w:tcW w:w="1261" w:type="dxa"/>
            <w:tcBorders>
              <w:top w:val="nil"/>
              <w:left w:val="nil"/>
              <w:bottom w:val="single" w:sz="4" w:space="0" w:color="auto"/>
              <w:right w:val="single" w:sz="4" w:space="0" w:color="auto"/>
            </w:tcBorders>
            <w:shd w:val="clear" w:color="auto" w:fill="auto"/>
            <w:vAlign w:val="bottom"/>
            <w:hideMark/>
          </w:tcPr>
          <w:p w14:paraId="275A3F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3 826,9</w:t>
            </w:r>
          </w:p>
        </w:tc>
      </w:tr>
      <w:tr w:rsidR="00410133" w:rsidRPr="00410133" w14:paraId="3781A25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6F3E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46B350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82D9E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9184F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4A0511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vAlign w:val="bottom"/>
            <w:hideMark/>
          </w:tcPr>
          <w:p w14:paraId="4554EB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DE540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2 336,2</w:t>
            </w:r>
          </w:p>
        </w:tc>
        <w:tc>
          <w:tcPr>
            <w:tcW w:w="1290" w:type="dxa"/>
            <w:tcBorders>
              <w:top w:val="nil"/>
              <w:left w:val="nil"/>
              <w:bottom w:val="single" w:sz="4" w:space="0" w:color="auto"/>
              <w:right w:val="single" w:sz="4" w:space="0" w:color="auto"/>
            </w:tcBorders>
            <w:shd w:val="clear" w:color="auto" w:fill="auto"/>
            <w:vAlign w:val="bottom"/>
            <w:hideMark/>
          </w:tcPr>
          <w:p w14:paraId="1D4A3A0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418,0</w:t>
            </w:r>
          </w:p>
        </w:tc>
        <w:tc>
          <w:tcPr>
            <w:tcW w:w="1261" w:type="dxa"/>
            <w:tcBorders>
              <w:top w:val="nil"/>
              <w:left w:val="nil"/>
              <w:bottom w:val="single" w:sz="4" w:space="0" w:color="auto"/>
              <w:right w:val="single" w:sz="4" w:space="0" w:color="auto"/>
            </w:tcBorders>
            <w:shd w:val="clear" w:color="auto" w:fill="auto"/>
            <w:vAlign w:val="bottom"/>
            <w:hideMark/>
          </w:tcPr>
          <w:p w14:paraId="43A1F6B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3 826,9</w:t>
            </w:r>
          </w:p>
        </w:tc>
      </w:tr>
      <w:tr w:rsidR="00410133" w:rsidRPr="00410133" w14:paraId="377B35F2"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33DCC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 "Организация отдыха и оздоровление детей и подростков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74E3F5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855D7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028FF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FD2EE5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02 4 05</w:t>
            </w:r>
          </w:p>
        </w:tc>
        <w:tc>
          <w:tcPr>
            <w:tcW w:w="709" w:type="dxa"/>
            <w:tcBorders>
              <w:top w:val="nil"/>
              <w:left w:val="nil"/>
              <w:bottom w:val="single" w:sz="4" w:space="0" w:color="auto"/>
              <w:right w:val="single" w:sz="4" w:space="0" w:color="auto"/>
            </w:tcBorders>
            <w:shd w:val="clear" w:color="auto" w:fill="auto"/>
            <w:vAlign w:val="bottom"/>
            <w:hideMark/>
          </w:tcPr>
          <w:p w14:paraId="5A0E5C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40E763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2 336,2</w:t>
            </w:r>
          </w:p>
        </w:tc>
        <w:tc>
          <w:tcPr>
            <w:tcW w:w="1290" w:type="dxa"/>
            <w:tcBorders>
              <w:top w:val="nil"/>
              <w:left w:val="nil"/>
              <w:bottom w:val="single" w:sz="4" w:space="0" w:color="auto"/>
              <w:right w:val="single" w:sz="4" w:space="0" w:color="auto"/>
            </w:tcBorders>
            <w:shd w:val="clear" w:color="auto" w:fill="auto"/>
            <w:vAlign w:val="bottom"/>
            <w:hideMark/>
          </w:tcPr>
          <w:p w14:paraId="69D9D8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418,0</w:t>
            </w:r>
          </w:p>
        </w:tc>
        <w:tc>
          <w:tcPr>
            <w:tcW w:w="1261" w:type="dxa"/>
            <w:tcBorders>
              <w:top w:val="nil"/>
              <w:left w:val="nil"/>
              <w:bottom w:val="single" w:sz="4" w:space="0" w:color="auto"/>
              <w:right w:val="single" w:sz="4" w:space="0" w:color="auto"/>
            </w:tcBorders>
            <w:shd w:val="clear" w:color="auto" w:fill="auto"/>
            <w:vAlign w:val="bottom"/>
            <w:hideMark/>
          </w:tcPr>
          <w:p w14:paraId="6548DE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3 826,9</w:t>
            </w:r>
          </w:p>
        </w:tc>
      </w:tr>
      <w:tr w:rsidR="00410133" w:rsidRPr="00410133" w14:paraId="603FB1EE"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D1589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6412E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D9D84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EEC2C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57D55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02 4 05 00590</w:t>
            </w:r>
          </w:p>
        </w:tc>
        <w:tc>
          <w:tcPr>
            <w:tcW w:w="709" w:type="dxa"/>
            <w:tcBorders>
              <w:top w:val="nil"/>
              <w:left w:val="nil"/>
              <w:bottom w:val="single" w:sz="4" w:space="0" w:color="auto"/>
              <w:right w:val="single" w:sz="4" w:space="0" w:color="auto"/>
            </w:tcBorders>
            <w:shd w:val="clear" w:color="auto" w:fill="auto"/>
            <w:vAlign w:val="bottom"/>
            <w:hideMark/>
          </w:tcPr>
          <w:p w14:paraId="3432FB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2E18C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2 336,2</w:t>
            </w:r>
          </w:p>
        </w:tc>
        <w:tc>
          <w:tcPr>
            <w:tcW w:w="1290" w:type="dxa"/>
            <w:tcBorders>
              <w:top w:val="nil"/>
              <w:left w:val="nil"/>
              <w:bottom w:val="single" w:sz="4" w:space="0" w:color="auto"/>
              <w:right w:val="single" w:sz="4" w:space="0" w:color="auto"/>
            </w:tcBorders>
            <w:shd w:val="clear" w:color="auto" w:fill="auto"/>
            <w:vAlign w:val="bottom"/>
            <w:hideMark/>
          </w:tcPr>
          <w:p w14:paraId="41D51E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418,0</w:t>
            </w:r>
          </w:p>
        </w:tc>
        <w:tc>
          <w:tcPr>
            <w:tcW w:w="1261" w:type="dxa"/>
            <w:tcBorders>
              <w:top w:val="nil"/>
              <w:left w:val="nil"/>
              <w:bottom w:val="single" w:sz="4" w:space="0" w:color="auto"/>
              <w:right w:val="single" w:sz="4" w:space="0" w:color="auto"/>
            </w:tcBorders>
            <w:shd w:val="clear" w:color="auto" w:fill="auto"/>
            <w:vAlign w:val="bottom"/>
            <w:hideMark/>
          </w:tcPr>
          <w:p w14:paraId="280198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3 826,9</w:t>
            </w:r>
          </w:p>
        </w:tc>
      </w:tr>
      <w:tr w:rsidR="00410133" w:rsidRPr="00410133" w14:paraId="54E8148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99D87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57133C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7FA70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DC78D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B8EEC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5265C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BB2F7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179 028,6</w:t>
            </w:r>
          </w:p>
        </w:tc>
        <w:tc>
          <w:tcPr>
            <w:tcW w:w="1290" w:type="dxa"/>
            <w:tcBorders>
              <w:top w:val="nil"/>
              <w:left w:val="nil"/>
              <w:bottom w:val="single" w:sz="4" w:space="0" w:color="auto"/>
              <w:right w:val="single" w:sz="4" w:space="0" w:color="auto"/>
            </w:tcBorders>
            <w:shd w:val="clear" w:color="auto" w:fill="auto"/>
            <w:vAlign w:val="bottom"/>
            <w:hideMark/>
          </w:tcPr>
          <w:p w14:paraId="6BCF3E1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90 202,4</w:t>
            </w:r>
          </w:p>
        </w:tc>
        <w:tc>
          <w:tcPr>
            <w:tcW w:w="1261" w:type="dxa"/>
            <w:tcBorders>
              <w:top w:val="nil"/>
              <w:left w:val="nil"/>
              <w:bottom w:val="single" w:sz="4" w:space="0" w:color="auto"/>
              <w:right w:val="single" w:sz="4" w:space="0" w:color="auto"/>
            </w:tcBorders>
            <w:shd w:val="clear" w:color="auto" w:fill="auto"/>
            <w:vAlign w:val="bottom"/>
            <w:hideMark/>
          </w:tcPr>
          <w:p w14:paraId="088E44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90 880,4</w:t>
            </w:r>
          </w:p>
        </w:tc>
      </w:tr>
      <w:tr w:rsidR="00410133" w:rsidRPr="00410133" w14:paraId="2651DE0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669952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B8BE5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0FF24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733F0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E8C9D7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38236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56242B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179 028,6</w:t>
            </w:r>
          </w:p>
        </w:tc>
        <w:tc>
          <w:tcPr>
            <w:tcW w:w="1290" w:type="dxa"/>
            <w:tcBorders>
              <w:top w:val="nil"/>
              <w:left w:val="nil"/>
              <w:bottom w:val="single" w:sz="4" w:space="0" w:color="auto"/>
              <w:right w:val="single" w:sz="4" w:space="0" w:color="auto"/>
            </w:tcBorders>
            <w:shd w:val="clear" w:color="auto" w:fill="auto"/>
            <w:vAlign w:val="bottom"/>
            <w:hideMark/>
          </w:tcPr>
          <w:p w14:paraId="45A519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90 202,4</w:t>
            </w:r>
          </w:p>
        </w:tc>
        <w:tc>
          <w:tcPr>
            <w:tcW w:w="1261" w:type="dxa"/>
            <w:tcBorders>
              <w:top w:val="nil"/>
              <w:left w:val="nil"/>
              <w:bottom w:val="single" w:sz="4" w:space="0" w:color="auto"/>
              <w:right w:val="single" w:sz="4" w:space="0" w:color="auto"/>
            </w:tcBorders>
            <w:shd w:val="clear" w:color="auto" w:fill="auto"/>
            <w:vAlign w:val="bottom"/>
            <w:hideMark/>
          </w:tcPr>
          <w:p w14:paraId="69C0D9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90 880,4</w:t>
            </w:r>
          </w:p>
        </w:tc>
      </w:tr>
      <w:tr w:rsidR="00410133" w:rsidRPr="00410133" w14:paraId="196B7018"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DC02E4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Региональные </w:t>
            </w:r>
            <w:proofErr w:type="gramStart"/>
            <w:r w:rsidRPr="00410133">
              <w:rPr>
                <w:rFonts w:ascii="Times New Roman" w:eastAsia="Times New Roman" w:hAnsi="Times New Roman" w:cs="Times New Roman"/>
                <w:color w:val="000000"/>
                <w:sz w:val="20"/>
                <w:szCs w:val="20"/>
                <w:lang w:eastAsia="ru-RU"/>
              </w:rPr>
              <w:t>проекты</w:t>
            </w:r>
            <w:proofErr w:type="gramEnd"/>
            <w:r w:rsidRPr="00410133">
              <w:rPr>
                <w:rFonts w:ascii="Times New Roman" w:eastAsia="Times New Roman" w:hAnsi="Times New Roman" w:cs="Times New Roman"/>
                <w:color w:val="000000"/>
                <w:sz w:val="20"/>
                <w:szCs w:val="20"/>
                <w:lang w:eastAsia="ru-RU"/>
              </w:rPr>
              <w:t xml:space="preserve">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40BD25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35FFD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48E8F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C2B5D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w:t>
            </w:r>
          </w:p>
        </w:tc>
        <w:tc>
          <w:tcPr>
            <w:tcW w:w="709" w:type="dxa"/>
            <w:tcBorders>
              <w:top w:val="nil"/>
              <w:left w:val="nil"/>
              <w:bottom w:val="single" w:sz="4" w:space="0" w:color="auto"/>
              <w:right w:val="single" w:sz="4" w:space="0" w:color="auto"/>
            </w:tcBorders>
            <w:shd w:val="clear" w:color="auto" w:fill="auto"/>
            <w:vAlign w:val="bottom"/>
            <w:hideMark/>
          </w:tcPr>
          <w:p w14:paraId="569FAC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6AB6BA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4 849,4</w:t>
            </w:r>
          </w:p>
        </w:tc>
        <w:tc>
          <w:tcPr>
            <w:tcW w:w="1290" w:type="dxa"/>
            <w:tcBorders>
              <w:top w:val="nil"/>
              <w:left w:val="nil"/>
              <w:bottom w:val="single" w:sz="4" w:space="0" w:color="auto"/>
              <w:right w:val="single" w:sz="4" w:space="0" w:color="auto"/>
            </w:tcBorders>
            <w:shd w:val="clear" w:color="auto" w:fill="auto"/>
            <w:vAlign w:val="bottom"/>
            <w:hideMark/>
          </w:tcPr>
          <w:p w14:paraId="394E86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4 922,9</w:t>
            </w:r>
          </w:p>
        </w:tc>
        <w:tc>
          <w:tcPr>
            <w:tcW w:w="1261" w:type="dxa"/>
            <w:tcBorders>
              <w:top w:val="nil"/>
              <w:left w:val="nil"/>
              <w:bottom w:val="single" w:sz="4" w:space="0" w:color="auto"/>
              <w:right w:val="single" w:sz="4" w:space="0" w:color="auto"/>
            </w:tcBorders>
            <w:shd w:val="clear" w:color="auto" w:fill="auto"/>
            <w:vAlign w:val="bottom"/>
            <w:hideMark/>
          </w:tcPr>
          <w:p w14:paraId="147CF90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5 012,0</w:t>
            </w:r>
          </w:p>
        </w:tc>
      </w:tr>
      <w:tr w:rsidR="00410133" w:rsidRPr="00410133" w14:paraId="0DEBC7B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B812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"Педагоги и наставники"</w:t>
            </w:r>
          </w:p>
        </w:tc>
        <w:tc>
          <w:tcPr>
            <w:tcW w:w="850" w:type="dxa"/>
            <w:tcBorders>
              <w:top w:val="nil"/>
              <w:left w:val="nil"/>
              <w:bottom w:val="single" w:sz="4" w:space="0" w:color="auto"/>
              <w:right w:val="single" w:sz="4" w:space="0" w:color="auto"/>
            </w:tcBorders>
            <w:shd w:val="clear" w:color="auto" w:fill="auto"/>
            <w:vAlign w:val="bottom"/>
            <w:hideMark/>
          </w:tcPr>
          <w:p w14:paraId="35B135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A4C915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67035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9BDB43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6</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2DB78F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FE77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4 849,4</w:t>
            </w:r>
          </w:p>
        </w:tc>
        <w:tc>
          <w:tcPr>
            <w:tcW w:w="1290" w:type="dxa"/>
            <w:tcBorders>
              <w:top w:val="nil"/>
              <w:left w:val="nil"/>
              <w:bottom w:val="single" w:sz="4" w:space="0" w:color="auto"/>
              <w:right w:val="single" w:sz="4" w:space="0" w:color="auto"/>
            </w:tcBorders>
            <w:shd w:val="clear" w:color="auto" w:fill="auto"/>
            <w:vAlign w:val="bottom"/>
            <w:hideMark/>
          </w:tcPr>
          <w:p w14:paraId="3E39F0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4 922,9</w:t>
            </w:r>
          </w:p>
        </w:tc>
        <w:tc>
          <w:tcPr>
            <w:tcW w:w="1261" w:type="dxa"/>
            <w:tcBorders>
              <w:top w:val="nil"/>
              <w:left w:val="nil"/>
              <w:bottom w:val="single" w:sz="4" w:space="0" w:color="auto"/>
              <w:right w:val="single" w:sz="4" w:space="0" w:color="auto"/>
            </w:tcBorders>
            <w:shd w:val="clear" w:color="auto" w:fill="auto"/>
            <w:vAlign w:val="bottom"/>
            <w:hideMark/>
          </w:tcPr>
          <w:p w14:paraId="4FC9DB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5 012,0</w:t>
            </w:r>
          </w:p>
        </w:tc>
      </w:tr>
      <w:tr w:rsidR="00410133" w:rsidRPr="00410133" w14:paraId="25676E69"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597F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w:t>
            </w:r>
            <w:r w:rsidRPr="00410133">
              <w:rPr>
                <w:rFonts w:ascii="Times New Roman" w:eastAsia="Times New Roman" w:hAnsi="Times New Roman" w:cs="Times New Roman"/>
                <w:color w:val="000000"/>
                <w:sz w:val="20"/>
                <w:szCs w:val="20"/>
                <w:lang w:eastAsia="ru-RU"/>
              </w:rPr>
              <w:lastRenderedPageBreak/>
              <w:t>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97127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350F16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EE751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B20595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1 Ю</w:t>
            </w:r>
            <w:proofErr w:type="gramStart"/>
            <w:r w:rsidRPr="00410133">
              <w:rPr>
                <w:rFonts w:ascii="Times New Roman" w:eastAsia="Times New Roman" w:hAnsi="Times New Roman" w:cs="Times New Roman"/>
                <w:color w:val="000000"/>
                <w:sz w:val="20"/>
                <w:szCs w:val="20"/>
                <w:lang w:eastAsia="ru-RU"/>
              </w:rPr>
              <w:t>6</w:t>
            </w:r>
            <w:proofErr w:type="gramEnd"/>
            <w:r w:rsidRPr="00410133">
              <w:rPr>
                <w:rFonts w:ascii="Times New Roman" w:eastAsia="Times New Roman" w:hAnsi="Times New Roman" w:cs="Times New Roman"/>
                <w:color w:val="000000"/>
                <w:sz w:val="20"/>
                <w:szCs w:val="20"/>
                <w:lang w:eastAsia="ru-RU"/>
              </w:rPr>
              <w:t xml:space="preserve"> 51790</w:t>
            </w:r>
          </w:p>
        </w:tc>
        <w:tc>
          <w:tcPr>
            <w:tcW w:w="709" w:type="dxa"/>
            <w:tcBorders>
              <w:top w:val="nil"/>
              <w:left w:val="nil"/>
              <w:bottom w:val="single" w:sz="4" w:space="0" w:color="auto"/>
              <w:right w:val="single" w:sz="4" w:space="0" w:color="auto"/>
            </w:tcBorders>
            <w:shd w:val="clear" w:color="auto" w:fill="auto"/>
            <w:vAlign w:val="bottom"/>
            <w:hideMark/>
          </w:tcPr>
          <w:p w14:paraId="131076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9A133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4 849,4</w:t>
            </w:r>
          </w:p>
        </w:tc>
        <w:tc>
          <w:tcPr>
            <w:tcW w:w="1290" w:type="dxa"/>
            <w:tcBorders>
              <w:top w:val="nil"/>
              <w:left w:val="nil"/>
              <w:bottom w:val="single" w:sz="4" w:space="0" w:color="auto"/>
              <w:right w:val="single" w:sz="4" w:space="0" w:color="auto"/>
            </w:tcBorders>
            <w:shd w:val="clear" w:color="auto" w:fill="auto"/>
            <w:vAlign w:val="bottom"/>
            <w:hideMark/>
          </w:tcPr>
          <w:p w14:paraId="384FEFB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4 922,9</w:t>
            </w:r>
          </w:p>
        </w:tc>
        <w:tc>
          <w:tcPr>
            <w:tcW w:w="1261" w:type="dxa"/>
            <w:tcBorders>
              <w:top w:val="nil"/>
              <w:left w:val="nil"/>
              <w:bottom w:val="single" w:sz="4" w:space="0" w:color="auto"/>
              <w:right w:val="single" w:sz="4" w:space="0" w:color="auto"/>
            </w:tcBorders>
            <w:shd w:val="clear" w:color="auto" w:fill="auto"/>
            <w:vAlign w:val="bottom"/>
            <w:hideMark/>
          </w:tcPr>
          <w:p w14:paraId="6DAD1E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5 012,0</w:t>
            </w:r>
          </w:p>
        </w:tc>
      </w:tr>
      <w:tr w:rsidR="00410133" w:rsidRPr="00410133" w14:paraId="4B663EDD"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036BE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Региональные проекты, не входящие в нацпроекты</w:t>
            </w:r>
          </w:p>
        </w:tc>
        <w:tc>
          <w:tcPr>
            <w:tcW w:w="850" w:type="dxa"/>
            <w:tcBorders>
              <w:top w:val="nil"/>
              <w:left w:val="nil"/>
              <w:bottom w:val="single" w:sz="4" w:space="0" w:color="auto"/>
              <w:right w:val="single" w:sz="4" w:space="0" w:color="auto"/>
            </w:tcBorders>
            <w:shd w:val="clear" w:color="auto" w:fill="auto"/>
            <w:vAlign w:val="bottom"/>
            <w:hideMark/>
          </w:tcPr>
          <w:p w14:paraId="7A4FCB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24178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4B9C0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526C9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1C082B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6F81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64 823,9</w:t>
            </w:r>
          </w:p>
        </w:tc>
        <w:tc>
          <w:tcPr>
            <w:tcW w:w="1290" w:type="dxa"/>
            <w:tcBorders>
              <w:top w:val="nil"/>
              <w:left w:val="nil"/>
              <w:bottom w:val="single" w:sz="4" w:space="0" w:color="auto"/>
              <w:right w:val="single" w:sz="4" w:space="0" w:color="auto"/>
            </w:tcBorders>
            <w:shd w:val="clear" w:color="auto" w:fill="auto"/>
            <w:vAlign w:val="bottom"/>
            <w:hideMark/>
          </w:tcPr>
          <w:p w14:paraId="50D9295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6147F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7F3CA9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C8693B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"Создание условий для обучения, отдыха и оздоровления детей и молодежи"</w:t>
            </w:r>
          </w:p>
        </w:tc>
        <w:tc>
          <w:tcPr>
            <w:tcW w:w="850" w:type="dxa"/>
            <w:tcBorders>
              <w:top w:val="nil"/>
              <w:left w:val="nil"/>
              <w:bottom w:val="single" w:sz="4" w:space="0" w:color="auto"/>
              <w:right w:val="single" w:sz="4" w:space="0" w:color="auto"/>
            </w:tcBorders>
            <w:shd w:val="clear" w:color="auto" w:fill="auto"/>
            <w:vAlign w:val="bottom"/>
            <w:hideMark/>
          </w:tcPr>
          <w:p w14:paraId="41DD3E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FA254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190EC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FD271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02 2 04</w:t>
            </w:r>
          </w:p>
        </w:tc>
        <w:tc>
          <w:tcPr>
            <w:tcW w:w="709" w:type="dxa"/>
            <w:tcBorders>
              <w:top w:val="nil"/>
              <w:left w:val="nil"/>
              <w:bottom w:val="single" w:sz="4" w:space="0" w:color="auto"/>
              <w:right w:val="single" w:sz="4" w:space="0" w:color="auto"/>
            </w:tcBorders>
            <w:shd w:val="clear" w:color="auto" w:fill="auto"/>
            <w:vAlign w:val="bottom"/>
            <w:hideMark/>
          </w:tcPr>
          <w:p w14:paraId="27497D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6A65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64 823,9</w:t>
            </w:r>
          </w:p>
        </w:tc>
        <w:tc>
          <w:tcPr>
            <w:tcW w:w="1290" w:type="dxa"/>
            <w:tcBorders>
              <w:top w:val="nil"/>
              <w:left w:val="nil"/>
              <w:bottom w:val="single" w:sz="4" w:space="0" w:color="auto"/>
              <w:right w:val="single" w:sz="4" w:space="0" w:color="auto"/>
            </w:tcBorders>
            <w:shd w:val="clear" w:color="auto" w:fill="auto"/>
            <w:vAlign w:val="bottom"/>
            <w:hideMark/>
          </w:tcPr>
          <w:p w14:paraId="11CD59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DF9EC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150F5F0"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EAFCA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8FDA9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65C8F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7E8FA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FCEC3F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2 04 PR960</w:t>
            </w:r>
          </w:p>
        </w:tc>
        <w:tc>
          <w:tcPr>
            <w:tcW w:w="709" w:type="dxa"/>
            <w:tcBorders>
              <w:top w:val="nil"/>
              <w:left w:val="nil"/>
              <w:bottom w:val="single" w:sz="4" w:space="0" w:color="auto"/>
              <w:right w:val="single" w:sz="4" w:space="0" w:color="auto"/>
            </w:tcBorders>
            <w:shd w:val="clear" w:color="auto" w:fill="auto"/>
            <w:vAlign w:val="bottom"/>
            <w:hideMark/>
          </w:tcPr>
          <w:p w14:paraId="0A4151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6E227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64 823,9</w:t>
            </w:r>
          </w:p>
        </w:tc>
        <w:tc>
          <w:tcPr>
            <w:tcW w:w="1290" w:type="dxa"/>
            <w:tcBorders>
              <w:top w:val="nil"/>
              <w:left w:val="nil"/>
              <w:bottom w:val="single" w:sz="4" w:space="0" w:color="auto"/>
              <w:right w:val="single" w:sz="4" w:space="0" w:color="auto"/>
            </w:tcBorders>
            <w:shd w:val="clear" w:color="auto" w:fill="auto"/>
            <w:vAlign w:val="bottom"/>
            <w:hideMark/>
          </w:tcPr>
          <w:p w14:paraId="2D1CAE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05D2B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6D621DE" w14:textId="77777777" w:rsidTr="00EA50CA">
        <w:trPr>
          <w:trHeight w:val="43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F7E1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585CE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9402D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1616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07187F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w:t>
            </w:r>
          </w:p>
        </w:tc>
        <w:tc>
          <w:tcPr>
            <w:tcW w:w="709" w:type="dxa"/>
            <w:tcBorders>
              <w:top w:val="nil"/>
              <w:left w:val="nil"/>
              <w:bottom w:val="single" w:sz="4" w:space="0" w:color="auto"/>
              <w:right w:val="single" w:sz="4" w:space="0" w:color="auto"/>
            </w:tcBorders>
            <w:shd w:val="clear" w:color="auto" w:fill="auto"/>
            <w:vAlign w:val="bottom"/>
            <w:hideMark/>
          </w:tcPr>
          <w:p w14:paraId="5E7954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AEDA2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109 355,3</w:t>
            </w:r>
          </w:p>
        </w:tc>
        <w:tc>
          <w:tcPr>
            <w:tcW w:w="1290" w:type="dxa"/>
            <w:tcBorders>
              <w:top w:val="nil"/>
              <w:left w:val="nil"/>
              <w:bottom w:val="single" w:sz="4" w:space="0" w:color="auto"/>
              <w:right w:val="single" w:sz="4" w:space="0" w:color="auto"/>
            </w:tcBorders>
            <w:shd w:val="clear" w:color="auto" w:fill="auto"/>
            <w:vAlign w:val="bottom"/>
            <w:hideMark/>
          </w:tcPr>
          <w:p w14:paraId="21F303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85 279,5</w:t>
            </w:r>
          </w:p>
        </w:tc>
        <w:tc>
          <w:tcPr>
            <w:tcW w:w="1261" w:type="dxa"/>
            <w:tcBorders>
              <w:top w:val="nil"/>
              <w:left w:val="nil"/>
              <w:bottom w:val="single" w:sz="4" w:space="0" w:color="auto"/>
              <w:right w:val="single" w:sz="4" w:space="0" w:color="auto"/>
            </w:tcBorders>
            <w:shd w:val="clear" w:color="auto" w:fill="auto"/>
            <w:vAlign w:val="bottom"/>
            <w:hideMark/>
          </w:tcPr>
          <w:p w14:paraId="02D816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85 868,4</w:t>
            </w:r>
          </w:p>
        </w:tc>
      </w:tr>
      <w:tr w:rsidR="00410133" w:rsidRPr="00410133" w14:paraId="4EDC68F0"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FDE23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Комплексное  процессное мероприятие "Организация отдыха и оздоровление детей и подростков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180DA4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E7A63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83FDF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578C3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02 4 05</w:t>
            </w:r>
          </w:p>
        </w:tc>
        <w:tc>
          <w:tcPr>
            <w:tcW w:w="709" w:type="dxa"/>
            <w:tcBorders>
              <w:top w:val="nil"/>
              <w:left w:val="nil"/>
              <w:bottom w:val="single" w:sz="4" w:space="0" w:color="auto"/>
              <w:right w:val="single" w:sz="4" w:space="0" w:color="auto"/>
            </w:tcBorders>
            <w:shd w:val="clear" w:color="auto" w:fill="auto"/>
            <w:vAlign w:val="bottom"/>
            <w:hideMark/>
          </w:tcPr>
          <w:p w14:paraId="64F439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85714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645,8</w:t>
            </w:r>
          </w:p>
        </w:tc>
        <w:tc>
          <w:tcPr>
            <w:tcW w:w="1290" w:type="dxa"/>
            <w:tcBorders>
              <w:top w:val="nil"/>
              <w:left w:val="nil"/>
              <w:bottom w:val="single" w:sz="4" w:space="0" w:color="auto"/>
              <w:right w:val="single" w:sz="4" w:space="0" w:color="auto"/>
            </w:tcBorders>
            <w:shd w:val="clear" w:color="auto" w:fill="auto"/>
            <w:vAlign w:val="bottom"/>
            <w:hideMark/>
          </w:tcPr>
          <w:p w14:paraId="0FC2BE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347,1</w:t>
            </w:r>
          </w:p>
        </w:tc>
        <w:tc>
          <w:tcPr>
            <w:tcW w:w="1261" w:type="dxa"/>
            <w:tcBorders>
              <w:top w:val="nil"/>
              <w:left w:val="nil"/>
              <w:bottom w:val="single" w:sz="4" w:space="0" w:color="auto"/>
              <w:right w:val="single" w:sz="4" w:space="0" w:color="auto"/>
            </w:tcBorders>
            <w:shd w:val="clear" w:color="auto" w:fill="auto"/>
            <w:vAlign w:val="bottom"/>
            <w:hideMark/>
          </w:tcPr>
          <w:p w14:paraId="3D17A3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361,0</w:t>
            </w:r>
          </w:p>
        </w:tc>
      </w:tr>
      <w:tr w:rsidR="00410133" w:rsidRPr="00410133" w14:paraId="2CAFB335"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8B2AC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проведения оздоровительной кампании детей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99971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E98A7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165F60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F9B9A3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02 4 05 20650</w:t>
            </w:r>
          </w:p>
        </w:tc>
        <w:tc>
          <w:tcPr>
            <w:tcW w:w="709" w:type="dxa"/>
            <w:tcBorders>
              <w:top w:val="nil"/>
              <w:left w:val="nil"/>
              <w:bottom w:val="single" w:sz="4" w:space="0" w:color="auto"/>
              <w:right w:val="single" w:sz="4" w:space="0" w:color="auto"/>
            </w:tcBorders>
            <w:shd w:val="clear" w:color="auto" w:fill="auto"/>
            <w:vAlign w:val="bottom"/>
            <w:hideMark/>
          </w:tcPr>
          <w:p w14:paraId="5F783A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27B3A2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312,0</w:t>
            </w:r>
          </w:p>
        </w:tc>
        <w:tc>
          <w:tcPr>
            <w:tcW w:w="1290" w:type="dxa"/>
            <w:tcBorders>
              <w:top w:val="nil"/>
              <w:left w:val="nil"/>
              <w:bottom w:val="single" w:sz="4" w:space="0" w:color="auto"/>
              <w:right w:val="single" w:sz="4" w:space="0" w:color="auto"/>
            </w:tcBorders>
            <w:shd w:val="clear" w:color="auto" w:fill="auto"/>
            <w:vAlign w:val="bottom"/>
            <w:hideMark/>
          </w:tcPr>
          <w:p w14:paraId="6C71A5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ED501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792201A"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B7AB7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Организация проведения оздоровительной кампании детей (за счет субвенций из областного бюджета) </w:t>
            </w:r>
            <w:r w:rsidRPr="00410133">
              <w:rPr>
                <w:rFonts w:ascii="Times New Roman" w:eastAsia="Times New Roman" w:hAnsi="Times New Roman" w:cs="Times New Roman"/>
                <w:color w:val="000000"/>
                <w:sz w:val="20"/>
                <w:szCs w:val="20"/>
                <w:lang w:eastAsia="ru-RU"/>
              </w:rPr>
              <w:lastRenderedPageBreak/>
              <w:t>(предоставление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DCD03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1CFBE7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6E3DC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E9831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02 4 05 70650</w:t>
            </w:r>
          </w:p>
        </w:tc>
        <w:tc>
          <w:tcPr>
            <w:tcW w:w="709" w:type="dxa"/>
            <w:tcBorders>
              <w:top w:val="nil"/>
              <w:left w:val="nil"/>
              <w:bottom w:val="single" w:sz="4" w:space="0" w:color="auto"/>
              <w:right w:val="single" w:sz="4" w:space="0" w:color="auto"/>
            </w:tcBorders>
            <w:shd w:val="clear" w:color="auto" w:fill="auto"/>
            <w:vAlign w:val="bottom"/>
            <w:hideMark/>
          </w:tcPr>
          <w:p w14:paraId="5FC20C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25AEC5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333,8</w:t>
            </w:r>
          </w:p>
        </w:tc>
        <w:tc>
          <w:tcPr>
            <w:tcW w:w="1290" w:type="dxa"/>
            <w:tcBorders>
              <w:top w:val="nil"/>
              <w:left w:val="nil"/>
              <w:bottom w:val="single" w:sz="4" w:space="0" w:color="auto"/>
              <w:right w:val="single" w:sz="4" w:space="0" w:color="auto"/>
            </w:tcBorders>
            <w:shd w:val="clear" w:color="auto" w:fill="auto"/>
            <w:vAlign w:val="bottom"/>
            <w:hideMark/>
          </w:tcPr>
          <w:p w14:paraId="6529FA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347,1</w:t>
            </w:r>
          </w:p>
        </w:tc>
        <w:tc>
          <w:tcPr>
            <w:tcW w:w="1261" w:type="dxa"/>
            <w:tcBorders>
              <w:top w:val="nil"/>
              <w:left w:val="nil"/>
              <w:bottom w:val="single" w:sz="4" w:space="0" w:color="auto"/>
              <w:right w:val="single" w:sz="4" w:space="0" w:color="auto"/>
            </w:tcBorders>
            <w:shd w:val="clear" w:color="auto" w:fill="auto"/>
            <w:vAlign w:val="bottom"/>
            <w:hideMark/>
          </w:tcPr>
          <w:p w14:paraId="1686AC7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361,0</w:t>
            </w:r>
          </w:p>
        </w:tc>
      </w:tr>
      <w:tr w:rsidR="00410133" w:rsidRPr="00410133" w14:paraId="42EA425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BE650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Комплексное процессное мероприятие  "Государственная политика в сфере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5D97DF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668E0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7936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532D9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02 4 06 </w:t>
            </w:r>
          </w:p>
        </w:tc>
        <w:tc>
          <w:tcPr>
            <w:tcW w:w="709" w:type="dxa"/>
            <w:tcBorders>
              <w:top w:val="nil"/>
              <w:left w:val="nil"/>
              <w:bottom w:val="single" w:sz="4" w:space="0" w:color="auto"/>
              <w:right w:val="single" w:sz="4" w:space="0" w:color="auto"/>
            </w:tcBorders>
            <w:shd w:val="clear" w:color="auto" w:fill="auto"/>
            <w:vAlign w:val="bottom"/>
            <w:hideMark/>
          </w:tcPr>
          <w:p w14:paraId="6ABC76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B2186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108 709,5</w:t>
            </w:r>
          </w:p>
        </w:tc>
        <w:tc>
          <w:tcPr>
            <w:tcW w:w="1290" w:type="dxa"/>
            <w:tcBorders>
              <w:top w:val="nil"/>
              <w:left w:val="nil"/>
              <w:bottom w:val="single" w:sz="4" w:space="0" w:color="auto"/>
              <w:right w:val="single" w:sz="4" w:space="0" w:color="auto"/>
            </w:tcBorders>
            <w:shd w:val="clear" w:color="auto" w:fill="auto"/>
            <w:vAlign w:val="bottom"/>
            <w:hideMark/>
          </w:tcPr>
          <w:p w14:paraId="303FB9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84 932,4</w:t>
            </w:r>
          </w:p>
        </w:tc>
        <w:tc>
          <w:tcPr>
            <w:tcW w:w="1261" w:type="dxa"/>
            <w:tcBorders>
              <w:top w:val="nil"/>
              <w:left w:val="nil"/>
              <w:bottom w:val="single" w:sz="4" w:space="0" w:color="auto"/>
              <w:right w:val="single" w:sz="4" w:space="0" w:color="auto"/>
            </w:tcBorders>
            <w:shd w:val="clear" w:color="auto" w:fill="auto"/>
            <w:vAlign w:val="bottom"/>
            <w:hideMark/>
          </w:tcPr>
          <w:p w14:paraId="17AC2A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85 507,4</w:t>
            </w:r>
          </w:p>
        </w:tc>
      </w:tr>
      <w:tr w:rsidR="00410133" w:rsidRPr="00410133" w14:paraId="1E4ADF81"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FFFBD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116A7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D185F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B26287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1EA9F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02 4 06 23690</w:t>
            </w:r>
          </w:p>
        </w:tc>
        <w:tc>
          <w:tcPr>
            <w:tcW w:w="709" w:type="dxa"/>
            <w:tcBorders>
              <w:top w:val="nil"/>
              <w:left w:val="nil"/>
              <w:bottom w:val="single" w:sz="4" w:space="0" w:color="auto"/>
              <w:right w:val="single" w:sz="4" w:space="0" w:color="auto"/>
            </w:tcBorders>
            <w:shd w:val="clear" w:color="auto" w:fill="auto"/>
            <w:vAlign w:val="bottom"/>
            <w:hideMark/>
          </w:tcPr>
          <w:p w14:paraId="30E425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B83CF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90" w:type="dxa"/>
            <w:tcBorders>
              <w:top w:val="nil"/>
              <w:left w:val="nil"/>
              <w:bottom w:val="single" w:sz="4" w:space="0" w:color="auto"/>
              <w:right w:val="single" w:sz="4" w:space="0" w:color="auto"/>
            </w:tcBorders>
            <w:shd w:val="clear" w:color="auto" w:fill="auto"/>
            <w:vAlign w:val="bottom"/>
            <w:hideMark/>
          </w:tcPr>
          <w:p w14:paraId="4AC9B3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36F98A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00618C1"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hideMark/>
          </w:tcPr>
          <w:p w14:paraId="396D0F9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Стипендии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27FCB2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46842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DD47D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A1A85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02 4 06 12230</w:t>
            </w:r>
          </w:p>
        </w:tc>
        <w:tc>
          <w:tcPr>
            <w:tcW w:w="709" w:type="dxa"/>
            <w:tcBorders>
              <w:top w:val="nil"/>
              <w:left w:val="nil"/>
              <w:bottom w:val="single" w:sz="4" w:space="0" w:color="auto"/>
              <w:right w:val="single" w:sz="4" w:space="0" w:color="auto"/>
            </w:tcBorders>
            <w:shd w:val="clear" w:color="auto" w:fill="auto"/>
            <w:vAlign w:val="bottom"/>
            <w:hideMark/>
          </w:tcPr>
          <w:p w14:paraId="068A3E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0819C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677,0</w:t>
            </w:r>
          </w:p>
        </w:tc>
        <w:tc>
          <w:tcPr>
            <w:tcW w:w="1290" w:type="dxa"/>
            <w:tcBorders>
              <w:top w:val="nil"/>
              <w:left w:val="nil"/>
              <w:bottom w:val="single" w:sz="4" w:space="0" w:color="auto"/>
              <w:right w:val="single" w:sz="4" w:space="0" w:color="auto"/>
            </w:tcBorders>
            <w:shd w:val="clear" w:color="auto" w:fill="auto"/>
            <w:vAlign w:val="bottom"/>
            <w:hideMark/>
          </w:tcPr>
          <w:p w14:paraId="075F75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41E78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809E1B1" w14:textId="77777777" w:rsidTr="00EA50CA">
        <w:trPr>
          <w:trHeight w:val="88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4F0942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C6FA5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21B05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19F0D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D433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10DB86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50B412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75 840,0</w:t>
            </w:r>
          </w:p>
        </w:tc>
        <w:tc>
          <w:tcPr>
            <w:tcW w:w="1290" w:type="dxa"/>
            <w:tcBorders>
              <w:top w:val="nil"/>
              <w:left w:val="nil"/>
              <w:bottom w:val="single" w:sz="4" w:space="0" w:color="auto"/>
              <w:right w:val="single" w:sz="4" w:space="0" w:color="auto"/>
            </w:tcBorders>
            <w:shd w:val="clear" w:color="auto" w:fill="auto"/>
            <w:vAlign w:val="bottom"/>
            <w:hideMark/>
          </w:tcPr>
          <w:p w14:paraId="274997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75 991,0</w:t>
            </w:r>
          </w:p>
        </w:tc>
        <w:tc>
          <w:tcPr>
            <w:tcW w:w="1261" w:type="dxa"/>
            <w:tcBorders>
              <w:top w:val="nil"/>
              <w:left w:val="nil"/>
              <w:bottom w:val="single" w:sz="4" w:space="0" w:color="auto"/>
              <w:right w:val="single" w:sz="4" w:space="0" w:color="auto"/>
            </w:tcBorders>
            <w:shd w:val="clear" w:color="auto" w:fill="auto"/>
            <w:vAlign w:val="bottom"/>
            <w:hideMark/>
          </w:tcPr>
          <w:p w14:paraId="4D33D1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76 492,0</w:t>
            </w:r>
          </w:p>
        </w:tc>
      </w:tr>
      <w:tr w:rsidR="00410133" w:rsidRPr="00410133" w14:paraId="70A45FA1"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E2426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w:t>
            </w:r>
            <w:r w:rsidRPr="00410133">
              <w:rPr>
                <w:rFonts w:ascii="Times New Roman" w:eastAsia="Times New Roman" w:hAnsi="Times New Roman" w:cs="Times New Roman"/>
                <w:color w:val="000000"/>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1BEBCF5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407D8A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B2DB7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3D46CF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576490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806746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4 360,3</w:t>
            </w:r>
          </w:p>
        </w:tc>
        <w:tc>
          <w:tcPr>
            <w:tcW w:w="1290" w:type="dxa"/>
            <w:tcBorders>
              <w:top w:val="nil"/>
              <w:left w:val="nil"/>
              <w:bottom w:val="single" w:sz="4" w:space="0" w:color="auto"/>
              <w:right w:val="single" w:sz="4" w:space="0" w:color="auto"/>
            </w:tcBorders>
            <w:shd w:val="clear" w:color="auto" w:fill="auto"/>
            <w:vAlign w:val="bottom"/>
            <w:hideMark/>
          </w:tcPr>
          <w:p w14:paraId="3AAB76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1 756,6</w:t>
            </w:r>
          </w:p>
        </w:tc>
        <w:tc>
          <w:tcPr>
            <w:tcW w:w="1261" w:type="dxa"/>
            <w:tcBorders>
              <w:top w:val="nil"/>
              <w:left w:val="nil"/>
              <w:bottom w:val="single" w:sz="4" w:space="0" w:color="auto"/>
              <w:right w:val="single" w:sz="4" w:space="0" w:color="auto"/>
            </w:tcBorders>
            <w:shd w:val="clear" w:color="auto" w:fill="auto"/>
            <w:vAlign w:val="bottom"/>
            <w:hideMark/>
          </w:tcPr>
          <w:p w14:paraId="5EF178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1 593,1</w:t>
            </w:r>
          </w:p>
        </w:tc>
      </w:tr>
      <w:tr w:rsidR="00410133" w:rsidRPr="00410133" w14:paraId="64CADD5F"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CF5926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3FD8C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111332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BE537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37F3CD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034E6C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2AC48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6 559,8</w:t>
            </w:r>
          </w:p>
        </w:tc>
        <w:tc>
          <w:tcPr>
            <w:tcW w:w="1290" w:type="dxa"/>
            <w:tcBorders>
              <w:top w:val="nil"/>
              <w:left w:val="nil"/>
              <w:bottom w:val="single" w:sz="4" w:space="0" w:color="auto"/>
              <w:right w:val="single" w:sz="4" w:space="0" w:color="auto"/>
            </w:tcBorders>
            <w:shd w:val="clear" w:color="auto" w:fill="auto"/>
            <w:vAlign w:val="bottom"/>
            <w:hideMark/>
          </w:tcPr>
          <w:p w14:paraId="565B73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6 977,2</w:t>
            </w:r>
          </w:p>
        </w:tc>
        <w:tc>
          <w:tcPr>
            <w:tcW w:w="1261" w:type="dxa"/>
            <w:tcBorders>
              <w:top w:val="nil"/>
              <w:left w:val="nil"/>
              <w:bottom w:val="single" w:sz="4" w:space="0" w:color="auto"/>
              <w:right w:val="single" w:sz="4" w:space="0" w:color="auto"/>
            </w:tcBorders>
            <w:shd w:val="clear" w:color="auto" w:fill="auto"/>
            <w:vAlign w:val="bottom"/>
            <w:hideMark/>
          </w:tcPr>
          <w:p w14:paraId="0D6E8AA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7 254,2</w:t>
            </w:r>
          </w:p>
        </w:tc>
      </w:tr>
      <w:tr w:rsidR="00410133" w:rsidRPr="00410133" w14:paraId="163B94DC"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9B6D2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6B6B9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AF9F8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2BC0D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365291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6AE56A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E2494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171,4</w:t>
            </w:r>
          </w:p>
        </w:tc>
        <w:tc>
          <w:tcPr>
            <w:tcW w:w="1290" w:type="dxa"/>
            <w:tcBorders>
              <w:top w:val="nil"/>
              <w:left w:val="nil"/>
              <w:bottom w:val="single" w:sz="4" w:space="0" w:color="auto"/>
              <w:right w:val="single" w:sz="4" w:space="0" w:color="auto"/>
            </w:tcBorders>
            <w:shd w:val="clear" w:color="auto" w:fill="auto"/>
            <w:vAlign w:val="bottom"/>
            <w:hideMark/>
          </w:tcPr>
          <w:p w14:paraId="5C600F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207,6</w:t>
            </w:r>
          </w:p>
        </w:tc>
        <w:tc>
          <w:tcPr>
            <w:tcW w:w="1261" w:type="dxa"/>
            <w:tcBorders>
              <w:top w:val="nil"/>
              <w:left w:val="nil"/>
              <w:bottom w:val="single" w:sz="4" w:space="0" w:color="auto"/>
              <w:right w:val="single" w:sz="4" w:space="0" w:color="auto"/>
            </w:tcBorders>
            <w:shd w:val="clear" w:color="auto" w:fill="auto"/>
            <w:vAlign w:val="bottom"/>
            <w:hideMark/>
          </w:tcPr>
          <w:p w14:paraId="6C47B6C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168,1</w:t>
            </w:r>
          </w:p>
        </w:tc>
      </w:tr>
      <w:tr w:rsidR="00410133" w:rsidRPr="00410133" w14:paraId="353C1CC9" w14:textId="77777777" w:rsidTr="00EA50CA">
        <w:trPr>
          <w:trHeight w:val="60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CA87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2CF43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455FE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201DB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C3F3C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30EDB7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AB1DBB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2 037,0</w:t>
            </w:r>
          </w:p>
        </w:tc>
        <w:tc>
          <w:tcPr>
            <w:tcW w:w="1290" w:type="dxa"/>
            <w:tcBorders>
              <w:top w:val="nil"/>
              <w:left w:val="nil"/>
              <w:bottom w:val="single" w:sz="4" w:space="0" w:color="auto"/>
              <w:right w:val="single" w:sz="4" w:space="0" w:color="auto"/>
            </w:tcBorders>
            <w:shd w:val="clear" w:color="auto" w:fill="auto"/>
            <w:vAlign w:val="bottom"/>
            <w:hideMark/>
          </w:tcPr>
          <w:p w14:paraId="0447C3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021A1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29833C3"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291A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69EE0F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CCE3E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F43E81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B2CA8D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6B55B6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241F6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11 112,0</w:t>
            </w:r>
          </w:p>
        </w:tc>
        <w:tc>
          <w:tcPr>
            <w:tcW w:w="1290" w:type="dxa"/>
            <w:tcBorders>
              <w:top w:val="nil"/>
              <w:left w:val="nil"/>
              <w:bottom w:val="single" w:sz="4" w:space="0" w:color="auto"/>
              <w:right w:val="single" w:sz="4" w:space="0" w:color="auto"/>
            </w:tcBorders>
            <w:shd w:val="clear" w:color="auto" w:fill="auto"/>
            <w:vAlign w:val="bottom"/>
            <w:hideMark/>
          </w:tcPr>
          <w:p w14:paraId="4798DD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4E6D4FB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15C4946A"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406AB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EF17A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10788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9070C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E75D8F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1A1079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51ACF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1 305,0</w:t>
            </w:r>
          </w:p>
        </w:tc>
        <w:tc>
          <w:tcPr>
            <w:tcW w:w="1290" w:type="dxa"/>
            <w:tcBorders>
              <w:top w:val="nil"/>
              <w:left w:val="nil"/>
              <w:bottom w:val="single" w:sz="4" w:space="0" w:color="auto"/>
              <w:right w:val="single" w:sz="4" w:space="0" w:color="auto"/>
            </w:tcBorders>
            <w:shd w:val="clear" w:color="auto" w:fill="auto"/>
            <w:vAlign w:val="bottom"/>
            <w:hideMark/>
          </w:tcPr>
          <w:p w14:paraId="7089EB4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614C4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D8DF832" w14:textId="77777777" w:rsidTr="001A0210">
        <w:trPr>
          <w:trHeight w:val="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17E557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w:t>
            </w:r>
            <w:r w:rsidRPr="00410133">
              <w:rPr>
                <w:rFonts w:ascii="Times New Roman" w:eastAsia="Times New Roman" w:hAnsi="Times New Roman" w:cs="Times New Roman"/>
                <w:color w:val="000000"/>
                <w:sz w:val="20"/>
                <w:szCs w:val="20"/>
                <w:lang w:eastAsia="ru-RU"/>
              </w:rPr>
              <w:lastRenderedPageBreak/>
              <w:t>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56A271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30FB6E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8C311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E7DAF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02 4 55</w:t>
            </w:r>
          </w:p>
        </w:tc>
        <w:tc>
          <w:tcPr>
            <w:tcW w:w="709" w:type="dxa"/>
            <w:tcBorders>
              <w:top w:val="nil"/>
              <w:left w:val="nil"/>
              <w:bottom w:val="single" w:sz="4" w:space="0" w:color="auto"/>
              <w:right w:val="single" w:sz="4" w:space="0" w:color="auto"/>
            </w:tcBorders>
            <w:shd w:val="clear" w:color="auto" w:fill="auto"/>
            <w:vAlign w:val="bottom"/>
            <w:hideMark/>
          </w:tcPr>
          <w:p w14:paraId="26BAA4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5588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6 617,0</w:t>
            </w:r>
          </w:p>
        </w:tc>
        <w:tc>
          <w:tcPr>
            <w:tcW w:w="1290" w:type="dxa"/>
            <w:tcBorders>
              <w:top w:val="nil"/>
              <w:left w:val="nil"/>
              <w:bottom w:val="single" w:sz="4" w:space="0" w:color="auto"/>
              <w:right w:val="single" w:sz="4" w:space="0" w:color="auto"/>
            </w:tcBorders>
            <w:shd w:val="clear" w:color="auto" w:fill="auto"/>
            <w:vAlign w:val="bottom"/>
            <w:hideMark/>
          </w:tcPr>
          <w:p w14:paraId="2965CB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14420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17549A8"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A778AD3" w14:textId="6415B11A"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lastRenderedPageBreak/>
              <w:t xml:space="preserve">Организация проезда и питания в пути следования в лагеря отдыха, расположенные </w:t>
            </w:r>
            <w:r w:rsidR="0019327A" w:rsidRPr="00410133">
              <w:rPr>
                <w:rFonts w:ascii="Times New Roman" w:eastAsia="Times New Roman" w:hAnsi="Times New Roman" w:cs="Times New Roman"/>
                <w:color w:val="000000"/>
                <w:sz w:val="20"/>
                <w:szCs w:val="20"/>
                <w:lang w:eastAsia="ru-RU"/>
              </w:rPr>
              <w:t>на территории</w:t>
            </w:r>
            <w:r w:rsidRPr="00410133">
              <w:rPr>
                <w:rFonts w:ascii="Times New Roman" w:eastAsia="Times New Roman" w:hAnsi="Times New Roman" w:cs="Times New Roman"/>
                <w:color w:val="000000"/>
                <w:sz w:val="20"/>
                <w:szCs w:val="20"/>
                <w:lang w:eastAsia="ru-RU"/>
              </w:rPr>
              <w:t xml:space="preserve"> Российской Федерации (за счет средств резервного фонда администрации Шебекинского муниципального округа) (закупка товаров, работ, </w:t>
            </w:r>
            <w:r w:rsidR="0019327A" w:rsidRPr="00410133">
              <w:rPr>
                <w:rFonts w:ascii="Times New Roman" w:eastAsia="Times New Roman" w:hAnsi="Times New Roman" w:cs="Times New Roman"/>
                <w:color w:val="000000"/>
                <w:sz w:val="20"/>
                <w:szCs w:val="20"/>
                <w:lang w:eastAsia="ru-RU"/>
              </w:rPr>
              <w:t>услуг</w:t>
            </w:r>
            <w:r w:rsidRPr="00410133">
              <w:rPr>
                <w:rFonts w:ascii="Times New Roman" w:eastAsia="Times New Roman" w:hAnsi="Times New Roman" w:cs="Times New Roman"/>
                <w:color w:val="000000"/>
                <w:sz w:val="20"/>
                <w:szCs w:val="20"/>
                <w:lang w:eastAsia="ru-RU"/>
              </w:rPr>
              <w:t xml:space="preserve">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5715B9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7862F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1D7A5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9070EB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55 2220Ш</w:t>
            </w:r>
          </w:p>
        </w:tc>
        <w:tc>
          <w:tcPr>
            <w:tcW w:w="709" w:type="dxa"/>
            <w:tcBorders>
              <w:top w:val="nil"/>
              <w:left w:val="nil"/>
              <w:bottom w:val="single" w:sz="4" w:space="0" w:color="auto"/>
              <w:right w:val="single" w:sz="4" w:space="0" w:color="auto"/>
            </w:tcBorders>
            <w:shd w:val="clear" w:color="auto" w:fill="auto"/>
            <w:vAlign w:val="bottom"/>
            <w:hideMark/>
          </w:tcPr>
          <w:p w14:paraId="1ECC1A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71179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6 617,0</w:t>
            </w:r>
          </w:p>
        </w:tc>
        <w:tc>
          <w:tcPr>
            <w:tcW w:w="1290" w:type="dxa"/>
            <w:tcBorders>
              <w:top w:val="nil"/>
              <w:left w:val="nil"/>
              <w:bottom w:val="single" w:sz="4" w:space="0" w:color="auto"/>
              <w:right w:val="single" w:sz="4" w:space="0" w:color="auto"/>
            </w:tcBorders>
            <w:shd w:val="clear" w:color="auto" w:fill="auto"/>
            <w:vAlign w:val="bottom"/>
            <w:hideMark/>
          </w:tcPr>
          <w:p w14:paraId="147CCB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2A28F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80341D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9772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4C2366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524B9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F767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56D86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0B8BD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A50D8D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70 046,0</w:t>
            </w:r>
          </w:p>
        </w:tc>
        <w:tc>
          <w:tcPr>
            <w:tcW w:w="1290" w:type="dxa"/>
            <w:tcBorders>
              <w:top w:val="nil"/>
              <w:left w:val="nil"/>
              <w:bottom w:val="single" w:sz="4" w:space="0" w:color="auto"/>
              <w:right w:val="single" w:sz="4" w:space="0" w:color="auto"/>
            </w:tcBorders>
            <w:shd w:val="clear" w:color="auto" w:fill="auto"/>
            <w:vAlign w:val="bottom"/>
            <w:hideMark/>
          </w:tcPr>
          <w:p w14:paraId="3A9C28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68 160,0</w:t>
            </w:r>
          </w:p>
        </w:tc>
        <w:tc>
          <w:tcPr>
            <w:tcW w:w="1261" w:type="dxa"/>
            <w:tcBorders>
              <w:top w:val="nil"/>
              <w:left w:val="nil"/>
              <w:bottom w:val="single" w:sz="4" w:space="0" w:color="auto"/>
              <w:right w:val="single" w:sz="4" w:space="0" w:color="auto"/>
            </w:tcBorders>
            <w:shd w:val="clear" w:color="auto" w:fill="auto"/>
            <w:vAlign w:val="bottom"/>
            <w:hideMark/>
          </w:tcPr>
          <w:p w14:paraId="13DB88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71 922,0</w:t>
            </w:r>
          </w:p>
        </w:tc>
      </w:tr>
      <w:tr w:rsidR="00410133" w:rsidRPr="00410133" w14:paraId="4202012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02CB9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664980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CCAF9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D2E8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3338B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B6B84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6CB5F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62 766,0</w:t>
            </w:r>
          </w:p>
        </w:tc>
        <w:tc>
          <w:tcPr>
            <w:tcW w:w="1290" w:type="dxa"/>
            <w:tcBorders>
              <w:top w:val="nil"/>
              <w:left w:val="nil"/>
              <w:bottom w:val="single" w:sz="4" w:space="0" w:color="auto"/>
              <w:right w:val="single" w:sz="4" w:space="0" w:color="auto"/>
            </w:tcBorders>
            <w:shd w:val="clear" w:color="auto" w:fill="auto"/>
            <w:vAlign w:val="bottom"/>
            <w:hideMark/>
          </w:tcPr>
          <w:p w14:paraId="6321D46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60 960,0</w:t>
            </w:r>
          </w:p>
        </w:tc>
        <w:tc>
          <w:tcPr>
            <w:tcW w:w="1261" w:type="dxa"/>
            <w:tcBorders>
              <w:top w:val="nil"/>
              <w:left w:val="nil"/>
              <w:bottom w:val="single" w:sz="4" w:space="0" w:color="auto"/>
              <w:right w:val="single" w:sz="4" w:space="0" w:color="auto"/>
            </w:tcBorders>
            <w:shd w:val="clear" w:color="auto" w:fill="auto"/>
            <w:vAlign w:val="bottom"/>
            <w:hideMark/>
          </w:tcPr>
          <w:p w14:paraId="23DF21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64 722,0</w:t>
            </w:r>
          </w:p>
        </w:tc>
      </w:tr>
      <w:tr w:rsidR="00410133" w:rsidRPr="00410133" w14:paraId="734DEE90"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F3DEB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63B3AA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7EB068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0A088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9A968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330ECA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97BCB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32 671,0</w:t>
            </w:r>
          </w:p>
        </w:tc>
        <w:tc>
          <w:tcPr>
            <w:tcW w:w="1290" w:type="dxa"/>
            <w:tcBorders>
              <w:top w:val="nil"/>
              <w:left w:val="nil"/>
              <w:bottom w:val="single" w:sz="4" w:space="0" w:color="auto"/>
              <w:right w:val="single" w:sz="4" w:space="0" w:color="auto"/>
            </w:tcBorders>
            <w:shd w:val="clear" w:color="auto" w:fill="auto"/>
            <w:noWrap/>
            <w:vAlign w:val="bottom"/>
            <w:hideMark/>
          </w:tcPr>
          <w:p w14:paraId="7D3E756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33 923,0</w:t>
            </w:r>
          </w:p>
        </w:tc>
        <w:tc>
          <w:tcPr>
            <w:tcW w:w="1261" w:type="dxa"/>
            <w:tcBorders>
              <w:top w:val="nil"/>
              <w:left w:val="nil"/>
              <w:bottom w:val="single" w:sz="4" w:space="0" w:color="auto"/>
              <w:right w:val="single" w:sz="4" w:space="0" w:color="auto"/>
            </w:tcBorders>
            <w:shd w:val="clear" w:color="auto" w:fill="auto"/>
            <w:vAlign w:val="bottom"/>
            <w:hideMark/>
          </w:tcPr>
          <w:p w14:paraId="602B2C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35 267,0</w:t>
            </w:r>
          </w:p>
        </w:tc>
      </w:tr>
      <w:tr w:rsidR="00410133" w:rsidRPr="00410133" w14:paraId="27EC747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C5FD8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399CF2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550273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A0930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2DA5160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noWrap/>
            <w:vAlign w:val="bottom"/>
            <w:hideMark/>
          </w:tcPr>
          <w:p w14:paraId="314B19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90FFA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32 671,0</w:t>
            </w:r>
          </w:p>
        </w:tc>
        <w:tc>
          <w:tcPr>
            <w:tcW w:w="1290" w:type="dxa"/>
            <w:tcBorders>
              <w:top w:val="nil"/>
              <w:left w:val="nil"/>
              <w:bottom w:val="single" w:sz="4" w:space="0" w:color="auto"/>
              <w:right w:val="single" w:sz="4" w:space="0" w:color="auto"/>
            </w:tcBorders>
            <w:shd w:val="clear" w:color="auto" w:fill="auto"/>
            <w:noWrap/>
            <w:vAlign w:val="bottom"/>
            <w:hideMark/>
          </w:tcPr>
          <w:p w14:paraId="64FF6A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33 923,0</w:t>
            </w:r>
          </w:p>
        </w:tc>
        <w:tc>
          <w:tcPr>
            <w:tcW w:w="1261" w:type="dxa"/>
            <w:tcBorders>
              <w:top w:val="nil"/>
              <w:left w:val="nil"/>
              <w:bottom w:val="single" w:sz="4" w:space="0" w:color="auto"/>
              <w:right w:val="single" w:sz="4" w:space="0" w:color="auto"/>
            </w:tcBorders>
            <w:shd w:val="clear" w:color="auto" w:fill="auto"/>
            <w:vAlign w:val="bottom"/>
            <w:hideMark/>
          </w:tcPr>
          <w:p w14:paraId="35B2D0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35 267,0</w:t>
            </w:r>
          </w:p>
        </w:tc>
      </w:tr>
      <w:tr w:rsidR="00410133" w:rsidRPr="00410133" w14:paraId="2903FFB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53D59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"Государственная политика в сфере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0DAD62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FAAB1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6107B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72573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02 4 06 </w:t>
            </w:r>
          </w:p>
        </w:tc>
        <w:tc>
          <w:tcPr>
            <w:tcW w:w="709" w:type="dxa"/>
            <w:tcBorders>
              <w:top w:val="nil"/>
              <w:left w:val="nil"/>
              <w:bottom w:val="single" w:sz="4" w:space="0" w:color="auto"/>
              <w:right w:val="single" w:sz="4" w:space="0" w:color="auto"/>
            </w:tcBorders>
            <w:shd w:val="clear" w:color="auto" w:fill="auto"/>
            <w:vAlign w:val="bottom"/>
            <w:hideMark/>
          </w:tcPr>
          <w:p w14:paraId="2088C1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96E9A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32 671,0</w:t>
            </w:r>
          </w:p>
        </w:tc>
        <w:tc>
          <w:tcPr>
            <w:tcW w:w="1290" w:type="dxa"/>
            <w:tcBorders>
              <w:top w:val="nil"/>
              <w:left w:val="nil"/>
              <w:bottom w:val="single" w:sz="4" w:space="0" w:color="auto"/>
              <w:right w:val="single" w:sz="4" w:space="0" w:color="auto"/>
            </w:tcBorders>
            <w:shd w:val="clear" w:color="auto" w:fill="auto"/>
            <w:vAlign w:val="bottom"/>
            <w:hideMark/>
          </w:tcPr>
          <w:p w14:paraId="63383C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33 923,0</w:t>
            </w:r>
          </w:p>
        </w:tc>
        <w:tc>
          <w:tcPr>
            <w:tcW w:w="1261" w:type="dxa"/>
            <w:tcBorders>
              <w:top w:val="nil"/>
              <w:left w:val="nil"/>
              <w:bottom w:val="single" w:sz="4" w:space="0" w:color="auto"/>
              <w:right w:val="single" w:sz="4" w:space="0" w:color="auto"/>
            </w:tcBorders>
            <w:shd w:val="clear" w:color="auto" w:fill="auto"/>
            <w:vAlign w:val="bottom"/>
            <w:hideMark/>
          </w:tcPr>
          <w:p w14:paraId="7F7791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35 267,0</w:t>
            </w:r>
          </w:p>
        </w:tc>
      </w:tr>
      <w:tr w:rsidR="00410133" w:rsidRPr="00410133" w14:paraId="32765FBF" w14:textId="77777777" w:rsidTr="001A0210">
        <w:trPr>
          <w:trHeight w:val="253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9766D5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мер социальной поддержки отдельным категориям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w:t>
            </w:r>
            <w:r w:rsidRPr="00410133">
              <w:rPr>
                <w:rFonts w:ascii="Times New Roman" w:eastAsia="Times New Roman" w:hAnsi="Times New Roman" w:cs="Times New Roman"/>
                <w:color w:val="000000"/>
                <w:sz w:val="20"/>
                <w:szCs w:val="20"/>
                <w:lang w:eastAsia="ru-RU"/>
              </w:rPr>
              <w:lastRenderedPageBreak/>
              <w:t>территории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F4D9C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0F7D1B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D98DF8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C500A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02 4 06 10010</w:t>
            </w:r>
          </w:p>
        </w:tc>
        <w:tc>
          <w:tcPr>
            <w:tcW w:w="709" w:type="dxa"/>
            <w:tcBorders>
              <w:top w:val="nil"/>
              <w:left w:val="nil"/>
              <w:bottom w:val="single" w:sz="4" w:space="0" w:color="auto"/>
              <w:right w:val="single" w:sz="4" w:space="0" w:color="auto"/>
            </w:tcBorders>
            <w:shd w:val="clear" w:color="auto" w:fill="auto"/>
            <w:vAlign w:val="bottom"/>
            <w:hideMark/>
          </w:tcPr>
          <w:p w14:paraId="2CB818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DA251B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45,0</w:t>
            </w:r>
          </w:p>
        </w:tc>
        <w:tc>
          <w:tcPr>
            <w:tcW w:w="1290" w:type="dxa"/>
            <w:tcBorders>
              <w:top w:val="nil"/>
              <w:left w:val="nil"/>
              <w:bottom w:val="single" w:sz="4" w:space="0" w:color="auto"/>
              <w:right w:val="single" w:sz="4" w:space="0" w:color="auto"/>
            </w:tcBorders>
            <w:shd w:val="clear" w:color="auto" w:fill="auto"/>
            <w:vAlign w:val="bottom"/>
            <w:hideMark/>
          </w:tcPr>
          <w:p w14:paraId="472488E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FA405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05A7FF4" w14:textId="77777777" w:rsidTr="00EA50CA">
        <w:trPr>
          <w:trHeight w:val="88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43F49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мер социальной поддержки отдельным категориям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040ADB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FA437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F49B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7ECDCB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02 4 06 10010</w:t>
            </w:r>
          </w:p>
        </w:tc>
        <w:tc>
          <w:tcPr>
            <w:tcW w:w="709" w:type="dxa"/>
            <w:tcBorders>
              <w:top w:val="nil"/>
              <w:left w:val="nil"/>
              <w:bottom w:val="single" w:sz="4" w:space="0" w:color="auto"/>
              <w:right w:val="single" w:sz="4" w:space="0" w:color="auto"/>
            </w:tcBorders>
            <w:shd w:val="clear" w:color="auto" w:fill="auto"/>
            <w:vAlign w:val="bottom"/>
            <w:hideMark/>
          </w:tcPr>
          <w:p w14:paraId="64DCF1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B281B8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15,0</w:t>
            </w:r>
          </w:p>
        </w:tc>
        <w:tc>
          <w:tcPr>
            <w:tcW w:w="1290" w:type="dxa"/>
            <w:tcBorders>
              <w:top w:val="nil"/>
              <w:left w:val="nil"/>
              <w:bottom w:val="single" w:sz="4" w:space="0" w:color="auto"/>
              <w:right w:val="single" w:sz="4" w:space="0" w:color="auto"/>
            </w:tcBorders>
            <w:shd w:val="clear" w:color="auto" w:fill="auto"/>
            <w:vAlign w:val="bottom"/>
            <w:hideMark/>
          </w:tcPr>
          <w:p w14:paraId="1CB5C8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04D37C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0DAC961" w14:textId="77777777" w:rsidTr="00EA50CA">
        <w:trPr>
          <w:trHeight w:val="145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EB79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w:t>
            </w:r>
            <w:r w:rsidRPr="00410133">
              <w:rPr>
                <w:rFonts w:ascii="Times New Roman" w:eastAsia="Times New Roman" w:hAnsi="Times New Roman" w:cs="Times New Roman"/>
                <w:color w:val="000000"/>
                <w:sz w:val="20"/>
                <w:szCs w:val="20"/>
                <w:lang w:eastAsia="ru-RU"/>
              </w:rPr>
              <w:lastRenderedPageBreak/>
              <w:t>сельских населенных пунктах, рабочих поселках (поселках городского типа) на территории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6975C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57BBC2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3380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7CC277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02 4 06 73220</w:t>
            </w:r>
          </w:p>
        </w:tc>
        <w:tc>
          <w:tcPr>
            <w:tcW w:w="709" w:type="dxa"/>
            <w:tcBorders>
              <w:top w:val="nil"/>
              <w:left w:val="nil"/>
              <w:bottom w:val="single" w:sz="4" w:space="0" w:color="auto"/>
              <w:right w:val="single" w:sz="4" w:space="0" w:color="auto"/>
            </w:tcBorders>
            <w:shd w:val="clear" w:color="auto" w:fill="auto"/>
            <w:vAlign w:val="bottom"/>
            <w:hideMark/>
          </w:tcPr>
          <w:p w14:paraId="5E13B3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4CC1F8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24 134,0</w:t>
            </w:r>
          </w:p>
        </w:tc>
        <w:tc>
          <w:tcPr>
            <w:tcW w:w="1290" w:type="dxa"/>
            <w:tcBorders>
              <w:top w:val="nil"/>
              <w:left w:val="nil"/>
              <w:bottom w:val="single" w:sz="4" w:space="0" w:color="auto"/>
              <w:right w:val="single" w:sz="4" w:space="0" w:color="auto"/>
            </w:tcBorders>
            <w:shd w:val="clear" w:color="auto" w:fill="auto"/>
            <w:vAlign w:val="bottom"/>
            <w:hideMark/>
          </w:tcPr>
          <w:p w14:paraId="15E35C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25 109,0</w:t>
            </w:r>
          </w:p>
        </w:tc>
        <w:tc>
          <w:tcPr>
            <w:tcW w:w="1261" w:type="dxa"/>
            <w:tcBorders>
              <w:top w:val="nil"/>
              <w:left w:val="nil"/>
              <w:bottom w:val="single" w:sz="4" w:space="0" w:color="auto"/>
              <w:right w:val="single" w:sz="4" w:space="0" w:color="auto"/>
            </w:tcBorders>
            <w:shd w:val="clear" w:color="auto" w:fill="auto"/>
            <w:vAlign w:val="bottom"/>
            <w:hideMark/>
          </w:tcPr>
          <w:p w14:paraId="4E5729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26 103,0</w:t>
            </w:r>
          </w:p>
        </w:tc>
      </w:tr>
      <w:tr w:rsidR="00410133" w:rsidRPr="00410133" w14:paraId="636252D5"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46C33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60573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A2B88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2362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F7DB5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02 4 06 73220</w:t>
            </w:r>
          </w:p>
        </w:tc>
        <w:tc>
          <w:tcPr>
            <w:tcW w:w="709" w:type="dxa"/>
            <w:tcBorders>
              <w:top w:val="nil"/>
              <w:left w:val="nil"/>
              <w:bottom w:val="single" w:sz="4" w:space="0" w:color="auto"/>
              <w:right w:val="single" w:sz="4" w:space="0" w:color="auto"/>
            </w:tcBorders>
            <w:shd w:val="clear" w:color="auto" w:fill="auto"/>
            <w:vAlign w:val="bottom"/>
            <w:hideMark/>
          </w:tcPr>
          <w:p w14:paraId="44BBFC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AC0BD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8 477,0</w:t>
            </w:r>
          </w:p>
        </w:tc>
        <w:tc>
          <w:tcPr>
            <w:tcW w:w="1290" w:type="dxa"/>
            <w:tcBorders>
              <w:top w:val="nil"/>
              <w:left w:val="nil"/>
              <w:bottom w:val="single" w:sz="4" w:space="0" w:color="auto"/>
              <w:right w:val="single" w:sz="4" w:space="0" w:color="auto"/>
            </w:tcBorders>
            <w:shd w:val="clear" w:color="auto" w:fill="auto"/>
            <w:vAlign w:val="bottom"/>
            <w:hideMark/>
          </w:tcPr>
          <w:p w14:paraId="4F36E9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8 814,0</w:t>
            </w:r>
          </w:p>
        </w:tc>
        <w:tc>
          <w:tcPr>
            <w:tcW w:w="1261" w:type="dxa"/>
            <w:tcBorders>
              <w:top w:val="nil"/>
              <w:left w:val="nil"/>
              <w:bottom w:val="single" w:sz="4" w:space="0" w:color="auto"/>
              <w:right w:val="single" w:sz="4" w:space="0" w:color="auto"/>
            </w:tcBorders>
            <w:shd w:val="clear" w:color="auto" w:fill="auto"/>
            <w:vAlign w:val="bottom"/>
            <w:hideMark/>
          </w:tcPr>
          <w:p w14:paraId="08A600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9 164,0</w:t>
            </w:r>
          </w:p>
        </w:tc>
      </w:tr>
      <w:tr w:rsidR="00410133" w:rsidRPr="00410133" w14:paraId="5B5818F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4E1098F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DC8D8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4D1B1D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44C82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629014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0E220F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BC68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9 196,0</w:t>
            </w:r>
          </w:p>
        </w:tc>
        <w:tc>
          <w:tcPr>
            <w:tcW w:w="1290" w:type="dxa"/>
            <w:tcBorders>
              <w:top w:val="nil"/>
              <w:left w:val="nil"/>
              <w:bottom w:val="single" w:sz="4" w:space="0" w:color="auto"/>
              <w:right w:val="single" w:sz="4" w:space="0" w:color="auto"/>
            </w:tcBorders>
            <w:shd w:val="clear" w:color="auto" w:fill="auto"/>
            <w:vAlign w:val="bottom"/>
            <w:hideMark/>
          </w:tcPr>
          <w:p w14:paraId="1614DC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9570B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6AEDF6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DC3108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1F5DDF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6F538D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35854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EA2B5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noWrap/>
            <w:vAlign w:val="bottom"/>
            <w:hideMark/>
          </w:tcPr>
          <w:p w14:paraId="6319669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814A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9 196,0</w:t>
            </w:r>
          </w:p>
        </w:tc>
        <w:tc>
          <w:tcPr>
            <w:tcW w:w="1290" w:type="dxa"/>
            <w:tcBorders>
              <w:top w:val="nil"/>
              <w:left w:val="nil"/>
              <w:bottom w:val="single" w:sz="4" w:space="0" w:color="auto"/>
              <w:right w:val="single" w:sz="4" w:space="0" w:color="auto"/>
            </w:tcBorders>
            <w:shd w:val="clear" w:color="auto" w:fill="auto"/>
            <w:vAlign w:val="bottom"/>
            <w:hideMark/>
          </w:tcPr>
          <w:p w14:paraId="5B1CB1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6CA37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4E53155"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DBCC7E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0E4EF6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0641AB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06802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14068E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noWrap/>
            <w:vAlign w:val="bottom"/>
            <w:hideMark/>
          </w:tcPr>
          <w:p w14:paraId="2F0679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66989E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9 196,0</w:t>
            </w:r>
          </w:p>
        </w:tc>
        <w:tc>
          <w:tcPr>
            <w:tcW w:w="1290" w:type="dxa"/>
            <w:tcBorders>
              <w:top w:val="nil"/>
              <w:left w:val="nil"/>
              <w:bottom w:val="single" w:sz="4" w:space="0" w:color="auto"/>
              <w:right w:val="single" w:sz="4" w:space="0" w:color="auto"/>
            </w:tcBorders>
            <w:shd w:val="clear" w:color="auto" w:fill="auto"/>
            <w:vAlign w:val="bottom"/>
            <w:hideMark/>
          </w:tcPr>
          <w:p w14:paraId="39DCE6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A882A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4877653"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7A237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52728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5A4D29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D3E355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69157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00E9A21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DFCE9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6 805,0</w:t>
            </w:r>
          </w:p>
        </w:tc>
        <w:tc>
          <w:tcPr>
            <w:tcW w:w="1290" w:type="dxa"/>
            <w:tcBorders>
              <w:top w:val="nil"/>
              <w:left w:val="nil"/>
              <w:bottom w:val="single" w:sz="4" w:space="0" w:color="auto"/>
              <w:right w:val="single" w:sz="4" w:space="0" w:color="auto"/>
            </w:tcBorders>
            <w:shd w:val="clear" w:color="auto" w:fill="auto"/>
            <w:vAlign w:val="bottom"/>
            <w:hideMark/>
          </w:tcPr>
          <w:p w14:paraId="0A898D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9FFC72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C31DEC9" w14:textId="77777777" w:rsidTr="00EA50CA">
        <w:trPr>
          <w:trHeight w:val="280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BD31FD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D78BB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6BAC63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F674D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91373E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0A52E6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956E9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2 391,0</w:t>
            </w:r>
          </w:p>
        </w:tc>
        <w:tc>
          <w:tcPr>
            <w:tcW w:w="1290" w:type="dxa"/>
            <w:tcBorders>
              <w:top w:val="nil"/>
              <w:left w:val="nil"/>
              <w:bottom w:val="single" w:sz="4" w:space="0" w:color="auto"/>
              <w:right w:val="single" w:sz="4" w:space="0" w:color="auto"/>
            </w:tcBorders>
            <w:shd w:val="clear" w:color="auto" w:fill="auto"/>
            <w:vAlign w:val="bottom"/>
            <w:hideMark/>
          </w:tcPr>
          <w:p w14:paraId="063986D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7F63A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071C442"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03CA68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1CC627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8EAC4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7A94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69EA42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F0C16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DC81E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20 899,0</w:t>
            </w:r>
          </w:p>
        </w:tc>
        <w:tc>
          <w:tcPr>
            <w:tcW w:w="1290" w:type="dxa"/>
            <w:tcBorders>
              <w:top w:val="nil"/>
              <w:left w:val="nil"/>
              <w:bottom w:val="single" w:sz="4" w:space="0" w:color="auto"/>
              <w:right w:val="single" w:sz="4" w:space="0" w:color="auto"/>
            </w:tcBorders>
            <w:shd w:val="clear" w:color="auto" w:fill="auto"/>
            <w:vAlign w:val="bottom"/>
            <w:hideMark/>
          </w:tcPr>
          <w:p w14:paraId="3142BF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27 037,0</w:t>
            </w:r>
          </w:p>
        </w:tc>
        <w:tc>
          <w:tcPr>
            <w:tcW w:w="1261" w:type="dxa"/>
            <w:tcBorders>
              <w:top w:val="nil"/>
              <w:left w:val="nil"/>
              <w:bottom w:val="single" w:sz="4" w:space="0" w:color="auto"/>
              <w:right w:val="single" w:sz="4" w:space="0" w:color="auto"/>
            </w:tcBorders>
            <w:shd w:val="clear" w:color="auto" w:fill="auto"/>
            <w:vAlign w:val="bottom"/>
            <w:hideMark/>
          </w:tcPr>
          <w:p w14:paraId="68C389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29 455,0</w:t>
            </w:r>
          </w:p>
        </w:tc>
      </w:tr>
      <w:tr w:rsidR="00410133" w:rsidRPr="00410133" w14:paraId="2493524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82F41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15D9EC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45B1F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DBA2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3000E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343526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619FA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20 899,0</w:t>
            </w:r>
          </w:p>
        </w:tc>
        <w:tc>
          <w:tcPr>
            <w:tcW w:w="1290" w:type="dxa"/>
            <w:tcBorders>
              <w:top w:val="nil"/>
              <w:left w:val="nil"/>
              <w:bottom w:val="single" w:sz="4" w:space="0" w:color="auto"/>
              <w:right w:val="single" w:sz="4" w:space="0" w:color="auto"/>
            </w:tcBorders>
            <w:shd w:val="clear" w:color="auto" w:fill="auto"/>
            <w:vAlign w:val="bottom"/>
            <w:hideMark/>
          </w:tcPr>
          <w:p w14:paraId="5DA3DD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27 037,0</w:t>
            </w:r>
          </w:p>
        </w:tc>
        <w:tc>
          <w:tcPr>
            <w:tcW w:w="1261" w:type="dxa"/>
            <w:tcBorders>
              <w:top w:val="nil"/>
              <w:left w:val="nil"/>
              <w:bottom w:val="single" w:sz="4" w:space="0" w:color="auto"/>
              <w:right w:val="single" w:sz="4" w:space="0" w:color="auto"/>
            </w:tcBorders>
            <w:shd w:val="clear" w:color="auto" w:fill="auto"/>
            <w:vAlign w:val="bottom"/>
            <w:hideMark/>
          </w:tcPr>
          <w:p w14:paraId="726B972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29 455,0</w:t>
            </w:r>
          </w:p>
        </w:tc>
      </w:tr>
      <w:tr w:rsidR="00410133" w:rsidRPr="00410133" w14:paraId="55874F32"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C8E2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Комплекс процессных мероприятий "Социальная поддержка семьи и детей" </w:t>
            </w:r>
          </w:p>
        </w:tc>
        <w:tc>
          <w:tcPr>
            <w:tcW w:w="850" w:type="dxa"/>
            <w:tcBorders>
              <w:top w:val="nil"/>
              <w:left w:val="nil"/>
              <w:bottom w:val="single" w:sz="4" w:space="0" w:color="auto"/>
              <w:right w:val="single" w:sz="4" w:space="0" w:color="auto"/>
            </w:tcBorders>
            <w:shd w:val="clear" w:color="auto" w:fill="auto"/>
            <w:vAlign w:val="bottom"/>
            <w:hideMark/>
          </w:tcPr>
          <w:p w14:paraId="2FB4D7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7BE72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3C55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B81C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w:t>
            </w:r>
          </w:p>
        </w:tc>
        <w:tc>
          <w:tcPr>
            <w:tcW w:w="709" w:type="dxa"/>
            <w:tcBorders>
              <w:top w:val="nil"/>
              <w:left w:val="nil"/>
              <w:bottom w:val="single" w:sz="4" w:space="0" w:color="auto"/>
              <w:right w:val="single" w:sz="4" w:space="0" w:color="auto"/>
            </w:tcBorders>
            <w:shd w:val="clear" w:color="auto" w:fill="auto"/>
            <w:vAlign w:val="bottom"/>
            <w:hideMark/>
          </w:tcPr>
          <w:p w14:paraId="132AC4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AB5C6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20 899,0</w:t>
            </w:r>
          </w:p>
        </w:tc>
        <w:tc>
          <w:tcPr>
            <w:tcW w:w="1290" w:type="dxa"/>
            <w:tcBorders>
              <w:top w:val="nil"/>
              <w:left w:val="nil"/>
              <w:bottom w:val="single" w:sz="4" w:space="0" w:color="auto"/>
              <w:right w:val="single" w:sz="4" w:space="0" w:color="auto"/>
            </w:tcBorders>
            <w:shd w:val="clear" w:color="auto" w:fill="auto"/>
            <w:vAlign w:val="bottom"/>
            <w:hideMark/>
          </w:tcPr>
          <w:p w14:paraId="5A9F0E4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27 037,0</w:t>
            </w:r>
          </w:p>
        </w:tc>
        <w:tc>
          <w:tcPr>
            <w:tcW w:w="1261" w:type="dxa"/>
            <w:tcBorders>
              <w:top w:val="nil"/>
              <w:left w:val="nil"/>
              <w:bottom w:val="single" w:sz="4" w:space="0" w:color="auto"/>
              <w:right w:val="single" w:sz="4" w:space="0" w:color="auto"/>
            </w:tcBorders>
            <w:shd w:val="clear" w:color="auto" w:fill="auto"/>
            <w:vAlign w:val="bottom"/>
            <w:hideMark/>
          </w:tcPr>
          <w:p w14:paraId="22F2BE9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29 455,0</w:t>
            </w:r>
          </w:p>
        </w:tc>
      </w:tr>
      <w:tr w:rsidR="00410133" w:rsidRPr="00410133" w14:paraId="6A42CC21"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2F619E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64CFD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29E3D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B992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481BF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0E64FA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2E366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20 899,0</w:t>
            </w:r>
          </w:p>
        </w:tc>
        <w:tc>
          <w:tcPr>
            <w:tcW w:w="1290" w:type="dxa"/>
            <w:tcBorders>
              <w:top w:val="nil"/>
              <w:left w:val="nil"/>
              <w:bottom w:val="single" w:sz="4" w:space="0" w:color="auto"/>
              <w:right w:val="single" w:sz="4" w:space="0" w:color="auto"/>
            </w:tcBorders>
            <w:shd w:val="clear" w:color="auto" w:fill="auto"/>
            <w:vAlign w:val="bottom"/>
            <w:hideMark/>
          </w:tcPr>
          <w:p w14:paraId="78DAEA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27 037,0</w:t>
            </w:r>
          </w:p>
        </w:tc>
        <w:tc>
          <w:tcPr>
            <w:tcW w:w="1261" w:type="dxa"/>
            <w:tcBorders>
              <w:top w:val="nil"/>
              <w:left w:val="nil"/>
              <w:bottom w:val="single" w:sz="4" w:space="0" w:color="auto"/>
              <w:right w:val="single" w:sz="4" w:space="0" w:color="auto"/>
            </w:tcBorders>
            <w:shd w:val="clear" w:color="auto" w:fill="auto"/>
            <w:vAlign w:val="bottom"/>
            <w:hideMark/>
          </w:tcPr>
          <w:p w14:paraId="016066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29 455,0</w:t>
            </w:r>
          </w:p>
        </w:tc>
      </w:tr>
      <w:tr w:rsidR="00410133" w:rsidRPr="00410133" w14:paraId="249F7A59"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F9DF4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vAlign w:val="bottom"/>
            <w:hideMark/>
          </w:tcPr>
          <w:p w14:paraId="09B957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656CA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A929E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5CEFB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8626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8FC2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7 280,0</w:t>
            </w:r>
          </w:p>
        </w:tc>
        <w:tc>
          <w:tcPr>
            <w:tcW w:w="1290" w:type="dxa"/>
            <w:tcBorders>
              <w:top w:val="nil"/>
              <w:left w:val="nil"/>
              <w:bottom w:val="single" w:sz="4" w:space="0" w:color="auto"/>
              <w:right w:val="single" w:sz="4" w:space="0" w:color="auto"/>
            </w:tcBorders>
            <w:shd w:val="clear" w:color="auto" w:fill="auto"/>
            <w:vAlign w:val="bottom"/>
            <w:hideMark/>
          </w:tcPr>
          <w:p w14:paraId="272E9D6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61" w:type="dxa"/>
            <w:tcBorders>
              <w:top w:val="nil"/>
              <w:left w:val="nil"/>
              <w:bottom w:val="single" w:sz="4" w:space="0" w:color="auto"/>
              <w:right w:val="single" w:sz="4" w:space="0" w:color="auto"/>
            </w:tcBorders>
            <w:shd w:val="clear" w:color="auto" w:fill="auto"/>
            <w:vAlign w:val="bottom"/>
            <w:hideMark/>
          </w:tcPr>
          <w:p w14:paraId="425A7D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r>
      <w:tr w:rsidR="00410133" w:rsidRPr="00410133" w14:paraId="263D11F7"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52567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6FA91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65BE28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B26FD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1E61A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639437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17C73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7 280,0</w:t>
            </w:r>
          </w:p>
        </w:tc>
        <w:tc>
          <w:tcPr>
            <w:tcW w:w="1290" w:type="dxa"/>
            <w:tcBorders>
              <w:top w:val="nil"/>
              <w:left w:val="nil"/>
              <w:bottom w:val="single" w:sz="4" w:space="0" w:color="auto"/>
              <w:right w:val="single" w:sz="4" w:space="0" w:color="auto"/>
            </w:tcBorders>
            <w:shd w:val="clear" w:color="auto" w:fill="auto"/>
            <w:vAlign w:val="bottom"/>
            <w:hideMark/>
          </w:tcPr>
          <w:p w14:paraId="53439C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61" w:type="dxa"/>
            <w:tcBorders>
              <w:top w:val="nil"/>
              <w:left w:val="nil"/>
              <w:bottom w:val="single" w:sz="4" w:space="0" w:color="auto"/>
              <w:right w:val="single" w:sz="4" w:space="0" w:color="auto"/>
            </w:tcBorders>
            <w:shd w:val="clear" w:color="auto" w:fill="auto"/>
            <w:vAlign w:val="bottom"/>
            <w:hideMark/>
          </w:tcPr>
          <w:p w14:paraId="63D966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r>
      <w:tr w:rsidR="00410133" w:rsidRPr="00410133" w14:paraId="5896B08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E6FAB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B2BF0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FA7F2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1615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F4253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w:t>
            </w:r>
          </w:p>
        </w:tc>
        <w:tc>
          <w:tcPr>
            <w:tcW w:w="709" w:type="dxa"/>
            <w:tcBorders>
              <w:top w:val="nil"/>
              <w:left w:val="nil"/>
              <w:bottom w:val="single" w:sz="4" w:space="0" w:color="auto"/>
              <w:right w:val="single" w:sz="4" w:space="0" w:color="auto"/>
            </w:tcBorders>
            <w:shd w:val="clear" w:color="auto" w:fill="auto"/>
            <w:vAlign w:val="bottom"/>
            <w:hideMark/>
          </w:tcPr>
          <w:p w14:paraId="0E908E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AA76FA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7 280,0</w:t>
            </w:r>
          </w:p>
        </w:tc>
        <w:tc>
          <w:tcPr>
            <w:tcW w:w="1290" w:type="dxa"/>
            <w:tcBorders>
              <w:top w:val="nil"/>
              <w:left w:val="nil"/>
              <w:bottom w:val="single" w:sz="4" w:space="0" w:color="auto"/>
              <w:right w:val="single" w:sz="4" w:space="0" w:color="auto"/>
            </w:tcBorders>
            <w:shd w:val="clear" w:color="auto" w:fill="auto"/>
            <w:vAlign w:val="bottom"/>
            <w:hideMark/>
          </w:tcPr>
          <w:p w14:paraId="64724F9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61" w:type="dxa"/>
            <w:tcBorders>
              <w:top w:val="nil"/>
              <w:left w:val="nil"/>
              <w:bottom w:val="single" w:sz="4" w:space="0" w:color="auto"/>
              <w:right w:val="single" w:sz="4" w:space="0" w:color="auto"/>
            </w:tcBorders>
            <w:shd w:val="clear" w:color="auto" w:fill="auto"/>
            <w:vAlign w:val="bottom"/>
            <w:hideMark/>
          </w:tcPr>
          <w:p w14:paraId="10639D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r>
      <w:tr w:rsidR="00410133" w:rsidRPr="00410133" w14:paraId="3471A9B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FFC45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дошкольного образования "</w:t>
            </w:r>
          </w:p>
        </w:tc>
        <w:tc>
          <w:tcPr>
            <w:tcW w:w="850" w:type="dxa"/>
            <w:tcBorders>
              <w:top w:val="nil"/>
              <w:left w:val="nil"/>
              <w:bottom w:val="single" w:sz="4" w:space="0" w:color="auto"/>
              <w:right w:val="single" w:sz="4" w:space="0" w:color="auto"/>
            </w:tcBorders>
            <w:shd w:val="clear" w:color="auto" w:fill="auto"/>
            <w:vAlign w:val="bottom"/>
            <w:hideMark/>
          </w:tcPr>
          <w:p w14:paraId="1A1B79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B0B12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E35A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703B4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02 4 01 </w:t>
            </w:r>
          </w:p>
        </w:tc>
        <w:tc>
          <w:tcPr>
            <w:tcW w:w="709" w:type="dxa"/>
            <w:tcBorders>
              <w:top w:val="nil"/>
              <w:left w:val="nil"/>
              <w:bottom w:val="single" w:sz="4" w:space="0" w:color="auto"/>
              <w:right w:val="single" w:sz="4" w:space="0" w:color="auto"/>
            </w:tcBorders>
            <w:shd w:val="clear" w:color="auto" w:fill="auto"/>
            <w:vAlign w:val="bottom"/>
            <w:hideMark/>
          </w:tcPr>
          <w:p w14:paraId="744334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135EC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90" w:type="dxa"/>
            <w:tcBorders>
              <w:top w:val="nil"/>
              <w:left w:val="nil"/>
              <w:bottom w:val="single" w:sz="4" w:space="0" w:color="auto"/>
              <w:right w:val="single" w:sz="4" w:space="0" w:color="auto"/>
            </w:tcBorders>
            <w:shd w:val="clear" w:color="auto" w:fill="auto"/>
            <w:vAlign w:val="bottom"/>
            <w:hideMark/>
          </w:tcPr>
          <w:p w14:paraId="1CD02C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61" w:type="dxa"/>
            <w:tcBorders>
              <w:top w:val="nil"/>
              <w:left w:val="nil"/>
              <w:bottom w:val="single" w:sz="4" w:space="0" w:color="auto"/>
              <w:right w:val="single" w:sz="4" w:space="0" w:color="auto"/>
            </w:tcBorders>
            <w:shd w:val="clear" w:color="auto" w:fill="auto"/>
            <w:vAlign w:val="bottom"/>
            <w:hideMark/>
          </w:tcPr>
          <w:p w14:paraId="794704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r>
      <w:tr w:rsidR="00410133" w:rsidRPr="00410133" w14:paraId="34711AC5"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788244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субвенций из областного бюджета)</w:t>
            </w:r>
          </w:p>
        </w:tc>
        <w:tc>
          <w:tcPr>
            <w:tcW w:w="850" w:type="dxa"/>
            <w:tcBorders>
              <w:top w:val="nil"/>
              <w:left w:val="nil"/>
              <w:bottom w:val="single" w:sz="4" w:space="0" w:color="auto"/>
              <w:right w:val="single" w:sz="4" w:space="0" w:color="auto"/>
            </w:tcBorders>
            <w:shd w:val="clear" w:color="auto" w:fill="auto"/>
            <w:vAlign w:val="bottom"/>
            <w:hideMark/>
          </w:tcPr>
          <w:p w14:paraId="0CE563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7273B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1A16D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EEA2B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02 4 01 73030 </w:t>
            </w:r>
          </w:p>
        </w:tc>
        <w:tc>
          <w:tcPr>
            <w:tcW w:w="709" w:type="dxa"/>
            <w:tcBorders>
              <w:top w:val="nil"/>
              <w:left w:val="nil"/>
              <w:bottom w:val="single" w:sz="4" w:space="0" w:color="auto"/>
              <w:right w:val="single" w:sz="4" w:space="0" w:color="auto"/>
            </w:tcBorders>
            <w:shd w:val="clear" w:color="auto" w:fill="auto"/>
            <w:vAlign w:val="bottom"/>
            <w:hideMark/>
          </w:tcPr>
          <w:p w14:paraId="589BD2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6CE7CCE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90" w:type="dxa"/>
            <w:tcBorders>
              <w:top w:val="nil"/>
              <w:left w:val="nil"/>
              <w:bottom w:val="single" w:sz="4" w:space="0" w:color="auto"/>
              <w:right w:val="single" w:sz="4" w:space="0" w:color="auto"/>
            </w:tcBorders>
            <w:shd w:val="clear" w:color="auto" w:fill="auto"/>
            <w:vAlign w:val="bottom"/>
            <w:hideMark/>
          </w:tcPr>
          <w:p w14:paraId="13AD51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c>
          <w:tcPr>
            <w:tcW w:w="1261" w:type="dxa"/>
            <w:tcBorders>
              <w:top w:val="nil"/>
              <w:left w:val="nil"/>
              <w:bottom w:val="single" w:sz="4" w:space="0" w:color="auto"/>
              <w:right w:val="single" w:sz="4" w:space="0" w:color="auto"/>
            </w:tcBorders>
            <w:shd w:val="clear" w:color="auto" w:fill="auto"/>
            <w:vAlign w:val="bottom"/>
            <w:hideMark/>
          </w:tcPr>
          <w:p w14:paraId="7B2423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7 200,0</w:t>
            </w:r>
          </w:p>
        </w:tc>
      </w:tr>
      <w:tr w:rsidR="00410133" w:rsidRPr="00410133" w14:paraId="74FBC5D7"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1CB45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"Реализация образовательных программ общего </w:t>
            </w:r>
            <w:r w:rsidRPr="00410133">
              <w:rPr>
                <w:rFonts w:ascii="Times New Roman" w:eastAsia="Times New Roman" w:hAnsi="Times New Roman" w:cs="Times New Roman"/>
                <w:color w:val="000000"/>
                <w:sz w:val="20"/>
                <w:szCs w:val="20"/>
                <w:lang w:eastAsia="ru-RU"/>
              </w:rPr>
              <w:lastRenderedPageBreak/>
              <w:t>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523F06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56EE42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6AC3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3E2853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02 4 02</w:t>
            </w:r>
          </w:p>
        </w:tc>
        <w:tc>
          <w:tcPr>
            <w:tcW w:w="709" w:type="dxa"/>
            <w:tcBorders>
              <w:top w:val="nil"/>
              <w:left w:val="nil"/>
              <w:bottom w:val="single" w:sz="4" w:space="0" w:color="auto"/>
              <w:right w:val="single" w:sz="4" w:space="0" w:color="auto"/>
            </w:tcBorders>
            <w:shd w:val="clear" w:color="auto" w:fill="auto"/>
            <w:vAlign w:val="bottom"/>
            <w:hideMark/>
          </w:tcPr>
          <w:p w14:paraId="341D6A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79E6E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90" w:type="dxa"/>
            <w:tcBorders>
              <w:top w:val="nil"/>
              <w:left w:val="nil"/>
              <w:bottom w:val="single" w:sz="4" w:space="0" w:color="auto"/>
              <w:right w:val="single" w:sz="4" w:space="0" w:color="auto"/>
            </w:tcBorders>
            <w:shd w:val="clear" w:color="auto" w:fill="auto"/>
            <w:vAlign w:val="bottom"/>
            <w:hideMark/>
          </w:tcPr>
          <w:p w14:paraId="43F6E2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15F6D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6B61439"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9E1CBB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650A9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F7C0B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CC32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8B617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02 4 02 00590</w:t>
            </w:r>
          </w:p>
        </w:tc>
        <w:tc>
          <w:tcPr>
            <w:tcW w:w="709" w:type="dxa"/>
            <w:tcBorders>
              <w:top w:val="nil"/>
              <w:left w:val="nil"/>
              <w:bottom w:val="single" w:sz="4" w:space="0" w:color="auto"/>
              <w:right w:val="single" w:sz="4" w:space="0" w:color="auto"/>
            </w:tcBorders>
            <w:shd w:val="clear" w:color="auto" w:fill="auto"/>
            <w:vAlign w:val="bottom"/>
            <w:hideMark/>
          </w:tcPr>
          <w:p w14:paraId="7CA0DB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21A002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90" w:type="dxa"/>
            <w:tcBorders>
              <w:top w:val="nil"/>
              <w:left w:val="nil"/>
              <w:bottom w:val="single" w:sz="4" w:space="0" w:color="auto"/>
              <w:right w:val="single" w:sz="4" w:space="0" w:color="auto"/>
            </w:tcBorders>
            <w:shd w:val="clear" w:color="auto" w:fill="auto"/>
            <w:vAlign w:val="bottom"/>
            <w:hideMark/>
          </w:tcPr>
          <w:p w14:paraId="7A85B28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6200D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ED2FAE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32BB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Управление социальной защиты населения администрации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F58B3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8E822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C8C1A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5DA7B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9BA20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47FB5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545 103,70</w:t>
            </w:r>
          </w:p>
        </w:tc>
        <w:tc>
          <w:tcPr>
            <w:tcW w:w="1290" w:type="dxa"/>
            <w:tcBorders>
              <w:top w:val="nil"/>
              <w:left w:val="nil"/>
              <w:bottom w:val="single" w:sz="4" w:space="0" w:color="auto"/>
              <w:right w:val="single" w:sz="4" w:space="0" w:color="auto"/>
            </w:tcBorders>
            <w:shd w:val="clear" w:color="auto" w:fill="auto"/>
            <w:vAlign w:val="bottom"/>
            <w:hideMark/>
          </w:tcPr>
          <w:p w14:paraId="0268F8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521 849,40</w:t>
            </w:r>
          </w:p>
        </w:tc>
        <w:tc>
          <w:tcPr>
            <w:tcW w:w="1261" w:type="dxa"/>
            <w:tcBorders>
              <w:top w:val="nil"/>
              <w:left w:val="nil"/>
              <w:bottom w:val="single" w:sz="4" w:space="0" w:color="auto"/>
              <w:right w:val="single" w:sz="4" w:space="0" w:color="auto"/>
            </w:tcBorders>
            <w:shd w:val="clear" w:color="auto" w:fill="auto"/>
            <w:vAlign w:val="bottom"/>
            <w:hideMark/>
          </w:tcPr>
          <w:p w14:paraId="1014F3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536 300,10</w:t>
            </w:r>
          </w:p>
        </w:tc>
      </w:tr>
      <w:tr w:rsidR="00410133" w:rsidRPr="00410133" w14:paraId="594BF6C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F015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6B7F82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5CDA0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C82CF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16899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E3BE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0D413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288,60</w:t>
            </w:r>
          </w:p>
        </w:tc>
        <w:tc>
          <w:tcPr>
            <w:tcW w:w="1290" w:type="dxa"/>
            <w:tcBorders>
              <w:top w:val="nil"/>
              <w:left w:val="nil"/>
              <w:bottom w:val="single" w:sz="4" w:space="0" w:color="auto"/>
              <w:right w:val="single" w:sz="4" w:space="0" w:color="auto"/>
            </w:tcBorders>
            <w:shd w:val="clear" w:color="auto" w:fill="auto"/>
            <w:vAlign w:val="bottom"/>
            <w:hideMark/>
          </w:tcPr>
          <w:p w14:paraId="778B27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06622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8F65E9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46D3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023889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E0AB8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C61DB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1256A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3844B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55720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288,60</w:t>
            </w:r>
          </w:p>
        </w:tc>
        <w:tc>
          <w:tcPr>
            <w:tcW w:w="1290" w:type="dxa"/>
            <w:tcBorders>
              <w:top w:val="nil"/>
              <w:left w:val="nil"/>
              <w:bottom w:val="single" w:sz="4" w:space="0" w:color="auto"/>
              <w:right w:val="single" w:sz="4" w:space="0" w:color="auto"/>
            </w:tcBorders>
            <w:shd w:val="clear" w:color="auto" w:fill="auto"/>
            <w:vAlign w:val="bottom"/>
            <w:hideMark/>
          </w:tcPr>
          <w:p w14:paraId="6A03F53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4E24E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E39805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E98EA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B6A25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1BF5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59F8B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4BD745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324EB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A7C81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244,60</w:t>
            </w:r>
          </w:p>
        </w:tc>
        <w:tc>
          <w:tcPr>
            <w:tcW w:w="1290" w:type="dxa"/>
            <w:tcBorders>
              <w:top w:val="nil"/>
              <w:left w:val="nil"/>
              <w:bottom w:val="single" w:sz="4" w:space="0" w:color="auto"/>
              <w:right w:val="single" w:sz="4" w:space="0" w:color="auto"/>
            </w:tcBorders>
            <w:shd w:val="clear" w:color="auto" w:fill="auto"/>
            <w:vAlign w:val="bottom"/>
            <w:hideMark/>
          </w:tcPr>
          <w:p w14:paraId="2582C18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446766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7A5469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EFDA6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3F7E9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8CD10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E1133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4EA84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53F7F5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A8EC9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244,60</w:t>
            </w:r>
          </w:p>
        </w:tc>
        <w:tc>
          <w:tcPr>
            <w:tcW w:w="1290" w:type="dxa"/>
            <w:tcBorders>
              <w:top w:val="nil"/>
              <w:left w:val="nil"/>
              <w:bottom w:val="single" w:sz="4" w:space="0" w:color="auto"/>
              <w:right w:val="single" w:sz="4" w:space="0" w:color="auto"/>
            </w:tcBorders>
            <w:shd w:val="clear" w:color="auto" w:fill="auto"/>
            <w:vAlign w:val="bottom"/>
            <w:hideMark/>
          </w:tcPr>
          <w:p w14:paraId="02CBDC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1D4B1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3C82C5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A918E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1D02A2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92D2A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4D4C1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118F18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04 4 4 01 </w:t>
            </w:r>
          </w:p>
        </w:tc>
        <w:tc>
          <w:tcPr>
            <w:tcW w:w="709" w:type="dxa"/>
            <w:tcBorders>
              <w:top w:val="nil"/>
              <w:left w:val="nil"/>
              <w:bottom w:val="single" w:sz="4" w:space="0" w:color="auto"/>
              <w:right w:val="single" w:sz="4" w:space="0" w:color="auto"/>
            </w:tcBorders>
            <w:shd w:val="clear" w:color="auto" w:fill="auto"/>
            <w:vAlign w:val="bottom"/>
            <w:hideMark/>
          </w:tcPr>
          <w:p w14:paraId="04F6DD0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D8926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244,60</w:t>
            </w:r>
          </w:p>
        </w:tc>
        <w:tc>
          <w:tcPr>
            <w:tcW w:w="1290" w:type="dxa"/>
            <w:tcBorders>
              <w:top w:val="nil"/>
              <w:left w:val="nil"/>
              <w:bottom w:val="single" w:sz="4" w:space="0" w:color="auto"/>
              <w:right w:val="single" w:sz="4" w:space="0" w:color="auto"/>
            </w:tcBorders>
            <w:shd w:val="clear" w:color="auto" w:fill="auto"/>
            <w:vAlign w:val="bottom"/>
            <w:hideMark/>
          </w:tcPr>
          <w:p w14:paraId="619FDD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CF024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522DA47"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5A00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Стипендии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4CEB1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87027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9F82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F4CC3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04 4 01 12230</w:t>
            </w:r>
          </w:p>
        </w:tc>
        <w:tc>
          <w:tcPr>
            <w:tcW w:w="709" w:type="dxa"/>
            <w:tcBorders>
              <w:top w:val="nil"/>
              <w:left w:val="nil"/>
              <w:bottom w:val="single" w:sz="4" w:space="0" w:color="auto"/>
              <w:right w:val="single" w:sz="4" w:space="0" w:color="auto"/>
            </w:tcBorders>
            <w:shd w:val="clear" w:color="auto" w:fill="auto"/>
            <w:vAlign w:val="bottom"/>
            <w:hideMark/>
          </w:tcPr>
          <w:p w14:paraId="7EE688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D0ABE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90" w:type="dxa"/>
            <w:tcBorders>
              <w:top w:val="nil"/>
              <w:left w:val="nil"/>
              <w:bottom w:val="single" w:sz="4" w:space="0" w:color="auto"/>
              <w:right w:val="single" w:sz="4" w:space="0" w:color="auto"/>
            </w:tcBorders>
            <w:shd w:val="clear" w:color="auto" w:fill="auto"/>
            <w:vAlign w:val="bottom"/>
            <w:hideMark/>
          </w:tcPr>
          <w:p w14:paraId="5034E5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86852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F3275FF"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1CDB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Стипендии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F1960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B877D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7D69A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EE17F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04 4 01 12230</w:t>
            </w:r>
          </w:p>
        </w:tc>
        <w:tc>
          <w:tcPr>
            <w:tcW w:w="709" w:type="dxa"/>
            <w:tcBorders>
              <w:top w:val="nil"/>
              <w:left w:val="nil"/>
              <w:bottom w:val="single" w:sz="4" w:space="0" w:color="auto"/>
              <w:right w:val="single" w:sz="4" w:space="0" w:color="auto"/>
            </w:tcBorders>
            <w:shd w:val="clear" w:color="auto" w:fill="auto"/>
            <w:vAlign w:val="bottom"/>
            <w:hideMark/>
          </w:tcPr>
          <w:p w14:paraId="6BEAFE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13A6C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242,60</w:t>
            </w:r>
          </w:p>
        </w:tc>
        <w:tc>
          <w:tcPr>
            <w:tcW w:w="1290" w:type="dxa"/>
            <w:tcBorders>
              <w:top w:val="nil"/>
              <w:left w:val="nil"/>
              <w:bottom w:val="single" w:sz="4" w:space="0" w:color="auto"/>
              <w:right w:val="single" w:sz="4" w:space="0" w:color="auto"/>
            </w:tcBorders>
            <w:shd w:val="clear" w:color="auto" w:fill="auto"/>
            <w:vAlign w:val="bottom"/>
            <w:hideMark/>
          </w:tcPr>
          <w:p w14:paraId="2954CF1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5998F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CED615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DE592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B3BA4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A2DDF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CEFB6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336769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B6FAC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6341FC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44,00</w:t>
            </w:r>
          </w:p>
        </w:tc>
        <w:tc>
          <w:tcPr>
            <w:tcW w:w="1290" w:type="dxa"/>
            <w:tcBorders>
              <w:top w:val="nil"/>
              <w:left w:val="nil"/>
              <w:bottom w:val="single" w:sz="4" w:space="0" w:color="auto"/>
              <w:right w:val="single" w:sz="4" w:space="0" w:color="auto"/>
            </w:tcBorders>
            <w:shd w:val="clear" w:color="auto" w:fill="auto"/>
            <w:vAlign w:val="bottom"/>
            <w:hideMark/>
          </w:tcPr>
          <w:p w14:paraId="38B43E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5BF74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F0AA793"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BBAD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FEACE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DF730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F1675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BA9158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0AB3A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3F7C5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44,00</w:t>
            </w:r>
          </w:p>
        </w:tc>
        <w:tc>
          <w:tcPr>
            <w:tcW w:w="1290" w:type="dxa"/>
            <w:tcBorders>
              <w:top w:val="nil"/>
              <w:left w:val="nil"/>
              <w:bottom w:val="single" w:sz="4" w:space="0" w:color="auto"/>
              <w:right w:val="single" w:sz="4" w:space="0" w:color="auto"/>
            </w:tcBorders>
            <w:shd w:val="clear" w:color="auto" w:fill="auto"/>
            <w:vAlign w:val="bottom"/>
            <w:hideMark/>
          </w:tcPr>
          <w:p w14:paraId="535C31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2D34BA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E6E5084"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6CBA5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2D876D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F7C59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7D1BE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AA5367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2211Ш</w:t>
            </w:r>
          </w:p>
        </w:tc>
        <w:tc>
          <w:tcPr>
            <w:tcW w:w="709" w:type="dxa"/>
            <w:tcBorders>
              <w:top w:val="nil"/>
              <w:left w:val="nil"/>
              <w:bottom w:val="single" w:sz="4" w:space="0" w:color="auto"/>
              <w:right w:val="single" w:sz="4" w:space="0" w:color="auto"/>
            </w:tcBorders>
            <w:shd w:val="clear" w:color="auto" w:fill="auto"/>
            <w:vAlign w:val="bottom"/>
            <w:hideMark/>
          </w:tcPr>
          <w:p w14:paraId="2F26D4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FB08D7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0,30</w:t>
            </w:r>
          </w:p>
        </w:tc>
        <w:tc>
          <w:tcPr>
            <w:tcW w:w="1290" w:type="dxa"/>
            <w:tcBorders>
              <w:top w:val="nil"/>
              <w:left w:val="nil"/>
              <w:bottom w:val="single" w:sz="4" w:space="0" w:color="auto"/>
              <w:right w:val="single" w:sz="4" w:space="0" w:color="auto"/>
            </w:tcBorders>
            <w:shd w:val="clear" w:color="auto" w:fill="auto"/>
            <w:vAlign w:val="bottom"/>
            <w:hideMark/>
          </w:tcPr>
          <w:p w14:paraId="333145E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453D0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87688C6" w14:textId="77777777" w:rsidTr="00EA50CA">
        <w:trPr>
          <w:trHeight w:val="216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91396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Шебекинского муниципального округа) (социальное обеспечение и иные выплаты населению)</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4F87F9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E7147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DDE3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6096D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2211Ш</w:t>
            </w:r>
          </w:p>
        </w:tc>
        <w:tc>
          <w:tcPr>
            <w:tcW w:w="709" w:type="dxa"/>
            <w:tcBorders>
              <w:top w:val="nil"/>
              <w:left w:val="nil"/>
              <w:bottom w:val="single" w:sz="4" w:space="0" w:color="auto"/>
              <w:right w:val="single" w:sz="4" w:space="0" w:color="auto"/>
            </w:tcBorders>
            <w:shd w:val="clear" w:color="auto" w:fill="auto"/>
            <w:vAlign w:val="bottom"/>
            <w:hideMark/>
          </w:tcPr>
          <w:p w14:paraId="3D8805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6539D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43,70</w:t>
            </w:r>
          </w:p>
        </w:tc>
        <w:tc>
          <w:tcPr>
            <w:tcW w:w="1290" w:type="dxa"/>
            <w:tcBorders>
              <w:top w:val="nil"/>
              <w:left w:val="nil"/>
              <w:bottom w:val="single" w:sz="4" w:space="0" w:color="auto"/>
              <w:right w:val="single" w:sz="4" w:space="0" w:color="auto"/>
            </w:tcBorders>
            <w:shd w:val="clear" w:color="auto" w:fill="auto"/>
            <w:vAlign w:val="bottom"/>
            <w:hideMark/>
          </w:tcPr>
          <w:p w14:paraId="70C0E1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2A6EA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50CD50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69EB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Социальная</w:t>
            </w:r>
            <w:proofErr w:type="gramEnd"/>
            <w:r w:rsidRPr="00410133">
              <w:rPr>
                <w:rFonts w:ascii="Times New Roman" w:eastAsia="Times New Roman" w:hAnsi="Times New Roman" w:cs="Times New Roman"/>
                <w:color w:val="000000"/>
                <w:sz w:val="20"/>
                <w:szCs w:val="20"/>
                <w:lang w:eastAsia="ru-RU"/>
              </w:rPr>
              <w:t xml:space="preserve"> политики</w:t>
            </w:r>
          </w:p>
        </w:tc>
        <w:tc>
          <w:tcPr>
            <w:tcW w:w="850" w:type="dxa"/>
            <w:tcBorders>
              <w:top w:val="nil"/>
              <w:left w:val="nil"/>
              <w:bottom w:val="single" w:sz="4" w:space="0" w:color="auto"/>
              <w:right w:val="single" w:sz="4" w:space="0" w:color="auto"/>
            </w:tcBorders>
            <w:shd w:val="clear" w:color="auto" w:fill="auto"/>
            <w:vAlign w:val="bottom"/>
            <w:hideMark/>
          </w:tcPr>
          <w:p w14:paraId="2885D3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11882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5352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BA2F89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626B1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840C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544 815,10</w:t>
            </w:r>
          </w:p>
        </w:tc>
        <w:tc>
          <w:tcPr>
            <w:tcW w:w="1290" w:type="dxa"/>
            <w:tcBorders>
              <w:top w:val="nil"/>
              <w:left w:val="nil"/>
              <w:bottom w:val="single" w:sz="4" w:space="0" w:color="auto"/>
              <w:right w:val="single" w:sz="4" w:space="0" w:color="auto"/>
            </w:tcBorders>
            <w:shd w:val="clear" w:color="auto" w:fill="auto"/>
            <w:vAlign w:val="bottom"/>
            <w:hideMark/>
          </w:tcPr>
          <w:p w14:paraId="15D93C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521 849,40</w:t>
            </w:r>
          </w:p>
        </w:tc>
        <w:tc>
          <w:tcPr>
            <w:tcW w:w="1261" w:type="dxa"/>
            <w:tcBorders>
              <w:top w:val="nil"/>
              <w:left w:val="nil"/>
              <w:bottom w:val="single" w:sz="4" w:space="0" w:color="auto"/>
              <w:right w:val="single" w:sz="4" w:space="0" w:color="auto"/>
            </w:tcBorders>
            <w:shd w:val="clear" w:color="auto" w:fill="auto"/>
            <w:vAlign w:val="bottom"/>
            <w:hideMark/>
          </w:tcPr>
          <w:p w14:paraId="49F848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536 300,10</w:t>
            </w:r>
          </w:p>
        </w:tc>
      </w:tr>
      <w:tr w:rsidR="00410133" w:rsidRPr="00410133" w14:paraId="04DABED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8556C7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Пенсионное обеспечение</w:t>
            </w:r>
          </w:p>
        </w:tc>
        <w:tc>
          <w:tcPr>
            <w:tcW w:w="850" w:type="dxa"/>
            <w:tcBorders>
              <w:top w:val="nil"/>
              <w:left w:val="nil"/>
              <w:bottom w:val="single" w:sz="4" w:space="0" w:color="auto"/>
              <w:right w:val="single" w:sz="4" w:space="0" w:color="auto"/>
            </w:tcBorders>
            <w:shd w:val="clear" w:color="auto" w:fill="auto"/>
            <w:vAlign w:val="bottom"/>
            <w:hideMark/>
          </w:tcPr>
          <w:p w14:paraId="302F2C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C1B2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DF144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BEC73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91261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1302D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90" w:type="dxa"/>
            <w:tcBorders>
              <w:top w:val="nil"/>
              <w:left w:val="nil"/>
              <w:bottom w:val="single" w:sz="4" w:space="0" w:color="auto"/>
              <w:right w:val="single" w:sz="4" w:space="0" w:color="auto"/>
            </w:tcBorders>
            <w:shd w:val="clear" w:color="auto" w:fill="auto"/>
            <w:vAlign w:val="bottom"/>
            <w:hideMark/>
          </w:tcPr>
          <w:p w14:paraId="4045A3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61" w:type="dxa"/>
            <w:tcBorders>
              <w:top w:val="nil"/>
              <w:left w:val="nil"/>
              <w:bottom w:val="single" w:sz="4" w:space="0" w:color="auto"/>
              <w:right w:val="single" w:sz="4" w:space="0" w:color="auto"/>
            </w:tcBorders>
            <w:shd w:val="clear" w:color="auto" w:fill="auto"/>
            <w:vAlign w:val="bottom"/>
            <w:hideMark/>
          </w:tcPr>
          <w:p w14:paraId="4A99AE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r>
      <w:tr w:rsidR="00410133" w:rsidRPr="00410133" w14:paraId="406D676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6D8B21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23446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A83DC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C134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204BF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B2B72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CD7FC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90" w:type="dxa"/>
            <w:tcBorders>
              <w:top w:val="nil"/>
              <w:left w:val="nil"/>
              <w:bottom w:val="single" w:sz="4" w:space="0" w:color="auto"/>
              <w:right w:val="single" w:sz="4" w:space="0" w:color="auto"/>
            </w:tcBorders>
            <w:shd w:val="clear" w:color="auto" w:fill="auto"/>
            <w:vAlign w:val="bottom"/>
            <w:hideMark/>
          </w:tcPr>
          <w:p w14:paraId="050249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61" w:type="dxa"/>
            <w:tcBorders>
              <w:top w:val="nil"/>
              <w:left w:val="nil"/>
              <w:bottom w:val="single" w:sz="4" w:space="0" w:color="auto"/>
              <w:right w:val="single" w:sz="4" w:space="0" w:color="auto"/>
            </w:tcBorders>
            <w:shd w:val="clear" w:color="auto" w:fill="auto"/>
            <w:vAlign w:val="bottom"/>
            <w:hideMark/>
          </w:tcPr>
          <w:p w14:paraId="43C039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r>
      <w:tr w:rsidR="00410133" w:rsidRPr="00410133" w14:paraId="0FECE152"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0250B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6824C3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57BCC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511B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7A03B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7925F3C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00575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90" w:type="dxa"/>
            <w:tcBorders>
              <w:top w:val="nil"/>
              <w:left w:val="nil"/>
              <w:bottom w:val="single" w:sz="4" w:space="0" w:color="auto"/>
              <w:right w:val="single" w:sz="4" w:space="0" w:color="auto"/>
            </w:tcBorders>
            <w:shd w:val="clear" w:color="auto" w:fill="auto"/>
            <w:vAlign w:val="bottom"/>
            <w:hideMark/>
          </w:tcPr>
          <w:p w14:paraId="2C7B89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61" w:type="dxa"/>
            <w:tcBorders>
              <w:top w:val="nil"/>
              <w:left w:val="nil"/>
              <w:bottom w:val="single" w:sz="4" w:space="0" w:color="auto"/>
              <w:right w:val="single" w:sz="4" w:space="0" w:color="auto"/>
            </w:tcBorders>
            <w:shd w:val="clear" w:color="auto" w:fill="auto"/>
            <w:vAlign w:val="bottom"/>
            <w:hideMark/>
          </w:tcPr>
          <w:p w14:paraId="1A642B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r>
      <w:tr w:rsidR="00410133" w:rsidRPr="00410133" w14:paraId="18BF1C57"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D8CCD3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6DA9D3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729A6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E942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6A4545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w:t>
            </w:r>
          </w:p>
        </w:tc>
        <w:tc>
          <w:tcPr>
            <w:tcW w:w="709" w:type="dxa"/>
            <w:tcBorders>
              <w:top w:val="nil"/>
              <w:left w:val="nil"/>
              <w:bottom w:val="single" w:sz="4" w:space="0" w:color="auto"/>
              <w:right w:val="single" w:sz="4" w:space="0" w:color="auto"/>
            </w:tcBorders>
            <w:shd w:val="clear" w:color="auto" w:fill="auto"/>
            <w:vAlign w:val="bottom"/>
            <w:hideMark/>
          </w:tcPr>
          <w:p w14:paraId="094349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5700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90" w:type="dxa"/>
            <w:tcBorders>
              <w:top w:val="nil"/>
              <w:left w:val="nil"/>
              <w:bottom w:val="single" w:sz="4" w:space="0" w:color="auto"/>
              <w:right w:val="single" w:sz="4" w:space="0" w:color="auto"/>
            </w:tcBorders>
            <w:shd w:val="clear" w:color="auto" w:fill="auto"/>
            <w:vAlign w:val="bottom"/>
            <w:hideMark/>
          </w:tcPr>
          <w:p w14:paraId="25B605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61" w:type="dxa"/>
            <w:tcBorders>
              <w:top w:val="nil"/>
              <w:left w:val="nil"/>
              <w:bottom w:val="single" w:sz="4" w:space="0" w:color="auto"/>
              <w:right w:val="single" w:sz="4" w:space="0" w:color="auto"/>
            </w:tcBorders>
            <w:shd w:val="clear" w:color="auto" w:fill="auto"/>
            <w:vAlign w:val="bottom"/>
            <w:hideMark/>
          </w:tcPr>
          <w:p w14:paraId="52F4E9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r>
      <w:tr w:rsidR="00410133" w:rsidRPr="00410133" w14:paraId="0A442C5C"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6AEF7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Выплата муниципальной доплаты к пенсии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314744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611FF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7176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AE4867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04 4 01 12610</w:t>
            </w:r>
          </w:p>
        </w:tc>
        <w:tc>
          <w:tcPr>
            <w:tcW w:w="709" w:type="dxa"/>
            <w:tcBorders>
              <w:top w:val="nil"/>
              <w:left w:val="nil"/>
              <w:bottom w:val="single" w:sz="4" w:space="0" w:color="auto"/>
              <w:right w:val="single" w:sz="4" w:space="0" w:color="auto"/>
            </w:tcBorders>
            <w:shd w:val="clear" w:color="auto" w:fill="auto"/>
            <w:vAlign w:val="bottom"/>
            <w:hideMark/>
          </w:tcPr>
          <w:p w14:paraId="0C07C6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14578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90" w:type="dxa"/>
            <w:tcBorders>
              <w:top w:val="nil"/>
              <w:left w:val="nil"/>
              <w:bottom w:val="single" w:sz="4" w:space="0" w:color="auto"/>
              <w:right w:val="single" w:sz="4" w:space="0" w:color="auto"/>
            </w:tcBorders>
            <w:shd w:val="clear" w:color="auto" w:fill="auto"/>
            <w:vAlign w:val="bottom"/>
            <w:hideMark/>
          </w:tcPr>
          <w:p w14:paraId="011A6A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c>
          <w:tcPr>
            <w:tcW w:w="1261" w:type="dxa"/>
            <w:tcBorders>
              <w:top w:val="nil"/>
              <w:left w:val="nil"/>
              <w:bottom w:val="single" w:sz="4" w:space="0" w:color="auto"/>
              <w:right w:val="single" w:sz="4" w:space="0" w:color="auto"/>
            </w:tcBorders>
            <w:shd w:val="clear" w:color="auto" w:fill="auto"/>
            <w:vAlign w:val="bottom"/>
            <w:hideMark/>
          </w:tcPr>
          <w:p w14:paraId="6D8109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18 907,00</w:t>
            </w:r>
          </w:p>
        </w:tc>
      </w:tr>
      <w:tr w:rsidR="00410133" w:rsidRPr="00410133" w14:paraId="1614EC17"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668A2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обслуживание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1CCE03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6686A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C356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6E30B5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F36E66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8325A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84 819,10</w:t>
            </w:r>
          </w:p>
        </w:tc>
        <w:tc>
          <w:tcPr>
            <w:tcW w:w="1290" w:type="dxa"/>
            <w:tcBorders>
              <w:top w:val="nil"/>
              <w:left w:val="nil"/>
              <w:bottom w:val="single" w:sz="4" w:space="0" w:color="auto"/>
              <w:right w:val="single" w:sz="4" w:space="0" w:color="auto"/>
            </w:tcBorders>
            <w:shd w:val="clear" w:color="auto" w:fill="auto"/>
            <w:vAlign w:val="bottom"/>
            <w:hideMark/>
          </w:tcPr>
          <w:p w14:paraId="3EBC6E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111 440,90</w:t>
            </w:r>
          </w:p>
        </w:tc>
        <w:tc>
          <w:tcPr>
            <w:tcW w:w="1261" w:type="dxa"/>
            <w:tcBorders>
              <w:top w:val="nil"/>
              <w:left w:val="nil"/>
              <w:bottom w:val="single" w:sz="4" w:space="0" w:color="auto"/>
              <w:right w:val="single" w:sz="4" w:space="0" w:color="auto"/>
            </w:tcBorders>
            <w:shd w:val="clear" w:color="auto" w:fill="auto"/>
            <w:vAlign w:val="bottom"/>
            <w:hideMark/>
          </w:tcPr>
          <w:p w14:paraId="5DEE328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111 965,00</w:t>
            </w:r>
          </w:p>
        </w:tc>
      </w:tr>
      <w:tr w:rsidR="00410133" w:rsidRPr="00410133" w14:paraId="45976BBF"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BB1E4A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29EB5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D97D5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F7F4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76A589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5D661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C6CAB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84 819,10</w:t>
            </w:r>
          </w:p>
        </w:tc>
        <w:tc>
          <w:tcPr>
            <w:tcW w:w="1290" w:type="dxa"/>
            <w:tcBorders>
              <w:top w:val="nil"/>
              <w:left w:val="nil"/>
              <w:bottom w:val="single" w:sz="4" w:space="0" w:color="auto"/>
              <w:right w:val="single" w:sz="4" w:space="0" w:color="auto"/>
            </w:tcBorders>
            <w:shd w:val="clear" w:color="auto" w:fill="auto"/>
            <w:vAlign w:val="bottom"/>
            <w:hideMark/>
          </w:tcPr>
          <w:p w14:paraId="500C19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111 440,90</w:t>
            </w:r>
          </w:p>
        </w:tc>
        <w:tc>
          <w:tcPr>
            <w:tcW w:w="1261" w:type="dxa"/>
            <w:tcBorders>
              <w:top w:val="nil"/>
              <w:left w:val="nil"/>
              <w:bottom w:val="single" w:sz="4" w:space="0" w:color="auto"/>
              <w:right w:val="single" w:sz="4" w:space="0" w:color="auto"/>
            </w:tcBorders>
            <w:shd w:val="clear" w:color="auto" w:fill="auto"/>
            <w:vAlign w:val="bottom"/>
            <w:hideMark/>
          </w:tcPr>
          <w:p w14:paraId="7B4C9F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111 965,00</w:t>
            </w:r>
          </w:p>
        </w:tc>
      </w:tr>
      <w:tr w:rsidR="00410133" w:rsidRPr="00410133" w14:paraId="58B7C78E"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D0D50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Региональные проекты,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62D388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1C9F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D2AAF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9A12D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17620C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83B5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7 770,10</w:t>
            </w:r>
          </w:p>
        </w:tc>
        <w:tc>
          <w:tcPr>
            <w:tcW w:w="1290" w:type="dxa"/>
            <w:tcBorders>
              <w:top w:val="nil"/>
              <w:left w:val="nil"/>
              <w:bottom w:val="single" w:sz="4" w:space="0" w:color="auto"/>
              <w:right w:val="single" w:sz="4" w:space="0" w:color="auto"/>
            </w:tcBorders>
            <w:shd w:val="clear" w:color="auto" w:fill="auto"/>
            <w:vAlign w:val="bottom"/>
            <w:hideMark/>
          </w:tcPr>
          <w:p w14:paraId="02E410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30 064,90</w:t>
            </w:r>
          </w:p>
        </w:tc>
        <w:tc>
          <w:tcPr>
            <w:tcW w:w="1261" w:type="dxa"/>
            <w:tcBorders>
              <w:top w:val="nil"/>
              <w:left w:val="nil"/>
              <w:bottom w:val="single" w:sz="4" w:space="0" w:color="auto"/>
              <w:right w:val="single" w:sz="4" w:space="0" w:color="auto"/>
            </w:tcBorders>
            <w:shd w:val="clear" w:color="auto" w:fill="auto"/>
            <w:vAlign w:val="bottom"/>
            <w:hideMark/>
          </w:tcPr>
          <w:p w14:paraId="024CD5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26 162,00</w:t>
            </w:r>
          </w:p>
        </w:tc>
      </w:tr>
      <w:tr w:rsidR="00410133" w:rsidRPr="00410133" w14:paraId="0EFCB80D"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D6F76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Региональный проект "Старшее поколение"</w:t>
            </w:r>
          </w:p>
        </w:tc>
        <w:tc>
          <w:tcPr>
            <w:tcW w:w="850" w:type="dxa"/>
            <w:tcBorders>
              <w:top w:val="nil"/>
              <w:left w:val="nil"/>
              <w:bottom w:val="single" w:sz="4" w:space="0" w:color="auto"/>
              <w:right w:val="single" w:sz="4" w:space="0" w:color="auto"/>
            </w:tcBorders>
            <w:shd w:val="clear" w:color="auto" w:fill="auto"/>
            <w:vAlign w:val="bottom"/>
            <w:hideMark/>
          </w:tcPr>
          <w:p w14:paraId="583483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193897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0CB57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699F1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1 Я</w:t>
            </w:r>
            <w:proofErr w:type="gramStart"/>
            <w:r w:rsidRPr="0041013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4ACA8F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7DDF6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7 770,10</w:t>
            </w:r>
          </w:p>
        </w:tc>
        <w:tc>
          <w:tcPr>
            <w:tcW w:w="1290" w:type="dxa"/>
            <w:tcBorders>
              <w:top w:val="nil"/>
              <w:left w:val="nil"/>
              <w:bottom w:val="single" w:sz="4" w:space="0" w:color="auto"/>
              <w:right w:val="single" w:sz="4" w:space="0" w:color="auto"/>
            </w:tcBorders>
            <w:shd w:val="clear" w:color="auto" w:fill="auto"/>
            <w:vAlign w:val="bottom"/>
            <w:hideMark/>
          </w:tcPr>
          <w:p w14:paraId="793364D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30 064,90</w:t>
            </w:r>
          </w:p>
        </w:tc>
        <w:tc>
          <w:tcPr>
            <w:tcW w:w="1261" w:type="dxa"/>
            <w:tcBorders>
              <w:top w:val="nil"/>
              <w:left w:val="nil"/>
              <w:bottom w:val="single" w:sz="4" w:space="0" w:color="auto"/>
              <w:right w:val="single" w:sz="4" w:space="0" w:color="auto"/>
            </w:tcBorders>
            <w:shd w:val="clear" w:color="auto" w:fill="auto"/>
            <w:vAlign w:val="bottom"/>
            <w:hideMark/>
          </w:tcPr>
          <w:p w14:paraId="43B197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26 162,00</w:t>
            </w:r>
          </w:p>
        </w:tc>
      </w:tr>
      <w:tr w:rsidR="00410133" w:rsidRPr="00410133" w14:paraId="71C69B14"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02D748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ADC6C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549EE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3D20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41254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1 Я</w:t>
            </w:r>
            <w:proofErr w:type="gramStart"/>
            <w:r w:rsidRPr="00410133">
              <w:rPr>
                <w:rFonts w:ascii="Times New Roman" w:eastAsia="Times New Roman" w:hAnsi="Times New Roman" w:cs="Times New Roman"/>
                <w:color w:val="000000"/>
                <w:sz w:val="20"/>
                <w:szCs w:val="20"/>
                <w:lang w:eastAsia="ru-RU"/>
              </w:rPr>
              <w:t>4</w:t>
            </w:r>
            <w:proofErr w:type="gramEnd"/>
            <w:r w:rsidRPr="00410133">
              <w:rPr>
                <w:rFonts w:ascii="Times New Roman" w:eastAsia="Times New Roman" w:hAnsi="Times New Roman" w:cs="Times New Roman"/>
                <w:color w:val="000000"/>
                <w:sz w:val="20"/>
                <w:szCs w:val="20"/>
                <w:lang w:eastAsia="ru-RU"/>
              </w:rPr>
              <w:t xml:space="preserve"> 51630</w:t>
            </w:r>
          </w:p>
        </w:tc>
        <w:tc>
          <w:tcPr>
            <w:tcW w:w="709" w:type="dxa"/>
            <w:tcBorders>
              <w:top w:val="nil"/>
              <w:left w:val="nil"/>
              <w:bottom w:val="single" w:sz="4" w:space="0" w:color="auto"/>
              <w:right w:val="single" w:sz="4" w:space="0" w:color="auto"/>
            </w:tcBorders>
            <w:shd w:val="clear" w:color="auto" w:fill="auto"/>
            <w:vAlign w:val="bottom"/>
            <w:hideMark/>
          </w:tcPr>
          <w:p w14:paraId="7E4987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5DDB71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7 770,10</w:t>
            </w:r>
          </w:p>
        </w:tc>
        <w:tc>
          <w:tcPr>
            <w:tcW w:w="1290" w:type="dxa"/>
            <w:tcBorders>
              <w:top w:val="nil"/>
              <w:left w:val="nil"/>
              <w:bottom w:val="single" w:sz="4" w:space="0" w:color="auto"/>
              <w:right w:val="single" w:sz="4" w:space="0" w:color="auto"/>
            </w:tcBorders>
            <w:shd w:val="clear" w:color="auto" w:fill="auto"/>
            <w:vAlign w:val="bottom"/>
            <w:hideMark/>
          </w:tcPr>
          <w:p w14:paraId="05C6D53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19 221,00</w:t>
            </w:r>
          </w:p>
        </w:tc>
        <w:tc>
          <w:tcPr>
            <w:tcW w:w="1261" w:type="dxa"/>
            <w:tcBorders>
              <w:top w:val="nil"/>
              <w:left w:val="nil"/>
              <w:bottom w:val="single" w:sz="4" w:space="0" w:color="auto"/>
              <w:right w:val="single" w:sz="4" w:space="0" w:color="auto"/>
            </w:tcBorders>
            <w:shd w:val="clear" w:color="auto" w:fill="auto"/>
            <w:vAlign w:val="bottom"/>
            <w:hideMark/>
          </w:tcPr>
          <w:p w14:paraId="37EF48B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13 009,80</w:t>
            </w:r>
          </w:p>
        </w:tc>
      </w:tr>
      <w:tr w:rsidR="00410133" w:rsidRPr="00410133" w14:paraId="73B6D24B"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B384A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69890A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96001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1A28A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D96CB4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3D00AA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D97D7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77 049,00</w:t>
            </w:r>
          </w:p>
        </w:tc>
        <w:tc>
          <w:tcPr>
            <w:tcW w:w="1290" w:type="dxa"/>
            <w:tcBorders>
              <w:top w:val="nil"/>
              <w:left w:val="nil"/>
              <w:bottom w:val="single" w:sz="4" w:space="0" w:color="auto"/>
              <w:right w:val="single" w:sz="4" w:space="0" w:color="auto"/>
            </w:tcBorders>
            <w:shd w:val="clear" w:color="auto" w:fill="auto"/>
            <w:vAlign w:val="bottom"/>
            <w:hideMark/>
          </w:tcPr>
          <w:p w14:paraId="254039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81 376,00</w:t>
            </w:r>
          </w:p>
        </w:tc>
        <w:tc>
          <w:tcPr>
            <w:tcW w:w="1261" w:type="dxa"/>
            <w:tcBorders>
              <w:top w:val="nil"/>
              <w:left w:val="nil"/>
              <w:bottom w:val="single" w:sz="4" w:space="0" w:color="auto"/>
              <w:right w:val="single" w:sz="4" w:space="0" w:color="auto"/>
            </w:tcBorders>
            <w:shd w:val="clear" w:color="auto" w:fill="auto"/>
            <w:vAlign w:val="bottom"/>
            <w:hideMark/>
          </w:tcPr>
          <w:p w14:paraId="2BF1BB9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85 803,00</w:t>
            </w:r>
          </w:p>
        </w:tc>
      </w:tr>
      <w:tr w:rsidR="00410133" w:rsidRPr="00410133" w14:paraId="6D33C30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7AE6EC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"Развитие социального обслуживания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09DD63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D3176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AA79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01400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w:t>
            </w:r>
          </w:p>
        </w:tc>
        <w:tc>
          <w:tcPr>
            <w:tcW w:w="709" w:type="dxa"/>
            <w:tcBorders>
              <w:top w:val="nil"/>
              <w:left w:val="nil"/>
              <w:bottom w:val="single" w:sz="4" w:space="0" w:color="auto"/>
              <w:right w:val="single" w:sz="4" w:space="0" w:color="auto"/>
            </w:tcBorders>
            <w:shd w:val="clear" w:color="auto" w:fill="auto"/>
            <w:vAlign w:val="bottom"/>
            <w:hideMark/>
          </w:tcPr>
          <w:p w14:paraId="2A6780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FCC45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77 049,00</w:t>
            </w:r>
          </w:p>
        </w:tc>
        <w:tc>
          <w:tcPr>
            <w:tcW w:w="1290" w:type="dxa"/>
            <w:tcBorders>
              <w:top w:val="nil"/>
              <w:left w:val="nil"/>
              <w:bottom w:val="single" w:sz="4" w:space="0" w:color="auto"/>
              <w:right w:val="single" w:sz="4" w:space="0" w:color="auto"/>
            </w:tcBorders>
            <w:shd w:val="clear" w:color="auto" w:fill="auto"/>
            <w:vAlign w:val="bottom"/>
            <w:hideMark/>
          </w:tcPr>
          <w:p w14:paraId="3A920B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81 376,00</w:t>
            </w:r>
          </w:p>
        </w:tc>
        <w:tc>
          <w:tcPr>
            <w:tcW w:w="1261" w:type="dxa"/>
            <w:tcBorders>
              <w:top w:val="nil"/>
              <w:left w:val="nil"/>
              <w:bottom w:val="single" w:sz="4" w:space="0" w:color="auto"/>
              <w:right w:val="single" w:sz="4" w:space="0" w:color="auto"/>
            </w:tcBorders>
            <w:shd w:val="clear" w:color="auto" w:fill="auto"/>
            <w:vAlign w:val="bottom"/>
            <w:hideMark/>
          </w:tcPr>
          <w:p w14:paraId="0FCE02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85 803,00</w:t>
            </w:r>
          </w:p>
        </w:tc>
      </w:tr>
      <w:tr w:rsidR="00410133" w:rsidRPr="00410133" w14:paraId="56937CCD"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5CD37E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5CE7B0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F74A9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9239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9A30F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7FA2C7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2C790D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5 564,70</w:t>
            </w:r>
          </w:p>
        </w:tc>
        <w:tc>
          <w:tcPr>
            <w:tcW w:w="1290" w:type="dxa"/>
            <w:tcBorders>
              <w:top w:val="nil"/>
              <w:left w:val="nil"/>
              <w:bottom w:val="single" w:sz="4" w:space="0" w:color="auto"/>
              <w:right w:val="single" w:sz="4" w:space="0" w:color="auto"/>
            </w:tcBorders>
            <w:shd w:val="clear" w:color="auto" w:fill="auto"/>
            <w:vAlign w:val="bottom"/>
            <w:hideMark/>
          </w:tcPr>
          <w:p w14:paraId="5D0CF9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5 564,30</w:t>
            </w:r>
          </w:p>
        </w:tc>
        <w:tc>
          <w:tcPr>
            <w:tcW w:w="1261" w:type="dxa"/>
            <w:tcBorders>
              <w:top w:val="nil"/>
              <w:left w:val="nil"/>
              <w:bottom w:val="single" w:sz="4" w:space="0" w:color="auto"/>
              <w:right w:val="single" w:sz="4" w:space="0" w:color="auto"/>
            </w:tcBorders>
            <w:shd w:val="clear" w:color="auto" w:fill="auto"/>
            <w:vAlign w:val="bottom"/>
            <w:hideMark/>
          </w:tcPr>
          <w:p w14:paraId="55CA8D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5 563,90</w:t>
            </w:r>
          </w:p>
        </w:tc>
      </w:tr>
      <w:tr w:rsidR="00410133" w:rsidRPr="00410133" w14:paraId="5EDC1E94"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327AF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Осуществление полномочий по обеспечению права граждан на социальное обслуживание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47DB7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5F0CE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23FD11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54420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31A5E90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4E9B8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882,20</w:t>
            </w:r>
          </w:p>
        </w:tc>
        <w:tc>
          <w:tcPr>
            <w:tcW w:w="1290" w:type="dxa"/>
            <w:tcBorders>
              <w:top w:val="nil"/>
              <w:left w:val="nil"/>
              <w:bottom w:val="single" w:sz="4" w:space="0" w:color="auto"/>
              <w:right w:val="single" w:sz="4" w:space="0" w:color="auto"/>
            </w:tcBorders>
            <w:shd w:val="clear" w:color="auto" w:fill="auto"/>
            <w:vAlign w:val="bottom"/>
            <w:hideMark/>
          </w:tcPr>
          <w:p w14:paraId="555772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940,20</w:t>
            </w:r>
          </w:p>
        </w:tc>
        <w:tc>
          <w:tcPr>
            <w:tcW w:w="1261" w:type="dxa"/>
            <w:tcBorders>
              <w:top w:val="nil"/>
              <w:left w:val="nil"/>
              <w:bottom w:val="single" w:sz="4" w:space="0" w:color="auto"/>
              <w:right w:val="single" w:sz="4" w:space="0" w:color="auto"/>
            </w:tcBorders>
            <w:shd w:val="clear" w:color="auto" w:fill="auto"/>
            <w:vAlign w:val="bottom"/>
            <w:hideMark/>
          </w:tcPr>
          <w:p w14:paraId="16CD59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936,20</w:t>
            </w:r>
          </w:p>
        </w:tc>
      </w:tr>
      <w:tr w:rsidR="00410133" w:rsidRPr="00410133" w14:paraId="15774B56"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D8DFBD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B034C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89721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8F87E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00C7F5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2A7E69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EADA9A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70 597,30</w:t>
            </w:r>
          </w:p>
        </w:tc>
        <w:tc>
          <w:tcPr>
            <w:tcW w:w="1290" w:type="dxa"/>
            <w:tcBorders>
              <w:top w:val="nil"/>
              <w:left w:val="nil"/>
              <w:bottom w:val="single" w:sz="4" w:space="0" w:color="auto"/>
              <w:right w:val="single" w:sz="4" w:space="0" w:color="auto"/>
            </w:tcBorders>
            <w:shd w:val="clear" w:color="auto" w:fill="auto"/>
            <w:vAlign w:val="bottom"/>
            <w:hideMark/>
          </w:tcPr>
          <w:p w14:paraId="775321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74 857,70</w:t>
            </w:r>
          </w:p>
        </w:tc>
        <w:tc>
          <w:tcPr>
            <w:tcW w:w="1261" w:type="dxa"/>
            <w:tcBorders>
              <w:top w:val="nil"/>
              <w:left w:val="nil"/>
              <w:bottom w:val="single" w:sz="4" w:space="0" w:color="auto"/>
              <w:right w:val="single" w:sz="4" w:space="0" w:color="auto"/>
            </w:tcBorders>
            <w:shd w:val="clear" w:color="auto" w:fill="auto"/>
            <w:vAlign w:val="bottom"/>
            <w:hideMark/>
          </w:tcPr>
          <w:p w14:paraId="4B3042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79 289,10</w:t>
            </w:r>
          </w:p>
        </w:tc>
      </w:tr>
      <w:tr w:rsidR="00410133" w:rsidRPr="00410133" w14:paraId="57C5755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C91E9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полномочий по обеспечению права граждан на социальное обслуживание (иные межбюджетные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4C042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ED6A3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3DCE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D2171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670C98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69393A5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4,80</w:t>
            </w:r>
          </w:p>
        </w:tc>
        <w:tc>
          <w:tcPr>
            <w:tcW w:w="1290" w:type="dxa"/>
            <w:tcBorders>
              <w:top w:val="nil"/>
              <w:left w:val="nil"/>
              <w:bottom w:val="single" w:sz="4" w:space="0" w:color="auto"/>
              <w:right w:val="single" w:sz="4" w:space="0" w:color="auto"/>
            </w:tcBorders>
            <w:shd w:val="clear" w:color="auto" w:fill="auto"/>
            <w:vAlign w:val="bottom"/>
            <w:hideMark/>
          </w:tcPr>
          <w:p w14:paraId="538028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w:t>
            </w:r>
          </w:p>
        </w:tc>
        <w:tc>
          <w:tcPr>
            <w:tcW w:w="1261" w:type="dxa"/>
            <w:tcBorders>
              <w:top w:val="nil"/>
              <w:left w:val="nil"/>
              <w:bottom w:val="single" w:sz="4" w:space="0" w:color="auto"/>
              <w:right w:val="single" w:sz="4" w:space="0" w:color="auto"/>
            </w:tcBorders>
            <w:shd w:val="clear" w:color="auto" w:fill="auto"/>
            <w:vAlign w:val="bottom"/>
            <w:hideMark/>
          </w:tcPr>
          <w:p w14:paraId="7691F0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w:t>
            </w:r>
          </w:p>
        </w:tc>
      </w:tr>
      <w:tr w:rsidR="00410133" w:rsidRPr="00410133" w14:paraId="6B9C9D7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D3430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662BDB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B89AA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B7169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8E379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9B68C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B281B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303 465,20</w:t>
            </w:r>
          </w:p>
        </w:tc>
        <w:tc>
          <w:tcPr>
            <w:tcW w:w="1290" w:type="dxa"/>
            <w:tcBorders>
              <w:top w:val="nil"/>
              <w:left w:val="nil"/>
              <w:bottom w:val="single" w:sz="4" w:space="0" w:color="auto"/>
              <w:right w:val="single" w:sz="4" w:space="0" w:color="auto"/>
            </w:tcBorders>
            <w:shd w:val="clear" w:color="auto" w:fill="auto"/>
            <w:vAlign w:val="bottom"/>
            <w:hideMark/>
          </w:tcPr>
          <w:p w14:paraId="0CB3E79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318 831,30</w:t>
            </w:r>
          </w:p>
        </w:tc>
        <w:tc>
          <w:tcPr>
            <w:tcW w:w="1261" w:type="dxa"/>
            <w:tcBorders>
              <w:top w:val="nil"/>
              <w:left w:val="nil"/>
              <w:bottom w:val="single" w:sz="4" w:space="0" w:color="auto"/>
              <w:right w:val="single" w:sz="4" w:space="0" w:color="auto"/>
            </w:tcBorders>
            <w:shd w:val="clear" w:color="auto" w:fill="auto"/>
            <w:vAlign w:val="bottom"/>
            <w:hideMark/>
          </w:tcPr>
          <w:p w14:paraId="6CC8BA3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329 936,90</w:t>
            </w:r>
          </w:p>
        </w:tc>
      </w:tr>
      <w:tr w:rsidR="00410133" w:rsidRPr="00410133" w14:paraId="0ED8D55F"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251647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Муниципальная программа Шебекинского муниципального округа "Социальная </w:t>
            </w:r>
            <w:r w:rsidRPr="00410133">
              <w:rPr>
                <w:rFonts w:ascii="Times New Roman" w:eastAsia="Times New Roman" w:hAnsi="Times New Roman" w:cs="Times New Roman"/>
                <w:color w:val="000000"/>
                <w:sz w:val="20"/>
                <w:szCs w:val="20"/>
                <w:lang w:eastAsia="ru-RU"/>
              </w:rPr>
              <w:lastRenderedPageBreak/>
              <w:t>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7876C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615E9E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6058B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C2AD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08E11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480FE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299 170,00</w:t>
            </w:r>
          </w:p>
        </w:tc>
        <w:tc>
          <w:tcPr>
            <w:tcW w:w="1290" w:type="dxa"/>
            <w:tcBorders>
              <w:top w:val="nil"/>
              <w:left w:val="nil"/>
              <w:bottom w:val="single" w:sz="4" w:space="0" w:color="auto"/>
              <w:right w:val="single" w:sz="4" w:space="0" w:color="auto"/>
            </w:tcBorders>
            <w:shd w:val="clear" w:color="auto" w:fill="auto"/>
            <w:vAlign w:val="bottom"/>
            <w:hideMark/>
          </w:tcPr>
          <w:p w14:paraId="689701C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318 486,50</w:t>
            </w:r>
          </w:p>
        </w:tc>
        <w:tc>
          <w:tcPr>
            <w:tcW w:w="1261" w:type="dxa"/>
            <w:tcBorders>
              <w:top w:val="nil"/>
              <w:left w:val="nil"/>
              <w:bottom w:val="single" w:sz="4" w:space="0" w:color="auto"/>
              <w:right w:val="single" w:sz="4" w:space="0" w:color="auto"/>
            </w:tcBorders>
            <w:shd w:val="clear" w:color="auto" w:fill="auto"/>
            <w:vAlign w:val="bottom"/>
            <w:hideMark/>
          </w:tcPr>
          <w:p w14:paraId="042B5E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329 592,10</w:t>
            </w:r>
          </w:p>
        </w:tc>
      </w:tr>
      <w:tr w:rsidR="00410133" w:rsidRPr="00410133" w14:paraId="4FFDFF0D"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F7E636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1EB8EB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739AD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AC68A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DB92D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740106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65826F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299 170,00</w:t>
            </w:r>
          </w:p>
        </w:tc>
        <w:tc>
          <w:tcPr>
            <w:tcW w:w="1290" w:type="dxa"/>
            <w:tcBorders>
              <w:top w:val="nil"/>
              <w:left w:val="nil"/>
              <w:bottom w:val="single" w:sz="4" w:space="0" w:color="auto"/>
              <w:right w:val="single" w:sz="4" w:space="0" w:color="auto"/>
            </w:tcBorders>
            <w:shd w:val="clear" w:color="auto" w:fill="auto"/>
            <w:vAlign w:val="bottom"/>
            <w:hideMark/>
          </w:tcPr>
          <w:p w14:paraId="5EDB105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318 486,50</w:t>
            </w:r>
          </w:p>
        </w:tc>
        <w:tc>
          <w:tcPr>
            <w:tcW w:w="1261" w:type="dxa"/>
            <w:tcBorders>
              <w:top w:val="nil"/>
              <w:left w:val="nil"/>
              <w:bottom w:val="single" w:sz="4" w:space="0" w:color="auto"/>
              <w:right w:val="single" w:sz="4" w:space="0" w:color="auto"/>
            </w:tcBorders>
            <w:shd w:val="clear" w:color="auto" w:fill="auto"/>
            <w:vAlign w:val="bottom"/>
            <w:hideMark/>
          </w:tcPr>
          <w:p w14:paraId="150DDDA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329 592,10</w:t>
            </w:r>
          </w:p>
        </w:tc>
      </w:tr>
      <w:tr w:rsidR="00410133" w:rsidRPr="00410133" w14:paraId="76B49AA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E2E81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3923FA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4477D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9429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07B5B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w:t>
            </w:r>
          </w:p>
        </w:tc>
        <w:tc>
          <w:tcPr>
            <w:tcW w:w="709" w:type="dxa"/>
            <w:tcBorders>
              <w:top w:val="nil"/>
              <w:left w:val="nil"/>
              <w:bottom w:val="single" w:sz="4" w:space="0" w:color="auto"/>
              <w:right w:val="single" w:sz="4" w:space="0" w:color="auto"/>
            </w:tcBorders>
            <w:shd w:val="clear" w:color="auto" w:fill="auto"/>
            <w:vAlign w:val="bottom"/>
            <w:hideMark/>
          </w:tcPr>
          <w:p w14:paraId="12D2EE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106D1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270 195,00</w:t>
            </w:r>
          </w:p>
        </w:tc>
        <w:tc>
          <w:tcPr>
            <w:tcW w:w="1290" w:type="dxa"/>
            <w:tcBorders>
              <w:top w:val="nil"/>
              <w:left w:val="nil"/>
              <w:bottom w:val="single" w:sz="4" w:space="0" w:color="auto"/>
              <w:right w:val="single" w:sz="4" w:space="0" w:color="auto"/>
            </w:tcBorders>
            <w:shd w:val="clear" w:color="auto" w:fill="auto"/>
            <w:vAlign w:val="bottom"/>
            <w:hideMark/>
          </w:tcPr>
          <w:p w14:paraId="3DAFDA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279 653,50</w:t>
            </w:r>
          </w:p>
        </w:tc>
        <w:tc>
          <w:tcPr>
            <w:tcW w:w="1261" w:type="dxa"/>
            <w:tcBorders>
              <w:top w:val="nil"/>
              <w:left w:val="nil"/>
              <w:bottom w:val="single" w:sz="4" w:space="0" w:color="auto"/>
              <w:right w:val="single" w:sz="4" w:space="0" w:color="auto"/>
            </w:tcBorders>
            <w:shd w:val="clear" w:color="auto" w:fill="auto"/>
            <w:vAlign w:val="bottom"/>
            <w:hideMark/>
          </w:tcPr>
          <w:p w14:paraId="1E712C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288 203,10</w:t>
            </w:r>
          </w:p>
        </w:tc>
      </w:tr>
      <w:tr w:rsidR="00410133" w:rsidRPr="00410133" w14:paraId="24F2C280"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99E23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Оплата жилищно-коммунальных услуг отдельным категориям граждан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12BF2B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AF4DE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F10C6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1A3D8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04 4 01 52500</w:t>
            </w:r>
          </w:p>
        </w:tc>
        <w:tc>
          <w:tcPr>
            <w:tcW w:w="709" w:type="dxa"/>
            <w:tcBorders>
              <w:top w:val="nil"/>
              <w:left w:val="nil"/>
              <w:bottom w:val="single" w:sz="4" w:space="0" w:color="auto"/>
              <w:right w:val="single" w:sz="4" w:space="0" w:color="auto"/>
            </w:tcBorders>
            <w:shd w:val="clear" w:color="auto" w:fill="auto"/>
            <w:vAlign w:val="bottom"/>
            <w:hideMark/>
          </w:tcPr>
          <w:p w14:paraId="75B0FE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212A36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1 463,70</w:t>
            </w:r>
          </w:p>
        </w:tc>
        <w:tc>
          <w:tcPr>
            <w:tcW w:w="1290" w:type="dxa"/>
            <w:tcBorders>
              <w:top w:val="nil"/>
              <w:left w:val="nil"/>
              <w:bottom w:val="single" w:sz="4" w:space="0" w:color="auto"/>
              <w:right w:val="single" w:sz="4" w:space="0" w:color="auto"/>
            </w:tcBorders>
            <w:shd w:val="clear" w:color="auto" w:fill="auto"/>
            <w:vAlign w:val="bottom"/>
            <w:hideMark/>
          </w:tcPr>
          <w:p w14:paraId="4013E88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1 440,70</w:t>
            </w:r>
          </w:p>
        </w:tc>
        <w:tc>
          <w:tcPr>
            <w:tcW w:w="1261" w:type="dxa"/>
            <w:tcBorders>
              <w:top w:val="nil"/>
              <w:left w:val="nil"/>
              <w:bottom w:val="single" w:sz="4" w:space="0" w:color="auto"/>
              <w:right w:val="single" w:sz="4" w:space="0" w:color="auto"/>
            </w:tcBorders>
            <w:shd w:val="clear" w:color="auto" w:fill="auto"/>
            <w:vAlign w:val="bottom"/>
            <w:hideMark/>
          </w:tcPr>
          <w:p w14:paraId="56CD81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1 440,70</w:t>
            </w:r>
          </w:p>
        </w:tc>
      </w:tr>
      <w:tr w:rsidR="00410133" w:rsidRPr="00410133" w14:paraId="5E11C086"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01C67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CADA4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81F7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0F05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85A55C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04 4 01 52500</w:t>
            </w:r>
          </w:p>
        </w:tc>
        <w:tc>
          <w:tcPr>
            <w:tcW w:w="709" w:type="dxa"/>
            <w:tcBorders>
              <w:top w:val="nil"/>
              <w:left w:val="nil"/>
              <w:bottom w:val="single" w:sz="4" w:space="0" w:color="auto"/>
              <w:right w:val="single" w:sz="4" w:space="0" w:color="auto"/>
            </w:tcBorders>
            <w:shd w:val="clear" w:color="auto" w:fill="auto"/>
            <w:vAlign w:val="bottom"/>
            <w:hideMark/>
          </w:tcPr>
          <w:p w14:paraId="3C99A4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6D48FAB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97 583,30</w:t>
            </w:r>
          </w:p>
        </w:tc>
        <w:tc>
          <w:tcPr>
            <w:tcW w:w="1290" w:type="dxa"/>
            <w:tcBorders>
              <w:top w:val="nil"/>
              <w:left w:val="nil"/>
              <w:bottom w:val="single" w:sz="4" w:space="0" w:color="auto"/>
              <w:right w:val="single" w:sz="4" w:space="0" w:color="auto"/>
            </w:tcBorders>
            <w:shd w:val="clear" w:color="auto" w:fill="auto"/>
            <w:vAlign w:val="bottom"/>
            <w:hideMark/>
          </w:tcPr>
          <w:p w14:paraId="23C8645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96 045,30</w:t>
            </w:r>
          </w:p>
        </w:tc>
        <w:tc>
          <w:tcPr>
            <w:tcW w:w="1261" w:type="dxa"/>
            <w:tcBorders>
              <w:top w:val="nil"/>
              <w:left w:val="nil"/>
              <w:bottom w:val="single" w:sz="4" w:space="0" w:color="auto"/>
              <w:right w:val="single" w:sz="4" w:space="0" w:color="auto"/>
            </w:tcBorders>
            <w:shd w:val="clear" w:color="auto" w:fill="auto"/>
            <w:vAlign w:val="bottom"/>
            <w:hideMark/>
          </w:tcPr>
          <w:p w14:paraId="59BDB6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96 045,30</w:t>
            </w:r>
          </w:p>
        </w:tc>
      </w:tr>
      <w:tr w:rsidR="00410133" w:rsidRPr="00410133" w14:paraId="3B3AD32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A13CB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47084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B876E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5977A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F4208B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04 4 01 71510</w:t>
            </w:r>
          </w:p>
        </w:tc>
        <w:tc>
          <w:tcPr>
            <w:tcW w:w="709" w:type="dxa"/>
            <w:tcBorders>
              <w:top w:val="nil"/>
              <w:left w:val="nil"/>
              <w:bottom w:val="single" w:sz="4" w:space="0" w:color="auto"/>
              <w:right w:val="single" w:sz="4" w:space="0" w:color="auto"/>
            </w:tcBorders>
            <w:shd w:val="clear" w:color="auto" w:fill="auto"/>
            <w:vAlign w:val="bottom"/>
            <w:hideMark/>
          </w:tcPr>
          <w:p w14:paraId="135514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1EDDED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vAlign w:val="bottom"/>
            <w:hideMark/>
          </w:tcPr>
          <w:p w14:paraId="5D8B45A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64,70</w:t>
            </w:r>
          </w:p>
        </w:tc>
        <w:tc>
          <w:tcPr>
            <w:tcW w:w="1261" w:type="dxa"/>
            <w:tcBorders>
              <w:top w:val="nil"/>
              <w:left w:val="nil"/>
              <w:bottom w:val="single" w:sz="4" w:space="0" w:color="auto"/>
              <w:right w:val="single" w:sz="4" w:space="0" w:color="auto"/>
            </w:tcBorders>
            <w:shd w:val="clear" w:color="auto" w:fill="auto"/>
            <w:vAlign w:val="bottom"/>
            <w:hideMark/>
          </w:tcPr>
          <w:p w14:paraId="42FB3C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67,20</w:t>
            </w:r>
          </w:p>
        </w:tc>
      </w:tr>
      <w:tr w:rsidR="00410133" w:rsidRPr="00410133" w14:paraId="1981FEA7"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AC252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BEDB8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9BA30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D503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E227B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04 4 01 71510</w:t>
            </w:r>
          </w:p>
        </w:tc>
        <w:tc>
          <w:tcPr>
            <w:tcW w:w="709" w:type="dxa"/>
            <w:tcBorders>
              <w:top w:val="nil"/>
              <w:left w:val="nil"/>
              <w:bottom w:val="single" w:sz="4" w:space="0" w:color="auto"/>
              <w:right w:val="single" w:sz="4" w:space="0" w:color="auto"/>
            </w:tcBorders>
            <w:shd w:val="clear" w:color="auto" w:fill="auto"/>
            <w:vAlign w:val="bottom"/>
            <w:hideMark/>
          </w:tcPr>
          <w:p w14:paraId="731A81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ADB8D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4 003,30</w:t>
            </w:r>
          </w:p>
        </w:tc>
        <w:tc>
          <w:tcPr>
            <w:tcW w:w="1290" w:type="dxa"/>
            <w:tcBorders>
              <w:top w:val="nil"/>
              <w:left w:val="nil"/>
              <w:bottom w:val="single" w:sz="4" w:space="0" w:color="auto"/>
              <w:right w:val="single" w:sz="4" w:space="0" w:color="auto"/>
            </w:tcBorders>
            <w:shd w:val="clear" w:color="auto" w:fill="auto"/>
            <w:vAlign w:val="bottom"/>
            <w:hideMark/>
          </w:tcPr>
          <w:p w14:paraId="33BEC13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4 313,80</w:t>
            </w:r>
          </w:p>
        </w:tc>
        <w:tc>
          <w:tcPr>
            <w:tcW w:w="1261" w:type="dxa"/>
            <w:tcBorders>
              <w:top w:val="nil"/>
              <w:left w:val="nil"/>
              <w:bottom w:val="single" w:sz="4" w:space="0" w:color="auto"/>
              <w:right w:val="single" w:sz="4" w:space="0" w:color="auto"/>
            </w:tcBorders>
            <w:shd w:val="clear" w:color="auto" w:fill="auto"/>
            <w:vAlign w:val="bottom"/>
            <w:hideMark/>
          </w:tcPr>
          <w:p w14:paraId="3807AC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4 482,40</w:t>
            </w:r>
          </w:p>
        </w:tc>
      </w:tr>
      <w:tr w:rsidR="00410133" w:rsidRPr="00410133" w14:paraId="5BF31E31"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B131E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w:t>
            </w:r>
            <w:r w:rsidRPr="00410133">
              <w:rPr>
                <w:rFonts w:ascii="Times New Roman" w:eastAsia="Times New Roman" w:hAnsi="Times New Roman" w:cs="Times New Roman"/>
                <w:color w:val="000000"/>
                <w:sz w:val="20"/>
                <w:szCs w:val="20"/>
                <w:lang w:eastAsia="ru-RU"/>
              </w:rPr>
              <w:lastRenderedPageBreak/>
              <w:t>коммунальных услуг ветеранам труда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78588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8DB80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E306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B7B086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04 4 01 72510</w:t>
            </w:r>
          </w:p>
        </w:tc>
        <w:tc>
          <w:tcPr>
            <w:tcW w:w="709" w:type="dxa"/>
            <w:tcBorders>
              <w:top w:val="nil"/>
              <w:left w:val="nil"/>
              <w:bottom w:val="single" w:sz="4" w:space="0" w:color="auto"/>
              <w:right w:val="single" w:sz="4" w:space="0" w:color="auto"/>
            </w:tcBorders>
            <w:shd w:val="clear" w:color="auto" w:fill="auto"/>
            <w:vAlign w:val="bottom"/>
            <w:hideMark/>
          </w:tcPr>
          <w:p w14:paraId="39FEFC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61F844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554,00</w:t>
            </w:r>
          </w:p>
        </w:tc>
        <w:tc>
          <w:tcPr>
            <w:tcW w:w="1290" w:type="dxa"/>
            <w:tcBorders>
              <w:top w:val="nil"/>
              <w:left w:val="nil"/>
              <w:bottom w:val="single" w:sz="4" w:space="0" w:color="auto"/>
              <w:right w:val="single" w:sz="4" w:space="0" w:color="auto"/>
            </w:tcBorders>
            <w:shd w:val="clear" w:color="auto" w:fill="auto"/>
            <w:vAlign w:val="bottom"/>
            <w:hideMark/>
          </w:tcPr>
          <w:p w14:paraId="02237D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580,00</w:t>
            </w:r>
          </w:p>
        </w:tc>
        <w:tc>
          <w:tcPr>
            <w:tcW w:w="1261" w:type="dxa"/>
            <w:tcBorders>
              <w:top w:val="nil"/>
              <w:left w:val="nil"/>
              <w:bottom w:val="single" w:sz="4" w:space="0" w:color="auto"/>
              <w:right w:val="single" w:sz="4" w:space="0" w:color="auto"/>
            </w:tcBorders>
            <w:shd w:val="clear" w:color="auto" w:fill="auto"/>
            <w:vAlign w:val="bottom"/>
            <w:hideMark/>
          </w:tcPr>
          <w:p w14:paraId="269277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615,00</w:t>
            </w:r>
          </w:p>
        </w:tc>
      </w:tr>
      <w:tr w:rsidR="00410133" w:rsidRPr="00410133" w14:paraId="6137B2A4"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8DA1F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2FD52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B4F72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F957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9EB3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04 4 01 72510</w:t>
            </w:r>
          </w:p>
        </w:tc>
        <w:tc>
          <w:tcPr>
            <w:tcW w:w="709" w:type="dxa"/>
            <w:tcBorders>
              <w:top w:val="nil"/>
              <w:left w:val="nil"/>
              <w:bottom w:val="single" w:sz="4" w:space="0" w:color="auto"/>
              <w:right w:val="single" w:sz="4" w:space="0" w:color="auto"/>
            </w:tcBorders>
            <w:shd w:val="clear" w:color="auto" w:fill="auto"/>
            <w:vAlign w:val="bottom"/>
            <w:hideMark/>
          </w:tcPr>
          <w:p w14:paraId="0448B7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4A5E4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36 959,00</w:t>
            </w:r>
          </w:p>
        </w:tc>
        <w:tc>
          <w:tcPr>
            <w:tcW w:w="1290" w:type="dxa"/>
            <w:tcBorders>
              <w:top w:val="nil"/>
              <w:left w:val="nil"/>
              <w:bottom w:val="single" w:sz="4" w:space="0" w:color="auto"/>
              <w:right w:val="single" w:sz="4" w:space="0" w:color="auto"/>
            </w:tcBorders>
            <w:shd w:val="clear" w:color="auto" w:fill="auto"/>
            <w:vAlign w:val="bottom"/>
            <w:hideMark/>
          </w:tcPr>
          <w:p w14:paraId="1B312E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38 672,00</w:t>
            </w:r>
          </w:p>
        </w:tc>
        <w:tc>
          <w:tcPr>
            <w:tcW w:w="1261" w:type="dxa"/>
            <w:tcBorders>
              <w:top w:val="nil"/>
              <w:left w:val="nil"/>
              <w:bottom w:val="single" w:sz="4" w:space="0" w:color="auto"/>
              <w:right w:val="single" w:sz="4" w:space="0" w:color="auto"/>
            </w:tcBorders>
            <w:shd w:val="clear" w:color="auto" w:fill="auto"/>
            <w:vAlign w:val="bottom"/>
            <w:hideMark/>
          </w:tcPr>
          <w:p w14:paraId="48E055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40 974,00</w:t>
            </w:r>
          </w:p>
        </w:tc>
      </w:tr>
      <w:tr w:rsidR="00410133" w:rsidRPr="00410133" w14:paraId="132AC403"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0CD1F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84FE6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C5616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DA6FF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AB062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04 4 01 72520</w:t>
            </w:r>
          </w:p>
        </w:tc>
        <w:tc>
          <w:tcPr>
            <w:tcW w:w="709" w:type="dxa"/>
            <w:tcBorders>
              <w:top w:val="nil"/>
              <w:left w:val="nil"/>
              <w:bottom w:val="single" w:sz="4" w:space="0" w:color="auto"/>
              <w:right w:val="single" w:sz="4" w:space="0" w:color="auto"/>
            </w:tcBorders>
            <w:shd w:val="clear" w:color="auto" w:fill="auto"/>
            <w:vAlign w:val="bottom"/>
            <w:hideMark/>
          </w:tcPr>
          <w:p w14:paraId="7BB102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0B5D3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16,00</w:t>
            </w:r>
          </w:p>
        </w:tc>
        <w:tc>
          <w:tcPr>
            <w:tcW w:w="1290" w:type="dxa"/>
            <w:tcBorders>
              <w:top w:val="nil"/>
              <w:left w:val="nil"/>
              <w:bottom w:val="single" w:sz="4" w:space="0" w:color="auto"/>
              <w:right w:val="single" w:sz="4" w:space="0" w:color="auto"/>
            </w:tcBorders>
            <w:shd w:val="clear" w:color="auto" w:fill="auto"/>
            <w:vAlign w:val="bottom"/>
            <w:hideMark/>
          </w:tcPr>
          <w:p w14:paraId="6A781F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17,00</w:t>
            </w:r>
          </w:p>
        </w:tc>
        <w:tc>
          <w:tcPr>
            <w:tcW w:w="1261" w:type="dxa"/>
            <w:tcBorders>
              <w:top w:val="nil"/>
              <w:left w:val="nil"/>
              <w:bottom w:val="single" w:sz="4" w:space="0" w:color="auto"/>
              <w:right w:val="single" w:sz="4" w:space="0" w:color="auto"/>
            </w:tcBorders>
            <w:shd w:val="clear" w:color="auto" w:fill="auto"/>
            <w:vAlign w:val="bottom"/>
            <w:hideMark/>
          </w:tcPr>
          <w:p w14:paraId="1D5CFB8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w:t>
            </w:r>
          </w:p>
        </w:tc>
      </w:tr>
      <w:tr w:rsidR="00410133" w:rsidRPr="00410133" w14:paraId="0C9810E9" w14:textId="77777777" w:rsidTr="00EA50CA">
        <w:trPr>
          <w:trHeight w:val="13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AAE69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017045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E0ED9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AC441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605AF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04 4 01 72520</w:t>
            </w:r>
          </w:p>
        </w:tc>
        <w:tc>
          <w:tcPr>
            <w:tcW w:w="709" w:type="dxa"/>
            <w:tcBorders>
              <w:top w:val="nil"/>
              <w:left w:val="nil"/>
              <w:bottom w:val="single" w:sz="4" w:space="0" w:color="auto"/>
              <w:right w:val="single" w:sz="4" w:space="0" w:color="auto"/>
            </w:tcBorders>
            <w:shd w:val="clear" w:color="auto" w:fill="auto"/>
            <w:vAlign w:val="bottom"/>
            <w:hideMark/>
          </w:tcPr>
          <w:p w14:paraId="6320D1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D0F8F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1 071,00</w:t>
            </w:r>
          </w:p>
        </w:tc>
        <w:tc>
          <w:tcPr>
            <w:tcW w:w="1290" w:type="dxa"/>
            <w:tcBorders>
              <w:top w:val="nil"/>
              <w:left w:val="nil"/>
              <w:bottom w:val="single" w:sz="4" w:space="0" w:color="auto"/>
              <w:right w:val="single" w:sz="4" w:space="0" w:color="auto"/>
            </w:tcBorders>
            <w:shd w:val="clear" w:color="auto" w:fill="auto"/>
            <w:vAlign w:val="bottom"/>
            <w:hideMark/>
          </w:tcPr>
          <w:p w14:paraId="58FF1F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1 124,00</w:t>
            </w:r>
          </w:p>
        </w:tc>
        <w:tc>
          <w:tcPr>
            <w:tcW w:w="1261" w:type="dxa"/>
            <w:tcBorders>
              <w:top w:val="nil"/>
              <w:left w:val="nil"/>
              <w:bottom w:val="single" w:sz="4" w:space="0" w:color="auto"/>
              <w:right w:val="single" w:sz="4" w:space="0" w:color="auto"/>
            </w:tcBorders>
            <w:shd w:val="clear" w:color="auto" w:fill="auto"/>
            <w:vAlign w:val="bottom"/>
            <w:hideMark/>
          </w:tcPr>
          <w:p w14:paraId="4E757F0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1 176,00</w:t>
            </w:r>
          </w:p>
        </w:tc>
      </w:tr>
      <w:tr w:rsidR="00410133" w:rsidRPr="00410133" w14:paraId="148E6CEF"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0CD5F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1D306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7A4D3A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5832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794CA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04 4 01 72530</w:t>
            </w:r>
          </w:p>
        </w:tc>
        <w:tc>
          <w:tcPr>
            <w:tcW w:w="709" w:type="dxa"/>
            <w:tcBorders>
              <w:top w:val="nil"/>
              <w:left w:val="nil"/>
              <w:bottom w:val="single" w:sz="4" w:space="0" w:color="auto"/>
              <w:right w:val="single" w:sz="4" w:space="0" w:color="auto"/>
            </w:tcBorders>
            <w:shd w:val="clear" w:color="auto" w:fill="auto"/>
            <w:vAlign w:val="bottom"/>
            <w:hideMark/>
          </w:tcPr>
          <w:p w14:paraId="023072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793DB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176,00</w:t>
            </w:r>
          </w:p>
        </w:tc>
        <w:tc>
          <w:tcPr>
            <w:tcW w:w="1290" w:type="dxa"/>
            <w:tcBorders>
              <w:top w:val="nil"/>
              <w:left w:val="nil"/>
              <w:bottom w:val="single" w:sz="4" w:space="0" w:color="auto"/>
              <w:right w:val="single" w:sz="4" w:space="0" w:color="auto"/>
            </w:tcBorders>
            <w:shd w:val="clear" w:color="auto" w:fill="auto"/>
            <w:vAlign w:val="bottom"/>
            <w:hideMark/>
          </w:tcPr>
          <w:p w14:paraId="1E4562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177,00</w:t>
            </w:r>
          </w:p>
        </w:tc>
        <w:tc>
          <w:tcPr>
            <w:tcW w:w="1261" w:type="dxa"/>
            <w:tcBorders>
              <w:top w:val="nil"/>
              <w:left w:val="nil"/>
              <w:bottom w:val="single" w:sz="4" w:space="0" w:color="auto"/>
              <w:right w:val="single" w:sz="4" w:space="0" w:color="auto"/>
            </w:tcBorders>
            <w:shd w:val="clear" w:color="auto" w:fill="auto"/>
            <w:vAlign w:val="bottom"/>
            <w:hideMark/>
          </w:tcPr>
          <w:p w14:paraId="66CE54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179,00</w:t>
            </w:r>
          </w:p>
        </w:tc>
      </w:tr>
      <w:tr w:rsidR="00410133" w:rsidRPr="00410133" w14:paraId="290DB7D2"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6F5B9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BE506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C4665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BDE3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6CC178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04 4 01 72530</w:t>
            </w:r>
          </w:p>
        </w:tc>
        <w:tc>
          <w:tcPr>
            <w:tcW w:w="709" w:type="dxa"/>
            <w:tcBorders>
              <w:top w:val="nil"/>
              <w:left w:val="nil"/>
              <w:bottom w:val="single" w:sz="4" w:space="0" w:color="auto"/>
              <w:right w:val="single" w:sz="4" w:space="0" w:color="auto"/>
            </w:tcBorders>
            <w:shd w:val="clear" w:color="auto" w:fill="auto"/>
            <w:vAlign w:val="bottom"/>
            <w:hideMark/>
          </w:tcPr>
          <w:p w14:paraId="5EAFAB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44B7C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11 717,00</w:t>
            </w:r>
          </w:p>
        </w:tc>
        <w:tc>
          <w:tcPr>
            <w:tcW w:w="1290" w:type="dxa"/>
            <w:tcBorders>
              <w:top w:val="nil"/>
              <w:left w:val="nil"/>
              <w:bottom w:val="single" w:sz="4" w:space="0" w:color="auto"/>
              <w:right w:val="single" w:sz="4" w:space="0" w:color="auto"/>
            </w:tcBorders>
            <w:shd w:val="clear" w:color="auto" w:fill="auto"/>
            <w:vAlign w:val="bottom"/>
            <w:hideMark/>
          </w:tcPr>
          <w:p w14:paraId="2EE9429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11 784,00</w:t>
            </w:r>
          </w:p>
        </w:tc>
        <w:tc>
          <w:tcPr>
            <w:tcW w:w="1261" w:type="dxa"/>
            <w:tcBorders>
              <w:top w:val="nil"/>
              <w:left w:val="nil"/>
              <w:bottom w:val="single" w:sz="4" w:space="0" w:color="auto"/>
              <w:right w:val="single" w:sz="4" w:space="0" w:color="auto"/>
            </w:tcBorders>
            <w:shd w:val="clear" w:color="auto" w:fill="auto"/>
            <w:vAlign w:val="bottom"/>
            <w:hideMark/>
          </w:tcPr>
          <w:p w14:paraId="45AD6B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11 929,00</w:t>
            </w:r>
          </w:p>
        </w:tc>
      </w:tr>
      <w:tr w:rsidR="00410133" w:rsidRPr="00410133" w14:paraId="00089F96"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E51C20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18DCF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69C0F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1CA7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24B6AE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04 4 01 72540</w:t>
            </w:r>
          </w:p>
        </w:tc>
        <w:tc>
          <w:tcPr>
            <w:tcW w:w="709" w:type="dxa"/>
            <w:tcBorders>
              <w:top w:val="nil"/>
              <w:left w:val="nil"/>
              <w:bottom w:val="single" w:sz="4" w:space="0" w:color="auto"/>
              <w:right w:val="single" w:sz="4" w:space="0" w:color="auto"/>
            </w:tcBorders>
            <w:shd w:val="clear" w:color="auto" w:fill="auto"/>
            <w:vAlign w:val="bottom"/>
            <w:hideMark/>
          </w:tcPr>
          <w:p w14:paraId="1250D4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1ED19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147,00</w:t>
            </w:r>
          </w:p>
        </w:tc>
        <w:tc>
          <w:tcPr>
            <w:tcW w:w="1290" w:type="dxa"/>
            <w:tcBorders>
              <w:top w:val="nil"/>
              <w:left w:val="nil"/>
              <w:bottom w:val="single" w:sz="4" w:space="0" w:color="auto"/>
              <w:right w:val="single" w:sz="4" w:space="0" w:color="auto"/>
            </w:tcBorders>
            <w:shd w:val="clear" w:color="auto" w:fill="auto"/>
            <w:vAlign w:val="bottom"/>
            <w:hideMark/>
          </w:tcPr>
          <w:p w14:paraId="40040E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143,00</w:t>
            </w:r>
          </w:p>
        </w:tc>
        <w:tc>
          <w:tcPr>
            <w:tcW w:w="1261" w:type="dxa"/>
            <w:tcBorders>
              <w:top w:val="nil"/>
              <w:left w:val="nil"/>
              <w:bottom w:val="single" w:sz="4" w:space="0" w:color="auto"/>
              <w:right w:val="single" w:sz="4" w:space="0" w:color="auto"/>
            </w:tcBorders>
            <w:shd w:val="clear" w:color="auto" w:fill="auto"/>
            <w:vAlign w:val="bottom"/>
            <w:hideMark/>
          </w:tcPr>
          <w:p w14:paraId="76BB07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138,00</w:t>
            </w:r>
          </w:p>
        </w:tc>
      </w:tr>
      <w:tr w:rsidR="00410133" w:rsidRPr="00410133" w14:paraId="76B60D5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5DEF8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5EE9E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E5042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80C2D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2E3A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04 4 01 72540</w:t>
            </w:r>
          </w:p>
        </w:tc>
        <w:tc>
          <w:tcPr>
            <w:tcW w:w="709" w:type="dxa"/>
            <w:tcBorders>
              <w:top w:val="nil"/>
              <w:left w:val="nil"/>
              <w:bottom w:val="single" w:sz="4" w:space="0" w:color="auto"/>
              <w:right w:val="single" w:sz="4" w:space="0" w:color="auto"/>
            </w:tcBorders>
            <w:shd w:val="clear" w:color="auto" w:fill="auto"/>
            <w:vAlign w:val="bottom"/>
            <w:hideMark/>
          </w:tcPr>
          <w:p w14:paraId="467A52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DAE3D1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9 772,00</w:t>
            </w:r>
          </w:p>
        </w:tc>
        <w:tc>
          <w:tcPr>
            <w:tcW w:w="1290" w:type="dxa"/>
            <w:tcBorders>
              <w:top w:val="nil"/>
              <w:left w:val="nil"/>
              <w:bottom w:val="single" w:sz="4" w:space="0" w:color="auto"/>
              <w:right w:val="single" w:sz="4" w:space="0" w:color="auto"/>
            </w:tcBorders>
            <w:shd w:val="clear" w:color="auto" w:fill="auto"/>
            <w:vAlign w:val="bottom"/>
            <w:hideMark/>
          </w:tcPr>
          <w:p w14:paraId="006997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9 509,00</w:t>
            </w:r>
          </w:p>
        </w:tc>
        <w:tc>
          <w:tcPr>
            <w:tcW w:w="1261" w:type="dxa"/>
            <w:tcBorders>
              <w:top w:val="nil"/>
              <w:left w:val="nil"/>
              <w:bottom w:val="single" w:sz="4" w:space="0" w:color="auto"/>
              <w:right w:val="single" w:sz="4" w:space="0" w:color="auto"/>
            </w:tcBorders>
            <w:shd w:val="clear" w:color="auto" w:fill="auto"/>
            <w:vAlign w:val="bottom"/>
            <w:hideMark/>
          </w:tcPr>
          <w:p w14:paraId="6DD3F0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9 227,00</w:t>
            </w:r>
          </w:p>
        </w:tc>
      </w:tr>
      <w:tr w:rsidR="00410133" w:rsidRPr="00410133" w14:paraId="34A9E9D3" w14:textId="77777777" w:rsidTr="001A0210">
        <w:trPr>
          <w:trHeight w:val="11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129BA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410133">
              <w:rPr>
                <w:rFonts w:ascii="Times New Roman" w:eastAsia="Times New Roman" w:hAnsi="Times New Roman" w:cs="Times New Roman"/>
                <w:color w:val="000000"/>
                <w:sz w:val="20"/>
                <w:szCs w:val="20"/>
                <w:lang w:eastAsia="ru-RU"/>
              </w:rPr>
              <w:lastRenderedPageBreak/>
              <w:t>электроотопления</w:t>
            </w:r>
            <w:proofErr w:type="spellEnd"/>
            <w:r w:rsidRPr="00410133">
              <w:rPr>
                <w:rFonts w:ascii="Times New Roman" w:eastAsia="Times New Roman" w:hAnsi="Times New Roman" w:cs="Times New Roman"/>
                <w:color w:val="000000"/>
                <w:sz w:val="20"/>
                <w:szCs w:val="20"/>
                <w:lang w:eastAsia="ru-RU"/>
              </w:rPr>
              <w:t xml:space="preserve">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8EE98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4648D9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09821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3C02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04 4 01 72570</w:t>
            </w:r>
          </w:p>
        </w:tc>
        <w:tc>
          <w:tcPr>
            <w:tcW w:w="709" w:type="dxa"/>
            <w:tcBorders>
              <w:top w:val="nil"/>
              <w:left w:val="nil"/>
              <w:bottom w:val="single" w:sz="4" w:space="0" w:color="auto"/>
              <w:right w:val="single" w:sz="4" w:space="0" w:color="auto"/>
            </w:tcBorders>
            <w:shd w:val="clear" w:color="auto" w:fill="auto"/>
            <w:vAlign w:val="bottom"/>
            <w:hideMark/>
          </w:tcPr>
          <w:p w14:paraId="5433DB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4736B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1,30</w:t>
            </w:r>
          </w:p>
        </w:tc>
        <w:tc>
          <w:tcPr>
            <w:tcW w:w="1290" w:type="dxa"/>
            <w:tcBorders>
              <w:top w:val="nil"/>
              <w:left w:val="nil"/>
              <w:bottom w:val="single" w:sz="4" w:space="0" w:color="auto"/>
              <w:right w:val="single" w:sz="4" w:space="0" w:color="auto"/>
            </w:tcBorders>
            <w:shd w:val="clear" w:color="auto" w:fill="auto"/>
            <w:vAlign w:val="bottom"/>
            <w:hideMark/>
          </w:tcPr>
          <w:p w14:paraId="3AF0233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w:t>
            </w:r>
          </w:p>
        </w:tc>
        <w:tc>
          <w:tcPr>
            <w:tcW w:w="1261" w:type="dxa"/>
            <w:tcBorders>
              <w:top w:val="nil"/>
              <w:left w:val="nil"/>
              <w:bottom w:val="single" w:sz="4" w:space="0" w:color="auto"/>
              <w:right w:val="single" w:sz="4" w:space="0" w:color="auto"/>
            </w:tcBorders>
            <w:shd w:val="clear" w:color="auto" w:fill="auto"/>
            <w:vAlign w:val="bottom"/>
            <w:hideMark/>
          </w:tcPr>
          <w:p w14:paraId="29837E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1,50</w:t>
            </w:r>
          </w:p>
        </w:tc>
      </w:tr>
      <w:tr w:rsidR="00410133" w:rsidRPr="00410133" w14:paraId="4E8F53AF"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57C0A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Выплата ежемесячных денежных компенсаций расходов по оплате электроэнергии, приобретенной на нужды </w:t>
            </w:r>
            <w:proofErr w:type="spellStart"/>
            <w:r w:rsidRPr="00410133">
              <w:rPr>
                <w:rFonts w:ascii="Times New Roman" w:eastAsia="Times New Roman" w:hAnsi="Times New Roman" w:cs="Times New Roman"/>
                <w:color w:val="000000"/>
                <w:sz w:val="20"/>
                <w:szCs w:val="20"/>
                <w:lang w:eastAsia="ru-RU"/>
              </w:rPr>
              <w:t>электроотопления</w:t>
            </w:r>
            <w:proofErr w:type="spellEnd"/>
            <w:r w:rsidRPr="00410133">
              <w:rPr>
                <w:rFonts w:ascii="Times New Roman" w:eastAsia="Times New Roman" w:hAnsi="Times New Roman" w:cs="Times New Roman"/>
                <w:color w:val="000000"/>
                <w:sz w:val="20"/>
                <w:szCs w:val="20"/>
                <w:lang w:eastAsia="ru-RU"/>
              </w:rPr>
              <w:t xml:space="preserve">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2A45D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6A5D6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33CA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4FB89E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04 4 01 72570</w:t>
            </w:r>
          </w:p>
        </w:tc>
        <w:tc>
          <w:tcPr>
            <w:tcW w:w="709" w:type="dxa"/>
            <w:tcBorders>
              <w:top w:val="nil"/>
              <w:left w:val="nil"/>
              <w:bottom w:val="single" w:sz="4" w:space="0" w:color="auto"/>
              <w:right w:val="single" w:sz="4" w:space="0" w:color="auto"/>
            </w:tcBorders>
            <w:shd w:val="clear" w:color="auto" w:fill="auto"/>
            <w:vAlign w:val="bottom"/>
            <w:hideMark/>
          </w:tcPr>
          <w:p w14:paraId="70E5830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FDFE7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137,00</w:t>
            </w:r>
          </w:p>
        </w:tc>
        <w:tc>
          <w:tcPr>
            <w:tcW w:w="1290" w:type="dxa"/>
            <w:tcBorders>
              <w:top w:val="nil"/>
              <w:left w:val="nil"/>
              <w:bottom w:val="single" w:sz="4" w:space="0" w:color="auto"/>
              <w:right w:val="single" w:sz="4" w:space="0" w:color="auto"/>
            </w:tcBorders>
            <w:shd w:val="clear" w:color="auto" w:fill="auto"/>
            <w:vAlign w:val="bottom"/>
            <w:hideMark/>
          </w:tcPr>
          <w:p w14:paraId="3BCD6C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91,60</w:t>
            </w:r>
          </w:p>
        </w:tc>
        <w:tc>
          <w:tcPr>
            <w:tcW w:w="1261" w:type="dxa"/>
            <w:tcBorders>
              <w:top w:val="nil"/>
              <w:left w:val="nil"/>
              <w:bottom w:val="single" w:sz="4" w:space="0" w:color="auto"/>
              <w:right w:val="single" w:sz="4" w:space="0" w:color="auto"/>
            </w:tcBorders>
            <w:shd w:val="clear" w:color="auto" w:fill="auto"/>
            <w:vAlign w:val="bottom"/>
            <w:hideMark/>
          </w:tcPr>
          <w:p w14:paraId="52C79A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97,00</w:t>
            </w:r>
          </w:p>
        </w:tc>
      </w:tr>
      <w:tr w:rsidR="00410133" w:rsidRPr="00410133" w14:paraId="17E2F382"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B8A356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отдельным категориям граждан  ежемесячных денежных компенсаций расходов на оплату взносов по капитальному ремонту общего имущества в многоквартирном доме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02F2E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D24F5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DEB11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E1CB16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04 4 01 74620</w:t>
            </w:r>
          </w:p>
        </w:tc>
        <w:tc>
          <w:tcPr>
            <w:tcW w:w="709" w:type="dxa"/>
            <w:tcBorders>
              <w:top w:val="nil"/>
              <w:left w:val="nil"/>
              <w:bottom w:val="single" w:sz="4" w:space="0" w:color="auto"/>
              <w:right w:val="single" w:sz="4" w:space="0" w:color="auto"/>
            </w:tcBorders>
            <w:shd w:val="clear" w:color="auto" w:fill="auto"/>
            <w:vAlign w:val="bottom"/>
            <w:hideMark/>
          </w:tcPr>
          <w:p w14:paraId="1DCEAE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D0D69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25,00</w:t>
            </w:r>
          </w:p>
        </w:tc>
        <w:tc>
          <w:tcPr>
            <w:tcW w:w="1290" w:type="dxa"/>
            <w:tcBorders>
              <w:top w:val="nil"/>
              <w:left w:val="nil"/>
              <w:bottom w:val="single" w:sz="4" w:space="0" w:color="auto"/>
              <w:right w:val="single" w:sz="4" w:space="0" w:color="auto"/>
            </w:tcBorders>
            <w:shd w:val="clear" w:color="auto" w:fill="auto"/>
            <w:vAlign w:val="bottom"/>
            <w:hideMark/>
          </w:tcPr>
          <w:p w14:paraId="2699AF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24,80</w:t>
            </w:r>
          </w:p>
        </w:tc>
        <w:tc>
          <w:tcPr>
            <w:tcW w:w="1261" w:type="dxa"/>
            <w:tcBorders>
              <w:top w:val="nil"/>
              <w:left w:val="nil"/>
              <w:bottom w:val="single" w:sz="4" w:space="0" w:color="auto"/>
              <w:right w:val="single" w:sz="4" w:space="0" w:color="auto"/>
            </w:tcBorders>
            <w:shd w:val="clear" w:color="auto" w:fill="auto"/>
            <w:vAlign w:val="bottom"/>
            <w:hideMark/>
          </w:tcPr>
          <w:p w14:paraId="70E18C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26,20</w:t>
            </w:r>
          </w:p>
        </w:tc>
      </w:tr>
      <w:tr w:rsidR="00410133" w:rsidRPr="00410133" w14:paraId="5687BA3F"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8A478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отдельным категориям граждан  ежемесячных денежных компенсаций расходов на оплату взносов по капитальному ремонту 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8B746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A2766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A66F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0224D3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04 4 01 74620</w:t>
            </w:r>
          </w:p>
        </w:tc>
        <w:tc>
          <w:tcPr>
            <w:tcW w:w="709" w:type="dxa"/>
            <w:tcBorders>
              <w:top w:val="nil"/>
              <w:left w:val="nil"/>
              <w:bottom w:val="single" w:sz="4" w:space="0" w:color="auto"/>
              <w:right w:val="single" w:sz="4" w:space="0" w:color="auto"/>
            </w:tcBorders>
            <w:shd w:val="clear" w:color="auto" w:fill="auto"/>
            <w:vAlign w:val="bottom"/>
            <w:hideMark/>
          </w:tcPr>
          <w:p w14:paraId="5EF831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2887B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1 711,00</w:t>
            </w:r>
          </w:p>
        </w:tc>
        <w:tc>
          <w:tcPr>
            <w:tcW w:w="1290" w:type="dxa"/>
            <w:tcBorders>
              <w:top w:val="nil"/>
              <w:left w:val="nil"/>
              <w:bottom w:val="single" w:sz="4" w:space="0" w:color="auto"/>
              <w:right w:val="single" w:sz="4" w:space="0" w:color="auto"/>
            </w:tcBorders>
            <w:shd w:val="clear" w:color="auto" w:fill="auto"/>
            <w:vAlign w:val="bottom"/>
            <w:hideMark/>
          </w:tcPr>
          <w:p w14:paraId="78FFEB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1 663,00</w:t>
            </w:r>
          </w:p>
        </w:tc>
        <w:tc>
          <w:tcPr>
            <w:tcW w:w="1261" w:type="dxa"/>
            <w:tcBorders>
              <w:top w:val="nil"/>
              <w:left w:val="nil"/>
              <w:bottom w:val="single" w:sz="4" w:space="0" w:color="auto"/>
              <w:right w:val="single" w:sz="4" w:space="0" w:color="auto"/>
            </w:tcBorders>
            <w:shd w:val="clear" w:color="auto" w:fill="auto"/>
            <w:vAlign w:val="bottom"/>
            <w:hideMark/>
          </w:tcPr>
          <w:p w14:paraId="0D0A13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1 749,30</w:t>
            </w:r>
          </w:p>
        </w:tc>
      </w:tr>
      <w:tr w:rsidR="00410133" w:rsidRPr="00410133" w14:paraId="3C5DC2CB"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000D52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компенсации отдельным категориям граждан оплаты взноса на капитальный ремонт </w:t>
            </w:r>
            <w:r w:rsidRPr="00410133">
              <w:rPr>
                <w:rFonts w:ascii="Times New Roman" w:eastAsia="Times New Roman" w:hAnsi="Times New Roman" w:cs="Times New Roman"/>
                <w:color w:val="000000"/>
                <w:sz w:val="20"/>
                <w:szCs w:val="20"/>
                <w:lang w:eastAsia="ru-RU"/>
              </w:rPr>
              <w:lastRenderedPageBreak/>
              <w:t>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AFE4A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87565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AD536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A260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R4620</w:t>
            </w:r>
          </w:p>
        </w:tc>
        <w:tc>
          <w:tcPr>
            <w:tcW w:w="709" w:type="dxa"/>
            <w:tcBorders>
              <w:top w:val="nil"/>
              <w:left w:val="nil"/>
              <w:bottom w:val="single" w:sz="4" w:space="0" w:color="auto"/>
              <w:right w:val="single" w:sz="4" w:space="0" w:color="auto"/>
            </w:tcBorders>
            <w:shd w:val="clear" w:color="auto" w:fill="auto"/>
            <w:vAlign w:val="bottom"/>
            <w:hideMark/>
          </w:tcPr>
          <w:p w14:paraId="20575F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2F850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181,00</w:t>
            </w:r>
          </w:p>
        </w:tc>
        <w:tc>
          <w:tcPr>
            <w:tcW w:w="1290" w:type="dxa"/>
            <w:tcBorders>
              <w:top w:val="nil"/>
              <w:left w:val="nil"/>
              <w:bottom w:val="single" w:sz="4" w:space="0" w:color="auto"/>
              <w:right w:val="single" w:sz="4" w:space="0" w:color="auto"/>
            </w:tcBorders>
            <w:shd w:val="clear" w:color="auto" w:fill="auto"/>
            <w:vAlign w:val="bottom"/>
            <w:hideMark/>
          </w:tcPr>
          <w:p w14:paraId="1B4285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216,20</w:t>
            </w:r>
          </w:p>
        </w:tc>
        <w:tc>
          <w:tcPr>
            <w:tcW w:w="1261" w:type="dxa"/>
            <w:tcBorders>
              <w:top w:val="nil"/>
              <w:left w:val="nil"/>
              <w:bottom w:val="single" w:sz="4" w:space="0" w:color="auto"/>
              <w:right w:val="single" w:sz="4" w:space="0" w:color="auto"/>
            </w:tcBorders>
            <w:shd w:val="clear" w:color="auto" w:fill="auto"/>
            <w:vAlign w:val="bottom"/>
            <w:hideMark/>
          </w:tcPr>
          <w:p w14:paraId="620386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214,50</w:t>
            </w:r>
          </w:p>
        </w:tc>
      </w:tr>
      <w:tr w:rsidR="00410133" w:rsidRPr="00410133" w14:paraId="28EC3CE8"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06B2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FF6C5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913EB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C2CC5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A4D52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04 4 01 20430</w:t>
            </w:r>
          </w:p>
        </w:tc>
        <w:tc>
          <w:tcPr>
            <w:tcW w:w="709" w:type="dxa"/>
            <w:tcBorders>
              <w:top w:val="nil"/>
              <w:left w:val="nil"/>
              <w:bottom w:val="single" w:sz="4" w:space="0" w:color="auto"/>
              <w:right w:val="single" w:sz="4" w:space="0" w:color="auto"/>
            </w:tcBorders>
            <w:shd w:val="clear" w:color="auto" w:fill="auto"/>
            <w:vAlign w:val="bottom"/>
            <w:hideMark/>
          </w:tcPr>
          <w:p w14:paraId="4A91DB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89E053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5 348,00</w:t>
            </w:r>
          </w:p>
        </w:tc>
        <w:tc>
          <w:tcPr>
            <w:tcW w:w="1290" w:type="dxa"/>
            <w:tcBorders>
              <w:top w:val="nil"/>
              <w:left w:val="nil"/>
              <w:bottom w:val="single" w:sz="4" w:space="0" w:color="auto"/>
              <w:right w:val="single" w:sz="4" w:space="0" w:color="auto"/>
            </w:tcBorders>
            <w:shd w:val="clear" w:color="auto" w:fill="auto"/>
            <w:vAlign w:val="bottom"/>
            <w:hideMark/>
          </w:tcPr>
          <w:p w14:paraId="413B727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5 348,00</w:t>
            </w:r>
          </w:p>
        </w:tc>
        <w:tc>
          <w:tcPr>
            <w:tcW w:w="1261" w:type="dxa"/>
            <w:tcBorders>
              <w:top w:val="nil"/>
              <w:left w:val="nil"/>
              <w:bottom w:val="single" w:sz="4" w:space="0" w:color="auto"/>
              <w:right w:val="single" w:sz="4" w:space="0" w:color="auto"/>
            </w:tcBorders>
            <w:shd w:val="clear" w:color="auto" w:fill="auto"/>
            <w:vAlign w:val="bottom"/>
            <w:hideMark/>
          </w:tcPr>
          <w:p w14:paraId="20A304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5 348,00</w:t>
            </w:r>
          </w:p>
        </w:tc>
      </w:tr>
      <w:tr w:rsidR="00410133" w:rsidRPr="00410133" w14:paraId="1BFBFD64"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9E95C3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88250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A69D2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BF40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C19F0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04 4 01 72310</w:t>
            </w:r>
          </w:p>
        </w:tc>
        <w:tc>
          <w:tcPr>
            <w:tcW w:w="709" w:type="dxa"/>
            <w:tcBorders>
              <w:top w:val="nil"/>
              <w:left w:val="nil"/>
              <w:bottom w:val="single" w:sz="4" w:space="0" w:color="auto"/>
              <w:right w:val="single" w:sz="4" w:space="0" w:color="auto"/>
            </w:tcBorders>
            <w:shd w:val="clear" w:color="auto" w:fill="auto"/>
            <w:vAlign w:val="bottom"/>
            <w:hideMark/>
          </w:tcPr>
          <w:p w14:paraId="5A275B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2DEF8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721,00</w:t>
            </w:r>
          </w:p>
        </w:tc>
        <w:tc>
          <w:tcPr>
            <w:tcW w:w="1290" w:type="dxa"/>
            <w:tcBorders>
              <w:top w:val="nil"/>
              <w:left w:val="nil"/>
              <w:bottom w:val="single" w:sz="4" w:space="0" w:color="auto"/>
              <w:right w:val="single" w:sz="4" w:space="0" w:color="auto"/>
            </w:tcBorders>
            <w:shd w:val="clear" w:color="auto" w:fill="auto"/>
            <w:vAlign w:val="bottom"/>
            <w:hideMark/>
          </w:tcPr>
          <w:p w14:paraId="2EF1CF4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750,00</w:t>
            </w:r>
          </w:p>
        </w:tc>
        <w:tc>
          <w:tcPr>
            <w:tcW w:w="1261" w:type="dxa"/>
            <w:tcBorders>
              <w:top w:val="nil"/>
              <w:left w:val="nil"/>
              <w:bottom w:val="single" w:sz="4" w:space="0" w:color="auto"/>
              <w:right w:val="single" w:sz="4" w:space="0" w:color="auto"/>
            </w:tcBorders>
            <w:shd w:val="clear" w:color="auto" w:fill="auto"/>
            <w:vAlign w:val="bottom"/>
            <w:hideMark/>
          </w:tcPr>
          <w:p w14:paraId="0DA8B3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780,00</w:t>
            </w:r>
          </w:p>
        </w:tc>
      </w:tr>
      <w:tr w:rsidR="00410133" w:rsidRPr="00410133" w14:paraId="75B09666"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D3493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Выплата субсидий ветеранам боевых действий и другим категориям военнослужащих, лицам, </w:t>
            </w:r>
            <w:proofErr w:type="spellStart"/>
            <w:r w:rsidRPr="00410133">
              <w:rPr>
                <w:rFonts w:ascii="Times New Roman" w:eastAsia="Times New Roman" w:hAnsi="Times New Roman" w:cs="Times New Roman"/>
                <w:color w:val="000000"/>
                <w:sz w:val="20"/>
                <w:szCs w:val="20"/>
                <w:lang w:eastAsia="ru-RU"/>
              </w:rPr>
              <w:t>привлекавшимся</w:t>
            </w:r>
            <w:proofErr w:type="spellEnd"/>
            <w:r w:rsidRPr="00410133">
              <w:rPr>
                <w:rFonts w:ascii="Times New Roman" w:eastAsia="Times New Roman" w:hAnsi="Times New Roman" w:cs="Times New Roman"/>
                <w:color w:val="000000"/>
                <w:sz w:val="20"/>
                <w:szCs w:val="20"/>
                <w:lang w:eastAsia="ru-RU"/>
              </w:rPr>
              <w:t xml:space="preserve"> органами местной власти к разминированию территорий и объектов в период 1943-1950 годов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507F1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CD4D4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E899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5435E5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04 4 01 72360</w:t>
            </w:r>
          </w:p>
        </w:tc>
        <w:tc>
          <w:tcPr>
            <w:tcW w:w="709" w:type="dxa"/>
            <w:tcBorders>
              <w:top w:val="nil"/>
              <w:left w:val="nil"/>
              <w:bottom w:val="single" w:sz="4" w:space="0" w:color="auto"/>
              <w:right w:val="single" w:sz="4" w:space="0" w:color="auto"/>
            </w:tcBorders>
            <w:shd w:val="clear" w:color="auto" w:fill="auto"/>
            <w:vAlign w:val="bottom"/>
            <w:hideMark/>
          </w:tcPr>
          <w:p w14:paraId="2485E2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F5029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3,40</w:t>
            </w:r>
          </w:p>
        </w:tc>
        <w:tc>
          <w:tcPr>
            <w:tcW w:w="1290" w:type="dxa"/>
            <w:tcBorders>
              <w:top w:val="nil"/>
              <w:left w:val="nil"/>
              <w:bottom w:val="single" w:sz="4" w:space="0" w:color="auto"/>
              <w:right w:val="single" w:sz="4" w:space="0" w:color="auto"/>
            </w:tcBorders>
            <w:shd w:val="clear" w:color="auto" w:fill="auto"/>
            <w:vAlign w:val="bottom"/>
            <w:hideMark/>
          </w:tcPr>
          <w:p w14:paraId="01460F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5,10</w:t>
            </w:r>
          </w:p>
        </w:tc>
        <w:tc>
          <w:tcPr>
            <w:tcW w:w="1261" w:type="dxa"/>
            <w:tcBorders>
              <w:top w:val="nil"/>
              <w:left w:val="nil"/>
              <w:bottom w:val="single" w:sz="4" w:space="0" w:color="auto"/>
              <w:right w:val="single" w:sz="4" w:space="0" w:color="auto"/>
            </w:tcBorders>
            <w:shd w:val="clear" w:color="auto" w:fill="auto"/>
            <w:vAlign w:val="bottom"/>
            <w:hideMark/>
          </w:tcPr>
          <w:p w14:paraId="77D65C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5,30</w:t>
            </w:r>
          </w:p>
        </w:tc>
      </w:tr>
      <w:tr w:rsidR="00410133" w:rsidRPr="00410133" w14:paraId="53A74EA6" w14:textId="77777777" w:rsidTr="001A0210">
        <w:trPr>
          <w:trHeight w:val="27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286C7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Выплата субсидий ветеранам боевых действий и другим категориям военнослужащих, лицам, </w:t>
            </w:r>
            <w:proofErr w:type="spellStart"/>
            <w:r w:rsidRPr="00410133">
              <w:rPr>
                <w:rFonts w:ascii="Times New Roman" w:eastAsia="Times New Roman" w:hAnsi="Times New Roman" w:cs="Times New Roman"/>
                <w:color w:val="000000"/>
                <w:sz w:val="20"/>
                <w:szCs w:val="20"/>
                <w:lang w:eastAsia="ru-RU"/>
              </w:rPr>
              <w:t>привлекавшимся</w:t>
            </w:r>
            <w:proofErr w:type="spellEnd"/>
            <w:r w:rsidRPr="00410133">
              <w:rPr>
                <w:rFonts w:ascii="Times New Roman" w:eastAsia="Times New Roman" w:hAnsi="Times New Roman" w:cs="Times New Roman"/>
                <w:color w:val="000000"/>
                <w:sz w:val="20"/>
                <w:szCs w:val="20"/>
                <w:lang w:eastAsia="ru-RU"/>
              </w:rPr>
              <w:t xml:space="preserve"> органами местной власти к разминированию территорий и объектов в период 1943-1950 годов  (социальное </w:t>
            </w:r>
            <w:r w:rsidRPr="00410133">
              <w:rPr>
                <w:rFonts w:ascii="Times New Roman" w:eastAsia="Times New Roman" w:hAnsi="Times New Roman" w:cs="Times New Roman"/>
                <w:color w:val="000000"/>
                <w:sz w:val="20"/>
                <w:szCs w:val="20"/>
                <w:lang w:eastAsia="ru-RU"/>
              </w:rPr>
              <w:lastRenderedPageBreak/>
              <w:t>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79CC0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3906D5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6BFBA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45688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04 4 01 72360</w:t>
            </w:r>
          </w:p>
        </w:tc>
        <w:tc>
          <w:tcPr>
            <w:tcW w:w="709" w:type="dxa"/>
            <w:tcBorders>
              <w:top w:val="nil"/>
              <w:left w:val="nil"/>
              <w:bottom w:val="single" w:sz="4" w:space="0" w:color="auto"/>
              <w:right w:val="single" w:sz="4" w:space="0" w:color="auto"/>
            </w:tcBorders>
            <w:shd w:val="clear" w:color="auto" w:fill="auto"/>
            <w:vAlign w:val="bottom"/>
            <w:hideMark/>
          </w:tcPr>
          <w:p w14:paraId="46C042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8BBE0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130,60</w:t>
            </w:r>
          </w:p>
        </w:tc>
        <w:tc>
          <w:tcPr>
            <w:tcW w:w="1290" w:type="dxa"/>
            <w:tcBorders>
              <w:top w:val="nil"/>
              <w:left w:val="nil"/>
              <w:bottom w:val="single" w:sz="4" w:space="0" w:color="auto"/>
              <w:right w:val="single" w:sz="4" w:space="0" w:color="auto"/>
            </w:tcBorders>
            <w:shd w:val="clear" w:color="auto" w:fill="auto"/>
            <w:vAlign w:val="bottom"/>
            <w:hideMark/>
          </w:tcPr>
          <w:p w14:paraId="3AAFFD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341,90</w:t>
            </w:r>
          </w:p>
        </w:tc>
        <w:tc>
          <w:tcPr>
            <w:tcW w:w="1261" w:type="dxa"/>
            <w:tcBorders>
              <w:top w:val="nil"/>
              <w:left w:val="nil"/>
              <w:bottom w:val="single" w:sz="4" w:space="0" w:color="auto"/>
              <w:right w:val="single" w:sz="4" w:space="0" w:color="auto"/>
            </w:tcBorders>
            <w:shd w:val="clear" w:color="auto" w:fill="auto"/>
            <w:vAlign w:val="bottom"/>
            <w:hideMark/>
          </w:tcPr>
          <w:p w14:paraId="0CA93D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354,70</w:t>
            </w:r>
          </w:p>
        </w:tc>
      </w:tr>
      <w:tr w:rsidR="00410133" w:rsidRPr="00410133" w14:paraId="4791DB6A" w14:textId="77777777" w:rsidTr="00EA50CA">
        <w:trPr>
          <w:trHeight w:val="1736"/>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481296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7A1DE1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761F0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4408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12A2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04 4 01 72370</w:t>
            </w:r>
          </w:p>
        </w:tc>
        <w:tc>
          <w:tcPr>
            <w:tcW w:w="709" w:type="dxa"/>
            <w:tcBorders>
              <w:top w:val="nil"/>
              <w:left w:val="nil"/>
              <w:bottom w:val="single" w:sz="4" w:space="0" w:color="auto"/>
              <w:right w:val="single" w:sz="4" w:space="0" w:color="auto"/>
            </w:tcBorders>
            <w:shd w:val="clear" w:color="auto" w:fill="auto"/>
            <w:vAlign w:val="bottom"/>
            <w:hideMark/>
          </w:tcPr>
          <w:p w14:paraId="6A03FA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5AE405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7,40</w:t>
            </w:r>
          </w:p>
        </w:tc>
        <w:tc>
          <w:tcPr>
            <w:tcW w:w="1290" w:type="dxa"/>
            <w:tcBorders>
              <w:top w:val="nil"/>
              <w:left w:val="nil"/>
              <w:bottom w:val="single" w:sz="4" w:space="0" w:color="auto"/>
              <w:right w:val="single" w:sz="4" w:space="0" w:color="auto"/>
            </w:tcBorders>
            <w:shd w:val="clear" w:color="auto" w:fill="auto"/>
            <w:vAlign w:val="bottom"/>
            <w:hideMark/>
          </w:tcPr>
          <w:p w14:paraId="78E63D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7,60</w:t>
            </w:r>
          </w:p>
        </w:tc>
        <w:tc>
          <w:tcPr>
            <w:tcW w:w="1261" w:type="dxa"/>
            <w:tcBorders>
              <w:top w:val="nil"/>
              <w:left w:val="nil"/>
              <w:bottom w:val="single" w:sz="4" w:space="0" w:color="auto"/>
              <w:right w:val="single" w:sz="4" w:space="0" w:color="auto"/>
            </w:tcBorders>
            <w:shd w:val="clear" w:color="auto" w:fill="auto"/>
            <w:vAlign w:val="bottom"/>
            <w:hideMark/>
          </w:tcPr>
          <w:p w14:paraId="33C92B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r>
      <w:tr w:rsidR="00410133" w:rsidRPr="00410133" w14:paraId="53DFB9DF"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19B4DA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gramStart"/>
            <w:r w:rsidRPr="00410133">
              <w:rPr>
                <w:rFonts w:ascii="Times New Roman" w:eastAsia="Times New Roman" w:hAnsi="Times New Roman" w:cs="Times New Roman"/>
                <w:color w:val="000000"/>
                <w:sz w:val="20"/>
                <w:szCs w:val="20"/>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7DFF82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E513D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DABF2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887B5C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04 4 01 72370</w:t>
            </w:r>
          </w:p>
        </w:tc>
        <w:tc>
          <w:tcPr>
            <w:tcW w:w="709" w:type="dxa"/>
            <w:tcBorders>
              <w:top w:val="nil"/>
              <w:left w:val="nil"/>
              <w:bottom w:val="single" w:sz="4" w:space="0" w:color="auto"/>
              <w:right w:val="single" w:sz="4" w:space="0" w:color="auto"/>
            </w:tcBorders>
            <w:shd w:val="clear" w:color="auto" w:fill="auto"/>
            <w:vAlign w:val="bottom"/>
            <w:hideMark/>
          </w:tcPr>
          <w:p w14:paraId="39562C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9F5F8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489,60</w:t>
            </w:r>
          </w:p>
        </w:tc>
        <w:tc>
          <w:tcPr>
            <w:tcW w:w="1290" w:type="dxa"/>
            <w:tcBorders>
              <w:top w:val="nil"/>
              <w:left w:val="nil"/>
              <w:bottom w:val="single" w:sz="4" w:space="0" w:color="auto"/>
              <w:right w:val="single" w:sz="4" w:space="0" w:color="auto"/>
            </w:tcBorders>
            <w:shd w:val="clear" w:color="auto" w:fill="auto"/>
            <w:vAlign w:val="bottom"/>
            <w:hideMark/>
          </w:tcPr>
          <w:p w14:paraId="2C53C3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508,40</w:t>
            </w:r>
          </w:p>
        </w:tc>
        <w:tc>
          <w:tcPr>
            <w:tcW w:w="1261" w:type="dxa"/>
            <w:tcBorders>
              <w:top w:val="nil"/>
              <w:left w:val="nil"/>
              <w:bottom w:val="single" w:sz="4" w:space="0" w:color="auto"/>
              <w:right w:val="single" w:sz="4" w:space="0" w:color="auto"/>
            </w:tcBorders>
            <w:shd w:val="clear" w:color="auto" w:fill="auto"/>
            <w:vAlign w:val="bottom"/>
            <w:hideMark/>
          </w:tcPr>
          <w:p w14:paraId="2479132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529,00</w:t>
            </w:r>
          </w:p>
        </w:tc>
      </w:tr>
      <w:tr w:rsidR="00410133" w:rsidRPr="00410133" w14:paraId="38DD8E5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8EA74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Оплата ежемесячных денежных выплат ветеранам труда, ветеранам военной службы (закупка </w:t>
            </w:r>
            <w:r w:rsidRPr="00410133">
              <w:rPr>
                <w:rFonts w:ascii="Times New Roman" w:eastAsia="Times New Roman" w:hAnsi="Times New Roman" w:cs="Times New Roman"/>
                <w:color w:val="000000"/>
                <w:sz w:val="20"/>
                <w:szCs w:val="20"/>
                <w:lang w:eastAsia="ru-RU"/>
              </w:rPr>
              <w:lastRenderedPageBreak/>
              <w:t>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5855B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4802CC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77AE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06CC47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04 4 01 72410</w:t>
            </w:r>
          </w:p>
        </w:tc>
        <w:tc>
          <w:tcPr>
            <w:tcW w:w="709" w:type="dxa"/>
            <w:tcBorders>
              <w:top w:val="nil"/>
              <w:left w:val="nil"/>
              <w:bottom w:val="single" w:sz="4" w:space="0" w:color="auto"/>
              <w:right w:val="single" w:sz="4" w:space="0" w:color="auto"/>
            </w:tcBorders>
            <w:shd w:val="clear" w:color="auto" w:fill="auto"/>
            <w:vAlign w:val="bottom"/>
            <w:hideMark/>
          </w:tcPr>
          <w:p w14:paraId="27BA4D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13AC3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591,20</w:t>
            </w:r>
          </w:p>
        </w:tc>
        <w:tc>
          <w:tcPr>
            <w:tcW w:w="1290" w:type="dxa"/>
            <w:tcBorders>
              <w:top w:val="nil"/>
              <w:left w:val="nil"/>
              <w:bottom w:val="single" w:sz="4" w:space="0" w:color="auto"/>
              <w:right w:val="single" w:sz="4" w:space="0" w:color="auto"/>
            </w:tcBorders>
            <w:shd w:val="clear" w:color="auto" w:fill="auto"/>
            <w:vAlign w:val="bottom"/>
            <w:hideMark/>
          </w:tcPr>
          <w:p w14:paraId="366D7CC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660,90</w:t>
            </w:r>
          </w:p>
        </w:tc>
        <w:tc>
          <w:tcPr>
            <w:tcW w:w="1261" w:type="dxa"/>
            <w:tcBorders>
              <w:top w:val="nil"/>
              <w:left w:val="nil"/>
              <w:bottom w:val="single" w:sz="4" w:space="0" w:color="auto"/>
              <w:right w:val="single" w:sz="4" w:space="0" w:color="auto"/>
            </w:tcBorders>
            <w:shd w:val="clear" w:color="auto" w:fill="auto"/>
            <w:vAlign w:val="bottom"/>
            <w:hideMark/>
          </w:tcPr>
          <w:p w14:paraId="21579AE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712,30</w:t>
            </w:r>
          </w:p>
        </w:tc>
      </w:tr>
      <w:tr w:rsidR="00410133" w:rsidRPr="00410133" w14:paraId="6F721FB3"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6AB83D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CECB0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F358A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166B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2D178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04 4 01 72410</w:t>
            </w:r>
          </w:p>
        </w:tc>
        <w:tc>
          <w:tcPr>
            <w:tcW w:w="709" w:type="dxa"/>
            <w:tcBorders>
              <w:top w:val="nil"/>
              <w:left w:val="nil"/>
              <w:bottom w:val="single" w:sz="4" w:space="0" w:color="auto"/>
              <w:right w:val="single" w:sz="4" w:space="0" w:color="auto"/>
            </w:tcBorders>
            <w:shd w:val="clear" w:color="auto" w:fill="auto"/>
            <w:vAlign w:val="bottom"/>
            <w:hideMark/>
          </w:tcPr>
          <w:p w14:paraId="3BED37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687E98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39 415,80</w:t>
            </w:r>
          </w:p>
        </w:tc>
        <w:tc>
          <w:tcPr>
            <w:tcW w:w="1290" w:type="dxa"/>
            <w:tcBorders>
              <w:top w:val="nil"/>
              <w:left w:val="nil"/>
              <w:bottom w:val="single" w:sz="4" w:space="0" w:color="auto"/>
              <w:right w:val="single" w:sz="4" w:space="0" w:color="auto"/>
            </w:tcBorders>
            <w:shd w:val="clear" w:color="auto" w:fill="auto"/>
            <w:vAlign w:val="bottom"/>
            <w:hideMark/>
          </w:tcPr>
          <w:p w14:paraId="771787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44 060,10</w:t>
            </w:r>
          </w:p>
        </w:tc>
        <w:tc>
          <w:tcPr>
            <w:tcW w:w="1261" w:type="dxa"/>
            <w:tcBorders>
              <w:top w:val="nil"/>
              <w:left w:val="nil"/>
              <w:bottom w:val="single" w:sz="4" w:space="0" w:color="auto"/>
              <w:right w:val="single" w:sz="4" w:space="0" w:color="auto"/>
            </w:tcBorders>
            <w:shd w:val="clear" w:color="auto" w:fill="auto"/>
            <w:vAlign w:val="bottom"/>
            <w:hideMark/>
          </w:tcPr>
          <w:p w14:paraId="5CACE2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47 486,70</w:t>
            </w:r>
          </w:p>
        </w:tc>
      </w:tr>
      <w:tr w:rsidR="00410133" w:rsidRPr="00410133" w14:paraId="0052710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83708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ежемесячных денежных выплат труженикам тыла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2545E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9C071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D7E1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FF8C7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04 4 01 72420</w:t>
            </w:r>
          </w:p>
        </w:tc>
        <w:tc>
          <w:tcPr>
            <w:tcW w:w="709" w:type="dxa"/>
            <w:tcBorders>
              <w:top w:val="nil"/>
              <w:left w:val="nil"/>
              <w:bottom w:val="single" w:sz="4" w:space="0" w:color="auto"/>
              <w:right w:val="single" w:sz="4" w:space="0" w:color="auto"/>
            </w:tcBorders>
            <w:shd w:val="clear" w:color="auto" w:fill="auto"/>
            <w:vAlign w:val="bottom"/>
            <w:hideMark/>
          </w:tcPr>
          <w:p w14:paraId="60BD3E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70BCDD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1,30</w:t>
            </w:r>
          </w:p>
        </w:tc>
        <w:tc>
          <w:tcPr>
            <w:tcW w:w="1290" w:type="dxa"/>
            <w:tcBorders>
              <w:top w:val="nil"/>
              <w:left w:val="nil"/>
              <w:bottom w:val="single" w:sz="4" w:space="0" w:color="auto"/>
              <w:right w:val="single" w:sz="4" w:space="0" w:color="auto"/>
            </w:tcBorders>
            <w:shd w:val="clear" w:color="auto" w:fill="auto"/>
            <w:vAlign w:val="bottom"/>
            <w:hideMark/>
          </w:tcPr>
          <w:p w14:paraId="7AE5727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1,30</w:t>
            </w:r>
          </w:p>
        </w:tc>
        <w:tc>
          <w:tcPr>
            <w:tcW w:w="1261" w:type="dxa"/>
            <w:tcBorders>
              <w:top w:val="nil"/>
              <w:left w:val="nil"/>
              <w:bottom w:val="single" w:sz="4" w:space="0" w:color="auto"/>
              <w:right w:val="single" w:sz="4" w:space="0" w:color="auto"/>
            </w:tcBorders>
            <w:shd w:val="clear" w:color="auto" w:fill="auto"/>
            <w:vAlign w:val="bottom"/>
            <w:hideMark/>
          </w:tcPr>
          <w:p w14:paraId="4F6567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w:t>
            </w:r>
          </w:p>
        </w:tc>
      </w:tr>
      <w:tr w:rsidR="00410133" w:rsidRPr="00410133" w14:paraId="502B825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5C714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ежемесячных денежных выплат труженикам тыла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178AE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DC9F2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655E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DE326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04 4 01 72420</w:t>
            </w:r>
          </w:p>
        </w:tc>
        <w:tc>
          <w:tcPr>
            <w:tcW w:w="709" w:type="dxa"/>
            <w:tcBorders>
              <w:top w:val="nil"/>
              <w:left w:val="nil"/>
              <w:bottom w:val="single" w:sz="4" w:space="0" w:color="auto"/>
              <w:right w:val="single" w:sz="4" w:space="0" w:color="auto"/>
            </w:tcBorders>
            <w:shd w:val="clear" w:color="auto" w:fill="auto"/>
            <w:vAlign w:val="bottom"/>
            <w:hideMark/>
          </w:tcPr>
          <w:p w14:paraId="2540F2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7B4A04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85,70</w:t>
            </w:r>
          </w:p>
        </w:tc>
        <w:tc>
          <w:tcPr>
            <w:tcW w:w="1290" w:type="dxa"/>
            <w:tcBorders>
              <w:top w:val="nil"/>
              <w:left w:val="nil"/>
              <w:bottom w:val="single" w:sz="4" w:space="0" w:color="auto"/>
              <w:right w:val="single" w:sz="4" w:space="0" w:color="auto"/>
            </w:tcBorders>
            <w:shd w:val="clear" w:color="auto" w:fill="auto"/>
            <w:vAlign w:val="bottom"/>
            <w:hideMark/>
          </w:tcPr>
          <w:p w14:paraId="77759B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89,70</w:t>
            </w:r>
          </w:p>
        </w:tc>
        <w:tc>
          <w:tcPr>
            <w:tcW w:w="1261" w:type="dxa"/>
            <w:tcBorders>
              <w:top w:val="nil"/>
              <w:left w:val="nil"/>
              <w:bottom w:val="single" w:sz="4" w:space="0" w:color="auto"/>
              <w:right w:val="single" w:sz="4" w:space="0" w:color="auto"/>
            </w:tcBorders>
            <w:shd w:val="clear" w:color="auto" w:fill="auto"/>
            <w:vAlign w:val="bottom"/>
            <w:hideMark/>
          </w:tcPr>
          <w:p w14:paraId="75D6E5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92,60</w:t>
            </w:r>
          </w:p>
        </w:tc>
      </w:tr>
      <w:tr w:rsidR="00410133" w:rsidRPr="00410133" w14:paraId="0027969F"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03479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ежемесячных денежных выплат реабилитированным лицам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82FD0C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D686E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A6AD8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05AD5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04 4 01 72430</w:t>
            </w:r>
          </w:p>
        </w:tc>
        <w:tc>
          <w:tcPr>
            <w:tcW w:w="709" w:type="dxa"/>
            <w:tcBorders>
              <w:top w:val="nil"/>
              <w:left w:val="nil"/>
              <w:bottom w:val="single" w:sz="4" w:space="0" w:color="auto"/>
              <w:right w:val="single" w:sz="4" w:space="0" w:color="auto"/>
            </w:tcBorders>
            <w:shd w:val="clear" w:color="auto" w:fill="auto"/>
            <w:vAlign w:val="bottom"/>
            <w:hideMark/>
          </w:tcPr>
          <w:p w14:paraId="24D8EC5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0F0269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10,30</w:t>
            </w:r>
          </w:p>
        </w:tc>
        <w:tc>
          <w:tcPr>
            <w:tcW w:w="1290" w:type="dxa"/>
            <w:tcBorders>
              <w:top w:val="nil"/>
              <w:left w:val="nil"/>
              <w:bottom w:val="single" w:sz="4" w:space="0" w:color="auto"/>
              <w:right w:val="single" w:sz="4" w:space="0" w:color="auto"/>
            </w:tcBorders>
            <w:shd w:val="clear" w:color="auto" w:fill="auto"/>
            <w:vAlign w:val="bottom"/>
            <w:hideMark/>
          </w:tcPr>
          <w:p w14:paraId="080640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10,70</w:t>
            </w:r>
          </w:p>
        </w:tc>
        <w:tc>
          <w:tcPr>
            <w:tcW w:w="1261" w:type="dxa"/>
            <w:tcBorders>
              <w:top w:val="nil"/>
              <w:left w:val="nil"/>
              <w:bottom w:val="single" w:sz="4" w:space="0" w:color="auto"/>
              <w:right w:val="single" w:sz="4" w:space="0" w:color="auto"/>
            </w:tcBorders>
            <w:shd w:val="clear" w:color="auto" w:fill="auto"/>
            <w:vAlign w:val="bottom"/>
            <w:hideMark/>
          </w:tcPr>
          <w:p w14:paraId="72F01A2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11,10</w:t>
            </w:r>
          </w:p>
        </w:tc>
      </w:tr>
      <w:tr w:rsidR="00410133" w:rsidRPr="00410133" w14:paraId="08056B6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9CA06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665C4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93A5F6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6A8C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9290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04 4 01 72430</w:t>
            </w:r>
          </w:p>
        </w:tc>
        <w:tc>
          <w:tcPr>
            <w:tcW w:w="709" w:type="dxa"/>
            <w:tcBorders>
              <w:top w:val="nil"/>
              <w:left w:val="nil"/>
              <w:bottom w:val="single" w:sz="4" w:space="0" w:color="auto"/>
              <w:right w:val="single" w:sz="4" w:space="0" w:color="auto"/>
            </w:tcBorders>
            <w:shd w:val="clear" w:color="auto" w:fill="auto"/>
            <w:vAlign w:val="bottom"/>
            <w:hideMark/>
          </w:tcPr>
          <w:p w14:paraId="12B133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301A3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686,70</w:t>
            </w:r>
          </w:p>
        </w:tc>
        <w:tc>
          <w:tcPr>
            <w:tcW w:w="1290" w:type="dxa"/>
            <w:tcBorders>
              <w:top w:val="nil"/>
              <w:left w:val="nil"/>
              <w:bottom w:val="single" w:sz="4" w:space="0" w:color="auto"/>
              <w:right w:val="single" w:sz="4" w:space="0" w:color="auto"/>
            </w:tcBorders>
            <w:shd w:val="clear" w:color="auto" w:fill="auto"/>
            <w:vAlign w:val="bottom"/>
            <w:hideMark/>
          </w:tcPr>
          <w:p w14:paraId="60F748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714,30</w:t>
            </w:r>
          </w:p>
        </w:tc>
        <w:tc>
          <w:tcPr>
            <w:tcW w:w="1261" w:type="dxa"/>
            <w:tcBorders>
              <w:top w:val="nil"/>
              <w:left w:val="nil"/>
              <w:bottom w:val="single" w:sz="4" w:space="0" w:color="auto"/>
              <w:right w:val="single" w:sz="4" w:space="0" w:color="auto"/>
            </w:tcBorders>
            <w:shd w:val="clear" w:color="auto" w:fill="auto"/>
            <w:vAlign w:val="bottom"/>
            <w:hideMark/>
          </w:tcPr>
          <w:p w14:paraId="09A7DE3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742,90</w:t>
            </w:r>
          </w:p>
        </w:tc>
      </w:tr>
      <w:tr w:rsidR="00410133" w:rsidRPr="00410133" w14:paraId="4044CF5B"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2F7275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EAC05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858E6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9007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170568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04 4 01 72450</w:t>
            </w:r>
          </w:p>
        </w:tc>
        <w:tc>
          <w:tcPr>
            <w:tcW w:w="709" w:type="dxa"/>
            <w:tcBorders>
              <w:top w:val="nil"/>
              <w:left w:val="nil"/>
              <w:bottom w:val="single" w:sz="4" w:space="0" w:color="auto"/>
              <w:right w:val="single" w:sz="4" w:space="0" w:color="auto"/>
            </w:tcBorders>
            <w:shd w:val="clear" w:color="auto" w:fill="auto"/>
            <w:vAlign w:val="bottom"/>
            <w:hideMark/>
          </w:tcPr>
          <w:p w14:paraId="2DB3C1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413F4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807,50</w:t>
            </w:r>
          </w:p>
        </w:tc>
        <w:tc>
          <w:tcPr>
            <w:tcW w:w="1290" w:type="dxa"/>
            <w:tcBorders>
              <w:top w:val="nil"/>
              <w:left w:val="nil"/>
              <w:bottom w:val="single" w:sz="4" w:space="0" w:color="auto"/>
              <w:right w:val="single" w:sz="4" w:space="0" w:color="auto"/>
            </w:tcBorders>
            <w:shd w:val="clear" w:color="auto" w:fill="auto"/>
            <w:vAlign w:val="bottom"/>
            <w:hideMark/>
          </w:tcPr>
          <w:p w14:paraId="6C9E066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893,50</w:t>
            </w:r>
          </w:p>
        </w:tc>
        <w:tc>
          <w:tcPr>
            <w:tcW w:w="1261" w:type="dxa"/>
            <w:tcBorders>
              <w:top w:val="nil"/>
              <w:left w:val="nil"/>
              <w:bottom w:val="single" w:sz="4" w:space="0" w:color="auto"/>
              <w:right w:val="single" w:sz="4" w:space="0" w:color="auto"/>
            </w:tcBorders>
            <w:shd w:val="clear" w:color="auto" w:fill="auto"/>
            <w:vAlign w:val="bottom"/>
            <w:hideMark/>
          </w:tcPr>
          <w:p w14:paraId="0569A0A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929,40</w:t>
            </w:r>
          </w:p>
        </w:tc>
      </w:tr>
      <w:tr w:rsidR="00410133" w:rsidRPr="00410133" w14:paraId="0007D222"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AD3A1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3F094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F8449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F624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DED72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04 4 01 72450</w:t>
            </w:r>
          </w:p>
        </w:tc>
        <w:tc>
          <w:tcPr>
            <w:tcW w:w="709" w:type="dxa"/>
            <w:tcBorders>
              <w:top w:val="nil"/>
              <w:left w:val="nil"/>
              <w:bottom w:val="single" w:sz="4" w:space="0" w:color="auto"/>
              <w:right w:val="single" w:sz="4" w:space="0" w:color="auto"/>
            </w:tcBorders>
            <w:shd w:val="clear" w:color="auto" w:fill="auto"/>
            <w:vAlign w:val="bottom"/>
            <w:hideMark/>
          </w:tcPr>
          <w:p w14:paraId="79574F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596388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53 832,50</w:t>
            </w:r>
          </w:p>
        </w:tc>
        <w:tc>
          <w:tcPr>
            <w:tcW w:w="1290" w:type="dxa"/>
            <w:tcBorders>
              <w:top w:val="nil"/>
              <w:left w:val="nil"/>
              <w:bottom w:val="single" w:sz="4" w:space="0" w:color="auto"/>
              <w:right w:val="single" w:sz="4" w:space="0" w:color="auto"/>
            </w:tcBorders>
            <w:shd w:val="clear" w:color="auto" w:fill="auto"/>
            <w:vAlign w:val="bottom"/>
            <w:hideMark/>
          </w:tcPr>
          <w:p w14:paraId="0F02EA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59 564,50</w:t>
            </w:r>
          </w:p>
        </w:tc>
        <w:tc>
          <w:tcPr>
            <w:tcW w:w="1261" w:type="dxa"/>
            <w:tcBorders>
              <w:top w:val="nil"/>
              <w:left w:val="nil"/>
              <w:bottom w:val="single" w:sz="4" w:space="0" w:color="auto"/>
              <w:right w:val="single" w:sz="4" w:space="0" w:color="auto"/>
            </w:tcBorders>
            <w:shd w:val="clear" w:color="auto" w:fill="auto"/>
            <w:vAlign w:val="bottom"/>
            <w:hideMark/>
          </w:tcPr>
          <w:p w14:paraId="7DF6CC4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61 956,60</w:t>
            </w:r>
          </w:p>
        </w:tc>
      </w:tr>
      <w:tr w:rsidR="00410133" w:rsidRPr="00410133" w14:paraId="19A3CEC4"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7150C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материальной и иной помощи для погребения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D7D888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3EA7C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5AAB6D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13556E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04 4 01 72620</w:t>
            </w:r>
          </w:p>
        </w:tc>
        <w:tc>
          <w:tcPr>
            <w:tcW w:w="709" w:type="dxa"/>
            <w:tcBorders>
              <w:top w:val="nil"/>
              <w:left w:val="nil"/>
              <w:bottom w:val="single" w:sz="4" w:space="0" w:color="auto"/>
              <w:right w:val="single" w:sz="4" w:space="0" w:color="auto"/>
            </w:tcBorders>
            <w:shd w:val="clear" w:color="auto" w:fill="auto"/>
            <w:vAlign w:val="bottom"/>
            <w:hideMark/>
          </w:tcPr>
          <w:p w14:paraId="6653E5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B94D2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3,40</w:t>
            </w:r>
          </w:p>
        </w:tc>
        <w:tc>
          <w:tcPr>
            <w:tcW w:w="1290" w:type="dxa"/>
            <w:tcBorders>
              <w:top w:val="nil"/>
              <w:left w:val="nil"/>
              <w:bottom w:val="single" w:sz="4" w:space="0" w:color="auto"/>
              <w:right w:val="single" w:sz="4" w:space="0" w:color="auto"/>
            </w:tcBorders>
            <w:shd w:val="clear" w:color="auto" w:fill="auto"/>
            <w:vAlign w:val="bottom"/>
            <w:hideMark/>
          </w:tcPr>
          <w:p w14:paraId="576B8E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14,70</w:t>
            </w:r>
          </w:p>
        </w:tc>
        <w:tc>
          <w:tcPr>
            <w:tcW w:w="1261" w:type="dxa"/>
            <w:tcBorders>
              <w:top w:val="nil"/>
              <w:left w:val="nil"/>
              <w:bottom w:val="single" w:sz="4" w:space="0" w:color="auto"/>
              <w:right w:val="single" w:sz="4" w:space="0" w:color="auto"/>
            </w:tcBorders>
            <w:shd w:val="clear" w:color="auto" w:fill="auto"/>
            <w:vAlign w:val="bottom"/>
            <w:hideMark/>
          </w:tcPr>
          <w:p w14:paraId="544C99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15,30</w:t>
            </w:r>
          </w:p>
        </w:tc>
      </w:tr>
      <w:tr w:rsidR="00410133" w:rsidRPr="00410133" w14:paraId="67A6B4F3"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C3FEA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Предоставление материальной и иной помощи для погребения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B04CA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1D68F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F48AA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1CF42C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04 4 01 72620</w:t>
            </w:r>
          </w:p>
        </w:tc>
        <w:tc>
          <w:tcPr>
            <w:tcW w:w="709" w:type="dxa"/>
            <w:tcBorders>
              <w:top w:val="nil"/>
              <w:left w:val="nil"/>
              <w:bottom w:val="single" w:sz="4" w:space="0" w:color="auto"/>
              <w:right w:val="single" w:sz="4" w:space="0" w:color="auto"/>
            </w:tcBorders>
            <w:shd w:val="clear" w:color="auto" w:fill="auto"/>
            <w:vAlign w:val="bottom"/>
            <w:hideMark/>
          </w:tcPr>
          <w:p w14:paraId="474134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B80DC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834,60</w:t>
            </w:r>
          </w:p>
        </w:tc>
        <w:tc>
          <w:tcPr>
            <w:tcW w:w="1290" w:type="dxa"/>
            <w:tcBorders>
              <w:top w:val="nil"/>
              <w:left w:val="nil"/>
              <w:bottom w:val="single" w:sz="4" w:space="0" w:color="auto"/>
              <w:right w:val="single" w:sz="4" w:space="0" w:color="auto"/>
            </w:tcBorders>
            <w:shd w:val="clear" w:color="auto" w:fill="auto"/>
            <w:vAlign w:val="bottom"/>
            <w:hideMark/>
          </w:tcPr>
          <w:p w14:paraId="0996C7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815,30</w:t>
            </w:r>
          </w:p>
        </w:tc>
        <w:tc>
          <w:tcPr>
            <w:tcW w:w="1261" w:type="dxa"/>
            <w:tcBorders>
              <w:top w:val="nil"/>
              <w:left w:val="nil"/>
              <w:bottom w:val="single" w:sz="4" w:space="0" w:color="auto"/>
              <w:right w:val="single" w:sz="4" w:space="0" w:color="auto"/>
            </w:tcBorders>
            <w:shd w:val="clear" w:color="auto" w:fill="auto"/>
            <w:vAlign w:val="bottom"/>
            <w:hideMark/>
          </w:tcPr>
          <w:p w14:paraId="787626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847,70</w:t>
            </w:r>
          </w:p>
        </w:tc>
      </w:tr>
      <w:tr w:rsidR="00410133" w:rsidRPr="00410133" w14:paraId="4D0EB1F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178BB9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FC1B6F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5943E0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1B746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F4D99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04 4 01 29990</w:t>
            </w:r>
          </w:p>
        </w:tc>
        <w:tc>
          <w:tcPr>
            <w:tcW w:w="709" w:type="dxa"/>
            <w:tcBorders>
              <w:top w:val="nil"/>
              <w:left w:val="nil"/>
              <w:bottom w:val="single" w:sz="4" w:space="0" w:color="auto"/>
              <w:right w:val="single" w:sz="4" w:space="0" w:color="auto"/>
            </w:tcBorders>
            <w:shd w:val="clear" w:color="auto" w:fill="auto"/>
            <w:vAlign w:val="bottom"/>
            <w:hideMark/>
          </w:tcPr>
          <w:p w14:paraId="5EFE12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42362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1 648,40</w:t>
            </w:r>
          </w:p>
        </w:tc>
        <w:tc>
          <w:tcPr>
            <w:tcW w:w="1290" w:type="dxa"/>
            <w:tcBorders>
              <w:top w:val="nil"/>
              <w:left w:val="nil"/>
              <w:bottom w:val="single" w:sz="4" w:space="0" w:color="auto"/>
              <w:right w:val="single" w:sz="4" w:space="0" w:color="auto"/>
            </w:tcBorders>
            <w:shd w:val="clear" w:color="auto" w:fill="auto"/>
            <w:vAlign w:val="bottom"/>
            <w:hideMark/>
          </w:tcPr>
          <w:p w14:paraId="6C807BB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81733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25BA4D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7CE6A0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"Развитие социального обслуживания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54C6A72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4081C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497C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C2E5F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w:t>
            </w:r>
          </w:p>
        </w:tc>
        <w:tc>
          <w:tcPr>
            <w:tcW w:w="709" w:type="dxa"/>
            <w:tcBorders>
              <w:top w:val="nil"/>
              <w:left w:val="nil"/>
              <w:bottom w:val="single" w:sz="4" w:space="0" w:color="auto"/>
              <w:right w:val="single" w:sz="4" w:space="0" w:color="auto"/>
            </w:tcBorders>
            <w:shd w:val="clear" w:color="auto" w:fill="auto"/>
            <w:vAlign w:val="bottom"/>
            <w:hideMark/>
          </w:tcPr>
          <w:p w14:paraId="4A0FF3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0D93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c>
          <w:tcPr>
            <w:tcW w:w="1290" w:type="dxa"/>
            <w:tcBorders>
              <w:top w:val="nil"/>
              <w:left w:val="nil"/>
              <w:bottom w:val="single" w:sz="4" w:space="0" w:color="auto"/>
              <w:right w:val="single" w:sz="4" w:space="0" w:color="auto"/>
            </w:tcBorders>
            <w:shd w:val="clear" w:color="auto" w:fill="auto"/>
            <w:vAlign w:val="bottom"/>
            <w:hideMark/>
          </w:tcPr>
          <w:p w14:paraId="60DCBB1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c>
          <w:tcPr>
            <w:tcW w:w="1261" w:type="dxa"/>
            <w:tcBorders>
              <w:top w:val="nil"/>
              <w:left w:val="nil"/>
              <w:bottom w:val="single" w:sz="4" w:space="0" w:color="auto"/>
              <w:right w:val="single" w:sz="4" w:space="0" w:color="auto"/>
            </w:tcBorders>
            <w:shd w:val="clear" w:color="auto" w:fill="auto"/>
            <w:vAlign w:val="bottom"/>
            <w:hideMark/>
          </w:tcPr>
          <w:p w14:paraId="0F0372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r>
      <w:tr w:rsidR="00410133" w:rsidRPr="00410133" w14:paraId="56BC5F6A"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0CFAA4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полномочий по обеспечению права граждан на социальное обслуживание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9C4BF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BE37F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A0B5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4FF2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04 4 02 71690</w:t>
            </w:r>
          </w:p>
        </w:tc>
        <w:tc>
          <w:tcPr>
            <w:tcW w:w="709" w:type="dxa"/>
            <w:tcBorders>
              <w:top w:val="nil"/>
              <w:left w:val="nil"/>
              <w:bottom w:val="single" w:sz="4" w:space="0" w:color="auto"/>
              <w:right w:val="single" w:sz="4" w:space="0" w:color="auto"/>
            </w:tcBorders>
            <w:shd w:val="clear" w:color="auto" w:fill="auto"/>
            <w:vAlign w:val="bottom"/>
            <w:hideMark/>
          </w:tcPr>
          <w:p w14:paraId="1F1D76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85C65D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c>
          <w:tcPr>
            <w:tcW w:w="1290" w:type="dxa"/>
            <w:tcBorders>
              <w:top w:val="nil"/>
              <w:left w:val="nil"/>
              <w:bottom w:val="single" w:sz="4" w:space="0" w:color="auto"/>
              <w:right w:val="single" w:sz="4" w:space="0" w:color="auto"/>
            </w:tcBorders>
            <w:shd w:val="clear" w:color="auto" w:fill="auto"/>
            <w:vAlign w:val="bottom"/>
            <w:hideMark/>
          </w:tcPr>
          <w:p w14:paraId="1BBBA5C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c>
          <w:tcPr>
            <w:tcW w:w="1261" w:type="dxa"/>
            <w:tcBorders>
              <w:top w:val="nil"/>
              <w:left w:val="nil"/>
              <w:bottom w:val="single" w:sz="4" w:space="0" w:color="auto"/>
              <w:right w:val="single" w:sz="4" w:space="0" w:color="auto"/>
            </w:tcBorders>
            <w:shd w:val="clear" w:color="auto" w:fill="auto"/>
            <w:vAlign w:val="bottom"/>
            <w:hideMark/>
          </w:tcPr>
          <w:p w14:paraId="08D461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85,00</w:t>
            </w:r>
          </w:p>
        </w:tc>
      </w:tr>
      <w:tr w:rsidR="00410133" w:rsidRPr="00410133" w14:paraId="2758926A"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3A53B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bottom"/>
            <w:hideMark/>
          </w:tcPr>
          <w:p w14:paraId="44E691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C717C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8BFB5C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DAE162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w:t>
            </w:r>
          </w:p>
        </w:tc>
        <w:tc>
          <w:tcPr>
            <w:tcW w:w="709" w:type="dxa"/>
            <w:tcBorders>
              <w:top w:val="nil"/>
              <w:left w:val="nil"/>
              <w:bottom w:val="single" w:sz="4" w:space="0" w:color="auto"/>
              <w:right w:val="single" w:sz="4" w:space="0" w:color="auto"/>
            </w:tcBorders>
            <w:shd w:val="clear" w:color="auto" w:fill="auto"/>
            <w:vAlign w:val="bottom"/>
            <w:hideMark/>
          </w:tcPr>
          <w:p w14:paraId="5A955F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747F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28 890,00</w:t>
            </w:r>
          </w:p>
        </w:tc>
        <w:tc>
          <w:tcPr>
            <w:tcW w:w="1290" w:type="dxa"/>
            <w:tcBorders>
              <w:top w:val="nil"/>
              <w:left w:val="nil"/>
              <w:bottom w:val="single" w:sz="4" w:space="0" w:color="auto"/>
              <w:right w:val="single" w:sz="4" w:space="0" w:color="auto"/>
            </w:tcBorders>
            <w:shd w:val="clear" w:color="auto" w:fill="auto"/>
            <w:vAlign w:val="bottom"/>
            <w:hideMark/>
          </w:tcPr>
          <w:p w14:paraId="235BB6B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38 748,00</w:t>
            </w:r>
          </w:p>
        </w:tc>
        <w:tc>
          <w:tcPr>
            <w:tcW w:w="1261" w:type="dxa"/>
            <w:tcBorders>
              <w:top w:val="nil"/>
              <w:left w:val="nil"/>
              <w:bottom w:val="single" w:sz="4" w:space="0" w:color="auto"/>
              <w:right w:val="single" w:sz="4" w:space="0" w:color="auto"/>
            </w:tcBorders>
            <w:shd w:val="clear" w:color="auto" w:fill="auto"/>
            <w:vAlign w:val="bottom"/>
            <w:hideMark/>
          </w:tcPr>
          <w:p w14:paraId="107D05E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41 304,00</w:t>
            </w:r>
          </w:p>
        </w:tc>
      </w:tr>
      <w:tr w:rsidR="00410133" w:rsidRPr="00410133" w14:paraId="2F58E498"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BF5AD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Выплата ежемесячных пособий гражданам, имеющим детей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AFB81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DAC2E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188BE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0F918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04 4 03 72850</w:t>
            </w:r>
          </w:p>
        </w:tc>
        <w:tc>
          <w:tcPr>
            <w:tcW w:w="709" w:type="dxa"/>
            <w:tcBorders>
              <w:top w:val="nil"/>
              <w:left w:val="nil"/>
              <w:bottom w:val="single" w:sz="4" w:space="0" w:color="auto"/>
              <w:right w:val="single" w:sz="4" w:space="0" w:color="auto"/>
            </w:tcBorders>
            <w:shd w:val="clear" w:color="auto" w:fill="auto"/>
            <w:vAlign w:val="bottom"/>
            <w:hideMark/>
          </w:tcPr>
          <w:p w14:paraId="2E4E04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21F52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211,70</w:t>
            </w:r>
          </w:p>
        </w:tc>
        <w:tc>
          <w:tcPr>
            <w:tcW w:w="1290" w:type="dxa"/>
            <w:tcBorders>
              <w:top w:val="nil"/>
              <w:left w:val="nil"/>
              <w:bottom w:val="single" w:sz="4" w:space="0" w:color="auto"/>
              <w:right w:val="single" w:sz="4" w:space="0" w:color="auto"/>
            </w:tcBorders>
            <w:shd w:val="clear" w:color="auto" w:fill="auto"/>
            <w:vAlign w:val="bottom"/>
            <w:hideMark/>
          </w:tcPr>
          <w:p w14:paraId="06BD711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348,30</w:t>
            </w:r>
          </w:p>
        </w:tc>
        <w:tc>
          <w:tcPr>
            <w:tcW w:w="1261" w:type="dxa"/>
            <w:tcBorders>
              <w:top w:val="nil"/>
              <w:left w:val="nil"/>
              <w:bottom w:val="single" w:sz="4" w:space="0" w:color="auto"/>
              <w:right w:val="single" w:sz="4" w:space="0" w:color="auto"/>
            </w:tcBorders>
            <w:shd w:val="clear" w:color="auto" w:fill="auto"/>
            <w:vAlign w:val="bottom"/>
            <w:hideMark/>
          </w:tcPr>
          <w:p w14:paraId="2CA775A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375,80</w:t>
            </w:r>
          </w:p>
        </w:tc>
      </w:tr>
      <w:tr w:rsidR="00410133" w:rsidRPr="00410133" w14:paraId="73066775"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046658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ежемесячных пособий гражданам, имеющим детей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7B11C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0B0B4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0349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71C3F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04 4 03 72850</w:t>
            </w:r>
          </w:p>
        </w:tc>
        <w:tc>
          <w:tcPr>
            <w:tcW w:w="709" w:type="dxa"/>
            <w:tcBorders>
              <w:top w:val="nil"/>
              <w:left w:val="nil"/>
              <w:bottom w:val="single" w:sz="4" w:space="0" w:color="auto"/>
              <w:right w:val="single" w:sz="4" w:space="0" w:color="auto"/>
            </w:tcBorders>
            <w:shd w:val="clear" w:color="auto" w:fill="auto"/>
            <w:vAlign w:val="bottom"/>
            <w:hideMark/>
          </w:tcPr>
          <w:p w14:paraId="41ACF7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23A942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14 402,30</w:t>
            </w:r>
          </w:p>
        </w:tc>
        <w:tc>
          <w:tcPr>
            <w:tcW w:w="1290" w:type="dxa"/>
            <w:tcBorders>
              <w:top w:val="nil"/>
              <w:left w:val="nil"/>
              <w:bottom w:val="single" w:sz="4" w:space="0" w:color="auto"/>
              <w:right w:val="single" w:sz="4" w:space="0" w:color="auto"/>
            </w:tcBorders>
            <w:shd w:val="clear" w:color="auto" w:fill="auto"/>
            <w:vAlign w:val="bottom"/>
            <w:hideMark/>
          </w:tcPr>
          <w:p w14:paraId="2F6A6E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23 220,70</w:t>
            </w:r>
          </w:p>
        </w:tc>
        <w:tc>
          <w:tcPr>
            <w:tcW w:w="1261" w:type="dxa"/>
            <w:tcBorders>
              <w:top w:val="nil"/>
              <w:left w:val="nil"/>
              <w:bottom w:val="single" w:sz="4" w:space="0" w:color="auto"/>
              <w:right w:val="single" w:sz="4" w:space="0" w:color="auto"/>
            </w:tcBorders>
            <w:shd w:val="clear" w:color="auto" w:fill="auto"/>
            <w:vAlign w:val="bottom"/>
            <w:hideMark/>
          </w:tcPr>
          <w:p w14:paraId="210C61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25 053,20</w:t>
            </w:r>
          </w:p>
        </w:tc>
      </w:tr>
      <w:tr w:rsidR="00410133" w:rsidRPr="00410133" w14:paraId="1FDC420D"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7BBF7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мер социальной защиты многодетных семей (закупка товаров, работ, услуг для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113D1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06B5F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22E34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197A0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30FC82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228B2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140,20</w:t>
            </w:r>
          </w:p>
        </w:tc>
        <w:tc>
          <w:tcPr>
            <w:tcW w:w="1290" w:type="dxa"/>
            <w:tcBorders>
              <w:top w:val="nil"/>
              <w:left w:val="nil"/>
              <w:bottom w:val="single" w:sz="4" w:space="0" w:color="auto"/>
              <w:right w:val="single" w:sz="4" w:space="0" w:color="auto"/>
            </w:tcBorders>
            <w:shd w:val="clear" w:color="auto" w:fill="auto"/>
            <w:vAlign w:val="bottom"/>
            <w:hideMark/>
          </w:tcPr>
          <w:p w14:paraId="4E5905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0,20</w:t>
            </w:r>
          </w:p>
        </w:tc>
        <w:tc>
          <w:tcPr>
            <w:tcW w:w="1261" w:type="dxa"/>
            <w:tcBorders>
              <w:top w:val="nil"/>
              <w:left w:val="nil"/>
              <w:bottom w:val="single" w:sz="4" w:space="0" w:color="auto"/>
              <w:right w:val="single" w:sz="4" w:space="0" w:color="auto"/>
            </w:tcBorders>
            <w:shd w:val="clear" w:color="auto" w:fill="auto"/>
            <w:vAlign w:val="bottom"/>
            <w:hideMark/>
          </w:tcPr>
          <w:p w14:paraId="48271E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0,20</w:t>
            </w:r>
          </w:p>
        </w:tc>
      </w:tr>
      <w:tr w:rsidR="00410133" w:rsidRPr="00410133" w14:paraId="48133CF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FDEAF6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мер социальной защиты многодетных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CFC1B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EC8F3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3ACDC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0F465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5ADFA61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0F3E6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14 135,80</w:t>
            </w:r>
          </w:p>
        </w:tc>
        <w:tc>
          <w:tcPr>
            <w:tcW w:w="1290" w:type="dxa"/>
            <w:tcBorders>
              <w:top w:val="nil"/>
              <w:left w:val="nil"/>
              <w:bottom w:val="single" w:sz="4" w:space="0" w:color="auto"/>
              <w:right w:val="single" w:sz="4" w:space="0" w:color="auto"/>
            </w:tcBorders>
            <w:shd w:val="clear" w:color="auto" w:fill="auto"/>
            <w:vAlign w:val="bottom"/>
            <w:hideMark/>
          </w:tcPr>
          <w:p w14:paraId="37DD7E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15 178,80</w:t>
            </w:r>
          </w:p>
        </w:tc>
        <w:tc>
          <w:tcPr>
            <w:tcW w:w="1261" w:type="dxa"/>
            <w:tcBorders>
              <w:top w:val="nil"/>
              <w:left w:val="nil"/>
              <w:bottom w:val="single" w:sz="4" w:space="0" w:color="auto"/>
              <w:right w:val="single" w:sz="4" w:space="0" w:color="auto"/>
            </w:tcBorders>
            <w:shd w:val="clear" w:color="auto" w:fill="auto"/>
            <w:vAlign w:val="bottom"/>
            <w:hideMark/>
          </w:tcPr>
          <w:p w14:paraId="473E9CD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15 874,80</w:t>
            </w:r>
          </w:p>
        </w:tc>
      </w:tr>
      <w:tr w:rsidR="00410133" w:rsidRPr="00410133" w14:paraId="678D4D57"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517BD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AC07C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563D4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D6E5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C24BC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584F6B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9CAEF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90" w:type="dxa"/>
            <w:tcBorders>
              <w:top w:val="nil"/>
              <w:left w:val="nil"/>
              <w:bottom w:val="single" w:sz="4" w:space="0" w:color="auto"/>
              <w:right w:val="single" w:sz="4" w:space="0" w:color="auto"/>
            </w:tcBorders>
            <w:shd w:val="clear" w:color="auto" w:fill="auto"/>
            <w:vAlign w:val="bottom"/>
            <w:hideMark/>
          </w:tcPr>
          <w:p w14:paraId="79568F8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61" w:type="dxa"/>
            <w:tcBorders>
              <w:top w:val="nil"/>
              <w:left w:val="nil"/>
              <w:bottom w:val="single" w:sz="4" w:space="0" w:color="auto"/>
              <w:right w:val="single" w:sz="4" w:space="0" w:color="auto"/>
            </w:tcBorders>
            <w:shd w:val="clear" w:color="auto" w:fill="auto"/>
            <w:vAlign w:val="bottom"/>
            <w:hideMark/>
          </w:tcPr>
          <w:p w14:paraId="08CE25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r>
      <w:tr w:rsidR="00410133" w:rsidRPr="00410133" w14:paraId="214A18B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2DCE5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 проект</w:t>
            </w:r>
          </w:p>
        </w:tc>
        <w:tc>
          <w:tcPr>
            <w:tcW w:w="850" w:type="dxa"/>
            <w:tcBorders>
              <w:top w:val="nil"/>
              <w:left w:val="nil"/>
              <w:bottom w:val="single" w:sz="4" w:space="0" w:color="auto"/>
              <w:right w:val="single" w:sz="4" w:space="0" w:color="auto"/>
            </w:tcBorders>
            <w:shd w:val="clear" w:color="auto" w:fill="auto"/>
            <w:vAlign w:val="bottom"/>
            <w:hideMark/>
          </w:tcPr>
          <w:p w14:paraId="5F6EE2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BFA54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88639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460FDA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09 03</w:t>
            </w:r>
          </w:p>
        </w:tc>
        <w:tc>
          <w:tcPr>
            <w:tcW w:w="709" w:type="dxa"/>
            <w:tcBorders>
              <w:top w:val="nil"/>
              <w:left w:val="nil"/>
              <w:bottom w:val="single" w:sz="4" w:space="0" w:color="auto"/>
              <w:right w:val="single" w:sz="4" w:space="0" w:color="auto"/>
            </w:tcBorders>
            <w:shd w:val="clear" w:color="auto" w:fill="auto"/>
            <w:vAlign w:val="bottom"/>
            <w:hideMark/>
          </w:tcPr>
          <w:p w14:paraId="57EEF3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50683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90" w:type="dxa"/>
            <w:tcBorders>
              <w:top w:val="nil"/>
              <w:left w:val="nil"/>
              <w:bottom w:val="single" w:sz="4" w:space="0" w:color="auto"/>
              <w:right w:val="single" w:sz="4" w:space="0" w:color="auto"/>
            </w:tcBorders>
            <w:shd w:val="clear" w:color="auto" w:fill="auto"/>
            <w:vAlign w:val="bottom"/>
            <w:hideMark/>
          </w:tcPr>
          <w:p w14:paraId="65DC39F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61" w:type="dxa"/>
            <w:tcBorders>
              <w:top w:val="nil"/>
              <w:left w:val="nil"/>
              <w:bottom w:val="single" w:sz="4" w:space="0" w:color="auto"/>
              <w:right w:val="single" w:sz="4" w:space="0" w:color="auto"/>
            </w:tcBorders>
            <w:shd w:val="clear" w:color="auto" w:fill="auto"/>
            <w:vAlign w:val="bottom"/>
            <w:hideMark/>
          </w:tcPr>
          <w:p w14:paraId="4CA998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r>
      <w:tr w:rsidR="00410133" w:rsidRPr="00410133" w14:paraId="7B4AF494"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2A313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Ведомственный проект "Оказание финансовой поддержки в приобретении (строительстве) жилья</w:t>
            </w:r>
          </w:p>
        </w:tc>
        <w:tc>
          <w:tcPr>
            <w:tcW w:w="850" w:type="dxa"/>
            <w:tcBorders>
              <w:top w:val="nil"/>
              <w:left w:val="nil"/>
              <w:bottom w:val="single" w:sz="4" w:space="0" w:color="auto"/>
              <w:right w:val="single" w:sz="4" w:space="0" w:color="auto"/>
            </w:tcBorders>
            <w:shd w:val="clear" w:color="auto" w:fill="auto"/>
            <w:vAlign w:val="bottom"/>
            <w:hideMark/>
          </w:tcPr>
          <w:p w14:paraId="352B1D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20900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E664C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8554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09 3 03 </w:t>
            </w:r>
          </w:p>
        </w:tc>
        <w:tc>
          <w:tcPr>
            <w:tcW w:w="709" w:type="dxa"/>
            <w:tcBorders>
              <w:top w:val="nil"/>
              <w:left w:val="nil"/>
              <w:bottom w:val="single" w:sz="4" w:space="0" w:color="auto"/>
              <w:right w:val="single" w:sz="4" w:space="0" w:color="auto"/>
            </w:tcBorders>
            <w:shd w:val="clear" w:color="auto" w:fill="auto"/>
            <w:vAlign w:val="bottom"/>
            <w:hideMark/>
          </w:tcPr>
          <w:p w14:paraId="17010F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C169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90" w:type="dxa"/>
            <w:tcBorders>
              <w:top w:val="nil"/>
              <w:left w:val="nil"/>
              <w:bottom w:val="single" w:sz="4" w:space="0" w:color="auto"/>
              <w:right w:val="single" w:sz="4" w:space="0" w:color="auto"/>
            </w:tcBorders>
            <w:shd w:val="clear" w:color="auto" w:fill="auto"/>
            <w:vAlign w:val="bottom"/>
            <w:hideMark/>
          </w:tcPr>
          <w:p w14:paraId="7D0207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w:t>
            </w:r>
          </w:p>
        </w:tc>
        <w:tc>
          <w:tcPr>
            <w:tcW w:w="1261" w:type="dxa"/>
            <w:tcBorders>
              <w:top w:val="nil"/>
              <w:left w:val="nil"/>
              <w:bottom w:val="single" w:sz="4" w:space="0" w:color="auto"/>
              <w:right w:val="single" w:sz="4" w:space="0" w:color="auto"/>
            </w:tcBorders>
            <w:shd w:val="clear" w:color="auto" w:fill="auto"/>
            <w:vAlign w:val="bottom"/>
            <w:hideMark/>
          </w:tcPr>
          <w:p w14:paraId="51E28D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w:t>
            </w:r>
          </w:p>
        </w:tc>
      </w:tr>
      <w:tr w:rsidR="00410133" w:rsidRPr="00410133" w14:paraId="23B8879B" w14:textId="77777777" w:rsidTr="001A0210">
        <w:trPr>
          <w:trHeight w:val="128"/>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595DA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Оказание поддержки работникам бюджетной сферы в приобретении жилья с помощью жилищных (ипотечных) кредитов  и займов (иные бюджетные </w:t>
            </w:r>
            <w:r w:rsidRPr="00410133">
              <w:rPr>
                <w:rFonts w:ascii="Times New Roman" w:eastAsia="Times New Roman" w:hAnsi="Times New Roman" w:cs="Times New Roman"/>
                <w:color w:val="000000"/>
                <w:sz w:val="20"/>
                <w:szCs w:val="20"/>
                <w:lang w:eastAsia="ru-RU"/>
              </w:rPr>
              <w:lastRenderedPageBreak/>
              <w:t>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0E9BA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01973E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3B7C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F1E92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09 3 03 73840</w:t>
            </w:r>
          </w:p>
        </w:tc>
        <w:tc>
          <w:tcPr>
            <w:tcW w:w="709" w:type="dxa"/>
            <w:tcBorders>
              <w:top w:val="nil"/>
              <w:left w:val="nil"/>
              <w:bottom w:val="single" w:sz="4" w:space="0" w:color="auto"/>
              <w:right w:val="single" w:sz="4" w:space="0" w:color="auto"/>
            </w:tcBorders>
            <w:shd w:val="clear" w:color="auto" w:fill="auto"/>
            <w:vAlign w:val="bottom"/>
            <w:hideMark/>
          </w:tcPr>
          <w:p w14:paraId="32F50B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DC817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0,00</w:t>
            </w:r>
          </w:p>
        </w:tc>
        <w:tc>
          <w:tcPr>
            <w:tcW w:w="1290" w:type="dxa"/>
            <w:tcBorders>
              <w:top w:val="nil"/>
              <w:left w:val="nil"/>
              <w:bottom w:val="single" w:sz="4" w:space="0" w:color="auto"/>
              <w:right w:val="single" w:sz="4" w:space="0" w:color="auto"/>
            </w:tcBorders>
            <w:shd w:val="clear" w:color="auto" w:fill="auto"/>
            <w:vAlign w:val="bottom"/>
            <w:hideMark/>
          </w:tcPr>
          <w:p w14:paraId="002B313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358,6</w:t>
            </w:r>
          </w:p>
        </w:tc>
        <w:tc>
          <w:tcPr>
            <w:tcW w:w="1261" w:type="dxa"/>
            <w:tcBorders>
              <w:top w:val="nil"/>
              <w:left w:val="nil"/>
              <w:bottom w:val="single" w:sz="4" w:space="0" w:color="auto"/>
              <w:right w:val="single" w:sz="4" w:space="0" w:color="auto"/>
            </w:tcBorders>
            <w:shd w:val="clear" w:color="auto" w:fill="auto"/>
            <w:vAlign w:val="bottom"/>
            <w:hideMark/>
          </w:tcPr>
          <w:p w14:paraId="140BCC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358,6</w:t>
            </w:r>
          </w:p>
        </w:tc>
      </w:tr>
      <w:tr w:rsidR="00410133" w:rsidRPr="00410133" w14:paraId="0D43A1D2"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9371D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26D11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D4A3F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8268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9FA1D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09 3 03 73890</w:t>
            </w:r>
          </w:p>
        </w:tc>
        <w:tc>
          <w:tcPr>
            <w:tcW w:w="709" w:type="dxa"/>
            <w:tcBorders>
              <w:top w:val="nil"/>
              <w:left w:val="nil"/>
              <w:bottom w:val="single" w:sz="4" w:space="0" w:color="auto"/>
              <w:right w:val="single" w:sz="4" w:space="0" w:color="auto"/>
            </w:tcBorders>
            <w:shd w:val="clear" w:color="auto" w:fill="auto"/>
            <w:vAlign w:val="bottom"/>
            <w:hideMark/>
          </w:tcPr>
          <w:p w14:paraId="0B5C62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245274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344,80</w:t>
            </w:r>
          </w:p>
        </w:tc>
        <w:tc>
          <w:tcPr>
            <w:tcW w:w="1290" w:type="dxa"/>
            <w:tcBorders>
              <w:top w:val="nil"/>
              <w:left w:val="nil"/>
              <w:bottom w:val="single" w:sz="4" w:space="0" w:color="auto"/>
              <w:right w:val="single" w:sz="4" w:space="0" w:color="auto"/>
            </w:tcBorders>
            <w:shd w:val="clear" w:color="auto" w:fill="auto"/>
            <w:vAlign w:val="bottom"/>
            <w:hideMark/>
          </w:tcPr>
          <w:p w14:paraId="6201C7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w:t>
            </w:r>
          </w:p>
        </w:tc>
        <w:tc>
          <w:tcPr>
            <w:tcW w:w="1261" w:type="dxa"/>
            <w:tcBorders>
              <w:top w:val="nil"/>
              <w:left w:val="nil"/>
              <w:bottom w:val="single" w:sz="4" w:space="0" w:color="auto"/>
              <w:right w:val="single" w:sz="4" w:space="0" w:color="auto"/>
            </w:tcBorders>
            <w:shd w:val="clear" w:color="auto" w:fill="auto"/>
            <w:vAlign w:val="bottom"/>
            <w:hideMark/>
          </w:tcPr>
          <w:p w14:paraId="793F52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344,8</w:t>
            </w:r>
          </w:p>
        </w:tc>
      </w:tr>
      <w:tr w:rsidR="00410133" w:rsidRPr="00410133" w14:paraId="3644FDA0"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76A3A1D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7E85C4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CDAB4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D5D94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A1A407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C2901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C211E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3 950,40</w:t>
            </w:r>
          </w:p>
        </w:tc>
        <w:tc>
          <w:tcPr>
            <w:tcW w:w="1290" w:type="dxa"/>
            <w:tcBorders>
              <w:top w:val="nil"/>
              <w:left w:val="nil"/>
              <w:bottom w:val="single" w:sz="4" w:space="0" w:color="auto"/>
              <w:right w:val="single" w:sz="4" w:space="0" w:color="auto"/>
            </w:tcBorders>
            <w:shd w:val="clear" w:color="auto" w:fill="auto"/>
            <w:vAlign w:val="bottom"/>
            <w:hideMark/>
          </w:tcPr>
          <w:p w14:paraId="7D8909F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D4F4CE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81444D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FC2AB3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A2EE0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3563DB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8AA4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D092E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7A058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D7D47D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3 950,40</w:t>
            </w:r>
          </w:p>
        </w:tc>
        <w:tc>
          <w:tcPr>
            <w:tcW w:w="1290" w:type="dxa"/>
            <w:tcBorders>
              <w:top w:val="nil"/>
              <w:left w:val="nil"/>
              <w:bottom w:val="single" w:sz="4" w:space="0" w:color="auto"/>
              <w:right w:val="single" w:sz="4" w:space="0" w:color="auto"/>
            </w:tcBorders>
            <w:shd w:val="clear" w:color="auto" w:fill="auto"/>
            <w:vAlign w:val="bottom"/>
            <w:hideMark/>
          </w:tcPr>
          <w:p w14:paraId="4A39AFC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218AF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036BD61"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CA0B20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Выплаты студенческой семье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BDBC2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8CBA0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D79E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8F1AA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2213Ш</w:t>
            </w:r>
          </w:p>
        </w:tc>
        <w:tc>
          <w:tcPr>
            <w:tcW w:w="709" w:type="dxa"/>
            <w:tcBorders>
              <w:top w:val="nil"/>
              <w:left w:val="nil"/>
              <w:bottom w:val="single" w:sz="4" w:space="0" w:color="auto"/>
              <w:right w:val="single" w:sz="4" w:space="0" w:color="auto"/>
            </w:tcBorders>
            <w:shd w:val="clear" w:color="auto" w:fill="auto"/>
            <w:vAlign w:val="bottom"/>
            <w:hideMark/>
          </w:tcPr>
          <w:p w14:paraId="2A2BA0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6BA44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1,60</w:t>
            </w:r>
          </w:p>
        </w:tc>
        <w:tc>
          <w:tcPr>
            <w:tcW w:w="1290" w:type="dxa"/>
            <w:tcBorders>
              <w:top w:val="nil"/>
              <w:left w:val="nil"/>
              <w:bottom w:val="single" w:sz="4" w:space="0" w:color="auto"/>
              <w:right w:val="single" w:sz="4" w:space="0" w:color="auto"/>
            </w:tcBorders>
            <w:shd w:val="clear" w:color="auto" w:fill="auto"/>
            <w:vAlign w:val="bottom"/>
            <w:hideMark/>
          </w:tcPr>
          <w:p w14:paraId="12D5F96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5CD4E0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2F6DD35"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F0C087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Выплаты студенческой семье (за счет средств резервного фонда администрации Шебекинского муниципального округа)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3BAE332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4ECF1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10BCE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EAA9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2213Ш</w:t>
            </w:r>
          </w:p>
        </w:tc>
        <w:tc>
          <w:tcPr>
            <w:tcW w:w="709" w:type="dxa"/>
            <w:tcBorders>
              <w:top w:val="nil"/>
              <w:left w:val="nil"/>
              <w:bottom w:val="single" w:sz="4" w:space="0" w:color="auto"/>
              <w:right w:val="single" w:sz="4" w:space="0" w:color="auto"/>
            </w:tcBorders>
            <w:shd w:val="clear" w:color="auto" w:fill="auto"/>
            <w:vAlign w:val="bottom"/>
            <w:hideMark/>
          </w:tcPr>
          <w:p w14:paraId="4165E8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D921D8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200,00</w:t>
            </w:r>
          </w:p>
        </w:tc>
        <w:tc>
          <w:tcPr>
            <w:tcW w:w="1290" w:type="dxa"/>
            <w:tcBorders>
              <w:top w:val="nil"/>
              <w:left w:val="nil"/>
              <w:bottom w:val="single" w:sz="4" w:space="0" w:color="auto"/>
              <w:right w:val="single" w:sz="4" w:space="0" w:color="auto"/>
            </w:tcBorders>
            <w:shd w:val="clear" w:color="auto" w:fill="auto"/>
            <w:vAlign w:val="bottom"/>
            <w:hideMark/>
          </w:tcPr>
          <w:p w14:paraId="698370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281A7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B963739" w14:textId="77777777" w:rsidTr="001A0210">
        <w:trPr>
          <w:trHeight w:val="83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3912A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Индивидуальная доставка граждан Шебекинского муниципального округа для прохождения гемодиализа (за счет резервного фонда администрации Шебекинского муниципального округа) (закупка </w:t>
            </w:r>
            <w:r w:rsidRPr="00410133">
              <w:rPr>
                <w:rFonts w:ascii="Times New Roman" w:eastAsia="Times New Roman" w:hAnsi="Times New Roman" w:cs="Times New Roman"/>
                <w:color w:val="000000"/>
                <w:sz w:val="20"/>
                <w:szCs w:val="20"/>
                <w:lang w:eastAsia="ru-RU"/>
              </w:rPr>
              <w:lastRenderedPageBreak/>
              <w:t xml:space="preserve">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730F88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5E85B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0086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52673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2221Ш</w:t>
            </w:r>
          </w:p>
        </w:tc>
        <w:tc>
          <w:tcPr>
            <w:tcW w:w="709" w:type="dxa"/>
            <w:tcBorders>
              <w:top w:val="nil"/>
              <w:left w:val="nil"/>
              <w:bottom w:val="single" w:sz="4" w:space="0" w:color="auto"/>
              <w:right w:val="single" w:sz="4" w:space="0" w:color="auto"/>
            </w:tcBorders>
            <w:shd w:val="clear" w:color="auto" w:fill="auto"/>
            <w:vAlign w:val="bottom"/>
            <w:hideMark/>
          </w:tcPr>
          <w:p w14:paraId="0F2836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4C68FA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256,80</w:t>
            </w:r>
          </w:p>
        </w:tc>
        <w:tc>
          <w:tcPr>
            <w:tcW w:w="1290" w:type="dxa"/>
            <w:tcBorders>
              <w:top w:val="nil"/>
              <w:left w:val="nil"/>
              <w:bottom w:val="single" w:sz="4" w:space="0" w:color="auto"/>
              <w:right w:val="single" w:sz="4" w:space="0" w:color="auto"/>
            </w:tcBorders>
            <w:shd w:val="clear" w:color="auto" w:fill="auto"/>
            <w:vAlign w:val="bottom"/>
            <w:hideMark/>
          </w:tcPr>
          <w:p w14:paraId="20809B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0DA8E6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5B20A53"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CD160D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777C38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39BC2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97416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81C0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4DB8AC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0B4965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3 492,00</w:t>
            </w:r>
          </w:p>
        </w:tc>
        <w:tc>
          <w:tcPr>
            <w:tcW w:w="1290" w:type="dxa"/>
            <w:tcBorders>
              <w:top w:val="nil"/>
              <w:left w:val="nil"/>
              <w:bottom w:val="single" w:sz="4" w:space="0" w:color="auto"/>
              <w:right w:val="single" w:sz="4" w:space="0" w:color="auto"/>
            </w:tcBorders>
            <w:shd w:val="clear" w:color="auto" w:fill="auto"/>
            <w:vAlign w:val="bottom"/>
            <w:hideMark/>
          </w:tcPr>
          <w:p w14:paraId="6AF7B2C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B92B1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9638C56"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A42CA0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F4E1B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282FC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62A5B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20D10E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1A4E928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3586E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3 492,00</w:t>
            </w:r>
          </w:p>
        </w:tc>
        <w:tc>
          <w:tcPr>
            <w:tcW w:w="1290" w:type="dxa"/>
            <w:tcBorders>
              <w:top w:val="nil"/>
              <w:left w:val="nil"/>
              <w:bottom w:val="single" w:sz="4" w:space="0" w:color="auto"/>
              <w:right w:val="single" w:sz="4" w:space="0" w:color="auto"/>
            </w:tcBorders>
            <w:shd w:val="clear" w:color="auto" w:fill="auto"/>
            <w:vAlign w:val="bottom"/>
            <w:hideMark/>
          </w:tcPr>
          <w:p w14:paraId="0283ED1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A2ADCC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1B7133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0BC73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vAlign w:val="bottom"/>
            <w:hideMark/>
          </w:tcPr>
          <w:p w14:paraId="0DE73C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B10EB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338E7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91CB16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CCDFF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5C1588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36 595,00</w:t>
            </w:r>
          </w:p>
        </w:tc>
        <w:tc>
          <w:tcPr>
            <w:tcW w:w="1290" w:type="dxa"/>
            <w:tcBorders>
              <w:top w:val="nil"/>
              <w:left w:val="nil"/>
              <w:bottom w:val="single" w:sz="4" w:space="0" w:color="auto"/>
              <w:right w:val="single" w:sz="4" w:space="0" w:color="auto"/>
            </w:tcBorders>
            <w:shd w:val="clear" w:color="auto" w:fill="auto"/>
            <w:vAlign w:val="bottom"/>
            <w:hideMark/>
          </w:tcPr>
          <w:p w14:paraId="556CF3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40 103,00</w:t>
            </w:r>
          </w:p>
        </w:tc>
        <w:tc>
          <w:tcPr>
            <w:tcW w:w="1261" w:type="dxa"/>
            <w:tcBorders>
              <w:top w:val="nil"/>
              <w:left w:val="nil"/>
              <w:bottom w:val="single" w:sz="4" w:space="0" w:color="auto"/>
              <w:right w:val="single" w:sz="4" w:space="0" w:color="auto"/>
            </w:tcBorders>
            <w:shd w:val="clear" w:color="auto" w:fill="auto"/>
            <w:vAlign w:val="bottom"/>
            <w:hideMark/>
          </w:tcPr>
          <w:p w14:paraId="4FBEB1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41 685,00</w:t>
            </w:r>
          </w:p>
        </w:tc>
      </w:tr>
      <w:tr w:rsidR="00410133" w:rsidRPr="00410133" w14:paraId="30696CA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768B2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68234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25AF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D725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4D484E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7FC32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28EC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36 595,00</w:t>
            </w:r>
          </w:p>
        </w:tc>
        <w:tc>
          <w:tcPr>
            <w:tcW w:w="1290" w:type="dxa"/>
            <w:tcBorders>
              <w:top w:val="nil"/>
              <w:left w:val="nil"/>
              <w:bottom w:val="single" w:sz="4" w:space="0" w:color="auto"/>
              <w:right w:val="single" w:sz="4" w:space="0" w:color="auto"/>
            </w:tcBorders>
            <w:shd w:val="clear" w:color="auto" w:fill="auto"/>
            <w:vAlign w:val="bottom"/>
            <w:hideMark/>
          </w:tcPr>
          <w:p w14:paraId="79F958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40 103,00</w:t>
            </w:r>
          </w:p>
        </w:tc>
        <w:tc>
          <w:tcPr>
            <w:tcW w:w="1261" w:type="dxa"/>
            <w:tcBorders>
              <w:top w:val="nil"/>
              <w:left w:val="nil"/>
              <w:bottom w:val="single" w:sz="4" w:space="0" w:color="auto"/>
              <w:right w:val="single" w:sz="4" w:space="0" w:color="auto"/>
            </w:tcBorders>
            <w:shd w:val="clear" w:color="auto" w:fill="auto"/>
            <w:vAlign w:val="bottom"/>
            <w:hideMark/>
          </w:tcPr>
          <w:p w14:paraId="6DBAC02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41 685,00</w:t>
            </w:r>
          </w:p>
        </w:tc>
      </w:tr>
      <w:tr w:rsidR="00410133" w:rsidRPr="00410133" w14:paraId="708BAB3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77A4B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09B1A7A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F7AAC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03019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04E36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038FF2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5AD21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36 595,00</w:t>
            </w:r>
          </w:p>
        </w:tc>
        <w:tc>
          <w:tcPr>
            <w:tcW w:w="1290" w:type="dxa"/>
            <w:tcBorders>
              <w:top w:val="nil"/>
              <w:left w:val="nil"/>
              <w:bottom w:val="single" w:sz="4" w:space="0" w:color="auto"/>
              <w:right w:val="single" w:sz="4" w:space="0" w:color="auto"/>
            </w:tcBorders>
            <w:shd w:val="clear" w:color="auto" w:fill="auto"/>
            <w:vAlign w:val="bottom"/>
            <w:hideMark/>
          </w:tcPr>
          <w:p w14:paraId="6B3A958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40 103,00</w:t>
            </w:r>
          </w:p>
        </w:tc>
        <w:tc>
          <w:tcPr>
            <w:tcW w:w="1261" w:type="dxa"/>
            <w:tcBorders>
              <w:top w:val="nil"/>
              <w:left w:val="nil"/>
              <w:bottom w:val="single" w:sz="4" w:space="0" w:color="auto"/>
              <w:right w:val="single" w:sz="4" w:space="0" w:color="auto"/>
            </w:tcBorders>
            <w:shd w:val="clear" w:color="auto" w:fill="auto"/>
            <w:vAlign w:val="bottom"/>
            <w:hideMark/>
          </w:tcPr>
          <w:p w14:paraId="4186EF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41 685,00</w:t>
            </w:r>
          </w:p>
        </w:tc>
      </w:tr>
      <w:tr w:rsidR="00410133" w:rsidRPr="00410133" w14:paraId="06B16E6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93348A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bottom"/>
            <w:hideMark/>
          </w:tcPr>
          <w:p w14:paraId="7F75E3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95AF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7469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9F6DB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w:t>
            </w:r>
          </w:p>
        </w:tc>
        <w:tc>
          <w:tcPr>
            <w:tcW w:w="709" w:type="dxa"/>
            <w:tcBorders>
              <w:top w:val="nil"/>
              <w:left w:val="nil"/>
              <w:bottom w:val="single" w:sz="4" w:space="0" w:color="auto"/>
              <w:right w:val="single" w:sz="4" w:space="0" w:color="auto"/>
            </w:tcBorders>
            <w:shd w:val="clear" w:color="auto" w:fill="auto"/>
            <w:vAlign w:val="bottom"/>
            <w:hideMark/>
          </w:tcPr>
          <w:p w14:paraId="0E5CE9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D7B783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36 595,00</w:t>
            </w:r>
          </w:p>
        </w:tc>
        <w:tc>
          <w:tcPr>
            <w:tcW w:w="1290" w:type="dxa"/>
            <w:tcBorders>
              <w:top w:val="nil"/>
              <w:left w:val="nil"/>
              <w:bottom w:val="single" w:sz="4" w:space="0" w:color="auto"/>
              <w:right w:val="single" w:sz="4" w:space="0" w:color="auto"/>
            </w:tcBorders>
            <w:shd w:val="clear" w:color="auto" w:fill="auto"/>
            <w:vAlign w:val="bottom"/>
            <w:hideMark/>
          </w:tcPr>
          <w:p w14:paraId="24BFAE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40 103,00</w:t>
            </w:r>
          </w:p>
        </w:tc>
        <w:tc>
          <w:tcPr>
            <w:tcW w:w="1261" w:type="dxa"/>
            <w:tcBorders>
              <w:top w:val="nil"/>
              <w:left w:val="nil"/>
              <w:bottom w:val="single" w:sz="4" w:space="0" w:color="auto"/>
              <w:right w:val="single" w:sz="4" w:space="0" w:color="auto"/>
            </w:tcBorders>
            <w:shd w:val="clear" w:color="auto" w:fill="auto"/>
            <w:vAlign w:val="bottom"/>
            <w:hideMark/>
          </w:tcPr>
          <w:p w14:paraId="689DBEE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41 685,00</w:t>
            </w:r>
          </w:p>
        </w:tc>
      </w:tr>
      <w:tr w:rsidR="00410133" w:rsidRPr="00410133" w14:paraId="13372E0B"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FE507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063B8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CAE06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4891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A0325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04 4 03 73000</w:t>
            </w:r>
          </w:p>
        </w:tc>
        <w:tc>
          <w:tcPr>
            <w:tcW w:w="709" w:type="dxa"/>
            <w:tcBorders>
              <w:top w:val="nil"/>
              <w:left w:val="nil"/>
              <w:bottom w:val="single" w:sz="4" w:space="0" w:color="auto"/>
              <w:right w:val="single" w:sz="4" w:space="0" w:color="auto"/>
            </w:tcBorders>
            <w:shd w:val="clear" w:color="auto" w:fill="auto"/>
            <w:vAlign w:val="bottom"/>
            <w:hideMark/>
          </w:tcPr>
          <w:p w14:paraId="55C87A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712F3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156,00</w:t>
            </w:r>
          </w:p>
        </w:tc>
        <w:tc>
          <w:tcPr>
            <w:tcW w:w="1290" w:type="dxa"/>
            <w:tcBorders>
              <w:top w:val="nil"/>
              <w:left w:val="nil"/>
              <w:bottom w:val="single" w:sz="4" w:space="0" w:color="auto"/>
              <w:right w:val="single" w:sz="4" w:space="0" w:color="auto"/>
            </w:tcBorders>
            <w:shd w:val="clear" w:color="auto" w:fill="auto"/>
            <w:vAlign w:val="bottom"/>
            <w:hideMark/>
          </w:tcPr>
          <w:p w14:paraId="7D0232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162,30</w:t>
            </w:r>
          </w:p>
        </w:tc>
        <w:tc>
          <w:tcPr>
            <w:tcW w:w="1261" w:type="dxa"/>
            <w:tcBorders>
              <w:top w:val="nil"/>
              <w:left w:val="nil"/>
              <w:bottom w:val="single" w:sz="4" w:space="0" w:color="auto"/>
              <w:right w:val="single" w:sz="4" w:space="0" w:color="auto"/>
            </w:tcBorders>
            <w:shd w:val="clear" w:color="auto" w:fill="auto"/>
            <w:vAlign w:val="bottom"/>
            <w:hideMark/>
          </w:tcPr>
          <w:p w14:paraId="5846124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168,70</w:t>
            </w:r>
          </w:p>
        </w:tc>
      </w:tr>
      <w:tr w:rsidR="00410133" w:rsidRPr="00410133" w14:paraId="4C43151D"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6EE1B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791F2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51424E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0D9A0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7EB05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04 4 03 73000</w:t>
            </w:r>
          </w:p>
        </w:tc>
        <w:tc>
          <w:tcPr>
            <w:tcW w:w="709" w:type="dxa"/>
            <w:tcBorders>
              <w:top w:val="nil"/>
              <w:left w:val="nil"/>
              <w:bottom w:val="single" w:sz="4" w:space="0" w:color="auto"/>
              <w:right w:val="single" w:sz="4" w:space="0" w:color="auto"/>
            </w:tcBorders>
            <w:shd w:val="clear" w:color="auto" w:fill="auto"/>
            <w:vAlign w:val="bottom"/>
            <w:hideMark/>
          </w:tcPr>
          <w:p w14:paraId="6E48866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6F589CE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10 401,00</w:t>
            </w:r>
          </w:p>
        </w:tc>
        <w:tc>
          <w:tcPr>
            <w:tcW w:w="1290" w:type="dxa"/>
            <w:tcBorders>
              <w:top w:val="nil"/>
              <w:left w:val="nil"/>
              <w:bottom w:val="single" w:sz="4" w:space="0" w:color="auto"/>
              <w:right w:val="single" w:sz="4" w:space="0" w:color="auto"/>
            </w:tcBorders>
            <w:shd w:val="clear" w:color="auto" w:fill="auto"/>
            <w:vAlign w:val="bottom"/>
            <w:hideMark/>
          </w:tcPr>
          <w:p w14:paraId="3587CCB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10 816,70</w:t>
            </w:r>
          </w:p>
        </w:tc>
        <w:tc>
          <w:tcPr>
            <w:tcW w:w="1261" w:type="dxa"/>
            <w:tcBorders>
              <w:top w:val="nil"/>
              <w:left w:val="nil"/>
              <w:bottom w:val="single" w:sz="4" w:space="0" w:color="auto"/>
              <w:right w:val="single" w:sz="4" w:space="0" w:color="auto"/>
            </w:tcBorders>
            <w:shd w:val="clear" w:color="auto" w:fill="auto"/>
            <w:vAlign w:val="bottom"/>
            <w:hideMark/>
          </w:tcPr>
          <w:p w14:paraId="35C4718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11 249,30</w:t>
            </w:r>
          </w:p>
        </w:tc>
      </w:tr>
      <w:tr w:rsidR="00410133" w:rsidRPr="00410133" w14:paraId="3F0F35E8" w14:textId="77777777" w:rsidTr="00EA50CA">
        <w:trPr>
          <w:trHeight w:val="319"/>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48DDC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1574B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CF8AD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2C35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A11D1D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04 4 03 71530</w:t>
            </w:r>
          </w:p>
        </w:tc>
        <w:tc>
          <w:tcPr>
            <w:tcW w:w="709" w:type="dxa"/>
            <w:tcBorders>
              <w:top w:val="nil"/>
              <w:left w:val="nil"/>
              <w:bottom w:val="single" w:sz="4" w:space="0" w:color="auto"/>
              <w:right w:val="single" w:sz="4" w:space="0" w:color="auto"/>
            </w:tcBorders>
            <w:shd w:val="clear" w:color="auto" w:fill="auto"/>
            <w:vAlign w:val="bottom"/>
            <w:hideMark/>
          </w:tcPr>
          <w:p w14:paraId="18AB8D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857BFE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276,00</w:t>
            </w:r>
          </w:p>
        </w:tc>
        <w:tc>
          <w:tcPr>
            <w:tcW w:w="1290" w:type="dxa"/>
            <w:tcBorders>
              <w:top w:val="nil"/>
              <w:left w:val="nil"/>
              <w:bottom w:val="single" w:sz="4" w:space="0" w:color="auto"/>
              <w:right w:val="single" w:sz="4" w:space="0" w:color="auto"/>
            </w:tcBorders>
            <w:shd w:val="clear" w:color="auto" w:fill="auto"/>
            <w:vAlign w:val="bottom"/>
            <w:hideMark/>
          </w:tcPr>
          <w:p w14:paraId="296AA67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276,00</w:t>
            </w:r>
          </w:p>
        </w:tc>
        <w:tc>
          <w:tcPr>
            <w:tcW w:w="1261" w:type="dxa"/>
            <w:tcBorders>
              <w:top w:val="nil"/>
              <w:left w:val="nil"/>
              <w:bottom w:val="single" w:sz="4" w:space="0" w:color="auto"/>
              <w:right w:val="single" w:sz="4" w:space="0" w:color="auto"/>
            </w:tcBorders>
            <w:shd w:val="clear" w:color="auto" w:fill="auto"/>
            <w:vAlign w:val="bottom"/>
            <w:hideMark/>
          </w:tcPr>
          <w:p w14:paraId="7B81D6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276,00</w:t>
            </w:r>
          </w:p>
        </w:tc>
      </w:tr>
      <w:tr w:rsidR="00410133" w:rsidRPr="00410133" w14:paraId="3647EBAA"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593E8B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65369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8FE91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915E92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89E9F3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04 4 03 72860</w:t>
            </w:r>
          </w:p>
        </w:tc>
        <w:tc>
          <w:tcPr>
            <w:tcW w:w="709" w:type="dxa"/>
            <w:tcBorders>
              <w:top w:val="nil"/>
              <w:left w:val="nil"/>
              <w:bottom w:val="single" w:sz="4" w:space="0" w:color="auto"/>
              <w:right w:val="single" w:sz="4" w:space="0" w:color="auto"/>
            </w:tcBorders>
            <w:shd w:val="clear" w:color="auto" w:fill="auto"/>
            <w:vAlign w:val="bottom"/>
            <w:hideMark/>
          </w:tcPr>
          <w:p w14:paraId="184FBC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60816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5 739,00</w:t>
            </w:r>
          </w:p>
        </w:tc>
        <w:tc>
          <w:tcPr>
            <w:tcW w:w="1290" w:type="dxa"/>
            <w:tcBorders>
              <w:top w:val="nil"/>
              <w:left w:val="nil"/>
              <w:bottom w:val="single" w:sz="4" w:space="0" w:color="auto"/>
              <w:right w:val="single" w:sz="4" w:space="0" w:color="auto"/>
            </w:tcBorders>
            <w:shd w:val="clear" w:color="auto" w:fill="auto"/>
            <w:vAlign w:val="bottom"/>
            <w:hideMark/>
          </w:tcPr>
          <w:p w14:paraId="3F4282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6 995,00</w:t>
            </w:r>
          </w:p>
        </w:tc>
        <w:tc>
          <w:tcPr>
            <w:tcW w:w="1261" w:type="dxa"/>
            <w:tcBorders>
              <w:top w:val="nil"/>
              <w:left w:val="nil"/>
              <w:bottom w:val="single" w:sz="4" w:space="0" w:color="auto"/>
              <w:right w:val="single" w:sz="4" w:space="0" w:color="auto"/>
            </w:tcBorders>
            <w:shd w:val="clear" w:color="auto" w:fill="auto"/>
            <w:vAlign w:val="bottom"/>
            <w:hideMark/>
          </w:tcPr>
          <w:p w14:paraId="758625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7 274,00</w:t>
            </w:r>
          </w:p>
        </w:tc>
      </w:tr>
      <w:tr w:rsidR="00410133" w:rsidRPr="00410133" w14:paraId="6940EDC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028BC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Содержание ребенка в семье опекуна и приемной семье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5D3D82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B1955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F4A9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620A07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04 4 03 72870</w:t>
            </w:r>
          </w:p>
        </w:tc>
        <w:tc>
          <w:tcPr>
            <w:tcW w:w="709" w:type="dxa"/>
            <w:tcBorders>
              <w:top w:val="nil"/>
              <w:left w:val="nil"/>
              <w:bottom w:val="single" w:sz="4" w:space="0" w:color="auto"/>
              <w:right w:val="single" w:sz="4" w:space="0" w:color="auto"/>
            </w:tcBorders>
            <w:shd w:val="clear" w:color="auto" w:fill="auto"/>
            <w:vAlign w:val="bottom"/>
            <w:hideMark/>
          </w:tcPr>
          <w:p w14:paraId="2CB9934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665504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13 231,00</w:t>
            </w:r>
          </w:p>
        </w:tc>
        <w:tc>
          <w:tcPr>
            <w:tcW w:w="1290" w:type="dxa"/>
            <w:tcBorders>
              <w:top w:val="nil"/>
              <w:left w:val="nil"/>
              <w:bottom w:val="single" w:sz="4" w:space="0" w:color="auto"/>
              <w:right w:val="single" w:sz="4" w:space="0" w:color="auto"/>
            </w:tcBorders>
            <w:shd w:val="clear" w:color="auto" w:fill="auto"/>
            <w:vAlign w:val="bottom"/>
            <w:hideMark/>
          </w:tcPr>
          <w:p w14:paraId="669ABBA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14 617,00</w:t>
            </w:r>
          </w:p>
        </w:tc>
        <w:tc>
          <w:tcPr>
            <w:tcW w:w="1261" w:type="dxa"/>
            <w:tcBorders>
              <w:top w:val="nil"/>
              <w:left w:val="nil"/>
              <w:bottom w:val="single" w:sz="4" w:space="0" w:color="auto"/>
              <w:right w:val="single" w:sz="4" w:space="0" w:color="auto"/>
            </w:tcBorders>
            <w:shd w:val="clear" w:color="auto" w:fill="auto"/>
            <w:vAlign w:val="bottom"/>
            <w:hideMark/>
          </w:tcPr>
          <w:p w14:paraId="591DD9F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15 202,00</w:t>
            </w:r>
          </w:p>
        </w:tc>
      </w:tr>
      <w:tr w:rsidR="00410133" w:rsidRPr="00410133" w14:paraId="060E399A"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AEF5C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вознаграждения, причитающегося приемным родителям, и на обеспечение приемным семьям гарантий социальной защиты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BC1B5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15DCD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A11F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E3901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04 4 03 72890</w:t>
            </w:r>
          </w:p>
        </w:tc>
        <w:tc>
          <w:tcPr>
            <w:tcW w:w="709" w:type="dxa"/>
            <w:tcBorders>
              <w:top w:val="nil"/>
              <w:left w:val="nil"/>
              <w:bottom w:val="single" w:sz="4" w:space="0" w:color="auto"/>
              <w:right w:val="single" w:sz="4" w:space="0" w:color="auto"/>
            </w:tcBorders>
            <w:shd w:val="clear" w:color="auto" w:fill="auto"/>
            <w:vAlign w:val="bottom"/>
            <w:hideMark/>
          </w:tcPr>
          <w:p w14:paraId="7BFDE2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5DFA0E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6 792,00</w:t>
            </w:r>
          </w:p>
        </w:tc>
        <w:tc>
          <w:tcPr>
            <w:tcW w:w="1290" w:type="dxa"/>
            <w:tcBorders>
              <w:top w:val="nil"/>
              <w:left w:val="nil"/>
              <w:bottom w:val="single" w:sz="4" w:space="0" w:color="auto"/>
              <w:right w:val="single" w:sz="4" w:space="0" w:color="auto"/>
            </w:tcBorders>
            <w:shd w:val="clear" w:color="auto" w:fill="auto"/>
            <w:vAlign w:val="bottom"/>
            <w:hideMark/>
          </w:tcPr>
          <w:p w14:paraId="7F2BA9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7 236,00</w:t>
            </w:r>
          </w:p>
        </w:tc>
        <w:tc>
          <w:tcPr>
            <w:tcW w:w="1261" w:type="dxa"/>
            <w:tcBorders>
              <w:top w:val="nil"/>
              <w:left w:val="nil"/>
              <w:bottom w:val="single" w:sz="4" w:space="0" w:color="auto"/>
              <w:right w:val="single" w:sz="4" w:space="0" w:color="auto"/>
            </w:tcBorders>
            <w:shd w:val="clear" w:color="auto" w:fill="auto"/>
            <w:vAlign w:val="bottom"/>
            <w:hideMark/>
          </w:tcPr>
          <w:p w14:paraId="491D59E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7 515,00</w:t>
            </w:r>
          </w:p>
        </w:tc>
      </w:tr>
      <w:tr w:rsidR="00410133" w:rsidRPr="00410133" w14:paraId="36D45D8E"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AC47E2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bottom"/>
            <w:hideMark/>
          </w:tcPr>
          <w:p w14:paraId="0F2829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DD7D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61A1E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3071A3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286C8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7B509B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101 028,80</w:t>
            </w:r>
          </w:p>
        </w:tc>
        <w:tc>
          <w:tcPr>
            <w:tcW w:w="1290" w:type="dxa"/>
            <w:tcBorders>
              <w:top w:val="nil"/>
              <w:left w:val="nil"/>
              <w:bottom w:val="single" w:sz="4" w:space="0" w:color="auto"/>
              <w:right w:val="single" w:sz="4" w:space="0" w:color="auto"/>
            </w:tcBorders>
            <w:shd w:val="clear" w:color="auto" w:fill="auto"/>
            <w:vAlign w:val="bottom"/>
            <w:hideMark/>
          </w:tcPr>
          <w:p w14:paraId="4742826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32 567,20</w:t>
            </w:r>
          </w:p>
        </w:tc>
        <w:tc>
          <w:tcPr>
            <w:tcW w:w="1261" w:type="dxa"/>
            <w:tcBorders>
              <w:top w:val="nil"/>
              <w:left w:val="nil"/>
              <w:bottom w:val="single" w:sz="4" w:space="0" w:color="auto"/>
              <w:right w:val="single" w:sz="4" w:space="0" w:color="auto"/>
            </w:tcBorders>
            <w:shd w:val="clear" w:color="auto" w:fill="auto"/>
            <w:vAlign w:val="bottom"/>
            <w:hideMark/>
          </w:tcPr>
          <w:p w14:paraId="5D91A0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33 806,20</w:t>
            </w:r>
          </w:p>
        </w:tc>
      </w:tr>
      <w:tr w:rsidR="00410133" w:rsidRPr="00410133" w14:paraId="0CCD26E1"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C15D75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CF22A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14B9B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9314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174059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B0762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56515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36 910,80</w:t>
            </w:r>
          </w:p>
        </w:tc>
        <w:tc>
          <w:tcPr>
            <w:tcW w:w="1290" w:type="dxa"/>
            <w:tcBorders>
              <w:top w:val="nil"/>
              <w:left w:val="nil"/>
              <w:bottom w:val="single" w:sz="4" w:space="0" w:color="auto"/>
              <w:right w:val="single" w:sz="4" w:space="0" w:color="auto"/>
            </w:tcBorders>
            <w:shd w:val="clear" w:color="auto" w:fill="auto"/>
            <w:vAlign w:val="bottom"/>
            <w:hideMark/>
          </w:tcPr>
          <w:p w14:paraId="01F9ABD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32 567,20</w:t>
            </w:r>
          </w:p>
        </w:tc>
        <w:tc>
          <w:tcPr>
            <w:tcW w:w="1261" w:type="dxa"/>
            <w:tcBorders>
              <w:top w:val="nil"/>
              <w:left w:val="nil"/>
              <w:bottom w:val="single" w:sz="4" w:space="0" w:color="auto"/>
              <w:right w:val="single" w:sz="4" w:space="0" w:color="auto"/>
            </w:tcBorders>
            <w:shd w:val="clear" w:color="auto" w:fill="auto"/>
            <w:vAlign w:val="bottom"/>
            <w:hideMark/>
          </w:tcPr>
          <w:p w14:paraId="6241AE6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33 806,20</w:t>
            </w:r>
          </w:p>
        </w:tc>
      </w:tr>
      <w:tr w:rsidR="00410133" w:rsidRPr="00410133" w14:paraId="1007CA57"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5592E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3953F7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54719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B9E4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D77291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1F706B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DE37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36 910,80</w:t>
            </w:r>
          </w:p>
        </w:tc>
        <w:tc>
          <w:tcPr>
            <w:tcW w:w="1290" w:type="dxa"/>
            <w:tcBorders>
              <w:top w:val="nil"/>
              <w:left w:val="nil"/>
              <w:bottom w:val="single" w:sz="4" w:space="0" w:color="auto"/>
              <w:right w:val="single" w:sz="4" w:space="0" w:color="auto"/>
            </w:tcBorders>
            <w:shd w:val="clear" w:color="auto" w:fill="auto"/>
            <w:vAlign w:val="bottom"/>
            <w:hideMark/>
          </w:tcPr>
          <w:p w14:paraId="0615B9D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32 567,20</w:t>
            </w:r>
          </w:p>
        </w:tc>
        <w:tc>
          <w:tcPr>
            <w:tcW w:w="1261" w:type="dxa"/>
            <w:tcBorders>
              <w:top w:val="nil"/>
              <w:left w:val="nil"/>
              <w:bottom w:val="single" w:sz="4" w:space="0" w:color="auto"/>
              <w:right w:val="single" w:sz="4" w:space="0" w:color="auto"/>
            </w:tcBorders>
            <w:shd w:val="clear" w:color="auto" w:fill="auto"/>
            <w:vAlign w:val="bottom"/>
            <w:hideMark/>
          </w:tcPr>
          <w:p w14:paraId="0A879F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33 806,20</w:t>
            </w:r>
          </w:p>
        </w:tc>
      </w:tr>
      <w:tr w:rsidR="00410133" w:rsidRPr="00410133" w14:paraId="38C1732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5EA135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4FF3EE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C1584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8A0F2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0B750CE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w:t>
            </w:r>
          </w:p>
        </w:tc>
        <w:tc>
          <w:tcPr>
            <w:tcW w:w="709" w:type="dxa"/>
            <w:tcBorders>
              <w:top w:val="nil"/>
              <w:left w:val="nil"/>
              <w:bottom w:val="single" w:sz="4" w:space="0" w:color="auto"/>
              <w:right w:val="single" w:sz="4" w:space="0" w:color="auto"/>
            </w:tcBorders>
            <w:shd w:val="clear" w:color="auto" w:fill="auto"/>
            <w:vAlign w:val="bottom"/>
            <w:hideMark/>
          </w:tcPr>
          <w:p w14:paraId="247D1F2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2049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5 680,60</w:t>
            </w:r>
          </w:p>
        </w:tc>
        <w:tc>
          <w:tcPr>
            <w:tcW w:w="1290" w:type="dxa"/>
            <w:tcBorders>
              <w:top w:val="nil"/>
              <w:left w:val="nil"/>
              <w:bottom w:val="single" w:sz="4" w:space="0" w:color="auto"/>
              <w:right w:val="single" w:sz="4" w:space="0" w:color="auto"/>
            </w:tcBorders>
            <w:shd w:val="clear" w:color="auto" w:fill="auto"/>
            <w:vAlign w:val="bottom"/>
            <w:hideMark/>
          </w:tcPr>
          <w:p w14:paraId="449F283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1 026,00</w:t>
            </w:r>
          </w:p>
        </w:tc>
        <w:tc>
          <w:tcPr>
            <w:tcW w:w="1261" w:type="dxa"/>
            <w:tcBorders>
              <w:top w:val="nil"/>
              <w:left w:val="nil"/>
              <w:bottom w:val="single" w:sz="4" w:space="0" w:color="auto"/>
              <w:right w:val="single" w:sz="4" w:space="0" w:color="auto"/>
            </w:tcBorders>
            <w:shd w:val="clear" w:color="auto" w:fill="auto"/>
            <w:vAlign w:val="bottom"/>
            <w:hideMark/>
          </w:tcPr>
          <w:p w14:paraId="28D61A7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1 026,00</w:t>
            </w:r>
          </w:p>
        </w:tc>
      </w:tr>
      <w:tr w:rsidR="00410133" w:rsidRPr="00410133" w14:paraId="7CE1BA1E"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06BCD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Выплата  денежного вознаграждения лицам, которым присвоено звание "Почетный гражданин Шебекинского муниципального округа</w:t>
            </w:r>
            <w:proofErr w:type="gramStart"/>
            <w:r w:rsidRPr="00410133">
              <w:rPr>
                <w:rFonts w:ascii="Times New Roman" w:eastAsia="Times New Roman" w:hAnsi="Times New Roman" w:cs="Times New Roman"/>
                <w:color w:val="000000"/>
                <w:sz w:val="20"/>
                <w:szCs w:val="20"/>
                <w:lang w:eastAsia="ru-RU"/>
              </w:rPr>
              <w:t>"(</w:t>
            </w:r>
            <w:proofErr w:type="gramEnd"/>
            <w:r w:rsidRPr="00410133">
              <w:rPr>
                <w:rFonts w:ascii="Times New Roman" w:eastAsia="Times New Roman" w:hAnsi="Times New Roman" w:cs="Times New Roman"/>
                <w:color w:val="000000"/>
                <w:sz w:val="20"/>
                <w:szCs w:val="20"/>
                <w:lang w:eastAsia="ru-RU"/>
              </w:rPr>
              <w:t xml:space="preserve">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72B2C1C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EC0CA5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51EED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E7810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04 4 01 22340</w:t>
            </w:r>
          </w:p>
        </w:tc>
        <w:tc>
          <w:tcPr>
            <w:tcW w:w="709" w:type="dxa"/>
            <w:tcBorders>
              <w:top w:val="nil"/>
              <w:left w:val="nil"/>
              <w:bottom w:val="single" w:sz="4" w:space="0" w:color="auto"/>
              <w:right w:val="single" w:sz="4" w:space="0" w:color="auto"/>
            </w:tcBorders>
            <w:shd w:val="clear" w:color="auto" w:fill="auto"/>
            <w:vAlign w:val="bottom"/>
            <w:hideMark/>
          </w:tcPr>
          <w:p w14:paraId="7F2526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F3EF7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90" w:type="dxa"/>
            <w:tcBorders>
              <w:top w:val="nil"/>
              <w:left w:val="nil"/>
              <w:bottom w:val="single" w:sz="4" w:space="0" w:color="auto"/>
              <w:right w:val="single" w:sz="4" w:space="0" w:color="auto"/>
            </w:tcBorders>
            <w:shd w:val="clear" w:color="auto" w:fill="auto"/>
            <w:vAlign w:val="bottom"/>
            <w:hideMark/>
          </w:tcPr>
          <w:p w14:paraId="3DAC275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c>
          <w:tcPr>
            <w:tcW w:w="1261" w:type="dxa"/>
            <w:tcBorders>
              <w:top w:val="nil"/>
              <w:left w:val="nil"/>
              <w:bottom w:val="single" w:sz="4" w:space="0" w:color="auto"/>
              <w:right w:val="single" w:sz="4" w:space="0" w:color="auto"/>
            </w:tcBorders>
            <w:shd w:val="clear" w:color="auto" w:fill="auto"/>
            <w:vAlign w:val="bottom"/>
            <w:hideMark/>
          </w:tcPr>
          <w:p w14:paraId="106E91F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4,00</w:t>
            </w:r>
          </w:p>
        </w:tc>
      </w:tr>
      <w:tr w:rsidR="00410133" w:rsidRPr="00410133" w14:paraId="58F3DEEE" w14:textId="77777777" w:rsidTr="001A0210">
        <w:trPr>
          <w:trHeight w:val="11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AADFC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Выплата денежного вознаграждения лицам, которым присвоено звание "Почетный гражданин </w:t>
            </w:r>
            <w:r w:rsidRPr="00410133">
              <w:rPr>
                <w:rFonts w:ascii="Times New Roman" w:eastAsia="Times New Roman" w:hAnsi="Times New Roman" w:cs="Times New Roman"/>
                <w:color w:val="000000"/>
                <w:sz w:val="20"/>
                <w:szCs w:val="20"/>
                <w:lang w:eastAsia="ru-RU"/>
              </w:rPr>
              <w:lastRenderedPageBreak/>
              <w:t>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FBC67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9E26C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6699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113AA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04 4 01 22340</w:t>
            </w:r>
          </w:p>
        </w:tc>
        <w:tc>
          <w:tcPr>
            <w:tcW w:w="709" w:type="dxa"/>
            <w:tcBorders>
              <w:top w:val="nil"/>
              <w:left w:val="nil"/>
              <w:bottom w:val="single" w:sz="4" w:space="0" w:color="auto"/>
              <w:right w:val="single" w:sz="4" w:space="0" w:color="auto"/>
            </w:tcBorders>
            <w:shd w:val="clear" w:color="auto" w:fill="auto"/>
            <w:vAlign w:val="bottom"/>
            <w:hideMark/>
          </w:tcPr>
          <w:p w14:paraId="2A789C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025DAA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1 022,00</w:t>
            </w:r>
          </w:p>
        </w:tc>
        <w:tc>
          <w:tcPr>
            <w:tcW w:w="1290" w:type="dxa"/>
            <w:tcBorders>
              <w:top w:val="nil"/>
              <w:left w:val="nil"/>
              <w:bottom w:val="single" w:sz="4" w:space="0" w:color="auto"/>
              <w:right w:val="single" w:sz="4" w:space="0" w:color="auto"/>
            </w:tcBorders>
            <w:shd w:val="clear" w:color="auto" w:fill="auto"/>
            <w:vAlign w:val="bottom"/>
            <w:hideMark/>
          </w:tcPr>
          <w:p w14:paraId="7741AD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1 022,00</w:t>
            </w:r>
          </w:p>
        </w:tc>
        <w:tc>
          <w:tcPr>
            <w:tcW w:w="1261" w:type="dxa"/>
            <w:tcBorders>
              <w:top w:val="nil"/>
              <w:left w:val="nil"/>
              <w:bottom w:val="single" w:sz="4" w:space="0" w:color="auto"/>
              <w:right w:val="single" w:sz="4" w:space="0" w:color="auto"/>
            </w:tcBorders>
            <w:shd w:val="clear" w:color="auto" w:fill="auto"/>
            <w:vAlign w:val="bottom"/>
            <w:hideMark/>
          </w:tcPr>
          <w:p w14:paraId="2D98C6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1 022,00</w:t>
            </w:r>
          </w:p>
        </w:tc>
      </w:tr>
      <w:tr w:rsidR="00410133" w:rsidRPr="00410133" w14:paraId="3DDB2883"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EBC3F5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lastRenderedPageBreak/>
              <w:t>Единоразовая</w:t>
            </w:r>
            <w:proofErr w:type="spellEnd"/>
            <w:r w:rsidRPr="00410133">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6D759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E89D7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21401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BA4395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2234Ш</w:t>
            </w:r>
          </w:p>
        </w:tc>
        <w:tc>
          <w:tcPr>
            <w:tcW w:w="709" w:type="dxa"/>
            <w:tcBorders>
              <w:top w:val="nil"/>
              <w:left w:val="nil"/>
              <w:bottom w:val="single" w:sz="4" w:space="0" w:color="auto"/>
              <w:right w:val="single" w:sz="4" w:space="0" w:color="auto"/>
            </w:tcBorders>
            <w:shd w:val="clear" w:color="auto" w:fill="auto"/>
            <w:vAlign w:val="bottom"/>
            <w:hideMark/>
          </w:tcPr>
          <w:p w14:paraId="4637FA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CA00F0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1,10</w:t>
            </w:r>
          </w:p>
        </w:tc>
        <w:tc>
          <w:tcPr>
            <w:tcW w:w="1290" w:type="dxa"/>
            <w:tcBorders>
              <w:top w:val="nil"/>
              <w:left w:val="nil"/>
              <w:bottom w:val="single" w:sz="4" w:space="0" w:color="auto"/>
              <w:right w:val="single" w:sz="4" w:space="0" w:color="auto"/>
            </w:tcBorders>
            <w:shd w:val="clear" w:color="auto" w:fill="auto"/>
            <w:vAlign w:val="bottom"/>
            <w:hideMark/>
          </w:tcPr>
          <w:p w14:paraId="536E885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2706B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85FF3E3"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BAE021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proofErr w:type="spellStart"/>
            <w:r w:rsidRPr="00410133">
              <w:rPr>
                <w:rFonts w:ascii="Times New Roman" w:eastAsia="Times New Roman" w:hAnsi="Times New Roman" w:cs="Times New Roman"/>
                <w:color w:val="000000"/>
                <w:sz w:val="20"/>
                <w:szCs w:val="20"/>
                <w:lang w:eastAsia="ru-RU"/>
              </w:rPr>
              <w:t>Единоразовая</w:t>
            </w:r>
            <w:proofErr w:type="spellEnd"/>
            <w:r w:rsidRPr="00410133">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D92A6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E1C02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8D992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A3A18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2234Ш</w:t>
            </w:r>
          </w:p>
        </w:tc>
        <w:tc>
          <w:tcPr>
            <w:tcW w:w="709" w:type="dxa"/>
            <w:tcBorders>
              <w:top w:val="nil"/>
              <w:left w:val="nil"/>
              <w:bottom w:val="single" w:sz="4" w:space="0" w:color="auto"/>
              <w:right w:val="single" w:sz="4" w:space="0" w:color="auto"/>
            </w:tcBorders>
            <w:shd w:val="clear" w:color="auto" w:fill="auto"/>
            <w:vAlign w:val="bottom"/>
            <w:hideMark/>
          </w:tcPr>
          <w:p w14:paraId="61D67F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CDDF54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140,00</w:t>
            </w:r>
          </w:p>
        </w:tc>
        <w:tc>
          <w:tcPr>
            <w:tcW w:w="1290" w:type="dxa"/>
            <w:tcBorders>
              <w:top w:val="nil"/>
              <w:left w:val="nil"/>
              <w:bottom w:val="single" w:sz="4" w:space="0" w:color="auto"/>
              <w:right w:val="single" w:sz="4" w:space="0" w:color="auto"/>
            </w:tcBorders>
            <w:shd w:val="clear" w:color="auto" w:fill="auto"/>
            <w:vAlign w:val="bottom"/>
            <w:hideMark/>
          </w:tcPr>
          <w:p w14:paraId="6A18666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51CAE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5629E63"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41C47E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BFFF75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5C0667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280D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8A2220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7F015C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24122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4 073,00</w:t>
            </w:r>
          </w:p>
        </w:tc>
        <w:tc>
          <w:tcPr>
            <w:tcW w:w="1290" w:type="dxa"/>
            <w:tcBorders>
              <w:top w:val="nil"/>
              <w:left w:val="nil"/>
              <w:bottom w:val="single" w:sz="4" w:space="0" w:color="auto"/>
              <w:right w:val="single" w:sz="4" w:space="0" w:color="auto"/>
            </w:tcBorders>
            <w:shd w:val="clear" w:color="auto" w:fill="auto"/>
            <w:vAlign w:val="bottom"/>
            <w:hideMark/>
          </w:tcPr>
          <w:p w14:paraId="47DEAD7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4B16A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78B8BE9C" w14:textId="77777777" w:rsidTr="00EA50CA">
        <w:trPr>
          <w:trHeight w:val="319"/>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3632F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Мероприятия по поддержке социально ориентированных некоммерческих организаций (иные бюджетные </w:t>
            </w:r>
            <w:r w:rsidRPr="00410133">
              <w:rPr>
                <w:rFonts w:ascii="Times New Roman" w:eastAsia="Times New Roman" w:hAnsi="Times New Roman" w:cs="Times New Roman"/>
                <w:color w:val="000000"/>
                <w:sz w:val="20"/>
                <w:szCs w:val="20"/>
                <w:lang w:eastAsia="ru-RU"/>
              </w:rPr>
              <w:lastRenderedPageBreak/>
              <w:t>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F1F65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527D38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E2BD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D9EB6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6CBBCE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BF63E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376,30</w:t>
            </w:r>
          </w:p>
        </w:tc>
        <w:tc>
          <w:tcPr>
            <w:tcW w:w="1290" w:type="dxa"/>
            <w:tcBorders>
              <w:top w:val="nil"/>
              <w:left w:val="nil"/>
              <w:bottom w:val="single" w:sz="4" w:space="0" w:color="auto"/>
              <w:right w:val="single" w:sz="4" w:space="0" w:color="auto"/>
            </w:tcBorders>
            <w:shd w:val="clear" w:color="auto" w:fill="auto"/>
            <w:vAlign w:val="bottom"/>
            <w:hideMark/>
          </w:tcPr>
          <w:p w14:paraId="30BC8D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4C7D29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66E2295"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275688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Комплекс процессных мероприятий "Обеспечение реализации государственной программы"</w:t>
            </w:r>
          </w:p>
        </w:tc>
        <w:tc>
          <w:tcPr>
            <w:tcW w:w="850" w:type="dxa"/>
            <w:tcBorders>
              <w:top w:val="nil"/>
              <w:left w:val="nil"/>
              <w:bottom w:val="single" w:sz="4" w:space="0" w:color="auto"/>
              <w:right w:val="single" w:sz="4" w:space="0" w:color="auto"/>
            </w:tcBorders>
            <w:shd w:val="clear" w:color="auto" w:fill="auto"/>
            <w:vAlign w:val="bottom"/>
            <w:hideMark/>
          </w:tcPr>
          <w:p w14:paraId="4D37AE4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C25AC3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4C8C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FB03D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w:t>
            </w:r>
          </w:p>
        </w:tc>
        <w:tc>
          <w:tcPr>
            <w:tcW w:w="709" w:type="dxa"/>
            <w:tcBorders>
              <w:top w:val="nil"/>
              <w:left w:val="nil"/>
              <w:bottom w:val="single" w:sz="4" w:space="0" w:color="auto"/>
              <w:right w:val="single" w:sz="4" w:space="0" w:color="auto"/>
            </w:tcBorders>
            <w:shd w:val="clear" w:color="auto" w:fill="auto"/>
            <w:vAlign w:val="bottom"/>
            <w:hideMark/>
          </w:tcPr>
          <w:p w14:paraId="474629A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9B824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31 230,20</w:t>
            </w:r>
          </w:p>
        </w:tc>
        <w:tc>
          <w:tcPr>
            <w:tcW w:w="1290" w:type="dxa"/>
            <w:tcBorders>
              <w:top w:val="nil"/>
              <w:left w:val="nil"/>
              <w:bottom w:val="single" w:sz="4" w:space="0" w:color="auto"/>
              <w:right w:val="single" w:sz="4" w:space="0" w:color="auto"/>
            </w:tcBorders>
            <w:shd w:val="clear" w:color="auto" w:fill="auto"/>
            <w:vAlign w:val="bottom"/>
            <w:hideMark/>
          </w:tcPr>
          <w:p w14:paraId="585114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31 541,20</w:t>
            </w:r>
          </w:p>
        </w:tc>
        <w:tc>
          <w:tcPr>
            <w:tcW w:w="1261" w:type="dxa"/>
            <w:tcBorders>
              <w:top w:val="nil"/>
              <w:left w:val="nil"/>
              <w:bottom w:val="single" w:sz="4" w:space="0" w:color="auto"/>
              <w:right w:val="single" w:sz="4" w:space="0" w:color="auto"/>
            </w:tcBorders>
            <w:shd w:val="clear" w:color="auto" w:fill="auto"/>
            <w:vAlign w:val="bottom"/>
            <w:hideMark/>
          </w:tcPr>
          <w:p w14:paraId="39860B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32 780,20</w:t>
            </w:r>
          </w:p>
        </w:tc>
      </w:tr>
      <w:tr w:rsidR="00410133" w:rsidRPr="00410133" w14:paraId="3308FEDA"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A31926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AC994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25DE5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7362F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4CE087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04 4 06 71230</w:t>
            </w:r>
          </w:p>
        </w:tc>
        <w:tc>
          <w:tcPr>
            <w:tcW w:w="709" w:type="dxa"/>
            <w:tcBorders>
              <w:top w:val="nil"/>
              <w:left w:val="nil"/>
              <w:bottom w:val="single" w:sz="4" w:space="0" w:color="auto"/>
              <w:right w:val="single" w:sz="4" w:space="0" w:color="auto"/>
            </w:tcBorders>
            <w:shd w:val="clear" w:color="auto" w:fill="auto"/>
            <w:vAlign w:val="bottom"/>
            <w:hideMark/>
          </w:tcPr>
          <w:p w14:paraId="7F2749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13F24F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22 966,00</w:t>
            </w:r>
          </w:p>
        </w:tc>
        <w:tc>
          <w:tcPr>
            <w:tcW w:w="1290" w:type="dxa"/>
            <w:tcBorders>
              <w:top w:val="nil"/>
              <w:left w:val="nil"/>
              <w:bottom w:val="single" w:sz="4" w:space="0" w:color="auto"/>
              <w:right w:val="single" w:sz="4" w:space="0" w:color="auto"/>
            </w:tcBorders>
            <w:shd w:val="clear" w:color="auto" w:fill="auto"/>
            <w:vAlign w:val="bottom"/>
            <w:hideMark/>
          </w:tcPr>
          <w:p w14:paraId="0E78C11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23 196,00</w:t>
            </w:r>
          </w:p>
        </w:tc>
        <w:tc>
          <w:tcPr>
            <w:tcW w:w="1261" w:type="dxa"/>
            <w:tcBorders>
              <w:top w:val="nil"/>
              <w:left w:val="nil"/>
              <w:bottom w:val="single" w:sz="4" w:space="0" w:color="auto"/>
              <w:right w:val="single" w:sz="4" w:space="0" w:color="auto"/>
            </w:tcBorders>
            <w:shd w:val="clear" w:color="auto" w:fill="auto"/>
            <w:vAlign w:val="bottom"/>
            <w:hideMark/>
          </w:tcPr>
          <w:p w14:paraId="49934D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24 123,00</w:t>
            </w:r>
          </w:p>
        </w:tc>
      </w:tr>
      <w:tr w:rsidR="00410133" w:rsidRPr="00410133" w14:paraId="3AB246FD"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B25CB6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предоставления отдельных мер социальной защиты населения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3F949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D7DAD7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974AB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BED2EA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04 4 06 71230</w:t>
            </w:r>
          </w:p>
        </w:tc>
        <w:tc>
          <w:tcPr>
            <w:tcW w:w="709" w:type="dxa"/>
            <w:tcBorders>
              <w:top w:val="nil"/>
              <w:left w:val="nil"/>
              <w:bottom w:val="single" w:sz="4" w:space="0" w:color="auto"/>
              <w:right w:val="single" w:sz="4" w:space="0" w:color="auto"/>
            </w:tcBorders>
            <w:shd w:val="clear" w:color="auto" w:fill="auto"/>
            <w:vAlign w:val="bottom"/>
            <w:hideMark/>
          </w:tcPr>
          <w:p w14:paraId="452390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07D147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138,00</w:t>
            </w:r>
          </w:p>
        </w:tc>
        <w:tc>
          <w:tcPr>
            <w:tcW w:w="1290" w:type="dxa"/>
            <w:tcBorders>
              <w:top w:val="nil"/>
              <w:left w:val="nil"/>
              <w:bottom w:val="single" w:sz="4" w:space="0" w:color="auto"/>
              <w:right w:val="single" w:sz="4" w:space="0" w:color="auto"/>
            </w:tcBorders>
            <w:shd w:val="clear" w:color="auto" w:fill="auto"/>
            <w:vAlign w:val="bottom"/>
            <w:hideMark/>
          </w:tcPr>
          <w:p w14:paraId="598717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138,00</w:t>
            </w:r>
          </w:p>
        </w:tc>
        <w:tc>
          <w:tcPr>
            <w:tcW w:w="1261" w:type="dxa"/>
            <w:tcBorders>
              <w:top w:val="nil"/>
              <w:left w:val="nil"/>
              <w:bottom w:val="single" w:sz="4" w:space="0" w:color="auto"/>
              <w:right w:val="single" w:sz="4" w:space="0" w:color="auto"/>
            </w:tcBorders>
            <w:shd w:val="clear" w:color="auto" w:fill="auto"/>
            <w:vAlign w:val="bottom"/>
            <w:hideMark/>
          </w:tcPr>
          <w:p w14:paraId="2E8B8D2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138,00</w:t>
            </w:r>
          </w:p>
        </w:tc>
      </w:tr>
      <w:tr w:rsidR="00410133" w:rsidRPr="00410133" w14:paraId="6F1BC4E2"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45A38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743618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A6196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E266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489C38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04 4 06 71240</w:t>
            </w:r>
          </w:p>
        </w:tc>
        <w:tc>
          <w:tcPr>
            <w:tcW w:w="709" w:type="dxa"/>
            <w:tcBorders>
              <w:top w:val="nil"/>
              <w:left w:val="nil"/>
              <w:bottom w:val="single" w:sz="4" w:space="0" w:color="auto"/>
              <w:right w:val="single" w:sz="4" w:space="0" w:color="auto"/>
            </w:tcBorders>
            <w:shd w:val="clear" w:color="auto" w:fill="auto"/>
            <w:vAlign w:val="bottom"/>
            <w:hideMark/>
          </w:tcPr>
          <w:p w14:paraId="741EF3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626B81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3 332,00</w:t>
            </w:r>
          </w:p>
        </w:tc>
        <w:tc>
          <w:tcPr>
            <w:tcW w:w="1290" w:type="dxa"/>
            <w:tcBorders>
              <w:top w:val="nil"/>
              <w:left w:val="nil"/>
              <w:bottom w:val="single" w:sz="4" w:space="0" w:color="auto"/>
              <w:right w:val="single" w:sz="4" w:space="0" w:color="auto"/>
            </w:tcBorders>
            <w:shd w:val="clear" w:color="auto" w:fill="auto"/>
            <w:vAlign w:val="bottom"/>
            <w:hideMark/>
          </w:tcPr>
          <w:p w14:paraId="5160F8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3 367,00</w:t>
            </w:r>
          </w:p>
        </w:tc>
        <w:tc>
          <w:tcPr>
            <w:tcW w:w="1261" w:type="dxa"/>
            <w:tcBorders>
              <w:top w:val="nil"/>
              <w:left w:val="nil"/>
              <w:bottom w:val="single" w:sz="4" w:space="0" w:color="auto"/>
              <w:right w:val="single" w:sz="4" w:space="0" w:color="auto"/>
            </w:tcBorders>
            <w:shd w:val="clear" w:color="auto" w:fill="auto"/>
            <w:vAlign w:val="bottom"/>
            <w:hideMark/>
          </w:tcPr>
          <w:p w14:paraId="102B7B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3 501,00</w:t>
            </w:r>
          </w:p>
        </w:tc>
      </w:tr>
      <w:tr w:rsidR="00410133" w:rsidRPr="00410133" w14:paraId="29C6B0B9"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75D10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8466F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13057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8911A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376EB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04 4 06 71240</w:t>
            </w:r>
          </w:p>
        </w:tc>
        <w:tc>
          <w:tcPr>
            <w:tcW w:w="709" w:type="dxa"/>
            <w:tcBorders>
              <w:top w:val="nil"/>
              <w:left w:val="nil"/>
              <w:bottom w:val="single" w:sz="4" w:space="0" w:color="auto"/>
              <w:right w:val="single" w:sz="4" w:space="0" w:color="auto"/>
            </w:tcBorders>
            <w:shd w:val="clear" w:color="auto" w:fill="auto"/>
            <w:vAlign w:val="bottom"/>
            <w:hideMark/>
          </w:tcPr>
          <w:p w14:paraId="743500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065579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w:t>
            </w:r>
          </w:p>
        </w:tc>
        <w:tc>
          <w:tcPr>
            <w:tcW w:w="1290" w:type="dxa"/>
            <w:tcBorders>
              <w:top w:val="nil"/>
              <w:left w:val="nil"/>
              <w:bottom w:val="single" w:sz="4" w:space="0" w:color="auto"/>
              <w:right w:val="single" w:sz="4" w:space="0" w:color="auto"/>
            </w:tcBorders>
            <w:shd w:val="clear" w:color="auto" w:fill="auto"/>
            <w:vAlign w:val="bottom"/>
            <w:hideMark/>
          </w:tcPr>
          <w:p w14:paraId="3ADDD3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w:t>
            </w:r>
          </w:p>
        </w:tc>
        <w:tc>
          <w:tcPr>
            <w:tcW w:w="1261" w:type="dxa"/>
            <w:tcBorders>
              <w:top w:val="nil"/>
              <w:left w:val="nil"/>
              <w:bottom w:val="single" w:sz="4" w:space="0" w:color="auto"/>
              <w:right w:val="single" w:sz="4" w:space="0" w:color="auto"/>
            </w:tcBorders>
            <w:shd w:val="clear" w:color="auto" w:fill="auto"/>
            <w:vAlign w:val="bottom"/>
            <w:hideMark/>
          </w:tcPr>
          <w:p w14:paraId="6AFA92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w:t>
            </w:r>
          </w:p>
        </w:tc>
      </w:tr>
      <w:tr w:rsidR="00410133" w:rsidRPr="00410133" w14:paraId="0054A032"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67684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BB673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16F17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EF8D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A1AE6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04 4 06 71250</w:t>
            </w:r>
          </w:p>
        </w:tc>
        <w:tc>
          <w:tcPr>
            <w:tcW w:w="709" w:type="dxa"/>
            <w:tcBorders>
              <w:top w:val="nil"/>
              <w:left w:val="nil"/>
              <w:bottom w:val="single" w:sz="4" w:space="0" w:color="auto"/>
              <w:right w:val="single" w:sz="4" w:space="0" w:color="auto"/>
            </w:tcBorders>
            <w:shd w:val="clear" w:color="auto" w:fill="auto"/>
            <w:vAlign w:val="bottom"/>
            <w:hideMark/>
          </w:tcPr>
          <w:p w14:paraId="350FBF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83E16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546,00</w:t>
            </w:r>
          </w:p>
        </w:tc>
        <w:tc>
          <w:tcPr>
            <w:tcW w:w="1290" w:type="dxa"/>
            <w:tcBorders>
              <w:top w:val="nil"/>
              <w:left w:val="nil"/>
              <w:bottom w:val="single" w:sz="4" w:space="0" w:color="auto"/>
              <w:right w:val="single" w:sz="4" w:space="0" w:color="auto"/>
            </w:tcBorders>
            <w:shd w:val="clear" w:color="auto" w:fill="auto"/>
            <w:vAlign w:val="bottom"/>
            <w:hideMark/>
          </w:tcPr>
          <w:p w14:paraId="40F516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552,00</w:t>
            </w:r>
          </w:p>
        </w:tc>
        <w:tc>
          <w:tcPr>
            <w:tcW w:w="1261" w:type="dxa"/>
            <w:tcBorders>
              <w:top w:val="nil"/>
              <w:left w:val="nil"/>
              <w:bottom w:val="single" w:sz="4" w:space="0" w:color="auto"/>
              <w:right w:val="single" w:sz="4" w:space="0" w:color="auto"/>
            </w:tcBorders>
            <w:shd w:val="clear" w:color="auto" w:fill="auto"/>
            <w:vAlign w:val="bottom"/>
            <w:hideMark/>
          </w:tcPr>
          <w:p w14:paraId="1565E0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574,00</w:t>
            </w:r>
          </w:p>
        </w:tc>
      </w:tr>
      <w:tr w:rsidR="00410133" w:rsidRPr="00410133" w14:paraId="4F5520FF" w14:textId="77777777" w:rsidTr="00EA50CA">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9924CD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Осуществление деятельности по опеке и попечительству в отношении совершеннолетних лиц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C9ADA8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BBE50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10CDF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02BB84F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04 4 06 71250</w:t>
            </w:r>
          </w:p>
        </w:tc>
        <w:tc>
          <w:tcPr>
            <w:tcW w:w="709" w:type="dxa"/>
            <w:tcBorders>
              <w:top w:val="nil"/>
              <w:left w:val="nil"/>
              <w:bottom w:val="single" w:sz="4" w:space="0" w:color="auto"/>
              <w:right w:val="single" w:sz="4" w:space="0" w:color="auto"/>
            </w:tcBorders>
            <w:shd w:val="clear" w:color="auto" w:fill="auto"/>
            <w:vAlign w:val="bottom"/>
            <w:hideMark/>
          </w:tcPr>
          <w:p w14:paraId="6EE966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B17BE3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59,00</w:t>
            </w:r>
          </w:p>
        </w:tc>
        <w:tc>
          <w:tcPr>
            <w:tcW w:w="1290" w:type="dxa"/>
            <w:tcBorders>
              <w:top w:val="nil"/>
              <w:left w:val="nil"/>
              <w:bottom w:val="single" w:sz="4" w:space="0" w:color="auto"/>
              <w:right w:val="single" w:sz="4" w:space="0" w:color="auto"/>
            </w:tcBorders>
            <w:shd w:val="clear" w:color="auto" w:fill="auto"/>
            <w:vAlign w:val="bottom"/>
            <w:hideMark/>
          </w:tcPr>
          <w:p w14:paraId="28E985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59,00</w:t>
            </w:r>
          </w:p>
        </w:tc>
        <w:tc>
          <w:tcPr>
            <w:tcW w:w="1261" w:type="dxa"/>
            <w:tcBorders>
              <w:top w:val="nil"/>
              <w:left w:val="nil"/>
              <w:bottom w:val="single" w:sz="4" w:space="0" w:color="auto"/>
              <w:right w:val="single" w:sz="4" w:space="0" w:color="auto"/>
            </w:tcBorders>
            <w:shd w:val="clear" w:color="auto" w:fill="auto"/>
            <w:vAlign w:val="bottom"/>
            <w:hideMark/>
          </w:tcPr>
          <w:p w14:paraId="21BF9F7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59,00</w:t>
            </w:r>
          </w:p>
        </w:tc>
      </w:tr>
      <w:tr w:rsidR="00410133" w:rsidRPr="00410133" w14:paraId="6B9FF992"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0FDFBA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w:t>
            </w:r>
            <w:r w:rsidRPr="00410133">
              <w:rPr>
                <w:rFonts w:ascii="Times New Roman" w:eastAsia="Times New Roman" w:hAnsi="Times New Roman" w:cs="Times New Roman"/>
                <w:color w:val="000000"/>
                <w:sz w:val="20"/>
                <w:szCs w:val="20"/>
                <w:lang w:eastAsia="ru-RU"/>
              </w:rPr>
              <w:lastRenderedPageBreak/>
              <w:t>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14F4D9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10418A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6D682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940FE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04 4 06 71260</w:t>
            </w:r>
          </w:p>
        </w:tc>
        <w:tc>
          <w:tcPr>
            <w:tcW w:w="709" w:type="dxa"/>
            <w:tcBorders>
              <w:top w:val="nil"/>
              <w:left w:val="nil"/>
              <w:bottom w:val="single" w:sz="4" w:space="0" w:color="auto"/>
              <w:right w:val="single" w:sz="4" w:space="0" w:color="auto"/>
            </w:tcBorders>
            <w:shd w:val="clear" w:color="auto" w:fill="auto"/>
            <w:vAlign w:val="bottom"/>
            <w:hideMark/>
          </w:tcPr>
          <w:p w14:paraId="3D7FA4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64E538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3 878,00</w:t>
            </w:r>
          </w:p>
        </w:tc>
        <w:tc>
          <w:tcPr>
            <w:tcW w:w="1290" w:type="dxa"/>
            <w:tcBorders>
              <w:top w:val="nil"/>
              <w:left w:val="nil"/>
              <w:bottom w:val="single" w:sz="4" w:space="0" w:color="auto"/>
              <w:right w:val="single" w:sz="4" w:space="0" w:color="auto"/>
            </w:tcBorders>
            <w:shd w:val="clear" w:color="auto" w:fill="auto"/>
            <w:vAlign w:val="bottom"/>
            <w:hideMark/>
          </w:tcPr>
          <w:p w14:paraId="48A5707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3 918,00</w:t>
            </w:r>
          </w:p>
        </w:tc>
        <w:tc>
          <w:tcPr>
            <w:tcW w:w="1261" w:type="dxa"/>
            <w:tcBorders>
              <w:top w:val="nil"/>
              <w:left w:val="nil"/>
              <w:bottom w:val="single" w:sz="4" w:space="0" w:color="auto"/>
              <w:right w:val="single" w:sz="4" w:space="0" w:color="auto"/>
            </w:tcBorders>
            <w:shd w:val="clear" w:color="auto" w:fill="auto"/>
            <w:vAlign w:val="bottom"/>
            <w:hideMark/>
          </w:tcPr>
          <w:p w14:paraId="0DD97D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4 074,00</w:t>
            </w:r>
          </w:p>
        </w:tc>
      </w:tr>
      <w:tr w:rsidR="00410133" w:rsidRPr="00410133" w14:paraId="7F93794B" w14:textId="77777777" w:rsidTr="00EA50CA">
        <w:trPr>
          <w:trHeight w:val="64"/>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33654A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65AFD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BAB19A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047A3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CD109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04 4 06 71260</w:t>
            </w:r>
          </w:p>
        </w:tc>
        <w:tc>
          <w:tcPr>
            <w:tcW w:w="709" w:type="dxa"/>
            <w:tcBorders>
              <w:top w:val="nil"/>
              <w:left w:val="nil"/>
              <w:bottom w:val="single" w:sz="4" w:space="0" w:color="auto"/>
              <w:right w:val="single" w:sz="4" w:space="0" w:color="auto"/>
            </w:tcBorders>
            <w:shd w:val="clear" w:color="auto" w:fill="auto"/>
            <w:vAlign w:val="bottom"/>
            <w:hideMark/>
          </w:tcPr>
          <w:p w14:paraId="6A5396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3B0420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277,00</w:t>
            </w:r>
          </w:p>
        </w:tc>
        <w:tc>
          <w:tcPr>
            <w:tcW w:w="1290" w:type="dxa"/>
            <w:tcBorders>
              <w:top w:val="nil"/>
              <w:left w:val="nil"/>
              <w:bottom w:val="single" w:sz="4" w:space="0" w:color="auto"/>
              <w:right w:val="single" w:sz="4" w:space="0" w:color="auto"/>
            </w:tcBorders>
            <w:shd w:val="clear" w:color="auto" w:fill="auto"/>
            <w:vAlign w:val="bottom"/>
            <w:hideMark/>
          </w:tcPr>
          <w:p w14:paraId="3BE196B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299,00</w:t>
            </w:r>
          </w:p>
        </w:tc>
        <w:tc>
          <w:tcPr>
            <w:tcW w:w="1261" w:type="dxa"/>
            <w:tcBorders>
              <w:top w:val="nil"/>
              <w:left w:val="nil"/>
              <w:bottom w:val="single" w:sz="4" w:space="0" w:color="auto"/>
              <w:right w:val="single" w:sz="4" w:space="0" w:color="auto"/>
            </w:tcBorders>
            <w:shd w:val="clear" w:color="auto" w:fill="auto"/>
            <w:vAlign w:val="bottom"/>
            <w:hideMark/>
          </w:tcPr>
          <w:p w14:paraId="5860406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299,00</w:t>
            </w:r>
          </w:p>
        </w:tc>
      </w:tr>
      <w:tr w:rsidR="00410133" w:rsidRPr="00410133" w14:paraId="63441465" w14:textId="77777777" w:rsidTr="00EA50CA">
        <w:trPr>
          <w:trHeight w:val="100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7A1363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EA8F10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349E9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B423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4D1243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04 4 06 71260</w:t>
            </w:r>
          </w:p>
        </w:tc>
        <w:tc>
          <w:tcPr>
            <w:tcW w:w="709" w:type="dxa"/>
            <w:tcBorders>
              <w:top w:val="nil"/>
              <w:left w:val="nil"/>
              <w:bottom w:val="single" w:sz="4" w:space="0" w:color="auto"/>
              <w:right w:val="single" w:sz="4" w:space="0" w:color="auto"/>
            </w:tcBorders>
            <w:shd w:val="clear" w:color="auto" w:fill="auto"/>
            <w:vAlign w:val="bottom"/>
            <w:hideMark/>
          </w:tcPr>
          <w:p w14:paraId="066806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5FC130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22,00</w:t>
            </w:r>
          </w:p>
        </w:tc>
        <w:tc>
          <w:tcPr>
            <w:tcW w:w="1290" w:type="dxa"/>
            <w:tcBorders>
              <w:top w:val="nil"/>
              <w:left w:val="nil"/>
              <w:bottom w:val="single" w:sz="4" w:space="0" w:color="auto"/>
              <w:right w:val="single" w:sz="4" w:space="0" w:color="auto"/>
            </w:tcBorders>
            <w:shd w:val="clear" w:color="auto" w:fill="auto"/>
            <w:vAlign w:val="bottom"/>
            <w:hideMark/>
          </w:tcPr>
          <w:p w14:paraId="115F542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12C15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621DD43"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5CF53C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Организация предоставления социального пособия на погребение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DCE31D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A5AED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58425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DF6EB9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04 4 06 71270</w:t>
            </w:r>
          </w:p>
        </w:tc>
        <w:tc>
          <w:tcPr>
            <w:tcW w:w="709" w:type="dxa"/>
            <w:tcBorders>
              <w:top w:val="nil"/>
              <w:left w:val="nil"/>
              <w:bottom w:val="single" w:sz="4" w:space="0" w:color="auto"/>
              <w:right w:val="single" w:sz="4" w:space="0" w:color="auto"/>
            </w:tcBorders>
            <w:shd w:val="clear" w:color="auto" w:fill="auto"/>
            <w:vAlign w:val="bottom"/>
            <w:hideMark/>
          </w:tcPr>
          <w:p w14:paraId="44B7BD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7FBBD3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2,20</w:t>
            </w:r>
          </w:p>
        </w:tc>
        <w:tc>
          <w:tcPr>
            <w:tcW w:w="1290" w:type="dxa"/>
            <w:tcBorders>
              <w:top w:val="nil"/>
              <w:left w:val="nil"/>
              <w:bottom w:val="single" w:sz="4" w:space="0" w:color="auto"/>
              <w:right w:val="single" w:sz="4" w:space="0" w:color="auto"/>
            </w:tcBorders>
            <w:shd w:val="clear" w:color="auto" w:fill="auto"/>
            <w:vAlign w:val="bottom"/>
            <w:hideMark/>
          </w:tcPr>
          <w:p w14:paraId="6F9709C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2,20</w:t>
            </w:r>
          </w:p>
        </w:tc>
        <w:tc>
          <w:tcPr>
            <w:tcW w:w="1261" w:type="dxa"/>
            <w:tcBorders>
              <w:top w:val="nil"/>
              <w:left w:val="nil"/>
              <w:bottom w:val="single" w:sz="4" w:space="0" w:color="auto"/>
              <w:right w:val="single" w:sz="4" w:space="0" w:color="auto"/>
            </w:tcBorders>
            <w:shd w:val="clear" w:color="auto" w:fill="auto"/>
            <w:vAlign w:val="bottom"/>
            <w:hideMark/>
          </w:tcPr>
          <w:p w14:paraId="105FCC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2,20</w:t>
            </w:r>
          </w:p>
        </w:tc>
      </w:tr>
      <w:tr w:rsidR="00410133" w:rsidRPr="00410133" w14:paraId="4BCA2B28"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C32353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D2FA1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7553E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4393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772B7B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6FF87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0122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64 118,00</w:t>
            </w:r>
          </w:p>
        </w:tc>
        <w:tc>
          <w:tcPr>
            <w:tcW w:w="1290" w:type="dxa"/>
            <w:tcBorders>
              <w:top w:val="nil"/>
              <w:left w:val="nil"/>
              <w:bottom w:val="single" w:sz="4" w:space="0" w:color="auto"/>
              <w:right w:val="single" w:sz="4" w:space="0" w:color="auto"/>
            </w:tcBorders>
            <w:shd w:val="clear" w:color="auto" w:fill="auto"/>
            <w:vAlign w:val="bottom"/>
            <w:hideMark/>
          </w:tcPr>
          <w:p w14:paraId="7A8C5A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0,00</w:t>
            </w:r>
          </w:p>
        </w:tc>
        <w:tc>
          <w:tcPr>
            <w:tcW w:w="1261" w:type="dxa"/>
            <w:tcBorders>
              <w:top w:val="nil"/>
              <w:left w:val="nil"/>
              <w:bottom w:val="single" w:sz="4" w:space="0" w:color="auto"/>
              <w:right w:val="single" w:sz="4" w:space="0" w:color="auto"/>
            </w:tcBorders>
            <w:shd w:val="clear" w:color="auto" w:fill="auto"/>
            <w:vAlign w:val="bottom"/>
            <w:hideMark/>
          </w:tcPr>
          <w:p w14:paraId="758A0AB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0,00</w:t>
            </w:r>
          </w:p>
        </w:tc>
      </w:tr>
      <w:tr w:rsidR="00410133" w:rsidRPr="00410133" w14:paraId="636F586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E6702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146A55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E62B3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9EB4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29238D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E9B24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0E4D1B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64 118,00</w:t>
            </w:r>
          </w:p>
        </w:tc>
        <w:tc>
          <w:tcPr>
            <w:tcW w:w="1290" w:type="dxa"/>
            <w:tcBorders>
              <w:top w:val="nil"/>
              <w:left w:val="nil"/>
              <w:bottom w:val="single" w:sz="4" w:space="0" w:color="auto"/>
              <w:right w:val="single" w:sz="4" w:space="0" w:color="auto"/>
            </w:tcBorders>
            <w:shd w:val="clear" w:color="auto" w:fill="auto"/>
            <w:vAlign w:val="bottom"/>
            <w:hideMark/>
          </w:tcPr>
          <w:p w14:paraId="554D709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0,00</w:t>
            </w:r>
          </w:p>
        </w:tc>
        <w:tc>
          <w:tcPr>
            <w:tcW w:w="1261" w:type="dxa"/>
            <w:tcBorders>
              <w:top w:val="nil"/>
              <w:left w:val="nil"/>
              <w:bottom w:val="single" w:sz="4" w:space="0" w:color="auto"/>
              <w:right w:val="single" w:sz="4" w:space="0" w:color="auto"/>
            </w:tcBorders>
            <w:shd w:val="clear" w:color="auto" w:fill="auto"/>
            <w:vAlign w:val="bottom"/>
            <w:hideMark/>
          </w:tcPr>
          <w:p w14:paraId="16E4D29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0,00</w:t>
            </w:r>
          </w:p>
        </w:tc>
      </w:tr>
      <w:tr w:rsidR="00410133" w:rsidRPr="00410133" w14:paraId="7404B8E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1A00D3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427B2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1FC6E1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17D9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A0C1E2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7DECFE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7E2DF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45 254,90</w:t>
            </w:r>
          </w:p>
        </w:tc>
        <w:tc>
          <w:tcPr>
            <w:tcW w:w="1290" w:type="dxa"/>
            <w:tcBorders>
              <w:top w:val="nil"/>
              <w:left w:val="nil"/>
              <w:bottom w:val="single" w:sz="4" w:space="0" w:color="auto"/>
              <w:right w:val="single" w:sz="4" w:space="0" w:color="auto"/>
            </w:tcBorders>
            <w:shd w:val="clear" w:color="auto" w:fill="auto"/>
            <w:vAlign w:val="bottom"/>
            <w:hideMark/>
          </w:tcPr>
          <w:p w14:paraId="25AF98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C8BA3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6ABAB8A" w14:textId="77777777" w:rsidTr="00EA50CA">
        <w:trPr>
          <w:trHeight w:val="117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4377B3E" w14:textId="17723935" w:rsidR="00410133" w:rsidRPr="00410133" w:rsidRDefault="0019327A"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резервного фонда администрации Ш</w:t>
            </w:r>
            <w:r w:rsidRPr="00410133">
              <w:rPr>
                <w:rFonts w:ascii="Times New Roman" w:eastAsia="Times New Roman" w:hAnsi="Times New Roman" w:cs="Times New Roman"/>
                <w:color w:val="000000"/>
                <w:sz w:val="20"/>
                <w:szCs w:val="20"/>
                <w:lang w:eastAsia="ru-RU"/>
              </w:rPr>
              <w:t>ебекинского муниципального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F7FF23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A7CB3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F574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F8B81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2208Ш</w:t>
            </w:r>
          </w:p>
        </w:tc>
        <w:tc>
          <w:tcPr>
            <w:tcW w:w="709" w:type="dxa"/>
            <w:tcBorders>
              <w:top w:val="nil"/>
              <w:left w:val="nil"/>
              <w:bottom w:val="single" w:sz="4" w:space="0" w:color="auto"/>
              <w:right w:val="single" w:sz="4" w:space="0" w:color="auto"/>
            </w:tcBorders>
            <w:shd w:val="clear" w:color="auto" w:fill="auto"/>
            <w:vAlign w:val="bottom"/>
            <w:hideMark/>
          </w:tcPr>
          <w:p w14:paraId="360134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75572E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0,50</w:t>
            </w:r>
          </w:p>
        </w:tc>
        <w:tc>
          <w:tcPr>
            <w:tcW w:w="1290" w:type="dxa"/>
            <w:tcBorders>
              <w:top w:val="nil"/>
              <w:left w:val="nil"/>
              <w:bottom w:val="single" w:sz="4" w:space="0" w:color="auto"/>
              <w:right w:val="single" w:sz="4" w:space="0" w:color="auto"/>
            </w:tcBorders>
            <w:shd w:val="clear" w:color="auto" w:fill="auto"/>
            <w:vAlign w:val="bottom"/>
            <w:hideMark/>
          </w:tcPr>
          <w:p w14:paraId="5426BED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D75438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C1191D8"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2E0BAC1" w14:textId="474B1B04" w:rsidR="00410133" w:rsidRPr="00410133" w:rsidRDefault="0019327A"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резервного фонда администрации Ш</w:t>
            </w:r>
            <w:r w:rsidRPr="00410133">
              <w:rPr>
                <w:rFonts w:ascii="Times New Roman" w:eastAsia="Times New Roman" w:hAnsi="Times New Roman" w:cs="Times New Roman"/>
                <w:color w:val="000000"/>
                <w:sz w:val="20"/>
                <w:szCs w:val="20"/>
                <w:lang w:eastAsia="ru-RU"/>
              </w:rPr>
              <w:t>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2694D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CE1AE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8F0BB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668E86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2208Ш</w:t>
            </w:r>
          </w:p>
        </w:tc>
        <w:tc>
          <w:tcPr>
            <w:tcW w:w="709" w:type="dxa"/>
            <w:tcBorders>
              <w:top w:val="nil"/>
              <w:left w:val="nil"/>
              <w:bottom w:val="single" w:sz="4" w:space="0" w:color="auto"/>
              <w:right w:val="single" w:sz="4" w:space="0" w:color="auto"/>
            </w:tcBorders>
            <w:shd w:val="clear" w:color="auto" w:fill="auto"/>
            <w:vAlign w:val="bottom"/>
            <w:hideMark/>
          </w:tcPr>
          <w:p w14:paraId="21A864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430CF5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vAlign w:val="bottom"/>
            <w:hideMark/>
          </w:tcPr>
          <w:p w14:paraId="6F8F0A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D93D9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74DE724"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914CB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DCE25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894369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00583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D440EF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2210Ш</w:t>
            </w:r>
          </w:p>
        </w:tc>
        <w:tc>
          <w:tcPr>
            <w:tcW w:w="709" w:type="dxa"/>
            <w:tcBorders>
              <w:top w:val="nil"/>
              <w:left w:val="nil"/>
              <w:bottom w:val="single" w:sz="4" w:space="0" w:color="auto"/>
              <w:right w:val="single" w:sz="4" w:space="0" w:color="auto"/>
            </w:tcBorders>
            <w:shd w:val="clear" w:color="auto" w:fill="auto"/>
            <w:vAlign w:val="bottom"/>
            <w:hideMark/>
          </w:tcPr>
          <w:p w14:paraId="46FEF8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E88119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42,10</w:t>
            </w:r>
          </w:p>
        </w:tc>
        <w:tc>
          <w:tcPr>
            <w:tcW w:w="1290" w:type="dxa"/>
            <w:tcBorders>
              <w:top w:val="nil"/>
              <w:left w:val="nil"/>
              <w:bottom w:val="single" w:sz="4" w:space="0" w:color="auto"/>
              <w:right w:val="single" w:sz="4" w:space="0" w:color="auto"/>
            </w:tcBorders>
            <w:shd w:val="clear" w:color="auto" w:fill="auto"/>
            <w:vAlign w:val="bottom"/>
            <w:hideMark/>
          </w:tcPr>
          <w:p w14:paraId="0516A39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508FCA3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35DBDEFE" w14:textId="77777777" w:rsidTr="00EA50CA">
        <w:trPr>
          <w:trHeight w:val="204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2A9224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D94BB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DDFC48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C83B09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31A24D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2210Ш</w:t>
            </w:r>
          </w:p>
        </w:tc>
        <w:tc>
          <w:tcPr>
            <w:tcW w:w="709" w:type="dxa"/>
            <w:tcBorders>
              <w:top w:val="nil"/>
              <w:left w:val="nil"/>
              <w:bottom w:val="single" w:sz="4" w:space="0" w:color="auto"/>
              <w:right w:val="single" w:sz="4" w:space="0" w:color="auto"/>
            </w:tcBorders>
            <w:shd w:val="clear" w:color="auto" w:fill="auto"/>
            <w:vAlign w:val="bottom"/>
            <w:hideMark/>
          </w:tcPr>
          <w:p w14:paraId="0D04F8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2CC3A8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3 515,00</w:t>
            </w:r>
          </w:p>
        </w:tc>
        <w:tc>
          <w:tcPr>
            <w:tcW w:w="1290" w:type="dxa"/>
            <w:tcBorders>
              <w:top w:val="nil"/>
              <w:left w:val="nil"/>
              <w:bottom w:val="single" w:sz="4" w:space="0" w:color="auto"/>
              <w:right w:val="single" w:sz="4" w:space="0" w:color="auto"/>
            </w:tcBorders>
            <w:shd w:val="clear" w:color="auto" w:fill="auto"/>
            <w:vAlign w:val="bottom"/>
            <w:hideMark/>
          </w:tcPr>
          <w:p w14:paraId="3FEE641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782F4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9E0822B" w14:textId="77777777" w:rsidTr="00EA50CA">
        <w:trPr>
          <w:trHeight w:val="280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F0683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муниципального округа) (закупка товаров, работ, услуг для государственных </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7F64FA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F5B72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4FB2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67FFA1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2218Ш</w:t>
            </w:r>
          </w:p>
        </w:tc>
        <w:tc>
          <w:tcPr>
            <w:tcW w:w="709" w:type="dxa"/>
            <w:tcBorders>
              <w:top w:val="nil"/>
              <w:left w:val="nil"/>
              <w:bottom w:val="single" w:sz="4" w:space="0" w:color="auto"/>
              <w:right w:val="single" w:sz="4" w:space="0" w:color="auto"/>
            </w:tcBorders>
            <w:shd w:val="clear" w:color="auto" w:fill="auto"/>
            <w:vAlign w:val="bottom"/>
            <w:hideMark/>
          </w:tcPr>
          <w:p w14:paraId="36AB496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42B287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1,60</w:t>
            </w:r>
          </w:p>
        </w:tc>
        <w:tc>
          <w:tcPr>
            <w:tcW w:w="1290" w:type="dxa"/>
            <w:tcBorders>
              <w:top w:val="nil"/>
              <w:left w:val="nil"/>
              <w:bottom w:val="single" w:sz="4" w:space="0" w:color="auto"/>
              <w:right w:val="single" w:sz="4" w:space="0" w:color="auto"/>
            </w:tcBorders>
            <w:shd w:val="clear" w:color="auto" w:fill="auto"/>
            <w:vAlign w:val="bottom"/>
            <w:hideMark/>
          </w:tcPr>
          <w:p w14:paraId="66BB49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A0CD8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FAC9DDA" w14:textId="77777777" w:rsidTr="001A0210">
        <w:trPr>
          <w:trHeight w:val="269"/>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4EE7CF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w:t>
            </w:r>
            <w:r w:rsidRPr="00410133">
              <w:rPr>
                <w:rFonts w:ascii="Times New Roman" w:eastAsia="Times New Roman" w:hAnsi="Times New Roman" w:cs="Times New Roman"/>
                <w:color w:val="000000"/>
                <w:sz w:val="20"/>
                <w:szCs w:val="20"/>
                <w:lang w:eastAsia="ru-RU"/>
              </w:rPr>
              <w:lastRenderedPageBreak/>
              <w:t>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C3E002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5198B6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AAC9F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B82AD5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2218Ш</w:t>
            </w:r>
          </w:p>
        </w:tc>
        <w:tc>
          <w:tcPr>
            <w:tcW w:w="709" w:type="dxa"/>
            <w:tcBorders>
              <w:top w:val="nil"/>
              <w:left w:val="nil"/>
              <w:bottom w:val="single" w:sz="4" w:space="0" w:color="auto"/>
              <w:right w:val="single" w:sz="4" w:space="0" w:color="auto"/>
            </w:tcBorders>
            <w:shd w:val="clear" w:color="auto" w:fill="auto"/>
            <w:vAlign w:val="bottom"/>
            <w:hideMark/>
          </w:tcPr>
          <w:p w14:paraId="5F40A2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DB31F6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200,00</w:t>
            </w:r>
          </w:p>
        </w:tc>
        <w:tc>
          <w:tcPr>
            <w:tcW w:w="1290" w:type="dxa"/>
            <w:tcBorders>
              <w:top w:val="nil"/>
              <w:left w:val="nil"/>
              <w:bottom w:val="single" w:sz="4" w:space="0" w:color="auto"/>
              <w:right w:val="single" w:sz="4" w:space="0" w:color="auto"/>
            </w:tcBorders>
            <w:shd w:val="clear" w:color="auto" w:fill="auto"/>
            <w:vAlign w:val="bottom"/>
            <w:hideMark/>
          </w:tcPr>
          <w:p w14:paraId="6BC815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5F33E5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846F446"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C3077D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A72E73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51D477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4B0D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D51B19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2219Ш</w:t>
            </w:r>
          </w:p>
        </w:tc>
        <w:tc>
          <w:tcPr>
            <w:tcW w:w="709" w:type="dxa"/>
            <w:tcBorders>
              <w:top w:val="nil"/>
              <w:left w:val="nil"/>
              <w:bottom w:val="single" w:sz="4" w:space="0" w:color="auto"/>
              <w:right w:val="single" w:sz="4" w:space="0" w:color="auto"/>
            </w:tcBorders>
            <w:shd w:val="clear" w:color="auto" w:fill="auto"/>
            <w:vAlign w:val="bottom"/>
            <w:hideMark/>
          </w:tcPr>
          <w:p w14:paraId="521753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3E8B82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0,80</w:t>
            </w:r>
          </w:p>
        </w:tc>
        <w:tc>
          <w:tcPr>
            <w:tcW w:w="1290" w:type="dxa"/>
            <w:tcBorders>
              <w:top w:val="nil"/>
              <w:left w:val="nil"/>
              <w:bottom w:val="single" w:sz="4" w:space="0" w:color="auto"/>
              <w:right w:val="single" w:sz="4" w:space="0" w:color="auto"/>
            </w:tcBorders>
            <w:shd w:val="clear" w:color="auto" w:fill="auto"/>
            <w:vAlign w:val="bottom"/>
            <w:hideMark/>
          </w:tcPr>
          <w:p w14:paraId="71ED2FB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334C7C3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3293DFB" w14:textId="77777777" w:rsidTr="00EA50CA">
        <w:trPr>
          <w:trHeight w:val="178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515D92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23972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0ED92D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5285F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8E6D6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00 2219Ш</w:t>
            </w:r>
          </w:p>
        </w:tc>
        <w:tc>
          <w:tcPr>
            <w:tcW w:w="709" w:type="dxa"/>
            <w:tcBorders>
              <w:top w:val="nil"/>
              <w:left w:val="nil"/>
              <w:bottom w:val="single" w:sz="4" w:space="0" w:color="auto"/>
              <w:right w:val="single" w:sz="4" w:space="0" w:color="auto"/>
            </w:tcBorders>
            <w:shd w:val="clear" w:color="auto" w:fill="auto"/>
            <w:vAlign w:val="bottom"/>
            <w:hideMark/>
          </w:tcPr>
          <w:p w14:paraId="0AADA5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2B8F3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100,00</w:t>
            </w:r>
          </w:p>
        </w:tc>
        <w:tc>
          <w:tcPr>
            <w:tcW w:w="1290" w:type="dxa"/>
            <w:tcBorders>
              <w:top w:val="nil"/>
              <w:left w:val="nil"/>
              <w:bottom w:val="single" w:sz="4" w:space="0" w:color="auto"/>
              <w:right w:val="single" w:sz="4" w:space="0" w:color="auto"/>
            </w:tcBorders>
            <w:shd w:val="clear" w:color="auto" w:fill="auto"/>
            <w:vAlign w:val="bottom"/>
            <w:hideMark/>
          </w:tcPr>
          <w:p w14:paraId="4C51FF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0D554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4F6AA00"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03B8D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77A283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0AC9F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6796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616C38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7258681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9EF85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14 943,10</w:t>
            </w:r>
          </w:p>
        </w:tc>
        <w:tc>
          <w:tcPr>
            <w:tcW w:w="1290" w:type="dxa"/>
            <w:tcBorders>
              <w:top w:val="nil"/>
              <w:left w:val="nil"/>
              <w:bottom w:val="single" w:sz="4" w:space="0" w:color="auto"/>
              <w:right w:val="single" w:sz="4" w:space="0" w:color="auto"/>
            </w:tcBorders>
            <w:shd w:val="clear" w:color="auto" w:fill="auto"/>
            <w:vAlign w:val="bottom"/>
            <w:hideMark/>
          </w:tcPr>
          <w:p w14:paraId="21AA6A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1B2D73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9B39BC2" w14:textId="77777777" w:rsidTr="00EA50CA">
        <w:trPr>
          <w:trHeight w:val="1736"/>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5E4A0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Реализация мероприятий по временному социально-бытовому обустройству граждан, вынужденно покинувших места постоянного проживания в связи с обстоятельствами </w:t>
            </w:r>
            <w:r w:rsidRPr="00410133">
              <w:rPr>
                <w:rFonts w:ascii="Times New Roman" w:eastAsia="Times New Roman" w:hAnsi="Times New Roman" w:cs="Times New Roman"/>
                <w:color w:val="000000"/>
                <w:sz w:val="20"/>
                <w:szCs w:val="20"/>
                <w:lang w:eastAsia="ru-RU"/>
              </w:rPr>
              <w:lastRenderedPageBreak/>
              <w:t xml:space="preserve">СВО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EDF316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2377377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F971A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2DAFE4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2209Ш</w:t>
            </w:r>
          </w:p>
        </w:tc>
        <w:tc>
          <w:tcPr>
            <w:tcW w:w="709" w:type="dxa"/>
            <w:tcBorders>
              <w:top w:val="nil"/>
              <w:left w:val="nil"/>
              <w:bottom w:val="single" w:sz="4" w:space="0" w:color="auto"/>
              <w:right w:val="single" w:sz="4" w:space="0" w:color="auto"/>
            </w:tcBorders>
            <w:shd w:val="clear" w:color="auto" w:fill="auto"/>
            <w:vAlign w:val="bottom"/>
            <w:hideMark/>
          </w:tcPr>
          <w:p w14:paraId="365904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016B9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2 608,80</w:t>
            </w:r>
          </w:p>
        </w:tc>
        <w:tc>
          <w:tcPr>
            <w:tcW w:w="1290" w:type="dxa"/>
            <w:tcBorders>
              <w:top w:val="nil"/>
              <w:left w:val="nil"/>
              <w:bottom w:val="single" w:sz="4" w:space="0" w:color="auto"/>
              <w:right w:val="single" w:sz="4" w:space="0" w:color="auto"/>
            </w:tcBorders>
            <w:shd w:val="clear" w:color="auto" w:fill="auto"/>
            <w:vAlign w:val="bottom"/>
            <w:hideMark/>
          </w:tcPr>
          <w:p w14:paraId="52C5CFA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09BC591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59631A0"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A6B1C5F" w14:textId="6163378C"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Единовременная денежная выплата </w:t>
            </w:r>
            <w:r w:rsidR="0019327A" w:rsidRPr="00410133">
              <w:rPr>
                <w:rFonts w:ascii="Times New Roman" w:eastAsia="Times New Roman" w:hAnsi="Times New Roman" w:cs="Times New Roman"/>
                <w:color w:val="000000"/>
                <w:sz w:val="20"/>
                <w:szCs w:val="20"/>
                <w:lang w:eastAsia="ru-RU"/>
              </w:rPr>
              <w:t>ветеранам</w:t>
            </w:r>
            <w:r w:rsidRPr="00410133">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A2C398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DA717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4248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FE1DF6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2214Ш</w:t>
            </w:r>
          </w:p>
        </w:tc>
        <w:tc>
          <w:tcPr>
            <w:tcW w:w="709" w:type="dxa"/>
            <w:tcBorders>
              <w:top w:val="nil"/>
              <w:left w:val="nil"/>
              <w:bottom w:val="single" w:sz="4" w:space="0" w:color="auto"/>
              <w:right w:val="single" w:sz="4" w:space="0" w:color="auto"/>
            </w:tcBorders>
            <w:shd w:val="clear" w:color="auto" w:fill="auto"/>
            <w:vAlign w:val="bottom"/>
            <w:hideMark/>
          </w:tcPr>
          <w:p w14:paraId="27456A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D1E631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84,30</w:t>
            </w:r>
          </w:p>
        </w:tc>
        <w:tc>
          <w:tcPr>
            <w:tcW w:w="1290" w:type="dxa"/>
            <w:tcBorders>
              <w:top w:val="nil"/>
              <w:left w:val="nil"/>
              <w:bottom w:val="single" w:sz="4" w:space="0" w:color="auto"/>
              <w:right w:val="single" w:sz="4" w:space="0" w:color="auto"/>
            </w:tcBorders>
            <w:shd w:val="clear" w:color="auto" w:fill="auto"/>
            <w:vAlign w:val="bottom"/>
            <w:hideMark/>
          </w:tcPr>
          <w:p w14:paraId="01CCE4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C6A50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C4B6AC3"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DFA8756" w14:textId="15AB9496"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Единовременная денежная выплата </w:t>
            </w:r>
            <w:r w:rsidR="0019327A" w:rsidRPr="00410133">
              <w:rPr>
                <w:rFonts w:ascii="Times New Roman" w:eastAsia="Times New Roman" w:hAnsi="Times New Roman" w:cs="Times New Roman"/>
                <w:color w:val="000000"/>
                <w:sz w:val="20"/>
                <w:szCs w:val="20"/>
                <w:lang w:eastAsia="ru-RU"/>
              </w:rPr>
              <w:t>ветеранам</w:t>
            </w:r>
            <w:r w:rsidRPr="00410133">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F26E1A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1AAD33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17533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835612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2214Ш</w:t>
            </w:r>
          </w:p>
        </w:tc>
        <w:tc>
          <w:tcPr>
            <w:tcW w:w="709" w:type="dxa"/>
            <w:tcBorders>
              <w:top w:val="nil"/>
              <w:left w:val="nil"/>
              <w:bottom w:val="single" w:sz="4" w:space="0" w:color="auto"/>
              <w:right w:val="single" w:sz="4" w:space="0" w:color="auto"/>
            </w:tcBorders>
            <w:shd w:val="clear" w:color="auto" w:fill="auto"/>
            <w:vAlign w:val="bottom"/>
            <w:hideMark/>
          </w:tcPr>
          <w:p w14:paraId="22DCFB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2AFBB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12 250,00</w:t>
            </w:r>
          </w:p>
        </w:tc>
        <w:tc>
          <w:tcPr>
            <w:tcW w:w="1290" w:type="dxa"/>
            <w:tcBorders>
              <w:top w:val="nil"/>
              <w:left w:val="nil"/>
              <w:bottom w:val="single" w:sz="4" w:space="0" w:color="auto"/>
              <w:right w:val="single" w:sz="4" w:space="0" w:color="auto"/>
            </w:tcBorders>
            <w:shd w:val="clear" w:color="auto" w:fill="auto"/>
            <w:vAlign w:val="bottom"/>
            <w:hideMark/>
          </w:tcPr>
          <w:p w14:paraId="7ABA96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33E68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35728E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44BBCE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МКУ "Управление культуры, молодежной политики и туризма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089B43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776DE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364D4FE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EFE77E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34ABAD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EF002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460 982,4</w:t>
            </w:r>
          </w:p>
        </w:tc>
        <w:tc>
          <w:tcPr>
            <w:tcW w:w="1290" w:type="dxa"/>
            <w:tcBorders>
              <w:top w:val="nil"/>
              <w:left w:val="nil"/>
              <w:bottom w:val="single" w:sz="4" w:space="0" w:color="auto"/>
              <w:right w:val="single" w:sz="4" w:space="0" w:color="auto"/>
            </w:tcBorders>
            <w:shd w:val="clear" w:color="auto" w:fill="auto"/>
            <w:noWrap/>
            <w:vAlign w:val="bottom"/>
            <w:hideMark/>
          </w:tcPr>
          <w:p w14:paraId="4FE6CD6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472 385,2</w:t>
            </w:r>
          </w:p>
        </w:tc>
        <w:tc>
          <w:tcPr>
            <w:tcW w:w="1261" w:type="dxa"/>
            <w:tcBorders>
              <w:top w:val="nil"/>
              <w:left w:val="nil"/>
              <w:bottom w:val="single" w:sz="4" w:space="0" w:color="auto"/>
              <w:right w:val="single" w:sz="4" w:space="0" w:color="auto"/>
            </w:tcBorders>
            <w:shd w:val="clear" w:color="auto" w:fill="auto"/>
            <w:noWrap/>
            <w:vAlign w:val="bottom"/>
            <w:hideMark/>
          </w:tcPr>
          <w:p w14:paraId="64621F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499 476,0</w:t>
            </w:r>
          </w:p>
        </w:tc>
      </w:tr>
      <w:tr w:rsidR="00410133" w:rsidRPr="00410133" w14:paraId="62687C9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CA248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noWrap/>
            <w:vAlign w:val="bottom"/>
            <w:hideMark/>
          </w:tcPr>
          <w:p w14:paraId="22E72D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9D7A9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17BD2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64B10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08CE4F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BC492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57 790,0</w:t>
            </w:r>
          </w:p>
        </w:tc>
        <w:tc>
          <w:tcPr>
            <w:tcW w:w="1290" w:type="dxa"/>
            <w:tcBorders>
              <w:top w:val="nil"/>
              <w:left w:val="nil"/>
              <w:bottom w:val="single" w:sz="4" w:space="0" w:color="auto"/>
              <w:right w:val="single" w:sz="4" w:space="0" w:color="auto"/>
            </w:tcBorders>
            <w:shd w:val="clear" w:color="auto" w:fill="auto"/>
            <w:noWrap/>
            <w:vAlign w:val="bottom"/>
            <w:hideMark/>
          </w:tcPr>
          <w:p w14:paraId="6B4F2F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noWrap/>
            <w:vAlign w:val="bottom"/>
            <w:hideMark/>
          </w:tcPr>
          <w:p w14:paraId="57CCAF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38EF591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810F7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noWrap/>
            <w:vAlign w:val="bottom"/>
            <w:hideMark/>
          </w:tcPr>
          <w:p w14:paraId="3B3A20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FF69B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2A8AF1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4C533C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304258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38A9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57 190,0</w:t>
            </w:r>
          </w:p>
        </w:tc>
        <w:tc>
          <w:tcPr>
            <w:tcW w:w="1290" w:type="dxa"/>
            <w:tcBorders>
              <w:top w:val="nil"/>
              <w:left w:val="nil"/>
              <w:bottom w:val="single" w:sz="4" w:space="0" w:color="auto"/>
              <w:right w:val="single" w:sz="4" w:space="0" w:color="auto"/>
            </w:tcBorders>
            <w:shd w:val="clear" w:color="auto" w:fill="auto"/>
            <w:vAlign w:val="bottom"/>
            <w:hideMark/>
          </w:tcPr>
          <w:p w14:paraId="24CBE8A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noWrap/>
            <w:vAlign w:val="bottom"/>
            <w:hideMark/>
          </w:tcPr>
          <w:p w14:paraId="3DA9DF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345764E9"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396DF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233BA54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24119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68C26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59BC96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32D824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8F4FC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57 190,0</w:t>
            </w:r>
          </w:p>
        </w:tc>
        <w:tc>
          <w:tcPr>
            <w:tcW w:w="1290" w:type="dxa"/>
            <w:tcBorders>
              <w:top w:val="nil"/>
              <w:left w:val="nil"/>
              <w:bottom w:val="single" w:sz="4" w:space="0" w:color="auto"/>
              <w:right w:val="single" w:sz="4" w:space="0" w:color="auto"/>
            </w:tcBorders>
            <w:shd w:val="clear" w:color="auto" w:fill="auto"/>
            <w:vAlign w:val="bottom"/>
            <w:hideMark/>
          </w:tcPr>
          <w:p w14:paraId="5986CD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noWrap/>
            <w:vAlign w:val="bottom"/>
            <w:hideMark/>
          </w:tcPr>
          <w:p w14:paraId="2377572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32BC6F5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C70E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4A7670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CC93D5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F425A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F85170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noWrap/>
            <w:vAlign w:val="bottom"/>
            <w:hideMark/>
          </w:tcPr>
          <w:p w14:paraId="2FD09E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165970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57 190,0</w:t>
            </w:r>
          </w:p>
        </w:tc>
        <w:tc>
          <w:tcPr>
            <w:tcW w:w="1290" w:type="dxa"/>
            <w:tcBorders>
              <w:top w:val="nil"/>
              <w:left w:val="nil"/>
              <w:bottom w:val="single" w:sz="4" w:space="0" w:color="auto"/>
              <w:right w:val="single" w:sz="4" w:space="0" w:color="auto"/>
            </w:tcBorders>
            <w:shd w:val="clear" w:color="auto" w:fill="auto"/>
            <w:vAlign w:val="bottom"/>
            <w:hideMark/>
          </w:tcPr>
          <w:p w14:paraId="61603C3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noWrap/>
            <w:vAlign w:val="bottom"/>
            <w:hideMark/>
          </w:tcPr>
          <w:p w14:paraId="43F1EA7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17C96620"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08E2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«Развитие дополнительного образования детей»</w:t>
            </w:r>
          </w:p>
        </w:tc>
        <w:tc>
          <w:tcPr>
            <w:tcW w:w="850" w:type="dxa"/>
            <w:tcBorders>
              <w:top w:val="nil"/>
              <w:left w:val="nil"/>
              <w:bottom w:val="single" w:sz="4" w:space="0" w:color="auto"/>
              <w:right w:val="single" w:sz="4" w:space="0" w:color="auto"/>
            </w:tcBorders>
            <w:shd w:val="clear" w:color="auto" w:fill="auto"/>
            <w:noWrap/>
            <w:vAlign w:val="bottom"/>
            <w:hideMark/>
          </w:tcPr>
          <w:p w14:paraId="29EB1B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B99FF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DDD64C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51705E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02 4 04</w:t>
            </w:r>
          </w:p>
        </w:tc>
        <w:tc>
          <w:tcPr>
            <w:tcW w:w="709" w:type="dxa"/>
            <w:tcBorders>
              <w:top w:val="nil"/>
              <w:left w:val="nil"/>
              <w:bottom w:val="single" w:sz="4" w:space="0" w:color="auto"/>
              <w:right w:val="single" w:sz="4" w:space="0" w:color="auto"/>
            </w:tcBorders>
            <w:shd w:val="clear" w:color="auto" w:fill="auto"/>
            <w:noWrap/>
            <w:vAlign w:val="bottom"/>
            <w:hideMark/>
          </w:tcPr>
          <w:p w14:paraId="5ED3A7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8E00A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57 190,0</w:t>
            </w:r>
          </w:p>
        </w:tc>
        <w:tc>
          <w:tcPr>
            <w:tcW w:w="1290" w:type="dxa"/>
            <w:tcBorders>
              <w:top w:val="nil"/>
              <w:left w:val="nil"/>
              <w:bottom w:val="single" w:sz="4" w:space="0" w:color="auto"/>
              <w:right w:val="single" w:sz="4" w:space="0" w:color="auto"/>
            </w:tcBorders>
            <w:shd w:val="clear" w:color="auto" w:fill="auto"/>
            <w:vAlign w:val="bottom"/>
            <w:hideMark/>
          </w:tcPr>
          <w:p w14:paraId="46025A5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noWrap/>
            <w:vAlign w:val="bottom"/>
            <w:hideMark/>
          </w:tcPr>
          <w:p w14:paraId="635039E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2A235567"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5F96F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02305F0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4BB21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A0EA7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4B1A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02 4 04 00590</w:t>
            </w:r>
          </w:p>
        </w:tc>
        <w:tc>
          <w:tcPr>
            <w:tcW w:w="709" w:type="dxa"/>
            <w:tcBorders>
              <w:top w:val="nil"/>
              <w:left w:val="nil"/>
              <w:bottom w:val="single" w:sz="4" w:space="0" w:color="auto"/>
              <w:right w:val="single" w:sz="4" w:space="0" w:color="auto"/>
            </w:tcBorders>
            <w:shd w:val="clear" w:color="auto" w:fill="auto"/>
            <w:noWrap/>
            <w:vAlign w:val="bottom"/>
            <w:hideMark/>
          </w:tcPr>
          <w:p w14:paraId="0F49A60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177300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57 190,0</w:t>
            </w:r>
          </w:p>
        </w:tc>
        <w:tc>
          <w:tcPr>
            <w:tcW w:w="1290" w:type="dxa"/>
            <w:tcBorders>
              <w:top w:val="nil"/>
              <w:left w:val="nil"/>
              <w:bottom w:val="single" w:sz="4" w:space="0" w:color="auto"/>
              <w:right w:val="single" w:sz="4" w:space="0" w:color="auto"/>
            </w:tcBorders>
            <w:shd w:val="clear" w:color="auto" w:fill="auto"/>
            <w:vAlign w:val="bottom"/>
            <w:hideMark/>
          </w:tcPr>
          <w:p w14:paraId="31EB1EA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60 646,0</w:t>
            </w:r>
          </w:p>
        </w:tc>
        <w:tc>
          <w:tcPr>
            <w:tcW w:w="1261" w:type="dxa"/>
            <w:tcBorders>
              <w:top w:val="nil"/>
              <w:left w:val="nil"/>
              <w:bottom w:val="single" w:sz="4" w:space="0" w:color="auto"/>
              <w:right w:val="single" w:sz="4" w:space="0" w:color="auto"/>
            </w:tcBorders>
            <w:shd w:val="clear" w:color="auto" w:fill="auto"/>
            <w:vAlign w:val="bottom"/>
            <w:hideMark/>
          </w:tcPr>
          <w:p w14:paraId="2403355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64 173,0</w:t>
            </w:r>
          </w:p>
        </w:tc>
      </w:tr>
      <w:tr w:rsidR="00410133" w:rsidRPr="00410133" w14:paraId="69458297"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902CB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Молодежная политика и оздоровление детей</w:t>
            </w:r>
          </w:p>
        </w:tc>
        <w:tc>
          <w:tcPr>
            <w:tcW w:w="850" w:type="dxa"/>
            <w:tcBorders>
              <w:top w:val="nil"/>
              <w:left w:val="nil"/>
              <w:bottom w:val="single" w:sz="4" w:space="0" w:color="auto"/>
              <w:right w:val="single" w:sz="4" w:space="0" w:color="auto"/>
            </w:tcBorders>
            <w:shd w:val="clear" w:color="auto" w:fill="auto"/>
            <w:noWrap/>
            <w:vAlign w:val="bottom"/>
            <w:hideMark/>
          </w:tcPr>
          <w:p w14:paraId="3E10D3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68A1B1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B3DF59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3031F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9E62C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E338DC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noWrap/>
            <w:vAlign w:val="bottom"/>
            <w:hideMark/>
          </w:tcPr>
          <w:p w14:paraId="0AD34D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6748A74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13573EC"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AFBF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334370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D3A556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1EC5F4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40F62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3D3B49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68ABA1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noWrap/>
            <w:vAlign w:val="bottom"/>
            <w:hideMark/>
          </w:tcPr>
          <w:p w14:paraId="33124A9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5FC55AB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48594106"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ACF7F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08B22A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6138EE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75E7AA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E93413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noWrap/>
            <w:vAlign w:val="bottom"/>
            <w:hideMark/>
          </w:tcPr>
          <w:p w14:paraId="223A975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CCC472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noWrap/>
            <w:vAlign w:val="bottom"/>
            <w:hideMark/>
          </w:tcPr>
          <w:p w14:paraId="03D2BAF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465BBC7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323711E" w14:textId="77777777" w:rsidTr="00AD4B0E">
        <w:trPr>
          <w:trHeight w:val="55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32054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«Создание условий для развития  способностей  и талантов молодежи, предоставление возможностей </w:t>
            </w:r>
            <w:r w:rsidRPr="00410133">
              <w:rPr>
                <w:rFonts w:ascii="Times New Roman" w:eastAsia="Times New Roman" w:hAnsi="Times New Roman" w:cs="Times New Roman"/>
                <w:color w:val="000000"/>
                <w:sz w:val="20"/>
                <w:szCs w:val="20"/>
                <w:lang w:eastAsia="ru-RU"/>
              </w:rPr>
              <w:lastRenderedPageBreak/>
              <w:t xml:space="preserve">самореализации и поддержки социально значимых инициатив" </w:t>
            </w:r>
          </w:p>
        </w:tc>
        <w:tc>
          <w:tcPr>
            <w:tcW w:w="850" w:type="dxa"/>
            <w:tcBorders>
              <w:top w:val="nil"/>
              <w:left w:val="nil"/>
              <w:bottom w:val="single" w:sz="4" w:space="0" w:color="auto"/>
              <w:right w:val="single" w:sz="4" w:space="0" w:color="auto"/>
            </w:tcBorders>
            <w:shd w:val="clear" w:color="auto" w:fill="auto"/>
            <w:noWrap/>
            <w:vAlign w:val="bottom"/>
            <w:hideMark/>
          </w:tcPr>
          <w:p w14:paraId="2A4FE9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56BD4B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7059D2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D6BAB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w:t>
            </w:r>
          </w:p>
        </w:tc>
        <w:tc>
          <w:tcPr>
            <w:tcW w:w="709" w:type="dxa"/>
            <w:tcBorders>
              <w:top w:val="nil"/>
              <w:left w:val="nil"/>
              <w:bottom w:val="single" w:sz="4" w:space="0" w:color="auto"/>
              <w:right w:val="single" w:sz="4" w:space="0" w:color="auto"/>
            </w:tcBorders>
            <w:shd w:val="clear" w:color="auto" w:fill="auto"/>
            <w:noWrap/>
            <w:vAlign w:val="bottom"/>
            <w:hideMark/>
          </w:tcPr>
          <w:p w14:paraId="56B16D7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FC21B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600,0</w:t>
            </w:r>
          </w:p>
        </w:tc>
        <w:tc>
          <w:tcPr>
            <w:tcW w:w="1290" w:type="dxa"/>
            <w:tcBorders>
              <w:top w:val="nil"/>
              <w:left w:val="nil"/>
              <w:bottom w:val="single" w:sz="4" w:space="0" w:color="auto"/>
              <w:right w:val="single" w:sz="4" w:space="0" w:color="auto"/>
            </w:tcBorders>
            <w:shd w:val="clear" w:color="auto" w:fill="auto"/>
            <w:noWrap/>
            <w:vAlign w:val="bottom"/>
            <w:hideMark/>
          </w:tcPr>
          <w:p w14:paraId="04B7BE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noWrap/>
            <w:vAlign w:val="bottom"/>
            <w:hideMark/>
          </w:tcPr>
          <w:p w14:paraId="18132FF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303D2546"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B75EB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Мероприятие "Организована </w:t>
            </w:r>
            <w:proofErr w:type="spellStart"/>
            <w:r w:rsidRPr="00410133">
              <w:rPr>
                <w:rFonts w:ascii="Times New Roman" w:eastAsia="Times New Roman" w:hAnsi="Times New Roman" w:cs="Times New Roman"/>
                <w:color w:val="000000"/>
                <w:sz w:val="20"/>
                <w:szCs w:val="20"/>
                <w:lang w:eastAsia="ru-RU"/>
              </w:rPr>
              <w:t>грантовая</w:t>
            </w:r>
            <w:proofErr w:type="spellEnd"/>
            <w:r w:rsidRPr="00410133">
              <w:rPr>
                <w:rFonts w:ascii="Times New Roman" w:eastAsia="Times New Roman" w:hAnsi="Times New Roman" w:cs="Times New Roman"/>
                <w:color w:val="000000"/>
                <w:sz w:val="20"/>
                <w:szCs w:val="20"/>
                <w:lang w:eastAsia="ru-RU"/>
              </w:rPr>
              <w:t xml:space="preserve"> поддержка"</w:t>
            </w:r>
          </w:p>
        </w:tc>
        <w:tc>
          <w:tcPr>
            <w:tcW w:w="850" w:type="dxa"/>
            <w:tcBorders>
              <w:top w:val="nil"/>
              <w:left w:val="nil"/>
              <w:bottom w:val="single" w:sz="4" w:space="0" w:color="auto"/>
              <w:right w:val="single" w:sz="4" w:space="0" w:color="auto"/>
            </w:tcBorders>
            <w:shd w:val="clear" w:color="auto" w:fill="auto"/>
            <w:noWrap/>
            <w:vAlign w:val="bottom"/>
            <w:hideMark/>
          </w:tcPr>
          <w:p w14:paraId="22B8A17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01815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6FF6D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00E545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02 4 07 29990</w:t>
            </w:r>
          </w:p>
        </w:tc>
        <w:tc>
          <w:tcPr>
            <w:tcW w:w="709" w:type="dxa"/>
            <w:tcBorders>
              <w:top w:val="nil"/>
              <w:left w:val="nil"/>
              <w:bottom w:val="single" w:sz="4" w:space="0" w:color="auto"/>
              <w:right w:val="single" w:sz="4" w:space="0" w:color="auto"/>
            </w:tcBorders>
            <w:shd w:val="clear" w:color="auto" w:fill="auto"/>
            <w:noWrap/>
            <w:vAlign w:val="bottom"/>
            <w:hideMark/>
          </w:tcPr>
          <w:p w14:paraId="60C55F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EF7F93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351,6</w:t>
            </w:r>
          </w:p>
        </w:tc>
        <w:tc>
          <w:tcPr>
            <w:tcW w:w="1290" w:type="dxa"/>
            <w:tcBorders>
              <w:top w:val="nil"/>
              <w:left w:val="nil"/>
              <w:bottom w:val="single" w:sz="4" w:space="0" w:color="auto"/>
              <w:right w:val="single" w:sz="4" w:space="0" w:color="auto"/>
            </w:tcBorders>
            <w:shd w:val="clear" w:color="auto" w:fill="auto"/>
            <w:vAlign w:val="bottom"/>
            <w:hideMark/>
          </w:tcPr>
          <w:p w14:paraId="5A1F5A2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7FD1D74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7251ADB3"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4CBBD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Мероприятие "Организована </w:t>
            </w:r>
            <w:proofErr w:type="spellStart"/>
            <w:r w:rsidRPr="00410133">
              <w:rPr>
                <w:rFonts w:ascii="Times New Roman" w:eastAsia="Times New Roman" w:hAnsi="Times New Roman" w:cs="Times New Roman"/>
                <w:color w:val="000000"/>
                <w:sz w:val="20"/>
                <w:szCs w:val="20"/>
                <w:lang w:eastAsia="ru-RU"/>
              </w:rPr>
              <w:t>грантовая</w:t>
            </w:r>
            <w:proofErr w:type="spellEnd"/>
            <w:r w:rsidRPr="00410133">
              <w:rPr>
                <w:rFonts w:ascii="Times New Roman" w:eastAsia="Times New Roman" w:hAnsi="Times New Roman" w:cs="Times New Roman"/>
                <w:color w:val="000000"/>
                <w:sz w:val="20"/>
                <w:szCs w:val="20"/>
                <w:lang w:eastAsia="ru-RU"/>
              </w:rPr>
              <w:t xml:space="preserve"> поддержка" (всего)</w:t>
            </w:r>
          </w:p>
        </w:tc>
        <w:tc>
          <w:tcPr>
            <w:tcW w:w="850" w:type="dxa"/>
            <w:tcBorders>
              <w:top w:val="nil"/>
              <w:left w:val="nil"/>
              <w:bottom w:val="single" w:sz="4" w:space="0" w:color="auto"/>
              <w:right w:val="single" w:sz="4" w:space="0" w:color="auto"/>
            </w:tcBorders>
            <w:shd w:val="clear" w:color="auto" w:fill="auto"/>
            <w:noWrap/>
            <w:vAlign w:val="bottom"/>
            <w:hideMark/>
          </w:tcPr>
          <w:p w14:paraId="073C62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2A8D3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1C1309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B70CA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02 4 07 29990</w:t>
            </w:r>
          </w:p>
        </w:tc>
        <w:tc>
          <w:tcPr>
            <w:tcW w:w="709" w:type="dxa"/>
            <w:tcBorders>
              <w:top w:val="nil"/>
              <w:left w:val="nil"/>
              <w:bottom w:val="single" w:sz="4" w:space="0" w:color="auto"/>
              <w:right w:val="single" w:sz="4" w:space="0" w:color="auto"/>
            </w:tcBorders>
            <w:shd w:val="clear" w:color="auto" w:fill="auto"/>
            <w:noWrap/>
            <w:vAlign w:val="bottom"/>
            <w:hideMark/>
          </w:tcPr>
          <w:p w14:paraId="711071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1EF191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104,4</w:t>
            </w:r>
          </w:p>
        </w:tc>
        <w:tc>
          <w:tcPr>
            <w:tcW w:w="1290" w:type="dxa"/>
            <w:tcBorders>
              <w:top w:val="nil"/>
              <w:left w:val="nil"/>
              <w:bottom w:val="single" w:sz="4" w:space="0" w:color="auto"/>
              <w:right w:val="single" w:sz="4" w:space="0" w:color="auto"/>
            </w:tcBorders>
            <w:shd w:val="clear" w:color="auto" w:fill="auto"/>
            <w:vAlign w:val="bottom"/>
            <w:hideMark/>
          </w:tcPr>
          <w:p w14:paraId="346254E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3B6023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0E1F2A48"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hideMark/>
          </w:tcPr>
          <w:p w14:paraId="4281917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Мероприятие " Организованы мероприятия, направленные на формирование и развитие способностей, личностных компетенций  для самореализации, профессионального и творческого развития"  </w:t>
            </w:r>
          </w:p>
        </w:tc>
        <w:tc>
          <w:tcPr>
            <w:tcW w:w="850" w:type="dxa"/>
            <w:tcBorders>
              <w:top w:val="nil"/>
              <w:left w:val="nil"/>
              <w:bottom w:val="single" w:sz="4" w:space="0" w:color="auto"/>
              <w:right w:val="single" w:sz="4" w:space="0" w:color="auto"/>
            </w:tcBorders>
            <w:shd w:val="clear" w:color="auto" w:fill="auto"/>
            <w:noWrap/>
            <w:vAlign w:val="bottom"/>
            <w:hideMark/>
          </w:tcPr>
          <w:p w14:paraId="7FB6F36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8A56A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D05AC4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DAFB1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02 4 07 12230</w:t>
            </w:r>
          </w:p>
        </w:tc>
        <w:tc>
          <w:tcPr>
            <w:tcW w:w="709" w:type="dxa"/>
            <w:tcBorders>
              <w:top w:val="nil"/>
              <w:left w:val="nil"/>
              <w:bottom w:val="single" w:sz="4" w:space="0" w:color="auto"/>
              <w:right w:val="single" w:sz="4" w:space="0" w:color="auto"/>
            </w:tcBorders>
            <w:shd w:val="clear" w:color="auto" w:fill="auto"/>
            <w:noWrap/>
            <w:vAlign w:val="bottom"/>
            <w:hideMark/>
          </w:tcPr>
          <w:p w14:paraId="2830F0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788EB8D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144,0</w:t>
            </w:r>
          </w:p>
        </w:tc>
        <w:tc>
          <w:tcPr>
            <w:tcW w:w="1290" w:type="dxa"/>
            <w:tcBorders>
              <w:top w:val="nil"/>
              <w:left w:val="nil"/>
              <w:bottom w:val="single" w:sz="4" w:space="0" w:color="auto"/>
              <w:right w:val="single" w:sz="4" w:space="0" w:color="auto"/>
            </w:tcBorders>
            <w:shd w:val="clear" w:color="auto" w:fill="auto"/>
            <w:vAlign w:val="bottom"/>
            <w:hideMark/>
          </w:tcPr>
          <w:p w14:paraId="165560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6464E7D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37C18C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A5B35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noWrap/>
            <w:vAlign w:val="bottom"/>
            <w:hideMark/>
          </w:tcPr>
          <w:p w14:paraId="5BDE10B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134C6F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0C328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F5F77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C2279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19545B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382 522,4</w:t>
            </w:r>
          </w:p>
        </w:tc>
        <w:tc>
          <w:tcPr>
            <w:tcW w:w="1290" w:type="dxa"/>
            <w:tcBorders>
              <w:top w:val="nil"/>
              <w:left w:val="nil"/>
              <w:bottom w:val="single" w:sz="4" w:space="0" w:color="auto"/>
              <w:right w:val="single" w:sz="4" w:space="0" w:color="auto"/>
            </w:tcBorders>
            <w:shd w:val="clear" w:color="auto" w:fill="auto"/>
            <w:noWrap/>
            <w:vAlign w:val="bottom"/>
            <w:hideMark/>
          </w:tcPr>
          <w:p w14:paraId="46A11C4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410 960,2</w:t>
            </w:r>
          </w:p>
        </w:tc>
        <w:tc>
          <w:tcPr>
            <w:tcW w:w="1261" w:type="dxa"/>
            <w:tcBorders>
              <w:top w:val="nil"/>
              <w:left w:val="nil"/>
              <w:bottom w:val="single" w:sz="4" w:space="0" w:color="auto"/>
              <w:right w:val="single" w:sz="4" w:space="0" w:color="auto"/>
            </w:tcBorders>
            <w:shd w:val="clear" w:color="auto" w:fill="auto"/>
            <w:noWrap/>
            <w:vAlign w:val="bottom"/>
            <w:hideMark/>
          </w:tcPr>
          <w:p w14:paraId="2DC7C27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434 495,0</w:t>
            </w:r>
          </w:p>
        </w:tc>
      </w:tr>
      <w:tr w:rsidR="00410133" w:rsidRPr="00410133" w14:paraId="0BB5C6E4"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D0A54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Культура</w:t>
            </w:r>
          </w:p>
        </w:tc>
        <w:tc>
          <w:tcPr>
            <w:tcW w:w="850" w:type="dxa"/>
            <w:tcBorders>
              <w:top w:val="nil"/>
              <w:left w:val="nil"/>
              <w:bottom w:val="single" w:sz="4" w:space="0" w:color="auto"/>
              <w:right w:val="single" w:sz="4" w:space="0" w:color="auto"/>
            </w:tcBorders>
            <w:shd w:val="clear" w:color="auto" w:fill="auto"/>
            <w:noWrap/>
            <w:vAlign w:val="bottom"/>
            <w:hideMark/>
          </w:tcPr>
          <w:p w14:paraId="216153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DD61C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A2185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3047BF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E14C97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E8285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382 522,4</w:t>
            </w:r>
          </w:p>
        </w:tc>
        <w:tc>
          <w:tcPr>
            <w:tcW w:w="1290" w:type="dxa"/>
            <w:tcBorders>
              <w:top w:val="nil"/>
              <w:left w:val="nil"/>
              <w:bottom w:val="single" w:sz="4" w:space="0" w:color="auto"/>
              <w:right w:val="single" w:sz="4" w:space="0" w:color="auto"/>
            </w:tcBorders>
            <w:shd w:val="clear" w:color="auto" w:fill="auto"/>
            <w:noWrap/>
            <w:vAlign w:val="bottom"/>
            <w:hideMark/>
          </w:tcPr>
          <w:p w14:paraId="104AFE9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410 960,2</w:t>
            </w:r>
          </w:p>
        </w:tc>
        <w:tc>
          <w:tcPr>
            <w:tcW w:w="1261" w:type="dxa"/>
            <w:tcBorders>
              <w:top w:val="nil"/>
              <w:left w:val="nil"/>
              <w:bottom w:val="single" w:sz="4" w:space="0" w:color="auto"/>
              <w:right w:val="single" w:sz="4" w:space="0" w:color="auto"/>
            </w:tcBorders>
            <w:shd w:val="clear" w:color="auto" w:fill="auto"/>
            <w:noWrap/>
            <w:vAlign w:val="bottom"/>
            <w:hideMark/>
          </w:tcPr>
          <w:p w14:paraId="2816BF4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434 495,0</w:t>
            </w:r>
          </w:p>
        </w:tc>
      </w:tr>
      <w:tr w:rsidR="00410133" w:rsidRPr="00410133" w14:paraId="1F3AFF4E"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9BCB1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культуры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0ECBA0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4C8ED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B5A25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C6C067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074132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B43598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382 522,4</w:t>
            </w:r>
          </w:p>
        </w:tc>
        <w:tc>
          <w:tcPr>
            <w:tcW w:w="1290" w:type="dxa"/>
            <w:tcBorders>
              <w:top w:val="nil"/>
              <w:left w:val="nil"/>
              <w:bottom w:val="single" w:sz="4" w:space="0" w:color="auto"/>
              <w:right w:val="single" w:sz="4" w:space="0" w:color="auto"/>
            </w:tcBorders>
            <w:shd w:val="clear" w:color="auto" w:fill="auto"/>
            <w:noWrap/>
            <w:vAlign w:val="bottom"/>
            <w:hideMark/>
          </w:tcPr>
          <w:p w14:paraId="11CEF2C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410 960,2</w:t>
            </w:r>
          </w:p>
        </w:tc>
        <w:tc>
          <w:tcPr>
            <w:tcW w:w="1261" w:type="dxa"/>
            <w:tcBorders>
              <w:top w:val="nil"/>
              <w:left w:val="nil"/>
              <w:bottom w:val="single" w:sz="4" w:space="0" w:color="auto"/>
              <w:right w:val="single" w:sz="4" w:space="0" w:color="auto"/>
            </w:tcBorders>
            <w:shd w:val="clear" w:color="auto" w:fill="auto"/>
            <w:noWrap/>
            <w:vAlign w:val="bottom"/>
            <w:hideMark/>
          </w:tcPr>
          <w:p w14:paraId="4B4488A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434 495,0</w:t>
            </w:r>
          </w:p>
        </w:tc>
      </w:tr>
      <w:tr w:rsidR="00410133" w:rsidRPr="00410133" w14:paraId="4047290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561134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682C55C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7E320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F50DF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C9435C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6CDF66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5A4C3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382 522,4</w:t>
            </w:r>
          </w:p>
        </w:tc>
        <w:tc>
          <w:tcPr>
            <w:tcW w:w="1290" w:type="dxa"/>
            <w:tcBorders>
              <w:top w:val="nil"/>
              <w:left w:val="nil"/>
              <w:bottom w:val="single" w:sz="4" w:space="0" w:color="auto"/>
              <w:right w:val="single" w:sz="4" w:space="0" w:color="auto"/>
            </w:tcBorders>
            <w:shd w:val="clear" w:color="auto" w:fill="auto"/>
            <w:noWrap/>
            <w:vAlign w:val="bottom"/>
            <w:hideMark/>
          </w:tcPr>
          <w:p w14:paraId="102A0DC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410 960,2</w:t>
            </w:r>
          </w:p>
        </w:tc>
        <w:tc>
          <w:tcPr>
            <w:tcW w:w="1261" w:type="dxa"/>
            <w:tcBorders>
              <w:top w:val="nil"/>
              <w:left w:val="nil"/>
              <w:bottom w:val="single" w:sz="4" w:space="0" w:color="auto"/>
              <w:right w:val="single" w:sz="4" w:space="0" w:color="auto"/>
            </w:tcBorders>
            <w:shd w:val="clear" w:color="auto" w:fill="auto"/>
            <w:noWrap/>
            <w:vAlign w:val="bottom"/>
            <w:hideMark/>
          </w:tcPr>
          <w:p w14:paraId="385F6F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434 495,0</w:t>
            </w:r>
          </w:p>
        </w:tc>
      </w:tr>
      <w:tr w:rsidR="00410133" w:rsidRPr="00410133" w14:paraId="0D65BE5E"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4FE8D6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библиотечного дела»</w:t>
            </w:r>
          </w:p>
        </w:tc>
        <w:tc>
          <w:tcPr>
            <w:tcW w:w="850" w:type="dxa"/>
            <w:tcBorders>
              <w:top w:val="nil"/>
              <w:left w:val="nil"/>
              <w:bottom w:val="single" w:sz="4" w:space="0" w:color="auto"/>
              <w:right w:val="single" w:sz="4" w:space="0" w:color="auto"/>
            </w:tcBorders>
            <w:shd w:val="clear" w:color="auto" w:fill="auto"/>
            <w:noWrap/>
            <w:vAlign w:val="bottom"/>
            <w:hideMark/>
          </w:tcPr>
          <w:p w14:paraId="348251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67B7DC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A93E17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63DDE0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2E7BDB8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A0D4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68 415,5</w:t>
            </w:r>
          </w:p>
        </w:tc>
        <w:tc>
          <w:tcPr>
            <w:tcW w:w="1290" w:type="dxa"/>
            <w:tcBorders>
              <w:top w:val="nil"/>
              <w:left w:val="nil"/>
              <w:bottom w:val="single" w:sz="4" w:space="0" w:color="auto"/>
              <w:right w:val="single" w:sz="4" w:space="0" w:color="auto"/>
            </w:tcBorders>
            <w:shd w:val="clear" w:color="auto" w:fill="auto"/>
            <w:vAlign w:val="bottom"/>
            <w:hideMark/>
          </w:tcPr>
          <w:p w14:paraId="150CEC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77 308,0</w:t>
            </w:r>
          </w:p>
        </w:tc>
        <w:tc>
          <w:tcPr>
            <w:tcW w:w="1261" w:type="dxa"/>
            <w:tcBorders>
              <w:top w:val="nil"/>
              <w:left w:val="nil"/>
              <w:bottom w:val="single" w:sz="4" w:space="0" w:color="auto"/>
              <w:right w:val="single" w:sz="4" w:space="0" w:color="auto"/>
            </w:tcBorders>
            <w:shd w:val="clear" w:color="auto" w:fill="auto"/>
            <w:vAlign w:val="bottom"/>
            <w:hideMark/>
          </w:tcPr>
          <w:p w14:paraId="2BD45FA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82 332,0</w:t>
            </w:r>
          </w:p>
        </w:tc>
      </w:tr>
      <w:tr w:rsidR="00410133" w:rsidRPr="00410133" w14:paraId="113437A0" w14:textId="77777777" w:rsidTr="00AD4B0E">
        <w:trPr>
          <w:trHeight w:val="41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44E0F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w:t>
            </w:r>
            <w:r w:rsidRPr="00410133">
              <w:rPr>
                <w:rFonts w:ascii="Times New Roman" w:eastAsia="Times New Roman" w:hAnsi="Times New Roman" w:cs="Times New Roman"/>
                <w:color w:val="000000"/>
                <w:sz w:val="20"/>
                <w:szCs w:val="20"/>
                <w:lang w:eastAsia="ru-RU"/>
              </w:rPr>
              <w:lastRenderedPageBreak/>
              <w:t>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547600E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4E0E3E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376A89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A2D86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05 4 01 00590</w:t>
            </w:r>
          </w:p>
        </w:tc>
        <w:tc>
          <w:tcPr>
            <w:tcW w:w="709" w:type="dxa"/>
            <w:tcBorders>
              <w:top w:val="nil"/>
              <w:left w:val="nil"/>
              <w:bottom w:val="single" w:sz="4" w:space="0" w:color="auto"/>
              <w:right w:val="single" w:sz="4" w:space="0" w:color="auto"/>
            </w:tcBorders>
            <w:shd w:val="clear" w:color="auto" w:fill="auto"/>
            <w:noWrap/>
            <w:vAlign w:val="bottom"/>
            <w:hideMark/>
          </w:tcPr>
          <w:p w14:paraId="4F900B8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6416B28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68 058,6</w:t>
            </w:r>
          </w:p>
        </w:tc>
        <w:tc>
          <w:tcPr>
            <w:tcW w:w="1290" w:type="dxa"/>
            <w:tcBorders>
              <w:top w:val="nil"/>
              <w:left w:val="nil"/>
              <w:bottom w:val="single" w:sz="4" w:space="0" w:color="auto"/>
              <w:right w:val="single" w:sz="4" w:space="0" w:color="auto"/>
            </w:tcBorders>
            <w:shd w:val="clear" w:color="auto" w:fill="auto"/>
            <w:vAlign w:val="bottom"/>
            <w:hideMark/>
          </w:tcPr>
          <w:p w14:paraId="55CC9EC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77 308,0</w:t>
            </w:r>
          </w:p>
        </w:tc>
        <w:tc>
          <w:tcPr>
            <w:tcW w:w="1261" w:type="dxa"/>
            <w:tcBorders>
              <w:top w:val="nil"/>
              <w:left w:val="nil"/>
              <w:bottom w:val="single" w:sz="4" w:space="0" w:color="auto"/>
              <w:right w:val="single" w:sz="4" w:space="0" w:color="auto"/>
            </w:tcBorders>
            <w:shd w:val="clear" w:color="auto" w:fill="auto"/>
            <w:vAlign w:val="bottom"/>
            <w:hideMark/>
          </w:tcPr>
          <w:p w14:paraId="25F3B35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82 332,0</w:t>
            </w:r>
          </w:p>
        </w:tc>
      </w:tr>
      <w:tr w:rsidR="00410133" w:rsidRPr="00410133" w14:paraId="149BD26C"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B46A3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Государственная поддержка отрасли культура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0009D5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45A90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16D19D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184F7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 L5192</w:t>
            </w:r>
          </w:p>
        </w:tc>
        <w:tc>
          <w:tcPr>
            <w:tcW w:w="709" w:type="dxa"/>
            <w:tcBorders>
              <w:top w:val="nil"/>
              <w:left w:val="nil"/>
              <w:bottom w:val="single" w:sz="4" w:space="0" w:color="auto"/>
              <w:right w:val="single" w:sz="4" w:space="0" w:color="auto"/>
            </w:tcBorders>
            <w:shd w:val="clear" w:color="auto" w:fill="auto"/>
            <w:noWrap/>
            <w:vAlign w:val="bottom"/>
            <w:hideMark/>
          </w:tcPr>
          <w:p w14:paraId="65248C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4640600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356,9</w:t>
            </w:r>
          </w:p>
        </w:tc>
        <w:tc>
          <w:tcPr>
            <w:tcW w:w="1290" w:type="dxa"/>
            <w:tcBorders>
              <w:top w:val="nil"/>
              <w:left w:val="nil"/>
              <w:bottom w:val="single" w:sz="4" w:space="0" w:color="auto"/>
              <w:right w:val="single" w:sz="4" w:space="0" w:color="auto"/>
            </w:tcBorders>
            <w:shd w:val="clear" w:color="auto" w:fill="auto"/>
            <w:vAlign w:val="bottom"/>
            <w:hideMark/>
          </w:tcPr>
          <w:p w14:paraId="2EB0EDB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49C8B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5C12E46"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E425F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музейного дела»</w:t>
            </w:r>
          </w:p>
        </w:tc>
        <w:tc>
          <w:tcPr>
            <w:tcW w:w="850" w:type="dxa"/>
            <w:tcBorders>
              <w:top w:val="nil"/>
              <w:left w:val="nil"/>
              <w:bottom w:val="single" w:sz="4" w:space="0" w:color="auto"/>
              <w:right w:val="single" w:sz="4" w:space="0" w:color="auto"/>
            </w:tcBorders>
            <w:shd w:val="clear" w:color="auto" w:fill="auto"/>
            <w:noWrap/>
            <w:vAlign w:val="bottom"/>
            <w:hideMark/>
          </w:tcPr>
          <w:p w14:paraId="23915F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B06CB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EBE18E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DCE521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05 4 02</w:t>
            </w:r>
          </w:p>
        </w:tc>
        <w:tc>
          <w:tcPr>
            <w:tcW w:w="709" w:type="dxa"/>
            <w:tcBorders>
              <w:top w:val="nil"/>
              <w:left w:val="nil"/>
              <w:bottom w:val="single" w:sz="4" w:space="0" w:color="auto"/>
              <w:right w:val="single" w:sz="4" w:space="0" w:color="auto"/>
            </w:tcBorders>
            <w:shd w:val="clear" w:color="auto" w:fill="auto"/>
            <w:noWrap/>
            <w:vAlign w:val="bottom"/>
            <w:hideMark/>
          </w:tcPr>
          <w:p w14:paraId="3F2F7BF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BB497F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15 112,0</w:t>
            </w:r>
          </w:p>
        </w:tc>
        <w:tc>
          <w:tcPr>
            <w:tcW w:w="1290" w:type="dxa"/>
            <w:tcBorders>
              <w:top w:val="nil"/>
              <w:left w:val="nil"/>
              <w:bottom w:val="single" w:sz="4" w:space="0" w:color="auto"/>
              <w:right w:val="single" w:sz="4" w:space="0" w:color="auto"/>
            </w:tcBorders>
            <w:shd w:val="clear" w:color="auto" w:fill="auto"/>
            <w:noWrap/>
            <w:vAlign w:val="bottom"/>
            <w:hideMark/>
          </w:tcPr>
          <w:p w14:paraId="7A37A12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15 904,0</w:t>
            </w:r>
          </w:p>
        </w:tc>
        <w:tc>
          <w:tcPr>
            <w:tcW w:w="1261" w:type="dxa"/>
            <w:tcBorders>
              <w:top w:val="nil"/>
              <w:left w:val="nil"/>
              <w:bottom w:val="single" w:sz="4" w:space="0" w:color="auto"/>
              <w:right w:val="single" w:sz="4" w:space="0" w:color="auto"/>
            </w:tcBorders>
            <w:shd w:val="clear" w:color="auto" w:fill="auto"/>
            <w:noWrap/>
            <w:vAlign w:val="bottom"/>
            <w:hideMark/>
          </w:tcPr>
          <w:p w14:paraId="432DF9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16 922,0</w:t>
            </w:r>
          </w:p>
        </w:tc>
      </w:tr>
      <w:tr w:rsidR="00410133" w:rsidRPr="00410133" w14:paraId="3BFF0318"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191B9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3143E90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54FEA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5DA1C8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B8600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05 4 02 00590</w:t>
            </w:r>
          </w:p>
        </w:tc>
        <w:tc>
          <w:tcPr>
            <w:tcW w:w="709" w:type="dxa"/>
            <w:tcBorders>
              <w:top w:val="nil"/>
              <w:left w:val="nil"/>
              <w:bottom w:val="single" w:sz="4" w:space="0" w:color="auto"/>
              <w:right w:val="single" w:sz="4" w:space="0" w:color="auto"/>
            </w:tcBorders>
            <w:shd w:val="clear" w:color="auto" w:fill="auto"/>
            <w:noWrap/>
            <w:vAlign w:val="bottom"/>
            <w:hideMark/>
          </w:tcPr>
          <w:p w14:paraId="2ECA253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1C0298D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15 112,0</w:t>
            </w:r>
          </w:p>
        </w:tc>
        <w:tc>
          <w:tcPr>
            <w:tcW w:w="1290" w:type="dxa"/>
            <w:tcBorders>
              <w:top w:val="nil"/>
              <w:left w:val="nil"/>
              <w:bottom w:val="single" w:sz="4" w:space="0" w:color="auto"/>
              <w:right w:val="single" w:sz="4" w:space="0" w:color="auto"/>
            </w:tcBorders>
            <w:shd w:val="clear" w:color="auto" w:fill="auto"/>
            <w:vAlign w:val="bottom"/>
            <w:hideMark/>
          </w:tcPr>
          <w:p w14:paraId="2AAED64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15 904,0</w:t>
            </w:r>
          </w:p>
        </w:tc>
        <w:tc>
          <w:tcPr>
            <w:tcW w:w="1261" w:type="dxa"/>
            <w:tcBorders>
              <w:top w:val="nil"/>
              <w:left w:val="nil"/>
              <w:bottom w:val="single" w:sz="4" w:space="0" w:color="auto"/>
              <w:right w:val="single" w:sz="4" w:space="0" w:color="auto"/>
            </w:tcBorders>
            <w:shd w:val="clear" w:color="auto" w:fill="auto"/>
            <w:vAlign w:val="bottom"/>
            <w:hideMark/>
          </w:tcPr>
          <w:p w14:paraId="105F88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16 922,0</w:t>
            </w:r>
          </w:p>
        </w:tc>
      </w:tr>
      <w:tr w:rsidR="00410133" w:rsidRPr="00410133" w14:paraId="6EEF5CCD"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26891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культурно-досуговой деятельности»</w:t>
            </w:r>
          </w:p>
        </w:tc>
        <w:tc>
          <w:tcPr>
            <w:tcW w:w="850" w:type="dxa"/>
            <w:tcBorders>
              <w:top w:val="nil"/>
              <w:left w:val="nil"/>
              <w:bottom w:val="single" w:sz="4" w:space="0" w:color="auto"/>
              <w:right w:val="single" w:sz="4" w:space="0" w:color="auto"/>
            </w:tcBorders>
            <w:shd w:val="clear" w:color="auto" w:fill="auto"/>
            <w:noWrap/>
            <w:vAlign w:val="bottom"/>
            <w:hideMark/>
          </w:tcPr>
          <w:p w14:paraId="7E66C5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7AFA5C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878C24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BC0F91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05 4 03</w:t>
            </w:r>
          </w:p>
        </w:tc>
        <w:tc>
          <w:tcPr>
            <w:tcW w:w="709" w:type="dxa"/>
            <w:tcBorders>
              <w:top w:val="nil"/>
              <w:left w:val="nil"/>
              <w:bottom w:val="single" w:sz="4" w:space="0" w:color="auto"/>
              <w:right w:val="single" w:sz="4" w:space="0" w:color="auto"/>
            </w:tcBorders>
            <w:shd w:val="clear" w:color="auto" w:fill="auto"/>
            <w:noWrap/>
            <w:vAlign w:val="bottom"/>
            <w:hideMark/>
          </w:tcPr>
          <w:p w14:paraId="05212AD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475767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226 180,7</w:t>
            </w:r>
          </w:p>
        </w:tc>
        <w:tc>
          <w:tcPr>
            <w:tcW w:w="1290" w:type="dxa"/>
            <w:tcBorders>
              <w:top w:val="nil"/>
              <w:left w:val="nil"/>
              <w:bottom w:val="single" w:sz="4" w:space="0" w:color="auto"/>
              <w:right w:val="single" w:sz="4" w:space="0" w:color="auto"/>
            </w:tcBorders>
            <w:shd w:val="clear" w:color="auto" w:fill="auto"/>
            <w:noWrap/>
            <w:vAlign w:val="bottom"/>
            <w:hideMark/>
          </w:tcPr>
          <w:p w14:paraId="094F60F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240 257,2</w:t>
            </w:r>
          </w:p>
        </w:tc>
        <w:tc>
          <w:tcPr>
            <w:tcW w:w="1261" w:type="dxa"/>
            <w:tcBorders>
              <w:top w:val="nil"/>
              <w:left w:val="nil"/>
              <w:bottom w:val="single" w:sz="4" w:space="0" w:color="auto"/>
              <w:right w:val="single" w:sz="4" w:space="0" w:color="auto"/>
            </w:tcBorders>
            <w:shd w:val="clear" w:color="auto" w:fill="auto"/>
            <w:noWrap/>
            <w:vAlign w:val="bottom"/>
            <w:hideMark/>
          </w:tcPr>
          <w:p w14:paraId="4547CF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255 302,0</w:t>
            </w:r>
          </w:p>
        </w:tc>
      </w:tr>
      <w:tr w:rsidR="00410133" w:rsidRPr="00410133" w14:paraId="41C6B118"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C80A5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6842DFE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894E2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2B503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55AFA4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05 4 03 00590</w:t>
            </w:r>
          </w:p>
        </w:tc>
        <w:tc>
          <w:tcPr>
            <w:tcW w:w="709" w:type="dxa"/>
            <w:tcBorders>
              <w:top w:val="nil"/>
              <w:left w:val="nil"/>
              <w:bottom w:val="single" w:sz="4" w:space="0" w:color="auto"/>
              <w:right w:val="single" w:sz="4" w:space="0" w:color="auto"/>
            </w:tcBorders>
            <w:shd w:val="clear" w:color="auto" w:fill="auto"/>
            <w:noWrap/>
            <w:vAlign w:val="bottom"/>
            <w:hideMark/>
          </w:tcPr>
          <w:p w14:paraId="6E41893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63398E4B" w14:textId="77777777" w:rsidR="00410133" w:rsidRPr="00410133" w:rsidRDefault="00410133" w:rsidP="00410133">
            <w:pPr>
              <w:spacing w:before="0" w:after="0"/>
              <w:jc w:val="right"/>
              <w:rPr>
                <w:rFonts w:ascii="Times New Roman" w:eastAsia="Times New Roman" w:hAnsi="Times New Roman" w:cs="Times New Roman"/>
                <w:sz w:val="20"/>
                <w:szCs w:val="20"/>
                <w:lang w:eastAsia="ru-RU"/>
              </w:rPr>
            </w:pPr>
            <w:r w:rsidRPr="00410133">
              <w:rPr>
                <w:rFonts w:ascii="Times New Roman" w:eastAsia="Times New Roman" w:hAnsi="Times New Roman" w:cs="Times New Roman"/>
                <w:sz w:val="20"/>
                <w:szCs w:val="20"/>
                <w:lang w:eastAsia="ru-RU"/>
              </w:rPr>
              <w:t>226 180,7</w:t>
            </w:r>
          </w:p>
        </w:tc>
        <w:tc>
          <w:tcPr>
            <w:tcW w:w="1290" w:type="dxa"/>
            <w:tcBorders>
              <w:top w:val="nil"/>
              <w:left w:val="nil"/>
              <w:bottom w:val="single" w:sz="4" w:space="0" w:color="auto"/>
              <w:right w:val="single" w:sz="4" w:space="0" w:color="auto"/>
            </w:tcBorders>
            <w:shd w:val="clear" w:color="auto" w:fill="auto"/>
            <w:vAlign w:val="bottom"/>
            <w:hideMark/>
          </w:tcPr>
          <w:p w14:paraId="3214BD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240 257,2</w:t>
            </w:r>
          </w:p>
        </w:tc>
        <w:tc>
          <w:tcPr>
            <w:tcW w:w="1261" w:type="dxa"/>
            <w:tcBorders>
              <w:top w:val="nil"/>
              <w:left w:val="nil"/>
              <w:bottom w:val="single" w:sz="4" w:space="0" w:color="auto"/>
              <w:right w:val="single" w:sz="4" w:space="0" w:color="auto"/>
            </w:tcBorders>
            <w:shd w:val="clear" w:color="auto" w:fill="auto"/>
            <w:vAlign w:val="bottom"/>
            <w:hideMark/>
          </w:tcPr>
          <w:p w14:paraId="60B95A3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255 302,0</w:t>
            </w:r>
          </w:p>
        </w:tc>
      </w:tr>
      <w:tr w:rsidR="00410133" w:rsidRPr="00410133" w14:paraId="3E4D58F1"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84B9A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"Обеспечение деятельности органов местного самоуправления и прочих муниципальных учреждений" </w:t>
            </w:r>
          </w:p>
        </w:tc>
        <w:tc>
          <w:tcPr>
            <w:tcW w:w="850" w:type="dxa"/>
            <w:tcBorders>
              <w:top w:val="nil"/>
              <w:left w:val="nil"/>
              <w:bottom w:val="single" w:sz="4" w:space="0" w:color="auto"/>
              <w:right w:val="single" w:sz="4" w:space="0" w:color="auto"/>
            </w:tcBorders>
            <w:shd w:val="clear" w:color="auto" w:fill="auto"/>
            <w:noWrap/>
            <w:vAlign w:val="bottom"/>
            <w:hideMark/>
          </w:tcPr>
          <w:p w14:paraId="44D28C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C71D9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6BFD1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CB2F2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05 4 04 </w:t>
            </w:r>
          </w:p>
        </w:tc>
        <w:tc>
          <w:tcPr>
            <w:tcW w:w="709" w:type="dxa"/>
            <w:tcBorders>
              <w:top w:val="nil"/>
              <w:left w:val="nil"/>
              <w:bottom w:val="single" w:sz="4" w:space="0" w:color="auto"/>
              <w:right w:val="single" w:sz="4" w:space="0" w:color="auto"/>
            </w:tcBorders>
            <w:shd w:val="clear" w:color="auto" w:fill="auto"/>
            <w:noWrap/>
            <w:vAlign w:val="bottom"/>
            <w:hideMark/>
          </w:tcPr>
          <w:p w14:paraId="28DDFA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6F278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72 814,2</w:t>
            </w:r>
          </w:p>
        </w:tc>
        <w:tc>
          <w:tcPr>
            <w:tcW w:w="1290" w:type="dxa"/>
            <w:tcBorders>
              <w:top w:val="nil"/>
              <w:left w:val="nil"/>
              <w:bottom w:val="single" w:sz="4" w:space="0" w:color="auto"/>
              <w:right w:val="single" w:sz="4" w:space="0" w:color="auto"/>
            </w:tcBorders>
            <w:shd w:val="clear" w:color="auto" w:fill="auto"/>
            <w:noWrap/>
            <w:vAlign w:val="bottom"/>
            <w:hideMark/>
          </w:tcPr>
          <w:p w14:paraId="7F00EB1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77 491,0</w:t>
            </w:r>
          </w:p>
        </w:tc>
        <w:tc>
          <w:tcPr>
            <w:tcW w:w="1261" w:type="dxa"/>
            <w:tcBorders>
              <w:top w:val="nil"/>
              <w:left w:val="nil"/>
              <w:bottom w:val="single" w:sz="4" w:space="0" w:color="auto"/>
              <w:right w:val="single" w:sz="4" w:space="0" w:color="auto"/>
            </w:tcBorders>
            <w:shd w:val="clear" w:color="auto" w:fill="auto"/>
            <w:noWrap/>
            <w:vAlign w:val="bottom"/>
            <w:hideMark/>
          </w:tcPr>
          <w:p w14:paraId="6148BB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79 939,0</w:t>
            </w:r>
          </w:p>
        </w:tc>
      </w:tr>
      <w:tr w:rsidR="00410133" w:rsidRPr="00410133" w14:paraId="3931D3D9"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59E7A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6C198E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B75BBA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EACC3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4E1141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69CBED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4F4FF98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66 623,8</w:t>
            </w:r>
          </w:p>
        </w:tc>
        <w:tc>
          <w:tcPr>
            <w:tcW w:w="1290" w:type="dxa"/>
            <w:tcBorders>
              <w:top w:val="nil"/>
              <w:left w:val="nil"/>
              <w:bottom w:val="single" w:sz="4" w:space="0" w:color="auto"/>
              <w:right w:val="single" w:sz="4" w:space="0" w:color="auto"/>
            </w:tcBorders>
            <w:shd w:val="clear" w:color="auto" w:fill="auto"/>
            <w:vAlign w:val="bottom"/>
            <w:hideMark/>
          </w:tcPr>
          <w:p w14:paraId="4A23C84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75 678,0</w:t>
            </w:r>
          </w:p>
        </w:tc>
        <w:tc>
          <w:tcPr>
            <w:tcW w:w="1261" w:type="dxa"/>
            <w:tcBorders>
              <w:top w:val="nil"/>
              <w:left w:val="nil"/>
              <w:bottom w:val="single" w:sz="4" w:space="0" w:color="auto"/>
              <w:right w:val="single" w:sz="4" w:space="0" w:color="auto"/>
            </w:tcBorders>
            <w:shd w:val="clear" w:color="auto" w:fill="auto"/>
            <w:vAlign w:val="bottom"/>
            <w:hideMark/>
          </w:tcPr>
          <w:p w14:paraId="59C6C2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78 705,0</w:t>
            </w:r>
          </w:p>
        </w:tc>
      </w:tr>
      <w:tr w:rsidR="00410133" w:rsidRPr="00410133" w14:paraId="457B92EC"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98F11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5164EC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7DA3C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A62903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242C9A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473EA5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971EB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5 649,6</w:t>
            </w:r>
          </w:p>
        </w:tc>
        <w:tc>
          <w:tcPr>
            <w:tcW w:w="1290" w:type="dxa"/>
            <w:tcBorders>
              <w:top w:val="nil"/>
              <w:left w:val="nil"/>
              <w:bottom w:val="single" w:sz="4" w:space="0" w:color="auto"/>
              <w:right w:val="single" w:sz="4" w:space="0" w:color="auto"/>
            </w:tcBorders>
            <w:shd w:val="clear" w:color="auto" w:fill="auto"/>
            <w:vAlign w:val="bottom"/>
            <w:hideMark/>
          </w:tcPr>
          <w:p w14:paraId="3266F6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1 801,0</w:t>
            </w:r>
          </w:p>
        </w:tc>
        <w:tc>
          <w:tcPr>
            <w:tcW w:w="1261" w:type="dxa"/>
            <w:tcBorders>
              <w:top w:val="nil"/>
              <w:left w:val="nil"/>
              <w:bottom w:val="single" w:sz="4" w:space="0" w:color="auto"/>
              <w:right w:val="single" w:sz="4" w:space="0" w:color="auto"/>
            </w:tcBorders>
            <w:shd w:val="clear" w:color="auto" w:fill="auto"/>
            <w:vAlign w:val="bottom"/>
            <w:hideMark/>
          </w:tcPr>
          <w:p w14:paraId="33119B3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1 222,0</w:t>
            </w:r>
          </w:p>
        </w:tc>
      </w:tr>
      <w:tr w:rsidR="00410133" w:rsidRPr="00410133" w14:paraId="1503DFCE"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C045B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5B3E8EF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9FF50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2B796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81A42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2262FDF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4AB5282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380,0</w:t>
            </w:r>
          </w:p>
        </w:tc>
        <w:tc>
          <w:tcPr>
            <w:tcW w:w="1290" w:type="dxa"/>
            <w:tcBorders>
              <w:top w:val="nil"/>
              <w:left w:val="nil"/>
              <w:bottom w:val="single" w:sz="4" w:space="0" w:color="auto"/>
              <w:right w:val="single" w:sz="4" w:space="0" w:color="auto"/>
            </w:tcBorders>
            <w:shd w:val="clear" w:color="auto" w:fill="auto"/>
            <w:vAlign w:val="bottom"/>
            <w:hideMark/>
          </w:tcPr>
          <w:p w14:paraId="22D2F21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119ED2A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5E2EE6EC" w14:textId="77777777" w:rsidTr="00EA50CA">
        <w:trPr>
          <w:trHeight w:val="60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0ADAFD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noWrap/>
            <w:vAlign w:val="bottom"/>
            <w:hideMark/>
          </w:tcPr>
          <w:p w14:paraId="323F81F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96945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6AE8D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18835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717E74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1B5953B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17,0</w:t>
            </w:r>
          </w:p>
        </w:tc>
        <w:tc>
          <w:tcPr>
            <w:tcW w:w="1290" w:type="dxa"/>
            <w:tcBorders>
              <w:top w:val="nil"/>
              <w:left w:val="nil"/>
              <w:bottom w:val="single" w:sz="4" w:space="0" w:color="auto"/>
              <w:right w:val="single" w:sz="4" w:space="0" w:color="auto"/>
            </w:tcBorders>
            <w:shd w:val="clear" w:color="auto" w:fill="auto"/>
            <w:vAlign w:val="bottom"/>
            <w:hideMark/>
          </w:tcPr>
          <w:p w14:paraId="4CEE3BD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w:t>
            </w:r>
          </w:p>
        </w:tc>
        <w:tc>
          <w:tcPr>
            <w:tcW w:w="1261" w:type="dxa"/>
            <w:tcBorders>
              <w:top w:val="nil"/>
              <w:left w:val="nil"/>
              <w:bottom w:val="single" w:sz="4" w:space="0" w:color="auto"/>
              <w:right w:val="single" w:sz="4" w:space="0" w:color="auto"/>
            </w:tcBorders>
            <w:shd w:val="clear" w:color="auto" w:fill="auto"/>
            <w:vAlign w:val="bottom"/>
            <w:hideMark/>
          </w:tcPr>
          <w:p w14:paraId="6A79D00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w:t>
            </w:r>
          </w:p>
        </w:tc>
      </w:tr>
      <w:tr w:rsidR="00410133" w:rsidRPr="00410133" w14:paraId="37EB592A"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5DDD0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53F521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E16AC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6D3FEF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DE8134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04 L5195</w:t>
            </w:r>
          </w:p>
        </w:tc>
        <w:tc>
          <w:tcPr>
            <w:tcW w:w="709" w:type="dxa"/>
            <w:tcBorders>
              <w:top w:val="nil"/>
              <w:left w:val="nil"/>
              <w:bottom w:val="single" w:sz="4" w:space="0" w:color="auto"/>
              <w:right w:val="single" w:sz="4" w:space="0" w:color="auto"/>
            </w:tcBorders>
            <w:shd w:val="clear" w:color="auto" w:fill="auto"/>
            <w:noWrap/>
            <w:vAlign w:val="bottom"/>
            <w:hideMark/>
          </w:tcPr>
          <w:p w14:paraId="5B387F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21871DD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143,8</w:t>
            </w:r>
          </w:p>
        </w:tc>
        <w:tc>
          <w:tcPr>
            <w:tcW w:w="1290" w:type="dxa"/>
            <w:tcBorders>
              <w:top w:val="nil"/>
              <w:left w:val="nil"/>
              <w:bottom w:val="single" w:sz="4" w:space="0" w:color="auto"/>
              <w:right w:val="single" w:sz="4" w:space="0" w:color="auto"/>
            </w:tcBorders>
            <w:shd w:val="clear" w:color="auto" w:fill="auto"/>
            <w:vAlign w:val="bottom"/>
            <w:hideMark/>
          </w:tcPr>
          <w:p w14:paraId="57907C9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c>
          <w:tcPr>
            <w:tcW w:w="1261" w:type="dxa"/>
            <w:tcBorders>
              <w:top w:val="nil"/>
              <w:left w:val="nil"/>
              <w:bottom w:val="single" w:sz="4" w:space="0" w:color="auto"/>
              <w:right w:val="single" w:sz="4" w:space="0" w:color="auto"/>
            </w:tcBorders>
            <w:shd w:val="clear" w:color="auto" w:fill="auto"/>
            <w:vAlign w:val="bottom"/>
            <w:hideMark/>
          </w:tcPr>
          <w:p w14:paraId="5D08DBF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0,0</w:t>
            </w:r>
          </w:p>
        </w:tc>
      </w:tr>
      <w:tr w:rsidR="00410133" w:rsidRPr="00410133" w14:paraId="6FFE5C20"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C8703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noWrap/>
            <w:vAlign w:val="bottom"/>
            <w:hideMark/>
          </w:tcPr>
          <w:p w14:paraId="568573D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8B945E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6BCCB5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D0FF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3E2DA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0E5304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20 670,0</w:t>
            </w:r>
          </w:p>
        </w:tc>
        <w:tc>
          <w:tcPr>
            <w:tcW w:w="1290" w:type="dxa"/>
            <w:tcBorders>
              <w:top w:val="nil"/>
              <w:left w:val="nil"/>
              <w:bottom w:val="single" w:sz="4" w:space="0" w:color="auto"/>
              <w:right w:val="single" w:sz="4" w:space="0" w:color="auto"/>
            </w:tcBorders>
            <w:shd w:val="clear" w:color="auto" w:fill="auto"/>
            <w:noWrap/>
            <w:vAlign w:val="bottom"/>
            <w:hideMark/>
          </w:tcPr>
          <w:p w14:paraId="037ABE9C"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779,0</w:t>
            </w:r>
          </w:p>
        </w:tc>
        <w:tc>
          <w:tcPr>
            <w:tcW w:w="1261" w:type="dxa"/>
            <w:tcBorders>
              <w:top w:val="nil"/>
              <w:left w:val="nil"/>
              <w:bottom w:val="single" w:sz="4" w:space="0" w:color="auto"/>
              <w:right w:val="single" w:sz="4" w:space="0" w:color="auto"/>
            </w:tcBorders>
            <w:shd w:val="clear" w:color="auto" w:fill="auto"/>
            <w:noWrap/>
            <w:vAlign w:val="bottom"/>
            <w:hideMark/>
          </w:tcPr>
          <w:p w14:paraId="16EF28D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808,0</w:t>
            </w:r>
          </w:p>
        </w:tc>
      </w:tr>
      <w:tr w:rsidR="00410133" w:rsidRPr="00410133" w14:paraId="2F05E39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21354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vAlign w:val="bottom"/>
            <w:hideMark/>
          </w:tcPr>
          <w:p w14:paraId="7105D62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7F5B5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850B5B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B58E46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C4048F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3C395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20 670,0</w:t>
            </w:r>
          </w:p>
        </w:tc>
        <w:tc>
          <w:tcPr>
            <w:tcW w:w="1290" w:type="dxa"/>
            <w:tcBorders>
              <w:top w:val="nil"/>
              <w:left w:val="nil"/>
              <w:bottom w:val="single" w:sz="4" w:space="0" w:color="auto"/>
              <w:right w:val="single" w:sz="4" w:space="0" w:color="auto"/>
            </w:tcBorders>
            <w:shd w:val="clear" w:color="auto" w:fill="auto"/>
            <w:noWrap/>
            <w:vAlign w:val="bottom"/>
            <w:hideMark/>
          </w:tcPr>
          <w:p w14:paraId="5670CA5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779,0</w:t>
            </w:r>
          </w:p>
        </w:tc>
        <w:tc>
          <w:tcPr>
            <w:tcW w:w="1261" w:type="dxa"/>
            <w:tcBorders>
              <w:top w:val="nil"/>
              <w:left w:val="nil"/>
              <w:bottom w:val="single" w:sz="4" w:space="0" w:color="auto"/>
              <w:right w:val="single" w:sz="4" w:space="0" w:color="auto"/>
            </w:tcBorders>
            <w:shd w:val="clear" w:color="auto" w:fill="auto"/>
            <w:noWrap/>
            <w:vAlign w:val="bottom"/>
            <w:hideMark/>
          </w:tcPr>
          <w:p w14:paraId="400F88F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808,0</w:t>
            </w:r>
          </w:p>
        </w:tc>
      </w:tr>
      <w:tr w:rsidR="00410133" w:rsidRPr="00410133" w14:paraId="39D9F2E4"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F7EC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3546ED8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D12DE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7E472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1FFBB9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7ACD895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A1AD30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234,0</w:t>
            </w:r>
          </w:p>
        </w:tc>
        <w:tc>
          <w:tcPr>
            <w:tcW w:w="1290" w:type="dxa"/>
            <w:tcBorders>
              <w:top w:val="nil"/>
              <w:left w:val="nil"/>
              <w:bottom w:val="single" w:sz="4" w:space="0" w:color="auto"/>
              <w:right w:val="single" w:sz="4" w:space="0" w:color="auto"/>
            </w:tcBorders>
            <w:shd w:val="clear" w:color="auto" w:fill="auto"/>
            <w:noWrap/>
            <w:vAlign w:val="bottom"/>
            <w:hideMark/>
          </w:tcPr>
          <w:p w14:paraId="321DA5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244,0</w:t>
            </w:r>
          </w:p>
        </w:tc>
        <w:tc>
          <w:tcPr>
            <w:tcW w:w="1261" w:type="dxa"/>
            <w:tcBorders>
              <w:top w:val="nil"/>
              <w:left w:val="nil"/>
              <w:bottom w:val="single" w:sz="4" w:space="0" w:color="auto"/>
              <w:right w:val="single" w:sz="4" w:space="0" w:color="auto"/>
            </w:tcBorders>
            <w:shd w:val="clear" w:color="auto" w:fill="auto"/>
            <w:noWrap/>
            <w:vAlign w:val="bottom"/>
            <w:hideMark/>
          </w:tcPr>
          <w:p w14:paraId="366ACA2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254,0</w:t>
            </w:r>
          </w:p>
        </w:tc>
      </w:tr>
      <w:tr w:rsidR="00410133" w:rsidRPr="00410133" w14:paraId="0564A20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947DB8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54BEE8C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AF4B6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8FA79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C04D81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noWrap/>
            <w:vAlign w:val="bottom"/>
            <w:hideMark/>
          </w:tcPr>
          <w:p w14:paraId="00E3286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590B6EE"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234,0</w:t>
            </w:r>
          </w:p>
        </w:tc>
        <w:tc>
          <w:tcPr>
            <w:tcW w:w="1290" w:type="dxa"/>
            <w:tcBorders>
              <w:top w:val="nil"/>
              <w:left w:val="nil"/>
              <w:bottom w:val="single" w:sz="4" w:space="0" w:color="auto"/>
              <w:right w:val="single" w:sz="4" w:space="0" w:color="auto"/>
            </w:tcBorders>
            <w:shd w:val="clear" w:color="auto" w:fill="auto"/>
            <w:noWrap/>
            <w:vAlign w:val="bottom"/>
            <w:hideMark/>
          </w:tcPr>
          <w:p w14:paraId="3BC689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244,0</w:t>
            </w:r>
          </w:p>
        </w:tc>
        <w:tc>
          <w:tcPr>
            <w:tcW w:w="1261" w:type="dxa"/>
            <w:tcBorders>
              <w:top w:val="nil"/>
              <w:left w:val="nil"/>
              <w:bottom w:val="single" w:sz="4" w:space="0" w:color="auto"/>
              <w:right w:val="single" w:sz="4" w:space="0" w:color="auto"/>
            </w:tcBorders>
            <w:shd w:val="clear" w:color="auto" w:fill="auto"/>
            <w:noWrap/>
            <w:vAlign w:val="bottom"/>
            <w:hideMark/>
          </w:tcPr>
          <w:p w14:paraId="4AA70B2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254,0</w:t>
            </w:r>
          </w:p>
        </w:tc>
      </w:tr>
      <w:tr w:rsidR="00410133" w:rsidRPr="00410133" w14:paraId="7FBB5DAB" w14:textId="77777777" w:rsidTr="00AD4B0E">
        <w:trPr>
          <w:trHeight w:val="1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A9AB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"Государственная политика в сфере </w:t>
            </w:r>
            <w:r w:rsidRPr="00410133">
              <w:rPr>
                <w:rFonts w:ascii="Times New Roman" w:eastAsia="Times New Roman" w:hAnsi="Times New Roman" w:cs="Times New Roman"/>
                <w:color w:val="000000"/>
                <w:sz w:val="20"/>
                <w:szCs w:val="20"/>
                <w:lang w:eastAsia="ru-RU"/>
              </w:rPr>
              <w:lastRenderedPageBreak/>
              <w:t>образования"</w:t>
            </w:r>
          </w:p>
        </w:tc>
        <w:tc>
          <w:tcPr>
            <w:tcW w:w="850" w:type="dxa"/>
            <w:tcBorders>
              <w:top w:val="nil"/>
              <w:left w:val="nil"/>
              <w:bottom w:val="single" w:sz="4" w:space="0" w:color="auto"/>
              <w:right w:val="single" w:sz="4" w:space="0" w:color="auto"/>
            </w:tcBorders>
            <w:shd w:val="clear" w:color="auto" w:fill="auto"/>
            <w:noWrap/>
            <w:vAlign w:val="bottom"/>
            <w:hideMark/>
          </w:tcPr>
          <w:p w14:paraId="081FAB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420B1CF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F6214E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C84DF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w:t>
            </w:r>
          </w:p>
        </w:tc>
        <w:tc>
          <w:tcPr>
            <w:tcW w:w="709" w:type="dxa"/>
            <w:tcBorders>
              <w:top w:val="nil"/>
              <w:left w:val="nil"/>
              <w:bottom w:val="single" w:sz="4" w:space="0" w:color="auto"/>
              <w:right w:val="single" w:sz="4" w:space="0" w:color="auto"/>
            </w:tcBorders>
            <w:shd w:val="clear" w:color="auto" w:fill="auto"/>
            <w:noWrap/>
            <w:vAlign w:val="bottom"/>
            <w:hideMark/>
          </w:tcPr>
          <w:p w14:paraId="0F64B0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4D8386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234,0</w:t>
            </w:r>
          </w:p>
        </w:tc>
        <w:tc>
          <w:tcPr>
            <w:tcW w:w="1290" w:type="dxa"/>
            <w:tcBorders>
              <w:top w:val="nil"/>
              <w:left w:val="nil"/>
              <w:bottom w:val="single" w:sz="4" w:space="0" w:color="auto"/>
              <w:right w:val="single" w:sz="4" w:space="0" w:color="auto"/>
            </w:tcBorders>
            <w:shd w:val="clear" w:color="auto" w:fill="auto"/>
            <w:noWrap/>
            <w:vAlign w:val="bottom"/>
            <w:hideMark/>
          </w:tcPr>
          <w:p w14:paraId="15F77D5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244,0</w:t>
            </w:r>
          </w:p>
        </w:tc>
        <w:tc>
          <w:tcPr>
            <w:tcW w:w="1261" w:type="dxa"/>
            <w:tcBorders>
              <w:top w:val="nil"/>
              <w:left w:val="nil"/>
              <w:bottom w:val="single" w:sz="4" w:space="0" w:color="auto"/>
              <w:right w:val="single" w:sz="4" w:space="0" w:color="auto"/>
            </w:tcBorders>
            <w:shd w:val="clear" w:color="auto" w:fill="auto"/>
            <w:noWrap/>
            <w:vAlign w:val="bottom"/>
            <w:hideMark/>
          </w:tcPr>
          <w:p w14:paraId="52902A8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254,0</w:t>
            </w:r>
          </w:p>
        </w:tc>
      </w:tr>
      <w:tr w:rsidR="00410133" w:rsidRPr="00410133" w14:paraId="5E6D111A" w14:textId="77777777" w:rsidTr="00EA50CA">
        <w:trPr>
          <w:trHeight w:val="244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055BE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410133">
              <w:rPr>
                <w:rFonts w:ascii="Times New Roman" w:eastAsia="Times New Roman" w:hAnsi="Times New Roman" w:cs="Times New Roman"/>
                <w:color w:val="000000"/>
                <w:sz w:val="20"/>
                <w:szCs w:val="20"/>
                <w:lang w:eastAsia="ru-RU"/>
              </w:rPr>
              <w:t xml:space="preserve"> ,</w:t>
            </w:r>
            <w:proofErr w:type="gramEnd"/>
            <w:r w:rsidRPr="0041013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32A3DDF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3877B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F9E0DE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D8919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02 4 06 73220</w:t>
            </w:r>
          </w:p>
        </w:tc>
        <w:tc>
          <w:tcPr>
            <w:tcW w:w="709" w:type="dxa"/>
            <w:tcBorders>
              <w:top w:val="nil"/>
              <w:left w:val="nil"/>
              <w:bottom w:val="single" w:sz="4" w:space="0" w:color="auto"/>
              <w:right w:val="single" w:sz="4" w:space="0" w:color="auto"/>
            </w:tcBorders>
            <w:shd w:val="clear" w:color="auto" w:fill="auto"/>
            <w:noWrap/>
            <w:vAlign w:val="bottom"/>
            <w:hideMark/>
          </w:tcPr>
          <w:p w14:paraId="4FA0A29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08A65B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234,0</w:t>
            </w:r>
          </w:p>
        </w:tc>
        <w:tc>
          <w:tcPr>
            <w:tcW w:w="1290" w:type="dxa"/>
            <w:tcBorders>
              <w:top w:val="nil"/>
              <w:left w:val="nil"/>
              <w:bottom w:val="single" w:sz="4" w:space="0" w:color="auto"/>
              <w:right w:val="single" w:sz="4" w:space="0" w:color="auto"/>
            </w:tcBorders>
            <w:shd w:val="clear" w:color="auto" w:fill="auto"/>
            <w:vAlign w:val="bottom"/>
            <w:hideMark/>
          </w:tcPr>
          <w:p w14:paraId="386C84F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244,0</w:t>
            </w:r>
          </w:p>
        </w:tc>
        <w:tc>
          <w:tcPr>
            <w:tcW w:w="1261" w:type="dxa"/>
            <w:tcBorders>
              <w:top w:val="nil"/>
              <w:left w:val="nil"/>
              <w:bottom w:val="single" w:sz="4" w:space="0" w:color="auto"/>
              <w:right w:val="single" w:sz="4" w:space="0" w:color="auto"/>
            </w:tcBorders>
            <w:shd w:val="clear" w:color="auto" w:fill="auto"/>
            <w:vAlign w:val="bottom"/>
            <w:hideMark/>
          </w:tcPr>
          <w:p w14:paraId="36365BD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254,0</w:t>
            </w:r>
          </w:p>
        </w:tc>
      </w:tr>
      <w:tr w:rsidR="00410133" w:rsidRPr="00410133" w14:paraId="7217C4DD" w14:textId="77777777" w:rsidTr="00EA50CA">
        <w:trPr>
          <w:trHeight w:val="17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9360AC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"Культура и искусство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bottom"/>
            <w:hideMark/>
          </w:tcPr>
          <w:p w14:paraId="4948698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A0650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F52638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6C1FC8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05 </w:t>
            </w:r>
          </w:p>
        </w:tc>
        <w:tc>
          <w:tcPr>
            <w:tcW w:w="709" w:type="dxa"/>
            <w:tcBorders>
              <w:top w:val="nil"/>
              <w:left w:val="nil"/>
              <w:bottom w:val="single" w:sz="4" w:space="0" w:color="auto"/>
              <w:right w:val="single" w:sz="4" w:space="0" w:color="auto"/>
            </w:tcBorders>
            <w:shd w:val="clear" w:color="auto" w:fill="auto"/>
            <w:noWrap/>
            <w:vAlign w:val="bottom"/>
            <w:hideMark/>
          </w:tcPr>
          <w:p w14:paraId="0B028F6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43544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515,0</w:t>
            </w:r>
          </w:p>
        </w:tc>
        <w:tc>
          <w:tcPr>
            <w:tcW w:w="1290" w:type="dxa"/>
            <w:tcBorders>
              <w:top w:val="nil"/>
              <w:left w:val="nil"/>
              <w:bottom w:val="single" w:sz="4" w:space="0" w:color="auto"/>
              <w:right w:val="single" w:sz="4" w:space="0" w:color="auto"/>
            </w:tcBorders>
            <w:shd w:val="clear" w:color="auto" w:fill="auto"/>
            <w:noWrap/>
            <w:vAlign w:val="bottom"/>
            <w:hideMark/>
          </w:tcPr>
          <w:p w14:paraId="3E05120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535,0</w:t>
            </w:r>
          </w:p>
        </w:tc>
        <w:tc>
          <w:tcPr>
            <w:tcW w:w="1261" w:type="dxa"/>
            <w:tcBorders>
              <w:top w:val="nil"/>
              <w:left w:val="nil"/>
              <w:bottom w:val="single" w:sz="4" w:space="0" w:color="auto"/>
              <w:right w:val="single" w:sz="4" w:space="0" w:color="auto"/>
            </w:tcBorders>
            <w:shd w:val="clear" w:color="auto" w:fill="auto"/>
            <w:noWrap/>
            <w:vAlign w:val="bottom"/>
            <w:hideMark/>
          </w:tcPr>
          <w:p w14:paraId="6391F95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554,0</w:t>
            </w:r>
          </w:p>
        </w:tc>
      </w:tr>
      <w:tr w:rsidR="00410133" w:rsidRPr="00410133" w14:paraId="01C0157C"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4E843F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2D83B0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00D3B1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6A1229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EB90C5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4C1C423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3264B7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515,0</w:t>
            </w:r>
          </w:p>
        </w:tc>
        <w:tc>
          <w:tcPr>
            <w:tcW w:w="1290" w:type="dxa"/>
            <w:tcBorders>
              <w:top w:val="nil"/>
              <w:left w:val="nil"/>
              <w:bottom w:val="single" w:sz="4" w:space="0" w:color="auto"/>
              <w:right w:val="single" w:sz="4" w:space="0" w:color="auto"/>
            </w:tcBorders>
            <w:shd w:val="clear" w:color="auto" w:fill="auto"/>
            <w:noWrap/>
            <w:vAlign w:val="bottom"/>
            <w:hideMark/>
          </w:tcPr>
          <w:p w14:paraId="1F2A19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535,0</w:t>
            </w:r>
          </w:p>
        </w:tc>
        <w:tc>
          <w:tcPr>
            <w:tcW w:w="1261" w:type="dxa"/>
            <w:tcBorders>
              <w:top w:val="nil"/>
              <w:left w:val="nil"/>
              <w:bottom w:val="single" w:sz="4" w:space="0" w:color="auto"/>
              <w:right w:val="single" w:sz="4" w:space="0" w:color="auto"/>
            </w:tcBorders>
            <w:shd w:val="clear" w:color="auto" w:fill="auto"/>
            <w:noWrap/>
            <w:vAlign w:val="bottom"/>
            <w:hideMark/>
          </w:tcPr>
          <w:p w14:paraId="2D250F1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554,0</w:t>
            </w:r>
          </w:p>
        </w:tc>
      </w:tr>
      <w:tr w:rsidR="00410133" w:rsidRPr="00410133" w14:paraId="72886D01"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04F7C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библиотечного дела»</w:t>
            </w:r>
          </w:p>
        </w:tc>
        <w:tc>
          <w:tcPr>
            <w:tcW w:w="850" w:type="dxa"/>
            <w:tcBorders>
              <w:top w:val="nil"/>
              <w:left w:val="nil"/>
              <w:bottom w:val="single" w:sz="4" w:space="0" w:color="auto"/>
              <w:right w:val="single" w:sz="4" w:space="0" w:color="auto"/>
            </w:tcBorders>
            <w:shd w:val="clear" w:color="auto" w:fill="auto"/>
            <w:noWrap/>
            <w:vAlign w:val="bottom"/>
            <w:hideMark/>
          </w:tcPr>
          <w:p w14:paraId="76A1B2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45483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93E7A3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CE2736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7671385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08A3A5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142,0</w:t>
            </w:r>
          </w:p>
        </w:tc>
        <w:tc>
          <w:tcPr>
            <w:tcW w:w="1290" w:type="dxa"/>
            <w:tcBorders>
              <w:top w:val="nil"/>
              <w:left w:val="nil"/>
              <w:bottom w:val="single" w:sz="4" w:space="0" w:color="auto"/>
              <w:right w:val="single" w:sz="4" w:space="0" w:color="auto"/>
            </w:tcBorders>
            <w:shd w:val="clear" w:color="auto" w:fill="auto"/>
            <w:noWrap/>
            <w:vAlign w:val="bottom"/>
            <w:hideMark/>
          </w:tcPr>
          <w:p w14:paraId="01EDF1C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148,0</w:t>
            </w:r>
          </w:p>
        </w:tc>
        <w:tc>
          <w:tcPr>
            <w:tcW w:w="1261" w:type="dxa"/>
            <w:tcBorders>
              <w:top w:val="nil"/>
              <w:left w:val="nil"/>
              <w:bottom w:val="single" w:sz="4" w:space="0" w:color="auto"/>
              <w:right w:val="single" w:sz="4" w:space="0" w:color="auto"/>
            </w:tcBorders>
            <w:shd w:val="clear" w:color="auto" w:fill="auto"/>
            <w:noWrap/>
            <w:vAlign w:val="bottom"/>
            <w:hideMark/>
          </w:tcPr>
          <w:p w14:paraId="2062349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152,0</w:t>
            </w:r>
          </w:p>
        </w:tc>
      </w:tr>
      <w:tr w:rsidR="00410133" w:rsidRPr="00410133" w14:paraId="4B1A62F7" w14:textId="77777777" w:rsidTr="00AD4B0E">
        <w:trPr>
          <w:trHeight w:val="6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6CAC2A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мер социальной поддержки работникам муниципальных учреждений культуры, проживающим и </w:t>
            </w:r>
            <w:r w:rsidRPr="00410133">
              <w:rPr>
                <w:rFonts w:ascii="Times New Roman" w:eastAsia="Times New Roman" w:hAnsi="Times New Roman" w:cs="Times New Roman"/>
                <w:color w:val="000000"/>
                <w:sz w:val="20"/>
                <w:szCs w:val="20"/>
                <w:lang w:eastAsia="ru-RU"/>
              </w:rPr>
              <w:lastRenderedPageBreak/>
              <w:t>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5B99CA0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35E8F85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58AF99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F96F31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05 4 01 10410</w:t>
            </w:r>
          </w:p>
        </w:tc>
        <w:tc>
          <w:tcPr>
            <w:tcW w:w="709" w:type="dxa"/>
            <w:tcBorders>
              <w:top w:val="nil"/>
              <w:left w:val="nil"/>
              <w:bottom w:val="single" w:sz="4" w:space="0" w:color="auto"/>
              <w:right w:val="single" w:sz="4" w:space="0" w:color="auto"/>
            </w:tcBorders>
            <w:shd w:val="clear" w:color="auto" w:fill="auto"/>
            <w:noWrap/>
            <w:vAlign w:val="bottom"/>
            <w:hideMark/>
          </w:tcPr>
          <w:p w14:paraId="5CF8D1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08E2B1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109,0</w:t>
            </w:r>
          </w:p>
        </w:tc>
        <w:tc>
          <w:tcPr>
            <w:tcW w:w="1290" w:type="dxa"/>
            <w:tcBorders>
              <w:top w:val="nil"/>
              <w:left w:val="nil"/>
              <w:bottom w:val="single" w:sz="4" w:space="0" w:color="auto"/>
              <w:right w:val="single" w:sz="4" w:space="0" w:color="auto"/>
            </w:tcBorders>
            <w:shd w:val="clear" w:color="auto" w:fill="auto"/>
            <w:vAlign w:val="bottom"/>
            <w:hideMark/>
          </w:tcPr>
          <w:p w14:paraId="7918980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113,0</w:t>
            </w:r>
          </w:p>
        </w:tc>
        <w:tc>
          <w:tcPr>
            <w:tcW w:w="1261" w:type="dxa"/>
            <w:tcBorders>
              <w:top w:val="nil"/>
              <w:left w:val="nil"/>
              <w:bottom w:val="single" w:sz="4" w:space="0" w:color="auto"/>
              <w:right w:val="single" w:sz="4" w:space="0" w:color="auto"/>
            </w:tcBorders>
            <w:shd w:val="clear" w:color="auto" w:fill="auto"/>
            <w:vAlign w:val="bottom"/>
            <w:hideMark/>
          </w:tcPr>
          <w:p w14:paraId="3F8E247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117,0</w:t>
            </w:r>
          </w:p>
        </w:tc>
      </w:tr>
      <w:tr w:rsidR="00410133" w:rsidRPr="00410133" w14:paraId="7CD290BA"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53873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7577B2A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C0EAB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9DC1B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2A3EC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05 4 01 10410</w:t>
            </w:r>
          </w:p>
        </w:tc>
        <w:tc>
          <w:tcPr>
            <w:tcW w:w="709" w:type="dxa"/>
            <w:tcBorders>
              <w:top w:val="nil"/>
              <w:left w:val="nil"/>
              <w:bottom w:val="single" w:sz="4" w:space="0" w:color="auto"/>
              <w:right w:val="single" w:sz="4" w:space="0" w:color="auto"/>
            </w:tcBorders>
            <w:shd w:val="clear" w:color="auto" w:fill="auto"/>
            <w:noWrap/>
            <w:vAlign w:val="bottom"/>
            <w:hideMark/>
          </w:tcPr>
          <w:p w14:paraId="7BB652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1C83D6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33,0</w:t>
            </w:r>
          </w:p>
        </w:tc>
        <w:tc>
          <w:tcPr>
            <w:tcW w:w="1290" w:type="dxa"/>
            <w:tcBorders>
              <w:top w:val="nil"/>
              <w:left w:val="nil"/>
              <w:bottom w:val="single" w:sz="4" w:space="0" w:color="auto"/>
              <w:right w:val="single" w:sz="4" w:space="0" w:color="auto"/>
            </w:tcBorders>
            <w:shd w:val="clear" w:color="auto" w:fill="auto"/>
            <w:vAlign w:val="bottom"/>
            <w:hideMark/>
          </w:tcPr>
          <w:p w14:paraId="08BFC60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35,0</w:t>
            </w:r>
          </w:p>
        </w:tc>
        <w:tc>
          <w:tcPr>
            <w:tcW w:w="1261" w:type="dxa"/>
            <w:tcBorders>
              <w:top w:val="nil"/>
              <w:left w:val="nil"/>
              <w:bottom w:val="single" w:sz="4" w:space="0" w:color="auto"/>
              <w:right w:val="single" w:sz="4" w:space="0" w:color="auto"/>
            </w:tcBorders>
            <w:shd w:val="clear" w:color="auto" w:fill="auto"/>
            <w:vAlign w:val="bottom"/>
            <w:hideMark/>
          </w:tcPr>
          <w:p w14:paraId="401B9291"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35,0</w:t>
            </w:r>
          </w:p>
        </w:tc>
      </w:tr>
      <w:tr w:rsidR="00410133" w:rsidRPr="00410133" w14:paraId="6FD8EDC0"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507176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культурно-досуговой деятельности»</w:t>
            </w:r>
          </w:p>
        </w:tc>
        <w:tc>
          <w:tcPr>
            <w:tcW w:w="850" w:type="dxa"/>
            <w:tcBorders>
              <w:top w:val="nil"/>
              <w:left w:val="nil"/>
              <w:bottom w:val="single" w:sz="4" w:space="0" w:color="auto"/>
              <w:right w:val="single" w:sz="4" w:space="0" w:color="auto"/>
            </w:tcBorders>
            <w:shd w:val="clear" w:color="auto" w:fill="auto"/>
            <w:noWrap/>
            <w:vAlign w:val="bottom"/>
            <w:hideMark/>
          </w:tcPr>
          <w:p w14:paraId="6C1A5A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A198E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180DC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797EE9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05 4 03</w:t>
            </w:r>
          </w:p>
        </w:tc>
        <w:tc>
          <w:tcPr>
            <w:tcW w:w="709" w:type="dxa"/>
            <w:tcBorders>
              <w:top w:val="nil"/>
              <w:left w:val="nil"/>
              <w:bottom w:val="single" w:sz="4" w:space="0" w:color="auto"/>
              <w:right w:val="single" w:sz="4" w:space="0" w:color="auto"/>
            </w:tcBorders>
            <w:shd w:val="clear" w:color="auto" w:fill="auto"/>
            <w:noWrap/>
            <w:vAlign w:val="bottom"/>
            <w:hideMark/>
          </w:tcPr>
          <w:p w14:paraId="7AA8293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42C6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373,0</w:t>
            </w:r>
          </w:p>
        </w:tc>
        <w:tc>
          <w:tcPr>
            <w:tcW w:w="1290" w:type="dxa"/>
            <w:tcBorders>
              <w:top w:val="nil"/>
              <w:left w:val="nil"/>
              <w:bottom w:val="single" w:sz="4" w:space="0" w:color="auto"/>
              <w:right w:val="single" w:sz="4" w:space="0" w:color="auto"/>
            </w:tcBorders>
            <w:shd w:val="clear" w:color="auto" w:fill="auto"/>
            <w:noWrap/>
            <w:vAlign w:val="bottom"/>
            <w:hideMark/>
          </w:tcPr>
          <w:p w14:paraId="3CC9D9B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387,0</w:t>
            </w:r>
          </w:p>
        </w:tc>
        <w:tc>
          <w:tcPr>
            <w:tcW w:w="1261" w:type="dxa"/>
            <w:tcBorders>
              <w:top w:val="nil"/>
              <w:left w:val="nil"/>
              <w:bottom w:val="single" w:sz="4" w:space="0" w:color="auto"/>
              <w:right w:val="single" w:sz="4" w:space="0" w:color="auto"/>
            </w:tcBorders>
            <w:shd w:val="clear" w:color="auto" w:fill="auto"/>
            <w:noWrap/>
            <w:vAlign w:val="bottom"/>
            <w:hideMark/>
          </w:tcPr>
          <w:p w14:paraId="26B1035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402,0</w:t>
            </w:r>
          </w:p>
        </w:tc>
      </w:tr>
      <w:tr w:rsidR="00410133" w:rsidRPr="00410133" w14:paraId="784B8531" w14:textId="77777777" w:rsidTr="00AD4B0E">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025C8D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w:t>
            </w:r>
            <w:r w:rsidRPr="00410133">
              <w:rPr>
                <w:rFonts w:ascii="Times New Roman" w:eastAsia="Times New Roman" w:hAnsi="Times New Roman" w:cs="Times New Roman"/>
                <w:color w:val="000000"/>
                <w:sz w:val="20"/>
                <w:szCs w:val="20"/>
                <w:lang w:eastAsia="ru-RU"/>
              </w:rPr>
              <w:lastRenderedPageBreak/>
              <w:t>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74970E7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6212B8C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347AA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F649BC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05 4 03 10410</w:t>
            </w:r>
          </w:p>
        </w:tc>
        <w:tc>
          <w:tcPr>
            <w:tcW w:w="709" w:type="dxa"/>
            <w:tcBorders>
              <w:top w:val="nil"/>
              <w:left w:val="nil"/>
              <w:bottom w:val="single" w:sz="4" w:space="0" w:color="auto"/>
              <w:right w:val="single" w:sz="4" w:space="0" w:color="auto"/>
            </w:tcBorders>
            <w:shd w:val="clear" w:color="auto" w:fill="auto"/>
            <w:noWrap/>
            <w:vAlign w:val="bottom"/>
            <w:hideMark/>
          </w:tcPr>
          <w:p w14:paraId="01BA2D9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E73DF1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340,0</w:t>
            </w:r>
          </w:p>
        </w:tc>
        <w:tc>
          <w:tcPr>
            <w:tcW w:w="1290" w:type="dxa"/>
            <w:tcBorders>
              <w:top w:val="nil"/>
              <w:left w:val="nil"/>
              <w:bottom w:val="single" w:sz="4" w:space="0" w:color="auto"/>
              <w:right w:val="single" w:sz="4" w:space="0" w:color="auto"/>
            </w:tcBorders>
            <w:shd w:val="clear" w:color="auto" w:fill="auto"/>
            <w:vAlign w:val="bottom"/>
            <w:hideMark/>
          </w:tcPr>
          <w:p w14:paraId="1E4211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353,0</w:t>
            </w:r>
          </w:p>
        </w:tc>
        <w:tc>
          <w:tcPr>
            <w:tcW w:w="1261" w:type="dxa"/>
            <w:tcBorders>
              <w:top w:val="nil"/>
              <w:left w:val="nil"/>
              <w:bottom w:val="single" w:sz="4" w:space="0" w:color="auto"/>
              <w:right w:val="single" w:sz="4" w:space="0" w:color="auto"/>
            </w:tcBorders>
            <w:shd w:val="clear" w:color="auto" w:fill="auto"/>
            <w:vAlign w:val="bottom"/>
            <w:hideMark/>
          </w:tcPr>
          <w:p w14:paraId="67AD240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367,0</w:t>
            </w:r>
          </w:p>
        </w:tc>
      </w:tr>
      <w:tr w:rsidR="00410133" w:rsidRPr="00410133" w14:paraId="1A3ADCCE" w14:textId="77777777" w:rsidTr="00EA50CA">
        <w:trPr>
          <w:trHeight w:val="117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4419D8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644590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BD7722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342356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E06987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05 4 03 10410</w:t>
            </w:r>
          </w:p>
        </w:tc>
        <w:tc>
          <w:tcPr>
            <w:tcW w:w="709" w:type="dxa"/>
            <w:tcBorders>
              <w:top w:val="nil"/>
              <w:left w:val="nil"/>
              <w:bottom w:val="single" w:sz="4" w:space="0" w:color="auto"/>
              <w:right w:val="single" w:sz="4" w:space="0" w:color="auto"/>
            </w:tcBorders>
            <w:shd w:val="clear" w:color="auto" w:fill="auto"/>
            <w:noWrap/>
            <w:vAlign w:val="bottom"/>
            <w:hideMark/>
          </w:tcPr>
          <w:p w14:paraId="6E13D8F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0A78078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33,0</w:t>
            </w:r>
          </w:p>
        </w:tc>
        <w:tc>
          <w:tcPr>
            <w:tcW w:w="1290" w:type="dxa"/>
            <w:tcBorders>
              <w:top w:val="nil"/>
              <w:left w:val="nil"/>
              <w:bottom w:val="single" w:sz="4" w:space="0" w:color="auto"/>
              <w:right w:val="single" w:sz="4" w:space="0" w:color="auto"/>
            </w:tcBorders>
            <w:shd w:val="clear" w:color="auto" w:fill="auto"/>
            <w:vAlign w:val="bottom"/>
            <w:hideMark/>
          </w:tcPr>
          <w:p w14:paraId="39C580B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34,0</w:t>
            </w:r>
          </w:p>
        </w:tc>
        <w:tc>
          <w:tcPr>
            <w:tcW w:w="1261" w:type="dxa"/>
            <w:tcBorders>
              <w:top w:val="nil"/>
              <w:left w:val="nil"/>
              <w:bottom w:val="single" w:sz="4" w:space="0" w:color="auto"/>
              <w:right w:val="single" w:sz="4" w:space="0" w:color="auto"/>
            </w:tcBorders>
            <w:shd w:val="clear" w:color="auto" w:fill="auto"/>
            <w:vAlign w:val="bottom"/>
            <w:hideMark/>
          </w:tcPr>
          <w:p w14:paraId="68E7A89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35,0</w:t>
            </w:r>
          </w:p>
        </w:tc>
      </w:tr>
      <w:tr w:rsidR="00410133" w:rsidRPr="00410133" w14:paraId="6DB7183F"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5F3596A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25E1CAB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22A382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8B9051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D0408E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5ED795A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95504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19 921,0</w:t>
            </w:r>
          </w:p>
        </w:tc>
        <w:tc>
          <w:tcPr>
            <w:tcW w:w="1290" w:type="dxa"/>
            <w:tcBorders>
              <w:top w:val="nil"/>
              <w:left w:val="nil"/>
              <w:bottom w:val="single" w:sz="4" w:space="0" w:color="auto"/>
              <w:right w:val="single" w:sz="4" w:space="0" w:color="auto"/>
            </w:tcBorders>
            <w:shd w:val="clear" w:color="auto" w:fill="auto"/>
            <w:vAlign w:val="bottom"/>
            <w:hideMark/>
          </w:tcPr>
          <w:p w14:paraId="6E34C1F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902710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EF465CA"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42A08B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7B9D60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F9DFA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A8E13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78EBC0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noWrap/>
            <w:vAlign w:val="bottom"/>
            <w:hideMark/>
          </w:tcPr>
          <w:p w14:paraId="49CFA6D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415C1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19 921,0</w:t>
            </w:r>
          </w:p>
        </w:tc>
        <w:tc>
          <w:tcPr>
            <w:tcW w:w="1290" w:type="dxa"/>
            <w:tcBorders>
              <w:top w:val="nil"/>
              <w:left w:val="nil"/>
              <w:bottom w:val="single" w:sz="4" w:space="0" w:color="auto"/>
              <w:right w:val="single" w:sz="4" w:space="0" w:color="auto"/>
            </w:tcBorders>
            <w:shd w:val="clear" w:color="auto" w:fill="auto"/>
            <w:vAlign w:val="bottom"/>
            <w:hideMark/>
          </w:tcPr>
          <w:p w14:paraId="6C7645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0516DF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336A159"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20F1AD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72A0C7F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D256F0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021673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C8267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noWrap/>
            <w:vAlign w:val="bottom"/>
            <w:hideMark/>
          </w:tcPr>
          <w:p w14:paraId="11BB19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DDA69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19 921,0</w:t>
            </w:r>
          </w:p>
        </w:tc>
        <w:tc>
          <w:tcPr>
            <w:tcW w:w="1290" w:type="dxa"/>
            <w:tcBorders>
              <w:top w:val="nil"/>
              <w:left w:val="nil"/>
              <w:bottom w:val="single" w:sz="4" w:space="0" w:color="auto"/>
              <w:right w:val="single" w:sz="4" w:space="0" w:color="auto"/>
            </w:tcBorders>
            <w:shd w:val="clear" w:color="auto" w:fill="auto"/>
            <w:vAlign w:val="bottom"/>
            <w:hideMark/>
          </w:tcPr>
          <w:p w14:paraId="3F4D738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955FF7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8B7E2B7"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1D8856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5A81E75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4945C7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AACA1C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BC7AAA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55EBCF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52811F86"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5 600,0</w:t>
            </w:r>
          </w:p>
        </w:tc>
        <w:tc>
          <w:tcPr>
            <w:tcW w:w="1290" w:type="dxa"/>
            <w:tcBorders>
              <w:top w:val="nil"/>
              <w:left w:val="nil"/>
              <w:bottom w:val="single" w:sz="4" w:space="0" w:color="auto"/>
              <w:right w:val="single" w:sz="4" w:space="0" w:color="auto"/>
            </w:tcBorders>
            <w:shd w:val="clear" w:color="auto" w:fill="auto"/>
            <w:vAlign w:val="bottom"/>
            <w:hideMark/>
          </w:tcPr>
          <w:p w14:paraId="3EA347D9"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9082674"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996217D" w14:textId="77777777" w:rsidTr="00EA50CA">
        <w:trPr>
          <w:trHeight w:val="1311"/>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7181779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0ED6F33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73E5B5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E427C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7A0FD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3621F1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4F2857A8"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14 321,0</w:t>
            </w:r>
          </w:p>
        </w:tc>
        <w:tc>
          <w:tcPr>
            <w:tcW w:w="1290" w:type="dxa"/>
            <w:tcBorders>
              <w:top w:val="nil"/>
              <w:left w:val="nil"/>
              <w:bottom w:val="single" w:sz="4" w:space="0" w:color="auto"/>
              <w:right w:val="single" w:sz="4" w:space="0" w:color="auto"/>
            </w:tcBorders>
            <w:shd w:val="clear" w:color="auto" w:fill="auto"/>
            <w:vAlign w:val="bottom"/>
            <w:hideMark/>
          </w:tcPr>
          <w:p w14:paraId="59B7B81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781F7345"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5340C05A"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8FA9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МКУ "Управление физической культуры и спорта администрации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center"/>
            <w:hideMark/>
          </w:tcPr>
          <w:p w14:paraId="055FCB1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center"/>
            <w:hideMark/>
          </w:tcPr>
          <w:p w14:paraId="46FF077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40CD954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E5929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735D97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7E38012" w14:textId="359AC073"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145 833,10</w:t>
            </w:r>
          </w:p>
        </w:tc>
        <w:tc>
          <w:tcPr>
            <w:tcW w:w="1290" w:type="dxa"/>
            <w:tcBorders>
              <w:top w:val="nil"/>
              <w:left w:val="nil"/>
              <w:bottom w:val="single" w:sz="4" w:space="0" w:color="auto"/>
              <w:right w:val="single" w:sz="4" w:space="0" w:color="auto"/>
            </w:tcBorders>
            <w:shd w:val="clear" w:color="auto" w:fill="auto"/>
            <w:vAlign w:val="bottom"/>
            <w:hideMark/>
          </w:tcPr>
          <w:p w14:paraId="0DB4F8FA" w14:textId="1E00F5D7"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144 258,30</w:t>
            </w:r>
          </w:p>
        </w:tc>
        <w:tc>
          <w:tcPr>
            <w:tcW w:w="1261" w:type="dxa"/>
            <w:tcBorders>
              <w:top w:val="nil"/>
              <w:left w:val="nil"/>
              <w:bottom w:val="single" w:sz="4" w:space="0" w:color="auto"/>
              <w:right w:val="single" w:sz="4" w:space="0" w:color="auto"/>
            </w:tcBorders>
            <w:shd w:val="clear" w:color="auto" w:fill="auto"/>
            <w:vAlign w:val="bottom"/>
            <w:hideMark/>
          </w:tcPr>
          <w:p w14:paraId="72C03867" w14:textId="34DAF796"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151 671,00</w:t>
            </w:r>
          </w:p>
        </w:tc>
      </w:tr>
      <w:tr w:rsidR="00410133" w:rsidRPr="00410133" w14:paraId="327B5141"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6201D2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14:paraId="490A4C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center"/>
            <w:hideMark/>
          </w:tcPr>
          <w:p w14:paraId="2B14C9F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14:paraId="579505D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0EAFC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4D7B0E0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4D547F5" w14:textId="7F5D5A81"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053644B2" w14:textId="23D10288"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0DF6071B" w14:textId="4CF00C8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275003C2" w14:textId="77777777" w:rsidTr="00EA50CA">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E8F82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Молодежная политика и оздоровление детей</w:t>
            </w:r>
          </w:p>
        </w:tc>
        <w:tc>
          <w:tcPr>
            <w:tcW w:w="850" w:type="dxa"/>
            <w:tcBorders>
              <w:top w:val="nil"/>
              <w:left w:val="nil"/>
              <w:bottom w:val="single" w:sz="4" w:space="0" w:color="auto"/>
              <w:right w:val="single" w:sz="4" w:space="0" w:color="auto"/>
            </w:tcBorders>
            <w:shd w:val="clear" w:color="auto" w:fill="auto"/>
            <w:vAlign w:val="bottom"/>
            <w:hideMark/>
          </w:tcPr>
          <w:p w14:paraId="67853D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7D82D9E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ED909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7D1A4E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AF67B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42B9E65" w14:textId="553AFCB6"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38684F46" w14:textId="1CFAED8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14B60E51" w14:textId="5ADC6AF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5F409CD3"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ACE42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AB941E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021E1F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EE63FD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22BA15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ED8C9F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DC9CAC6" w14:textId="69923DF9"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6174DBEE" w14:textId="2B2B9BF4"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5B2616AC" w14:textId="08EE49B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0AB20FC3"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CD2A6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75E0DD3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4E93E72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B1822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7E041B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w:t>
            </w:r>
          </w:p>
        </w:tc>
        <w:tc>
          <w:tcPr>
            <w:tcW w:w="709" w:type="dxa"/>
            <w:tcBorders>
              <w:top w:val="nil"/>
              <w:left w:val="nil"/>
              <w:bottom w:val="single" w:sz="4" w:space="0" w:color="auto"/>
              <w:right w:val="single" w:sz="4" w:space="0" w:color="auto"/>
            </w:tcBorders>
            <w:shd w:val="clear" w:color="auto" w:fill="auto"/>
            <w:vAlign w:val="bottom"/>
            <w:hideMark/>
          </w:tcPr>
          <w:p w14:paraId="4145EB4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25F44C1" w14:textId="51C37E98"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0BDD6AAC" w14:textId="72F110E1"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4851F1B2" w14:textId="115226E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3D74BF9A" w14:textId="77777777" w:rsidTr="00EA50CA">
        <w:trPr>
          <w:trHeight w:val="319"/>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C13540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поддержки социально значимых инициатив" </w:t>
            </w:r>
          </w:p>
        </w:tc>
        <w:tc>
          <w:tcPr>
            <w:tcW w:w="850" w:type="dxa"/>
            <w:tcBorders>
              <w:top w:val="nil"/>
              <w:left w:val="nil"/>
              <w:bottom w:val="single" w:sz="4" w:space="0" w:color="auto"/>
              <w:right w:val="single" w:sz="4" w:space="0" w:color="auto"/>
            </w:tcBorders>
            <w:shd w:val="clear" w:color="auto" w:fill="auto"/>
            <w:vAlign w:val="bottom"/>
            <w:hideMark/>
          </w:tcPr>
          <w:p w14:paraId="3C8A6BA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54FBB0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EC7F16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78617F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w:t>
            </w:r>
          </w:p>
        </w:tc>
        <w:tc>
          <w:tcPr>
            <w:tcW w:w="709" w:type="dxa"/>
            <w:tcBorders>
              <w:top w:val="nil"/>
              <w:left w:val="nil"/>
              <w:bottom w:val="single" w:sz="4" w:space="0" w:color="auto"/>
              <w:right w:val="single" w:sz="4" w:space="0" w:color="auto"/>
            </w:tcBorders>
            <w:shd w:val="clear" w:color="auto" w:fill="auto"/>
            <w:vAlign w:val="bottom"/>
            <w:hideMark/>
          </w:tcPr>
          <w:p w14:paraId="4E53886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A48712" w14:textId="47F7ACCE"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43DEAB75" w14:textId="364E9B6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50649353" w14:textId="128C1FEF"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530F500F" w14:textId="77777777" w:rsidTr="00EA50CA">
        <w:trPr>
          <w:trHeight w:val="153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E758B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043B2F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003638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B130D0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4E74EE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02 4 07 00590</w:t>
            </w:r>
          </w:p>
        </w:tc>
        <w:tc>
          <w:tcPr>
            <w:tcW w:w="709" w:type="dxa"/>
            <w:tcBorders>
              <w:top w:val="nil"/>
              <w:left w:val="nil"/>
              <w:bottom w:val="single" w:sz="4" w:space="0" w:color="auto"/>
              <w:right w:val="single" w:sz="4" w:space="0" w:color="auto"/>
            </w:tcBorders>
            <w:shd w:val="clear" w:color="auto" w:fill="auto"/>
            <w:vAlign w:val="bottom"/>
            <w:hideMark/>
          </w:tcPr>
          <w:p w14:paraId="18CB1D8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339B36B" w14:textId="25E78CBD"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2 367,80</w:t>
            </w:r>
          </w:p>
        </w:tc>
        <w:tc>
          <w:tcPr>
            <w:tcW w:w="1290" w:type="dxa"/>
            <w:tcBorders>
              <w:top w:val="nil"/>
              <w:left w:val="nil"/>
              <w:bottom w:val="single" w:sz="4" w:space="0" w:color="auto"/>
              <w:right w:val="single" w:sz="4" w:space="0" w:color="auto"/>
            </w:tcBorders>
            <w:shd w:val="clear" w:color="auto" w:fill="auto"/>
            <w:vAlign w:val="bottom"/>
            <w:hideMark/>
          </w:tcPr>
          <w:p w14:paraId="17A4D9C1" w14:textId="555CB972"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4 547,80</w:t>
            </w:r>
          </w:p>
        </w:tc>
        <w:tc>
          <w:tcPr>
            <w:tcW w:w="1261" w:type="dxa"/>
            <w:tcBorders>
              <w:top w:val="nil"/>
              <w:left w:val="nil"/>
              <w:bottom w:val="single" w:sz="4" w:space="0" w:color="auto"/>
              <w:right w:val="single" w:sz="4" w:space="0" w:color="auto"/>
            </w:tcBorders>
            <w:shd w:val="clear" w:color="auto" w:fill="auto"/>
            <w:vAlign w:val="bottom"/>
            <w:hideMark/>
          </w:tcPr>
          <w:p w14:paraId="2A427856" w14:textId="66F99D02"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4 729,00</w:t>
            </w:r>
          </w:p>
        </w:tc>
      </w:tr>
      <w:tr w:rsidR="00410133" w:rsidRPr="00410133" w14:paraId="2EFE3DEE"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D7F40F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65EC24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F484F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1BDA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8BA2B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6EE1CF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D96148" w14:textId="3BC0AAF6"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10 100,90</w:t>
            </w:r>
          </w:p>
        </w:tc>
        <w:tc>
          <w:tcPr>
            <w:tcW w:w="1290" w:type="dxa"/>
            <w:tcBorders>
              <w:top w:val="nil"/>
              <w:left w:val="nil"/>
              <w:bottom w:val="single" w:sz="4" w:space="0" w:color="auto"/>
              <w:right w:val="single" w:sz="4" w:space="0" w:color="auto"/>
            </w:tcBorders>
            <w:shd w:val="clear" w:color="auto" w:fill="auto"/>
            <w:vAlign w:val="bottom"/>
            <w:hideMark/>
          </w:tcPr>
          <w:p w14:paraId="5975DA40"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1942B3F3"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708A77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9AA6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49EBE0A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7916FF7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54A34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078853"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00582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7A3749" w14:textId="5A6C1F8E"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10 100,90</w:t>
            </w:r>
          </w:p>
        </w:tc>
        <w:tc>
          <w:tcPr>
            <w:tcW w:w="1290" w:type="dxa"/>
            <w:tcBorders>
              <w:top w:val="nil"/>
              <w:left w:val="nil"/>
              <w:bottom w:val="single" w:sz="4" w:space="0" w:color="auto"/>
              <w:right w:val="single" w:sz="4" w:space="0" w:color="auto"/>
            </w:tcBorders>
            <w:shd w:val="clear" w:color="auto" w:fill="auto"/>
            <w:vAlign w:val="bottom"/>
            <w:hideMark/>
          </w:tcPr>
          <w:p w14:paraId="11A7C267"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6BD9A12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163E879"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hideMark/>
          </w:tcPr>
          <w:p w14:paraId="420E618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3CBFEF8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2A53E69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FC196E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C60AC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78987AC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CAB7306" w14:textId="77777777"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10100,9</w:t>
            </w:r>
          </w:p>
        </w:tc>
        <w:tc>
          <w:tcPr>
            <w:tcW w:w="1290" w:type="dxa"/>
            <w:tcBorders>
              <w:top w:val="nil"/>
              <w:left w:val="nil"/>
              <w:bottom w:val="single" w:sz="4" w:space="0" w:color="auto"/>
              <w:right w:val="single" w:sz="4" w:space="0" w:color="auto"/>
            </w:tcBorders>
            <w:shd w:val="clear" w:color="auto" w:fill="auto"/>
            <w:noWrap/>
            <w:vAlign w:val="bottom"/>
            <w:hideMark/>
          </w:tcPr>
          <w:p w14:paraId="2868665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82B54E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1C4C52D8"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0DA2E4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3D2EBF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4584AD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DFE046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4FB495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w:t>
            </w:r>
          </w:p>
        </w:tc>
        <w:tc>
          <w:tcPr>
            <w:tcW w:w="709" w:type="dxa"/>
            <w:tcBorders>
              <w:top w:val="nil"/>
              <w:left w:val="nil"/>
              <w:bottom w:val="single" w:sz="4" w:space="0" w:color="auto"/>
              <w:right w:val="single" w:sz="4" w:space="0" w:color="auto"/>
            </w:tcBorders>
            <w:shd w:val="clear" w:color="auto" w:fill="auto"/>
            <w:noWrap/>
            <w:vAlign w:val="bottom"/>
            <w:hideMark/>
          </w:tcPr>
          <w:p w14:paraId="173986B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F1FAD7" w14:textId="77777777"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10100,9</w:t>
            </w:r>
          </w:p>
        </w:tc>
        <w:tc>
          <w:tcPr>
            <w:tcW w:w="1290" w:type="dxa"/>
            <w:tcBorders>
              <w:top w:val="nil"/>
              <w:left w:val="nil"/>
              <w:bottom w:val="single" w:sz="4" w:space="0" w:color="auto"/>
              <w:right w:val="single" w:sz="4" w:space="0" w:color="auto"/>
            </w:tcBorders>
            <w:shd w:val="clear" w:color="auto" w:fill="auto"/>
            <w:noWrap/>
            <w:vAlign w:val="bottom"/>
            <w:hideMark/>
          </w:tcPr>
          <w:p w14:paraId="2230D43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4649E7B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6D02CB59"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3712F4B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noWrap/>
            <w:vAlign w:val="bottom"/>
            <w:hideMark/>
          </w:tcPr>
          <w:p w14:paraId="6D4419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689DD1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9824A7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6EB46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noWrap/>
            <w:vAlign w:val="bottom"/>
            <w:hideMark/>
          </w:tcPr>
          <w:p w14:paraId="400BCE1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ED9602"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10100,9</w:t>
            </w:r>
          </w:p>
        </w:tc>
        <w:tc>
          <w:tcPr>
            <w:tcW w:w="1290" w:type="dxa"/>
            <w:tcBorders>
              <w:top w:val="nil"/>
              <w:left w:val="nil"/>
              <w:bottom w:val="single" w:sz="4" w:space="0" w:color="auto"/>
              <w:right w:val="single" w:sz="4" w:space="0" w:color="auto"/>
            </w:tcBorders>
            <w:shd w:val="clear" w:color="auto" w:fill="auto"/>
            <w:noWrap/>
            <w:vAlign w:val="bottom"/>
            <w:hideMark/>
          </w:tcPr>
          <w:p w14:paraId="78A07BC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3FBA66B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6F67326" w14:textId="77777777" w:rsidTr="00EA50CA">
        <w:trPr>
          <w:trHeight w:val="255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1F400BD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77142B4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5BCCFE49"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24419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81DC17"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35E54C6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38B1C4EB"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1284,5</w:t>
            </w:r>
          </w:p>
        </w:tc>
        <w:tc>
          <w:tcPr>
            <w:tcW w:w="1290" w:type="dxa"/>
            <w:tcBorders>
              <w:top w:val="nil"/>
              <w:left w:val="nil"/>
              <w:bottom w:val="single" w:sz="4" w:space="0" w:color="auto"/>
              <w:right w:val="single" w:sz="4" w:space="0" w:color="auto"/>
            </w:tcBorders>
            <w:shd w:val="clear" w:color="auto" w:fill="auto"/>
            <w:noWrap/>
            <w:vAlign w:val="bottom"/>
            <w:hideMark/>
          </w:tcPr>
          <w:p w14:paraId="16DC449D"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B40FB5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204BBA52" w14:textId="77777777" w:rsidTr="00EA50CA">
        <w:trPr>
          <w:trHeight w:val="1878"/>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57AC440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06BACED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479D98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3F9A94A"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BE01D7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noWrap/>
            <w:vAlign w:val="bottom"/>
            <w:hideMark/>
          </w:tcPr>
          <w:p w14:paraId="7FD6AD0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69B7CC3D"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8816,4</w:t>
            </w:r>
          </w:p>
        </w:tc>
        <w:tc>
          <w:tcPr>
            <w:tcW w:w="1290" w:type="dxa"/>
            <w:tcBorders>
              <w:top w:val="nil"/>
              <w:left w:val="nil"/>
              <w:bottom w:val="single" w:sz="4" w:space="0" w:color="auto"/>
              <w:right w:val="single" w:sz="4" w:space="0" w:color="auto"/>
            </w:tcBorders>
            <w:shd w:val="clear" w:color="auto" w:fill="auto"/>
            <w:noWrap/>
            <w:vAlign w:val="bottom"/>
            <w:hideMark/>
          </w:tcPr>
          <w:p w14:paraId="4B23281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noWrap/>
            <w:vAlign w:val="bottom"/>
            <w:hideMark/>
          </w:tcPr>
          <w:p w14:paraId="1EC5AB5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09ED06DF"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437A3B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xml:space="preserve">Физическая культура </w:t>
            </w:r>
            <w:r w:rsidRPr="00410133">
              <w:rPr>
                <w:rFonts w:ascii="Times New Roman" w:eastAsia="Times New Roman" w:hAnsi="Times New Roman" w:cs="Times New Roman"/>
                <w:color w:val="000000"/>
                <w:sz w:val="20"/>
                <w:szCs w:val="20"/>
                <w:lang w:eastAsia="ru-RU"/>
              </w:rPr>
              <w:lastRenderedPageBreak/>
              <w:t>и спорт</w:t>
            </w:r>
          </w:p>
        </w:tc>
        <w:tc>
          <w:tcPr>
            <w:tcW w:w="850" w:type="dxa"/>
            <w:tcBorders>
              <w:top w:val="nil"/>
              <w:left w:val="nil"/>
              <w:bottom w:val="single" w:sz="4" w:space="0" w:color="auto"/>
              <w:right w:val="single" w:sz="4" w:space="0" w:color="auto"/>
            </w:tcBorders>
            <w:shd w:val="clear" w:color="auto" w:fill="auto"/>
            <w:vAlign w:val="bottom"/>
            <w:hideMark/>
          </w:tcPr>
          <w:p w14:paraId="3590B21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879</w:t>
            </w:r>
          </w:p>
        </w:tc>
        <w:tc>
          <w:tcPr>
            <w:tcW w:w="709" w:type="dxa"/>
            <w:tcBorders>
              <w:top w:val="nil"/>
              <w:left w:val="nil"/>
              <w:bottom w:val="single" w:sz="4" w:space="0" w:color="auto"/>
              <w:right w:val="single" w:sz="4" w:space="0" w:color="auto"/>
            </w:tcBorders>
            <w:shd w:val="clear" w:color="auto" w:fill="auto"/>
            <w:vAlign w:val="bottom"/>
            <w:hideMark/>
          </w:tcPr>
          <w:p w14:paraId="0B0C29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C9DAF4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5A4CF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B46E06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91C3021" w14:textId="7C1085AB"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133 364,40</w:t>
            </w:r>
          </w:p>
        </w:tc>
        <w:tc>
          <w:tcPr>
            <w:tcW w:w="1290" w:type="dxa"/>
            <w:tcBorders>
              <w:top w:val="nil"/>
              <w:left w:val="nil"/>
              <w:bottom w:val="single" w:sz="4" w:space="0" w:color="auto"/>
              <w:right w:val="single" w:sz="4" w:space="0" w:color="auto"/>
            </w:tcBorders>
            <w:shd w:val="clear" w:color="auto" w:fill="auto"/>
            <w:vAlign w:val="bottom"/>
            <w:hideMark/>
          </w:tcPr>
          <w:p w14:paraId="396F31DD" w14:textId="7095532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139 710,50</w:t>
            </w:r>
          </w:p>
        </w:tc>
        <w:tc>
          <w:tcPr>
            <w:tcW w:w="1261" w:type="dxa"/>
            <w:tcBorders>
              <w:top w:val="nil"/>
              <w:left w:val="nil"/>
              <w:bottom w:val="single" w:sz="4" w:space="0" w:color="auto"/>
              <w:right w:val="single" w:sz="4" w:space="0" w:color="auto"/>
            </w:tcBorders>
            <w:shd w:val="clear" w:color="auto" w:fill="auto"/>
            <w:vAlign w:val="bottom"/>
            <w:hideMark/>
          </w:tcPr>
          <w:p w14:paraId="79D8B6E2" w14:textId="66F76C42"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146 942,00</w:t>
            </w:r>
          </w:p>
        </w:tc>
      </w:tr>
      <w:tr w:rsidR="00410133" w:rsidRPr="00410133" w14:paraId="09ECD6B3"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52D5BC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Массовый спорт</w:t>
            </w:r>
          </w:p>
        </w:tc>
        <w:tc>
          <w:tcPr>
            <w:tcW w:w="850" w:type="dxa"/>
            <w:tcBorders>
              <w:top w:val="nil"/>
              <w:left w:val="nil"/>
              <w:bottom w:val="single" w:sz="4" w:space="0" w:color="auto"/>
              <w:right w:val="single" w:sz="4" w:space="0" w:color="auto"/>
            </w:tcBorders>
            <w:shd w:val="clear" w:color="auto" w:fill="auto"/>
            <w:vAlign w:val="bottom"/>
            <w:hideMark/>
          </w:tcPr>
          <w:p w14:paraId="18268EB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A3D45B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BA84B6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261AB0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7EAE1A4"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DF2FF6" w14:textId="0A52B722"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133 364,40</w:t>
            </w:r>
          </w:p>
        </w:tc>
        <w:tc>
          <w:tcPr>
            <w:tcW w:w="1290" w:type="dxa"/>
            <w:tcBorders>
              <w:top w:val="nil"/>
              <w:left w:val="nil"/>
              <w:bottom w:val="single" w:sz="4" w:space="0" w:color="auto"/>
              <w:right w:val="single" w:sz="4" w:space="0" w:color="auto"/>
            </w:tcBorders>
            <w:shd w:val="clear" w:color="auto" w:fill="auto"/>
            <w:vAlign w:val="bottom"/>
            <w:hideMark/>
          </w:tcPr>
          <w:p w14:paraId="353FD2F9" w14:textId="6D620BB8"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139 710,50</w:t>
            </w:r>
          </w:p>
        </w:tc>
        <w:tc>
          <w:tcPr>
            <w:tcW w:w="1261" w:type="dxa"/>
            <w:tcBorders>
              <w:top w:val="nil"/>
              <w:left w:val="nil"/>
              <w:bottom w:val="single" w:sz="4" w:space="0" w:color="auto"/>
              <w:right w:val="single" w:sz="4" w:space="0" w:color="auto"/>
            </w:tcBorders>
            <w:shd w:val="clear" w:color="auto" w:fill="auto"/>
            <w:vAlign w:val="bottom"/>
            <w:hideMark/>
          </w:tcPr>
          <w:p w14:paraId="6C8D75CB" w14:textId="76111B0A"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146 942,00</w:t>
            </w:r>
          </w:p>
        </w:tc>
      </w:tr>
      <w:tr w:rsidR="00410133" w:rsidRPr="00410133" w14:paraId="062879A3" w14:textId="77777777" w:rsidTr="00EA50CA">
        <w:trPr>
          <w:trHeight w:val="10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F53E82"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физической культуры и спорта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46BE4E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5A387BE8"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43F649E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A7DD57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w:t>
            </w:r>
          </w:p>
        </w:tc>
        <w:tc>
          <w:tcPr>
            <w:tcW w:w="709" w:type="dxa"/>
            <w:tcBorders>
              <w:top w:val="nil"/>
              <w:left w:val="nil"/>
              <w:bottom w:val="single" w:sz="4" w:space="0" w:color="auto"/>
              <w:right w:val="single" w:sz="4" w:space="0" w:color="auto"/>
            </w:tcBorders>
            <w:shd w:val="clear" w:color="auto" w:fill="auto"/>
            <w:vAlign w:val="bottom"/>
            <w:hideMark/>
          </w:tcPr>
          <w:p w14:paraId="287433E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CF87C7D" w14:textId="4B675274"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133 364,40</w:t>
            </w:r>
          </w:p>
        </w:tc>
        <w:tc>
          <w:tcPr>
            <w:tcW w:w="1290" w:type="dxa"/>
            <w:tcBorders>
              <w:top w:val="nil"/>
              <w:left w:val="nil"/>
              <w:bottom w:val="single" w:sz="4" w:space="0" w:color="auto"/>
              <w:right w:val="single" w:sz="4" w:space="0" w:color="auto"/>
            </w:tcBorders>
            <w:shd w:val="clear" w:color="auto" w:fill="auto"/>
            <w:vAlign w:val="bottom"/>
            <w:hideMark/>
          </w:tcPr>
          <w:p w14:paraId="33CC9124" w14:textId="2E3DDC9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139 710,50</w:t>
            </w:r>
          </w:p>
        </w:tc>
        <w:tc>
          <w:tcPr>
            <w:tcW w:w="1261" w:type="dxa"/>
            <w:tcBorders>
              <w:top w:val="nil"/>
              <w:left w:val="nil"/>
              <w:bottom w:val="single" w:sz="4" w:space="0" w:color="auto"/>
              <w:right w:val="single" w:sz="4" w:space="0" w:color="auto"/>
            </w:tcBorders>
            <w:shd w:val="clear" w:color="auto" w:fill="auto"/>
            <w:vAlign w:val="bottom"/>
            <w:hideMark/>
          </w:tcPr>
          <w:p w14:paraId="49E8E1BA" w14:textId="7ED91A0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146 942,00</w:t>
            </w:r>
          </w:p>
        </w:tc>
      </w:tr>
      <w:tr w:rsidR="00410133" w:rsidRPr="00410133" w14:paraId="39B11A45" w14:textId="77777777" w:rsidTr="00EA50CA">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CF0641"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762FD39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3D60C5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5A5665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554CD10"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w:t>
            </w:r>
          </w:p>
        </w:tc>
        <w:tc>
          <w:tcPr>
            <w:tcW w:w="709" w:type="dxa"/>
            <w:tcBorders>
              <w:top w:val="nil"/>
              <w:left w:val="nil"/>
              <w:bottom w:val="single" w:sz="4" w:space="0" w:color="auto"/>
              <w:right w:val="single" w:sz="4" w:space="0" w:color="auto"/>
            </w:tcBorders>
            <w:shd w:val="clear" w:color="auto" w:fill="auto"/>
            <w:vAlign w:val="bottom"/>
            <w:hideMark/>
          </w:tcPr>
          <w:p w14:paraId="714B990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C3AA6E9" w14:textId="1AB06A55"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133 364,40</w:t>
            </w:r>
          </w:p>
        </w:tc>
        <w:tc>
          <w:tcPr>
            <w:tcW w:w="1290" w:type="dxa"/>
            <w:tcBorders>
              <w:top w:val="nil"/>
              <w:left w:val="nil"/>
              <w:bottom w:val="single" w:sz="4" w:space="0" w:color="auto"/>
              <w:right w:val="single" w:sz="4" w:space="0" w:color="auto"/>
            </w:tcBorders>
            <w:shd w:val="clear" w:color="auto" w:fill="auto"/>
            <w:vAlign w:val="bottom"/>
            <w:hideMark/>
          </w:tcPr>
          <w:p w14:paraId="71224522" w14:textId="7578560A"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139 710,50</w:t>
            </w:r>
          </w:p>
        </w:tc>
        <w:tc>
          <w:tcPr>
            <w:tcW w:w="1261" w:type="dxa"/>
            <w:tcBorders>
              <w:top w:val="nil"/>
              <w:left w:val="nil"/>
              <w:bottom w:val="single" w:sz="4" w:space="0" w:color="auto"/>
              <w:right w:val="single" w:sz="4" w:space="0" w:color="auto"/>
            </w:tcBorders>
            <w:shd w:val="clear" w:color="auto" w:fill="auto"/>
            <w:vAlign w:val="bottom"/>
            <w:hideMark/>
          </w:tcPr>
          <w:p w14:paraId="4AC3195E" w14:textId="50BDC9A9"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146 942,00</w:t>
            </w:r>
          </w:p>
        </w:tc>
      </w:tr>
      <w:tr w:rsidR="00410133" w:rsidRPr="00410133" w14:paraId="5C2C1B4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498ADA"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"Проведение физкультурно-массовых и спортивных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260B9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63B7F62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36A190C"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84F98A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06 4 01</w:t>
            </w:r>
          </w:p>
        </w:tc>
        <w:tc>
          <w:tcPr>
            <w:tcW w:w="709" w:type="dxa"/>
            <w:tcBorders>
              <w:top w:val="nil"/>
              <w:left w:val="nil"/>
              <w:bottom w:val="single" w:sz="4" w:space="0" w:color="auto"/>
              <w:right w:val="single" w:sz="4" w:space="0" w:color="auto"/>
            </w:tcBorders>
            <w:shd w:val="clear" w:color="auto" w:fill="auto"/>
            <w:vAlign w:val="bottom"/>
            <w:hideMark/>
          </w:tcPr>
          <w:p w14:paraId="60A040D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EE37F51" w14:textId="06B41115"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15 113,10</w:t>
            </w:r>
          </w:p>
        </w:tc>
        <w:tc>
          <w:tcPr>
            <w:tcW w:w="1290" w:type="dxa"/>
            <w:tcBorders>
              <w:top w:val="nil"/>
              <w:left w:val="nil"/>
              <w:bottom w:val="single" w:sz="4" w:space="0" w:color="auto"/>
              <w:right w:val="single" w:sz="4" w:space="0" w:color="auto"/>
            </w:tcBorders>
            <w:shd w:val="clear" w:color="auto" w:fill="auto"/>
            <w:vAlign w:val="bottom"/>
            <w:hideMark/>
          </w:tcPr>
          <w:p w14:paraId="78984E1E" w14:textId="1F0976F1"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15 998,90</w:t>
            </w:r>
          </w:p>
        </w:tc>
        <w:tc>
          <w:tcPr>
            <w:tcW w:w="1261" w:type="dxa"/>
            <w:tcBorders>
              <w:top w:val="nil"/>
              <w:left w:val="nil"/>
              <w:bottom w:val="single" w:sz="4" w:space="0" w:color="auto"/>
              <w:right w:val="single" w:sz="4" w:space="0" w:color="auto"/>
            </w:tcBorders>
            <w:shd w:val="clear" w:color="auto" w:fill="auto"/>
            <w:vAlign w:val="bottom"/>
            <w:hideMark/>
          </w:tcPr>
          <w:p w14:paraId="05F9D34E" w14:textId="211EBCEA"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15 928,00</w:t>
            </w:r>
          </w:p>
        </w:tc>
      </w:tr>
      <w:tr w:rsidR="00410133" w:rsidRPr="00410133" w14:paraId="47E3F7C7" w14:textId="77777777" w:rsidTr="00EA50CA">
        <w:trPr>
          <w:trHeight w:val="22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32002C9"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1E179A2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0A80DE4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0CDBE7B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B5436FB"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18CE388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A5BDBA0" w14:textId="2D5E86D3"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12 725,80</w:t>
            </w:r>
          </w:p>
        </w:tc>
        <w:tc>
          <w:tcPr>
            <w:tcW w:w="1290" w:type="dxa"/>
            <w:tcBorders>
              <w:top w:val="nil"/>
              <w:left w:val="nil"/>
              <w:bottom w:val="single" w:sz="4" w:space="0" w:color="auto"/>
              <w:right w:val="single" w:sz="4" w:space="0" w:color="auto"/>
            </w:tcBorders>
            <w:shd w:val="clear" w:color="auto" w:fill="auto"/>
            <w:vAlign w:val="bottom"/>
            <w:hideMark/>
          </w:tcPr>
          <w:p w14:paraId="71056CA1" w14:textId="09344E93"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15 578,30</w:t>
            </w:r>
          </w:p>
        </w:tc>
        <w:tc>
          <w:tcPr>
            <w:tcW w:w="1261" w:type="dxa"/>
            <w:tcBorders>
              <w:top w:val="nil"/>
              <w:left w:val="nil"/>
              <w:bottom w:val="single" w:sz="4" w:space="0" w:color="auto"/>
              <w:right w:val="single" w:sz="4" w:space="0" w:color="auto"/>
            </w:tcBorders>
            <w:shd w:val="clear" w:color="auto" w:fill="auto"/>
            <w:vAlign w:val="bottom"/>
            <w:hideMark/>
          </w:tcPr>
          <w:p w14:paraId="78253EB7" w14:textId="29542AC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15 507,30</w:t>
            </w:r>
          </w:p>
        </w:tc>
      </w:tr>
      <w:tr w:rsidR="00410133" w:rsidRPr="00410133" w14:paraId="7D7E02E9"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A56C88"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58414BB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5C0268B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3775DDD"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558C20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691838B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145C5D6" w14:textId="76EEB96D"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2 262,90</w:t>
            </w:r>
          </w:p>
        </w:tc>
        <w:tc>
          <w:tcPr>
            <w:tcW w:w="1290" w:type="dxa"/>
            <w:tcBorders>
              <w:top w:val="nil"/>
              <w:left w:val="nil"/>
              <w:bottom w:val="single" w:sz="4" w:space="0" w:color="auto"/>
              <w:right w:val="single" w:sz="4" w:space="0" w:color="auto"/>
            </w:tcBorders>
            <w:shd w:val="clear" w:color="auto" w:fill="auto"/>
            <w:vAlign w:val="bottom"/>
            <w:hideMark/>
          </w:tcPr>
          <w:p w14:paraId="4CC38366" w14:textId="5712BEE8"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416,40</w:t>
            </w:r>
          </w:p>
        </w:tc>
        <w:tc>
          <w:tcPr>
            <w:tcW w:w="1261" w:type="dxa"/>
            <w:tcBorders>
              <w:top w:val="nil"/>
              <w:left w:val="nil"/>
              <w:bottom w:val="single" w:sz="4" w:space="0" w:color="auto"/>
              <w:right w:val="single" w:sz="4" w:space="0" w:color="auto"/>
            </w:tcBorders>
            <w:shd w:val="clear" w:color="auto" w:fill="auto"/>
            <w:vAlign w:val="bottom"/>
            <w:hideMark/>
          </w:tcPr>
          <w:p w14:paraId="0394C609" w14:textId="044D59BD"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416,50</w:t>
            </w:r>
          </w:p>
        </w:tc>
      </w:tr>
      <w:tr w:rsidR="00410133" w:rsidRPr="00410133" w14:paraId="1DF43BA5" w14:textId="77777777" w:rsidTr="00EA50CA">
        <w:trPr>
          <w:trHeight w:val="129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64294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lastRenderedPageBreak/>
              <w:t xml:space="preserve">Обеспечение деятельности (оказание услуг) муниципальных учреждений (организаций) Шебекинского </w:t>
            </w:r>
            <w:proofErr w:type="gramStart"/>
            <w:r w:rsidRPr="00410133">
              <w:rPr>
                <w:rFonts w:ascii="Times New Roman" w:eastAsia="Times New Roman" w:hAnsi="Times New Roman" w:cs="Times New Roman"/>
                <w:color w:val="000000"/>
                <w:sz w:val="20"/>
                <w:szCs w:val="20"/>
                <w:lang w:eastAsia="ru-RU"/>
              </w:rPr>
              <w:t>муниципального</w:t>
            </w:r>
            <w:proofErr w:type="gramEnd"/>
            <w:r w:rsidRPr="00410133">
              <w:rPr>
                <w:rFonts w:ascii="Times New Roman" w:eastAsia="Times New Roman" w:hAnsi="Times New Roman" w:cs="Times New Roman"/>
                <w:color w:val="000000"/>
                <w:sz w:val="20"/>
                <w:szCs w:val="20"/>
                <w:lang w:eastAsia="ru-RU"/>
              </w:rPr>
              <w:t xml:space="preserve"> округ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35985F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3C765F4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432FABF"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2CA28D5"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308D5D1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A399399" w14:textId="7298D8B4"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120,00</w:t>
            </w:r>
          </w:p>
        </w:tc>
        <w:tc>
          <w:tcPr>
            <w:tcW w:w="1290" w:type="dxa"/>
            <w:tcBorders>
              <w:top w:val="nil"/>
              <w:left w:val="nil"/>
              <w:bottom w:val="single" w:sz="4" w:space="0" w:color="auto"/>
              <w:right w:val="single" w:sz="4" w:space="0" w:color="auto"/>
            </w:tcBorders>
            <w:shd w:val="clear" w:color="auto" w:fill="auto"/>
            <w:vAlign w:val="bottom"/>
            <w:hideMark/>
          </w:tcPr>
          <w:p w14:paraId="4DE036AA"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61" w:type="dxa"/>
            <w:tcBorders>
              <w:top w:val="nil"/>
              <w:left w:val="nil"/>
              <w:bottom w:val="single" w:sz="4" w:space="0" w:color="auto"/>
              <w:right w:val="single" w:sz="4" w:space="0" w:color="auto"/>
            </w:tcBorders>
            <w:shd w:val="clear" w:color="auto" w:fill="auto"/>
            <w:vAlign w:val="bottom"/>
            <w:hideMark/>
          </w:tcPr>
          <w:p w14:paraId="2D9DE8AF" w14:textId="77777777" w:rsidR="00410133" w:rsidRPr="00410133" w:rsidRDefault="00410133" w:rsidP="00410133">
            <w:pPr>
              <w:spacing w:before="0" w:after="0"/>
              <w:jc w:val="righ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r>
      <w:tr w:rsidR="00410133" w:rsidRPr="00410133" w14:paraId="45C8AB72" w14:textId="77777777" w:rsidTr="00EA50CA">
        <w:trPr>
          <w:trHeight w:val="127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DA0FA04"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3A4337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D56FEB3"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D75E1C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E639DCF"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3EA9D442"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1440BB73" w14:textId="61CDBDE4"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4,40</w:t>
            </w:r>
          </w:p>
        </w:tc>
        <w:tc>
          <w:tcPr>
            <w:tcW w:w="1290" w:type="dxa"/>
            <w:tcBorders>
              <w:top w:val="nil"/>
              <w:left w:val="nil"/>
              <w:bottom w:val="single" w:sz="4" w:space="0" w:color="auto"/>
              <w:right w:val="single" w:sz="4" w:space="0" w:color="auto"/>
            </w:tcBorders>
            <w:shd w:val="clear" w:color="auto" w:fill="auto"/>
            <w:vAlign w:val="bottom"/>
            <w:hideMark/>
          </w:tcPr>
          <w:p w14:paraId="1263EB98" w14:textId="0E63682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4,20</w:t>
            </w:r>
          </w:p>
        </w:tc>
        <w:tc>
          <w:tcPr>
            <w:tcW w:w="1261" w:type="dxa"/>
            <w:tcBorders>
              <w:top w:val="nil"/>
              <w:left w:val="nil"/>
              <w:bottom w:val="single" w:sz="4" w:space="0" w:color="auto"/>
              <w:right w:val="single" w:sz="4" w:space="0" w:color="auto"/>
            </w:tcBorders>
            <w:shd w:val="clear" w:color="auto" w:fill="auto"/>
            <w:vAlign w:val="bottom"/>
            <w:hideMark/>
          </w:tcPr>
          <w:p w14:paraId="1E51DE44" w14:textId="246862A7"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4,20</w:t>
            </w:r>
          </w:p>
        </w:tc>
      </w:tr>
      <w:tr w:rsidR="00410133" w:rsidRPr="00410133" w14:paraId="4EADAF2B" w14:textId="77777777" w:rsidTr="00EA50CA">
        <w:trPr>
          <w:trHeight w:val="76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E661EF6"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Комплекс процессных мероприятий «Мероприятия по осуществлению спортивной подготовки»</w:t>
            </w:r>
          </w:p>
        </w:tc>
        <w:tc>
          <w:tcPr>
            <w:tcW w:w="850" w:type="dxa"/>
            <w:tcBorders>
              <w:top w:val="nil"/>
              <w:left w:val="nil"/>
              <w:bottom w:val="single" w:sz="4" w:space="0" w:color="auto"/>
              <w:right w:val="single" w:sz="4" w:space="0" w:color="auto"/>
            </w:tcBorders>
            <w:shd w:val="clear" w:color="auto" w:fill="auto"/>
            <w:vAlign w:val="bottom"/>
            <w:hideMark/>
          </w:tcPr>
          <w:p w14:paraId="6EBEA871"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350F88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45B2815"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81DB40C"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06 4 02</w:t>
            </w:r>
          </w:p>
        </w:tc>
        <w:tc>
          <w:tcPr>
            <w:tcW w:w="709" w:type="dxa"/>
            <w:tcBorders>
              <w:top w:val="nil"/>
              <w:left w:val="nil"/>
              <w:bottom w:val="single" w:sz="4" w:space="0" w:color="auto"/>
              <w:right w:val="single" w:sz="4" w:space="0" w:color="auto"/>
            </w:tcBorders>
            <w:shd w:val="clear" w:color="auto" w:fill="auto"/>
            <w:vAlign w:val="bottom"/>
            <w:hideMark/>
          </w:tcPr>
          <w:p w14:paraId="56912B77"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A3D5EC8" w14:textId="2B43A3FF"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118 251,30</w:t>
            </w:r>
          </w:p>
        </w:tc>
        <w:tc>
          <w:tcPr>
            <w:tcW w:w="1290" w:type="dxa"/>
            <w:tcBorders>
              <w:top w:val="nil"/>
              <w:left w:val="nil"/>
              <w:bottom w:val="single" w:sz="4" w:space="0" w:color="auto"/>
              <w:right w:val="single" w:sz="4" w:space="0" w:color="auto"/>
            </w:tcBorders>
            <w:shd w:val="clear" w:color="auto" w:fill="auto"/>
            <w:vAlign w:val="bottom"/>
            <w:hideMark/>
          </w:tcPr>
          <w:p w14:paraId="3F69DD5F" w14:textId="55D73F6E"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123 711,60</w:t>
            </w:r>
          </w:p>
        </w:tc>
        <w:tc>
          <w:tcPr>
            <w:tcW w:w="1261" w:type="dxa"/>
            <w:tcBorders>
              <w:top w:val="nil"/>
              <w:left w:val="nil"/>
              <w:bottom w:val="single" w:sz="4" w:space="0" w:color="auto"/>
              <w:right w:val="single" w:sz="4" w:space="0" w:color="auto"/>
            </w:tcBorders>
            <w:shd w:val="clear" w:color="auto" w:fill="auto"/>
            <w:vAlign w:val="bottom"/>
            <w:hideMark/>
          </w:tcPr>
          <w:p w14:paraId="5B5E60A0" w14:textId="235BDAF6"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131 014,00</w:t>
            </w:r>
          </w:p>
        </w:tc>
      </w:tr>
      <w:tr w:rsidR="00410133" w:rsidRPr="00410133" w14:paraId="6D96FCAC" w14:textId="77777777" w:rsidTr="00EA50CA">
        <w:trPr>
          <w:trHeight w:val="319"/>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825E4AD" w14:textId="14F6D65E"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r w:rsidR="009C642E">
              <w:rPr>
                <w:rFonts w:ascii="Times New Roman" w:eastAsia="Times New Roman" w:hAnsi="Times New Roman" w:cs="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vAlign w:val="bottom"/>
            <w:hideMark/>
          </w:tcPr>
          <w:p w14:paraId="60C2BBCE"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9ABAA86"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9B9A49B"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1ECA48E" w14:textId="77777777" w:rsidR="00410133" w:rsidRPr="00410133" w:rsidRDefault="00410133" w:rsidP="00410133">
            <w:pPr>
              <w:spacing w:before="0" w:after="0"/>
              <w:jc w:val="left"/>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06 4 02 00590</w:t>
            </w:r>
          </w:p>
        </w:tc>
        <w:tc>
          <w:tcPr>
            <w:tcW w:w="709" w:type="dxa"/>
            <w:tcBorders>
              <w:top w:val="nil"/>
              <w:left w:val="nil"/>
              <w:bottom w:val="single" w:sz="4" w:space="0" w:color="auto"/>
              <w:right w:val="single" w:sz="4" w:space="0" w:color="auto"/>
            </w:tcBorders>
            <w:shd w:val="clear" w:color="auto" w:fill="auto"/>
            <w:vAlign w:val="bottom"/>
            <w:hideMark/>
          </w:tcPr>
          <w:p w14:paraId="0E7191B0" w14:textId="77777777" w:rsidR="00410133" w:rsidRPr="00410133" w:rsidRDefault="00410133" w:rsidP="00410133">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5EEC5F5" w14:textId="141F34C6" w:rsidR="00410133" w:rsidRPr="00410133" w:rsidRDefault="00410133" w:rsidP="009C642E">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118 251,30</w:t>
            </w:r>
          </w:p>
        </w:tc>
        <w:tc>
          <w:tcPr>
            <w:tcW w:w="1290" w:type="dxa"/>
            <w:tcBorders>
              <w:top w:val="nil"/>
              <w:left w:val="nil"/>
              <w:bottom w:val="single" w:sz="4" w:space="0" w:color="auto"/>
              <w:right w:val="single" w:sz="4" w:space="0" w:color="auto"/>
            </w:tcBorders>
            <w:shd w:val="clear" w:color="auto" w:fill="auto"/>
            <w:vAlign w:val="bottom"/>
            <w:hideMark/>
          </w:tcPr>
          <w:p w14:paraId="242D2A9D" w14:textId="13256D0C"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123 711,60</w:t>
            </w:r>
          </w:p>
        </w:tc>
        <w:tc>
          <w:tcPr>
            <w:tcW w:w="1261" w:type="dxa"/>
            <w:tcBorders>
              <w:top w:val="nil"/>
              <w:left w:val="nil"/>
              <w:bottom w:val="single" w:sz="4" w:space="0" w:color="auto"/>
              <w:right w:val="single" w:sz="4" w:space="0" w:color="auto"/>
            </w:tcBorders>
            <w:shd w:val="clear" w:color="auto" w:fill="auto"/>
            <w:vAlign w:val="bottom"/>
            <w:hideMark/>
          </w:tcPr>
          <w:p w14:paraId="73C87E02" w14:textId="2160B4FD" w:rsidR="00410133" w:rsidRPr="00410133" w:rsidRDefault="00410133" w:rsidP="00B93BBB">
            <w:pPr>
              <w:spacing w:before="0" w:after="0"/>
              <w:jc w:val="center"/>
              <w:rPr>
                <w:rFonts w:ascii="Times New Roman" w:eastAsia="Times New Roman" w:hAnsi="Times New Roman" w:cs="Times New Roman"/>
                <w:color w:val="000000"/>
                <w:sz w:val="20"/>
                <w:szCs w:val="20"/>
                <w:lang w:eastAsia="ru-RU"/>
              </w:rPr>
            </w:pPr>
            <w:r w:rsidRPr="00410133">
              <w:rPr>
                <w:rFonts w:ascii="Times New Roman" w:eastAsia="Times New Roman" w:hAnsi="Times New Roman" w:cs="Times New Roman"/>
                <w:color w:val="000000"/>
                <w:sz w:val="20"/>
                <w:szCs w:val="20"/>
                <w:lang w:eastAsia="ru-RU"/>
              </w:rPr>
              <w:t>131 014,00</w:t>
            </w:r>
            <w:r w:rsidR="00061FD6">
              <w:rPr>
                <w:rFonts w:ascii="Times New Roman" w:eastAsia="Times New Roman" w:hAnsi="Times New Roman" w:cs="Times New Roman"/>
                <w:color w:val="000000"/>
                <w:sz w:val="20"/>
                <w:szCs w:val="20"/>
                <w:lang w:eastAsia="ru-RU"/>
              </w:rPr>
              <w:t>»;</w:t>
            </w:r>
          </w:p>
        </w:tc>
      </w:tr>
    </w:tbl>
    <w:p w14:paraId="578F6035" w14:textId="77777777" w:rsidR="00CE1B27" w:rsidRDefault="00CE1B27" w:rsidP="007141B6">
      <w:pPr>
        <w:suppressAutoHyphens/>
        <w:spacing w:before="0" w:after="0"/>
        <w:rPr>
          <w:rFonts w:ascii="Times New Roman" w:eastAsia="Times New Roman" w:hAnsi="Times New Roman" w:cs="Times New Roman"/>
          <w:sz w:val="28"/>
          <w:szCs w:val="28"/>
          <w:lang w:eastAsia="zh-CN"/>
        </w:rPr>
      </w:pPr>
    </w:p>
    <w:p w14:paraId="521598BC" w14:textId="0A5648BD" w:rsidR="000D6C63" w:rsidRPr="00AD4B0E" w:rsidRDefault="007141B6" w:rsidP="007141B6">
      <w:pPr>
        <w:suppressAutoHyphens/>
        <w:spacing w:before="0" w:after="0"/>
        <w:rPr>
          <w:rFonts w:ascii="Times New Roman" w:eastAsia="Times New Roman" w:hAnsi="Times New Roman" w:cs="Times New Roman"/>
          <w:sz w:val="26"/>
          <w:szCs w:val="26"/>
          <w:lang w:eastAsia="zh-CN"/>
        </w:rPr>
      </w:pPr>
      <w:r>
        <w:rPr>
          <w:rFonts w:ascii="Times New Roman" w:eastAsia="Times New Roman" w:hAnsi="Times New Roman" w:cs="Times New Roman"/>
          <w:sz w:val="28"/>
          <w:szCs w:val="28"/>
          <w:lang w:eastAsia="zh-CN"/>
        </w:rPr>
        <w:tab/>
      </w:r>
      <w:r w:rsidR="00321391" w:rsidRPr="00AD4B0E">
        <w:rPr>
          <w:rFonts w:ascii="Times New Roman" w:eastAsia="Times New Roman" w:hAnsi="Times New Roman" w:cs="Times New Roman"/>
          <w:sz w:val="26"/>
          <w:szCs w:val="26"/>
          <w:lang w:eastAsia="zh-CN"/>
        </w:rPr>
        <w:t>1</w:t>
      </w:r>
      <w:r w:rsidR="00B02EE1" w:rsidRPr="00AD4B0E">
        <w:rPr>
          <w:rFonts w:ascii="Times New Roman" w:eastAsia="Times New Roman" w:hAnsi="Times New Roman" w:cs="Times New Roman"/>
          <w:sz w:val="26"/>
          <w:szCs w:val="26"/>
          <w:lang w:eastAsia="zh-CN"/>
        </w:rPr>
        <w:t>1</w:t>
      </w:r>
      <w:r w:rsidRPr="00AD4B0E">
        <w:rPr>
          <w:rFonts w:ascii="Times New Roman" w:eastAsia="Times New Roman" w:hAnsi="Times New Roman" w:cs="Times New Roman"/>
          <w:sz w:val="26"/>
          <w:szCs w:val="26"/>
          <w:lang w:eastAsia="zh-CN"/>
        </w:rPr>
        <w:t>) приложение 8 к решению изложить в следующей редакции:</w:t>
      </w:r>
    </w:p>
    <w:p w14:paraId="27E12285" w14:textId="77777777" w:rsidR="009C642E" w:rsidRPr="00AD4B0E" w:rsidRDefault="009C642E" w:rsidP="007141B6">
      <w:pPr>
        <w:suppressAutoHyphens/>
        <w:spacing w:before="0" w:after="0"/>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2C7D6F" w:rsidRPr="00AD4B0E" w14:paraId="347D5475" w14:textId="77777777" w:rsidTr="00DA2350">
        <w:tc>
          <w:tcPr>
            <w:tcW w:w="5069" w:type="dxa"/>
          </w:tcPr>
          <w:p w14:paraId="43ACA34A" w14:textId="77777777" w:rsidR="002C7D6F" w:rsidRPr="00AD4B0E" w:rsidRDefault="002C7D6F" w:rsidP="007141B6">
            <w:pPr>
              <w:suppressAutoHyphens/>
              <w:rPr>
                <w:rFonts w:ascii="Times New Roman" w:eastAsia="Times New Roman" w:hAnsi="Times New Roman" w:cs="Times New Roman"/>
                <w:sz w:val="26"/>
                <w:szCs w:val="26"/>
                <w:lang w:eastAsia="zh-CN"/>
              </w:rPr>
            </w:pPr>
          </w:p>
        </w:tc>
        <w:tc>
          <w:tcPr>
            <w:tcW w:w="5070" w:type="dxa"/>
          </w:tcPr>
          <w:p w14:paraId="5E377B02" w14:textId="77777777" w:rsidR="002C7D6F" w:rsidRPr="00AD4B0E" w:rsidRDefault="002C7D6F" w:rsidP="002C7D6F">
            <w:pPr>
              <w:suppressAutoHyphens/>
              <w:jc w:val="center"/>
              <w:rPr>
                <w:rFonts w:ascii="Times New Roman" w:eastAsia="Times New Roman" w:hAnsi="Times New Roman" w:cs="Times New Roman"/>
                <w:sz w:val="26"/>
                <w:szCs w:val="26"/>
                <w:lang w:eastAsia="zh-CN"/>
              </w:rPr>
            </w:pPr>
            <w:r w:rsidRPr="00AD4B0E">
              <w:rPr>
                <w:rFonts w:ascii="Times New Roman" w:eastAsia="Times New Roman" w:hAnsi="Times New Roman" w:cs="Times New Roman"/>
                <w:sz w:val="26"/>
                <w:szCs w:val="26"/>
                <w:lang w:eastAsia="zh-CN"/>
              </w:rPr>
              <w:t>«Приложение 8</w:t>
            </w:r>
          </w:p>
          <w:p w14:paraId="1B97B78D" w14:textId="77777777" w:rsidR="002C7D6F" w:rsidRPr="00AD4B0E" w:rsidRDefault="002C7D6F" w:rsidP="002C7D6F">
            <w:pPr>
              <w:suppressAutoHyphens/>
              <w:jc w:val="center"/>
              <w:rPr>
                <w:rFonts w:ascii="Times New Roman" w:eastAsia="Times New Roman" w:hAnsi="Times New Roman" w:cs="Times New Roman"/>
                <w:sz w:val="26"/>
                <w:szCs w:val="26"/>
                <w:lang w:eastAsia="zh-CN"/>
              </w:rPr>
            </w:pPr>
          </w:p>
          <w:p w14:paraId="7000F3A8" w14:textId="135AB876" w:rsidR="002C7D6F" w:rsidRPr="00AD4B0E" w:rsidRDefault="002C7D6F" w:rsidP="002C7D6F">
            <w:pPr>
              <w:suppressAutoHyphens/>
              <w:jc w:val="center"/>
              <w:rPr>
                <w:rFonts w:ascii="Times New Roman" w:eastAsia="Times New Roman" w:hAnsi="Times New Roman" w:cs="Times New Roman"/>
                <w:sz w:val="26"/>
                <w:szCs w:val="26"/>
                <w:lang w:eastAsia="zh-CN"/>
              </w:rPr>
            </w:pPr>
            <w:r w:rsidRPr="00AD4B0E">
              <w:rPr>
                <w:rFonts w:ascii="Times New Roman" w:eastAsia="Times New Roman" w:hAnsi="Times New Roman" w:cs="Times New Roman"/>
                <w:sz w:val="26"/>
                <w:szCs w:val="26"/>
                <w:lang w:eastAsia="zh-CN"/>
              </w:rPr>
              <w:t>УТВЕРЖДЕНО</w:t>
            </w:r>
          </w:p>
          <w:p w14:paraId="6D37C2D3" w14:textId="77777777" w:rsidR="002C7D6F" w:rsidRPr="00AD4B0E" w:rsidRDefault="002C7D6F" w:rsidP="002C7D6F">
            <w:pPr>
              <w:suppressAutoHyphens/>
              <w:jc w:val="center"/>
              <w:rPr>
                <w:rFonts w:ascii="Times New Roman" w:eastAsia="Times New Roman" w:hAnsi="Times New Roman" w:cs="Times New Roman"/>
                <w:sz w:val="26"/>
                <w:szCs w:val="26"/>
                <w:lang w:eastAsia="zh-CN"/>
              </w:rPr>
            </w:pPr>
            <w:r w:rsidRPr="00AD4B0E">
              <w:rPr>
                <w:rFonts w:ascii="Times New Roman" w:eastAsia="Times New Roman" w:hAnsi="Times New Roman" w:cs="Times New Roman"/>
                <w:sz w:val="26"/>
                <w:szCs w:val="26"/>
                <w:lang w:eastAsia="zh-CN"/>
              </w:rPr>
              <w:t xml:space="preserve">решением Совета депутатов </w:t>
            </w:r>
          </w:p>
          <w:p w14:paraId="2C809662" w14:textId="77777777" w:rsidR="002C7D6F" w:rsidRPr="00AD4B0E" w:rsidRDefault="002C7D6F" w:rsidP="002C7D6F">
            <w:pPr>
              <w:suppressAutoHyphens/>
              <w:jc w:val="center"/>
              <w:rPr>
                <w:rFonts w:ascii="Times New Roman" w:eastAsia="Times New Roman" w:hAnsi="Times New Roman" w:cs="Times New Roman"/>
                <w:sz w:val="26"/>
                <w:szCs w:val="26"/>
                <w:lang w:eastAsia="zh-CN"/>
              </w:rPr>
            </w:pPr>
            <w:r w:rsidRPr="00AD4B0E">
              <w:rPr>
                <w:rFonts w:ascii="Times New Roman" w:eastAsia="Times New Roman" w:hAnsi="Times New Roman" w:cs="Times New Roman"/>
                <w:sz w:val="26"/>
                <w:szCs w:val="26"/>
                <w:lang w:eastAsia="zh-CN"/>
              </w:rPr>
              <w:t>Шебекинского муниципального округа</w:t>
            </w:r>
          </w:p>
          <w:p w14:paraId="5101288C" w14:textId="5B91FB1C" w:rsidR="002C7D6F" w:rsidRPr="00AD4B0E" w:rsidRDefault="002C7D6F" w:rsidP="002C7D6F">
            <w:pPr>
              <w:suppressAutoHyphens/>
              <w:jc w:val="center"/>
              <w:rPr>
                <w:rFonts w:ascii="Times New Roman" w:eastAsia="Times New Roman" w:hAnsi="Times New Roman" w:cs="Times New Roman"/>
                <w:sz w:val="26"/>
                <w:szCs w:val="26"/>
                <w:lang w:eastAsia="zh-CN"/>
              </w:rPr>
            </w:pPr>
            <w:r w:rsidRPr="00AD4B0E">
              <w:rPr>
                <w:rFonts w:ascii="Times New Roman" w:eastAsia="Times New Roman" w:hAnsi="Times New Roman" w:cs="Times New Roman"/>
                <w:sz w:val="26"/>
                <w:szCs w:val="26"/>
                <w:lang w:eastAsia="zh-CN"/>
              </w:rPr>
              <w:t>от 25 декабря 2024 года № 104</w:t>
            </w:r>
          </w:p>
        </w:tc>
      </w:tr>
    </w:tbl>
    <w:p w14:paraId="497A4445" w14:textId="1176F4BD" w:rsidR="002C7D6F" w:rsidRDefault="002C7D6F" w:rsidP="007141B6">
      <w:pPr>
        <w:suppressAutoHyphens/>
        <w:spacing w:before="0" w:after="0"/>
        <w:rPr>
          <w:rFonts w:ascii="Times New Roman" w:eastAsia="Times New Roman" w:hAnsi="Times New Roman" w:cs="Times New Roman"/>
          <w:sz w:val="26"/>
          <w:szCs w:val="26"/>
          <w:lang w:eastAsia="zh-CN"/>
        </w:rPr>
      </w:pPr>
    </w:p>
    <w:p w14:paraId="11DEE954" w14:textId="77777777" w:rsidR="00002AFE" w:rsidRPr="00AD4B0E" w:rsidRDefault="007141B6" w:rsidP="007141B6">
      <w:pPr>
        <w:suppressAutoHyphens/>
        <w:spacing w:before="0" w:after="0"/>
        <w:jc w:val="center"/>
        <w:rPr>
          <w:rFonts w:ascii="Times New Roman" w:eastAsia="Times New Roman" w:hAnsi="Times New Roman" w:cs="Times New Roman"/>
          <w:b/>
          <w:sz w:val="26"/>
          <w:szCs w:val="26"/>
          <w:lang w:eastAsia="zh-CN"/>
        </w:rPr>
      </w:pPr>
      <w:r w:rsidRPr="00AD4B0E">
        <w:rPr>
          <w:rFonts w:ascii="Times New Roman" w:eastAsia="Times New Roman" w:hAnsi="Times New Roman" w:cs="Times New Roman"/>
          <w:b/>
          <w:sz w:val="26"/>
          <w:szCs w:val="26"/>
          <w:lang w:eastAsia="zh-CN"/>
        </w:rPr>
        <w:lastRenderedPageBreak/>
        <w:t xml:space="preserve">Распределение бюджетных ассигнований по разделам, подразделам, </w:t>
      </w:r>
    </w:p>
    <w:p w14:paraId="23BE4968" w14:textId="77777777" w:rsidR="00002AFE" w:rsidRPr="00AD4B0E" w:rsidRDefault="007141B6" w:rsidP="007141B6">
      <w:pPr>
        <w:suppressAutoHyphens/>
        <w:spacing w:before="0" w:after="0"/>
        <w:jc w:val="center"/>
        <w:rPr>
          <w:rFonts w:ascii="Times New Roman" w:eastAsia="Times New Roman" w:hAnsi="Times New Roman" w:cs="Times New Roman"/>
          <w:b/>
          <w:sz w:val="26"/>
          <w:szCs w:val="26"/>
          <w:lang w:eastAsia="zh-CN"/>
        </w:rPr>
      </w:pPr>
      <w:r w:rsidRPr="00AD4B0E">
        <w:rPr>
          <w:rFonts w:ascii="Times New Roman" w:eastAsia="Times New Roman" w:hAnsi="Times New Roman" w:cs="Times New Roman"/>
          <w:b/>
          <w:sz w:val="26"/>
          <w:szCs w:val="26"/>
          <w:lang w:eastAsia="zh-CN"/>
        </w:rPr>
        <w:t xml:space="preserve">целевым статьям (муниципальным программам Шебекинского муниципального округа и непрограммным направлениям деятельности), группам </w:t>
      </w:r>
      <w:proofErr w:type="gramStart"/>
      <w:r w:rsidRPr="00AD4B0E">
        <w:rPr>
          <w:rFonts w:ascii="Times New Roman" w:eastAsia="Times New Roman" w:hAnsi="Times New Roman" w:cs="Times New Roman"/>
          <w:b/>
          <w:sz w:val="26"/>
          <w:szCs w:val="26"/>
          <w:lang w:eastAsia="zh-CN"/>
        </w:rPr>
        <w:t>видов расходов классификации расходов бюджета</w:t>
      </w:r>
      <w:proofErr w:type="gramEnd"/>
      <w:r w:rsidRPr="00AD4B0E">
        <w:rPr>
          <w:rFonts w:ascii="Times New Roman" w:eastAsia="Times New Roman" w:hAnsi="Times New Roman" w:cs="Times New Roman"/>
          <w:b/>
          <w:sz w:val="26"/>
          <w:szCs w:val="26"/>
          <w:lang w:eastAsia="zh-CN"/>
        </w:rPr>
        <w:t xml:space="preserve"> на 2025 год и на плановый период </w:t>
      </w:r>
    </w:p>
    <w:p w14:paraId="4424B64D" w14:textId="2280C52D" w:rsidR="004B500E" w:rsidRDefault="007141B6" w:rsidP="00AD4B0E">
      <w:pPr>
        <w:suppressAutoHyphens/>
        <w:spacing w:before="0" w:after="0"/>
        <w:jc w:val="center"/>
        <w:rPr>
          <w:rFonts w:ascii="Times New Roman" w:eastAsia="Times New Roman" w:hAnsi="Times New Roman" w:cs="Times New Roman"/>
          <w:sz w:val="27"/>
          <w:szCs w:val="27"/>
          <w:lang w:eastAsia="zh-CN"/>
        </w:rPr>
      </w:pPr>
      <w:r w:rsidRPr="00AD4B0E">
        <w:rPr>
          <w:rFonts w:ascii="Times New Roman" w:eastAsia="Times New Roman" w:hAnsi="Times New Roman" w:cs="Times New Roman"/>
          <w:b/>
          <w:sz w:val="26"/>
          <w:szCs w:val="26"/>
          <w:lang w:eastAsia="zh-CN"/>
        </w:rPr>
        <w:t>2026  и 2027 годов</w:t>
      </w:r>
    </w:p>
    <w:p w14:paraId="60EA04EE" w14:textId="3EDACB05" w:rsidR="007141B6" w:rsidRPr="00AD6503" w:rsidRDefault="000D2DFA" w:rsidP="00AD6503">
      <w:pPr>
        <w:suppressAutoHyphens/>
        <w:spacing w:before="0" w:after="0"/>
        <w:ind w:left="6597"/>
        <w:jc w:val="right"/>
        <w:rPr>
          <w:rFonts w:ascii="Times New Roman" w:eastAsia="Times New Roman" w:hAnsi="Times New Roman" w:cs="Times New Roman"/>
          <w:sz w:val="27"/>
          <w:szCs w:val="27"/>
          <w:lang w:eastAsia="zh-CN"/>
        </w:rPr>
      </w:pPr>
      <w:r w:rsidRPr="00AD6503">
        <w:rPr>
          <w:rFonts w:ascii="Times New Roman" w:eastAsia="Times New Roman" w:hAnsi="Times New Roman" w:cs="Times New Roman"/>
          <w:sz w:val="27"/>
          <w:szCs w:val="27"/>
          <w:lang w:eastAsia="zh-CN"/>
        </w:rPr>
        <w:t>тыс. рублей</w:t>
      </w:r>
    </w:p>
    <w:tbl>
      <w:tblPr>
        <w:tblW w:w="10207" w:type="dxa"/>
        <w:tblInd w:w="-34" w:type="dxa"/>
        <w:tblLayout w:type="fixed"/>
        <w:tblLook w:val="04A0" w:firstRow="1" w:lastRow="0" w:firstColumn="1" w:lastColumn="0" w:noHBand="0" w:noVBand="1"/>
      </w:tblPr>
      <w:tblGrid>
        <w:gridCol w:w="2269"/>
        <w:gridCol w:w="850"/>
        <w:gridCol w:w="567"/>
        <w:gridCol w:w="1418"/>
        <w:gridCol w:w="708"/>
        <w:gridCol w:w="1560"/>
        <w:gridCol w:w="1442"/>
        <w:gridCol w:w="1393"/>
      </w:tblGrid>
      <w:tr w:rsidR="0002264A" w:rsidRPr="0002264A" w14:paraId="0D76DDFD" w14:textId="77777777" w:rsidTr="00AD4B0E">
        <w:trPr>
          <w:trHeight w:val="585"/>
          <w:tblHeader/>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DFE706"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Наименование показателей</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AED0DC"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28F4F2E"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Подраздел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DD6796"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Целевая статья</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EDBB118"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Вид расходов</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067EF5" w14:textId="77777777" w:rsid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 xml:space="preserve">Сумма </w:t>
            </w:r>
            <w:proofErr w:type="gramStart"/>
            <w:r w:rsidRPr="00AD4B0E">
              <w:rPr>
                <w:rFonts w:ascii="Times New Roman" w:eastAsia="Times New Roman" w:hAnsi="Times New Roman" w:cs="Times New Roman"/>
                <w:b/>
                <w:sz w:val="20"/>
                <w:szCs w:val="20"/>
                <w:lang w:eastAsia="ru-RU"/>
              </w:rPr>
              <w:t>на</w:t>
            </w:r>
            <w:proofErr w:type="gramEnd"/>
            <w:r w:rsidRPr="00AD4B0E">
              <w:rPr>
                <w:rFonts w:ascii="Times New Roman" w:eastAsia="Times New Roman" w:hAnsi="Times New Roman" w:cs="Times New Roman"/>
                <w:b/>
                <w:sz w:val="20"/>
                <w:szCs w:val="20"/>
                <w:lang w:eastAsia="ru-RU"/>
              </w:rPr>
              <w:t xml:space="preserve"> </w:t>
            </w:r>
          </w:p>
          <w:p w14:paraId="5D25CA1F" w14:textId="224159FE"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2025 год</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DC7F064"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Сумма на 2026 год</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A5DD9BC" w14:textId="77777777" w:rsidR="0002264A" w:rsidRPr="00AD4B0E" w:rsidRDefault="0002264A" w:rsidP="00AD4B0E">
            <w:pPr>
              <w:spacing w:before="0" w:after="0"/>
              <w:jc w:val="center"/>
              <w:rPr>
                <w:rFonts w:ascii="Times New Roman" w:eastAsia="Times New Roman" w:hAnsi="Times New Roman" w:cs="Times New Roman"/>
                <w:b/>
                <w:sz w:val="20"/>
                <w:szCs w:val="20"/>
                <w:lang w:eastAsia="ru-RU"/>
              </w:rPr>
            </w:pPr>
            <w:r w:rsidRPr="00AD4B0E">
              <w:rPr>
                <w:rFonts w:ascii="Times New Roman" w:eastAsia="Times New Roman" w:hAnsi="Times New Roman" w:cs="Times New Roman"/>
                <w:b/>
                <w:sz w:val="20"/>
                <w:szCs w:val="20"/>
                <w:lang w:eastAsia="ru-RU"/>
              </w:rPr>
              <w:t>Сумма на 2027 год</w:t>
            </w:r>
          </w:p>
        </w:tc>
      </w:tr>
      <w:tr w:rsidR="0002264A" w:rsidRPr="0002264A" w14:paraId="35A576E8" w14:textId="77777777" w:rsidTr="00AD4B0E">
        <w:trPr>
          <w:trHeight w:val="283"/>
          <w:tblHeader/>
        </w:trPr>
        <w:tc>
          <w:tcPr>
            <w:tcW w:w="2269" w:type="dxa"/>
            <w:vMerge/>
            <w:tcBorders>
              <w:top w:val="single" w:sz="4" w:space="0" w:color="auto"/>
              <w:left w:val="single" w:sz="4" w:space="0" w:color="auto"/>
              <w:bottom w:val="single" w:sz="4" w:space="0" w:color="auto"/>
              <w:right w:val="single" w:sz="4" w:space="0" w:color="auto"/>
            </w:tcBorders>
            <w:vAlign w:val="center"/>
            <w:hideMark/>
          </w:tcPr>
          <w:p w14:paraId="242EDA7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4802A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3DFC2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A4843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4A76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0BE648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3239F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14:paraId="38A539C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
        </w:tc>
      </w:tr>
      <w:tr w:rsidR="0002264A" w:rsidRPr="0002264A" w14:paraId="640B1C24" w14:textId="77777777" w:rsidTr="00AD4B0E">
        <w:trPr>
          <w:trHeight w:val="255"/>
          <w:tblHeader/>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7CF7B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w:t>
            </w:r>
          </w:p>
        </w:tc>
        <w:tc>
          <w:tcPr>
            <w:tcW w:w="850" w:type="dxa"/>
            <w:tcBorders>
              <w:top w:val="nil"/>
              <w:left w:val="nil"/>
              <w:bottom w:val="single" w:sz="4" w:space="0" w:color="auto"/>
              <w:right w:val="single" w:sz="4" w:space="0" w:color="auto"/>
            </w:tcBorders>
            <w:shd w:val="clear" w:color="auto" w:fill="auto"/>
            <w:vAlign w:val="center"/>
            <w:hideMark/>
          </w:tcPr>
          <w:p w14:paraId="5DB9E45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3F7A576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w:t>
            </w:r>
          </w:p>
        </w:tc>
        <w:tc>
          <w:tcPr>
            <w:tcW w:w="1418" w:type="dxa"/>
            <w:tcBorders>
              <w:top w:val="nil"/>
              <w:left w:val="nil"/>
              <w:bottom w:val="single" w:sz="4" w:space="0" w:color="auto"/>
              <w:right w:val="single" w:sz="4" w:space="0" w:color="auto"/>
            </w:tcBorders>
            <w:shd w:val="clear" w:color="auto" w:fill="auto"/>
            <w:vAlign w:val="center"/>
            <w:hideMark/>
          </w:tcPr>
          <w:p w14:paraId="53786DF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w:t>
            </w:r>
          </w:p>
        </w:tc>
        <w:tc>
          <w:tcPr>
            <w:tcW w:w="708" w:type="dxa"/>
            <w:tcBorders>
              <w:top w:val="nil"/>
              <w:left w:val="nil"/>
              <w:bottom w:val="single" w:sz="4" w:space="0" w:color="auto"/>
              <w:right w:val="single" w:sz="4" w:space="0" w:color="auto"/>
            </w:tcBorders>
            <w:shd w:val="clear" w:color="auto" w:fill="auto"/>
            <w:vAlign w:val="center"/>
            <w:hideMark/>
          </w:tcPr>
          <w:p w14:paraId="4E1FDBF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w:t>
            </w:r>
          </w:p>
        </w:tc>
        <w:tc>
          <w:tcPr>
            <w:tcW w:w="1560" w:type="dxa"/>
            <w:tcBorders>
              <w:top w:val="nil"/>
              <w:left w:val="nil"/>
              <w:bottom w:val="single" w:sz="4" w:space="0" w:color="auto"/>
              <w:right w:val="single" w:sz="4" w:space="0" w:color="auto"/>
            </w:tcBorders>
            <w:shd w:val="clear" w:color="auto" w:fill="auto"/>
            <w:vAlign w:val="center"/>
            <w:hideMark/>
          </w:tcPr>
          <w:p w14:paraId="3745C1B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w:t>
            </w:r>
          </w:p>
        </w:tc>
        <w:tc>
          <w:tcPr>
            <w:tcW w:w="1442" w:type="dxa"/>
            <w:tcBorders>
              <w:top w:val="nil"/>
              <w:left w:val="nil"/>
              <w:bottom w:val="single" w:sz="4" w:space="0" w:color="auto"/>
              <w:right w:val="single" w:sz="4" w:space="0" w:color="auto"/>
            </w:tcBorders>
            <w:shd w:val="clear" w:color="auto" w:fill="auto"/>
            <w:vAlign w:val="center"/>
            <w:hideMark/>
          </w:tcPr>
          <w:p w14:paraId="0A26159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w:t>
            </w:r>
          </w:p>
        </w:tc>
        <w:tc>
          <w:tcPr>
            <w:tcW w:w="1393" w:type="dxa"/>
            <w:tcBorders>
              <w:top w:val="nil"/>
              <w:left w:val="nil"/>
              <w:bottom w:val="single" w:sz="4" w:space="0" w:color="auto"/>
              <w:right w:val="single" w:sz="4" w:space="0" w:color="auto"/>
            </w:tcBorders>
            <w:shd w:val="clear" w:color="auto" w:fill="auto"/>
            <w:vAlign w:val="center"/>
            <w:hideMark/>
          </w:tcPr>
          <w:p w14:paraId="72167EC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w:t>
            </w:r>
          </w:p>
        </w:tc>
      </w:tr>
      <w:tr w:rsidR="0002264A" w:rsidRPr="0002264A" w14:paraId="211591F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9438E9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Общегосударственные вопросы </w:t>
            </w:r>
          </w:p>
        </w:tc>
        <w:tc>
          <w:tcPr>
            <w:tcW w:w="850" w:type="dxa"/>
            <w:tcBorders>
              <w:top w:val="nil"/>
              <w:left w:val="nil"/>
              <w:bottom w:val="single" w:sz="4" w:space="0" w:color="auto"/>
              <w:right w:val="single" w:sz="4" w:space="0" w:color="auto"/>
            </w:tcBorders>
            <w:shd w:val="clear" w:color="auto" w:fill="auto"/>
            <w:vAlign w:val="center"/>
            <w:hideMark/>
          </w:tcPr>
          <w:p w14:paraId="4FC1CD7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58F4E25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59C0AB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0E53993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3828EC0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454 119,3</w:t>
            </w:r>
          </w:p>
        </w:tc>
        <w:tc>
          <w:tcPr>
            <w:tcW w:w="1442" w:type="dxa"/>
            <w:tcBorders>
              <w:top w:val="nil"/>
              <w:left w:val="nil"/>
              <w:bottom w:val="single" w:sz="4" w:space="0" w:color="auto"/>
              <w:right w:val="single" w:sz="4" w:space="0" w:color="auto"/>
            </w:tcBorders>
            <w:shd w:val="clear" w:color="auto" w:fill="auto"/>
            <w:vAlign w:val="center"/>
            <w:hideMark/>
          </w:tcPr>
          <w:p w14:paraId="14F3B2B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307 413,3</w:t>
            </w:r>
          </w:p>
        </w:tc>
        <w:tc>
          <w:tcPr>
            <w:tcW w:w="1393" w:type="dxa"/>
            <w:tcBorders>
              <w:top w:val="nil"/>
              <w:left w:val="nil"/>
              <w:bottom w:val="single" w:sz="4" w:space="0" w:color="auto"/>
              <w:right w:val="single" w:sz="4" w:space="0" w:color="auto"/>
            </w:tcBorders>
            <w:shd w:val="clear" w:color="auto" w:fill="auto"/>
            <w:vAlign w:val="center"/>
            <w:hideMark/>
          </w:tcPr>
          <w:p w14:paraId="641BFF1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318 488,7</w:t>
            </w:r>
          </w:p>
        </w:tc>
      </w:tr>
      <w:tr w:rsidR="0002264A" w:rsidRPr="0002264A" w14:paraId="7102D11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38E43B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Функционирование высшего должностного лица субъекта Российской Федерации и муниципального образования </w:t>
            </w:r>
          </w:p>
        </w:tc>
        <w:tc>
          <w:tcPr>
            <w:tcW w:w="850" w:type="dxa"/>
            <w:tcBorders>
              <w:top w:val="nil"/>
              <w:left w:val="nil"/>
              <w:bottom w:val="single" w:sz="4" w:space="0" w:color="auto"/>
              <w:right w:val="single" w:sz="4" w:space="0" w:color="auto"/>
            </w:tcBorders>
            <w:shd w:val="clear" w:color="auto" w:fill="auto"/>
            <w:vAlign w:val="center"/>
            <w:hideMark/>
          </w:tcPr>
          <w:p w14:paraId="13C8B5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15DA3B5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7023257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0F61FE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3D74442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3 417,0</w:t>
            </w:r>
          </w:p>
        </w:tc>
        <w:tc>
          <w:tcPr>
            <w:tcW w:w="1442" w:type="dxa"/>
            <w:tcBorders>
              <w:top w:val="nil"/>
              <w:left w:val="nil"/>
              <w:bottom w:val="single" w:sz="4" w:space="0" w:color="auto"/>
              <w:right w:val="single" w:sz="4" w:space="0" w:color="auto"/>
            </w:tcBorders>
            <w:shd w:val="clear" w:color="auto" w:fill="auto"/>
            <w:vAlign w:val="center"/>
            <w:hideMark/>
          </w:tcPr>
          <w:p w14:paraId="3066AD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3 452,0</w:t>
            </w:r>
          </w:p>
        </w:tc>
        <w:tc>
          <w:tcPr>
            <w:tcW w:w="1393" w:type="dxa"/>
            <w:tcBorders>
              <w:top w:val="nil"/>
              <w:left w:val="nil"/>
              <w:bottom w:val="single" w:sz="4" w:space="0" w:color="auto"/>
              <w:right w:val="single" w:sz="4" w:space="0" w:color="auto"/>
            </w:tcBorders>
            <w:shd w:val="clear" w:color="auto" w:fill="auto"/>
            <w:vAlign w:val="center"/>
            <w:hideMark/>
          </w:tcPr>
          <w:p w14:paraId="6E2A8A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3 590,0</w:t>
            </w:r>
          </w:p>
        </w:tc>
      </w:tr>
      <w:tr w:rsidR="0002264A" w:rsidRPr="0002264A" w14:paraId="6E8A900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41C07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12565AC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15E597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23F5CCD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center"/>
            <w:hideMark/>
          </w:tcPr>
          <w:p w14:paraId="27BFD1B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4DCEDC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3 417,0</w:t>
            </w:r>
          </w:p>
        </w:tc>
        <w:tc>
          <w:tcPr>
            <w:tcW w:w="1442" w:type="dxa"/>
            <w:tcBorders>
              <w:top w:val="nil"/>
              <w:left w:val="nil"/>
              <w:bottom w:val="single" w:sz="4" w:space="0" w:color="auto"/>
              <w:right w:val="single" w:sz="4" w:space="0" w:color="auto"/>
            </w:tcBorders>
            <w:shd w:val="clear" w:color="auto" w:fill="auto"/>
            <w:vAlign w:val="center"/>
            <w:hideMark/>
          </w:tcPr>
          <w:p w14:paraId="2A9B1A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3 452,0</w:t>
            </w:r>
          </w:p>
        </w:tc>
        <w:tc>
          <w:tcPr>
            <w:tcW w:w="1393" w:type="dxa"/>
            <w:tcBorders>
              <w:top w:val="nil"/>
              <w:left w:val="nil"/>
              <w:bottom w:val="single" w:sz="4" w:space="0" w:color="auto"/>
              <w:right w:val="single" w:sz="4" w:space="0" w:color="auto"/>
            </w:tcBorders>
            <w:shd w:val="clear" w:color="auto" w:fill="auto"/>
            <w:vAlign w:val="center"/>
            <w:hideMark/>
          </w:tcPr>
          <w:p w14:paraId="1B5387B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3 590,0</w:t>
            </w:r>
          </w:p>
        </w:tc>
      </w:tr>
      <w:tr w:rsidR="0002264A" w:rsidRPr="0002264A" w14:paraId="0EA9F08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4C47C3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10DE26D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3583FBC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235F42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center"/>
            <w:hideMark/>
          </w:tcPr>
          <w:p w14:paraId="188286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27AB1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3 417,0</w:t>
            </w:r>
          </w:p>
        </w:tc>
        <w:tc>
          <w:tcPr>
            <w:tcW w:w="1442" w:type="dxa"/>
            <w:tcBorders>
              <w:top w:val="nil"/>
              <w:left w:val="nil"/>
              <w:bottom w:val="single" w:sz="4" w:space="0" w:color="auto"/>
              <w:right w:val="single" w:sz="4" w:space="0" w:color="auto"/>
            </w:tcBorders>
            <w:shd w:val="clear" w:color="auto" w:fill="auto"/>
            <w:vAlign w:val="center"/>
            <w:hideMark/>
          </w:tcPr>
          <w:p w14:paraId="1807CAA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3 452,0</w:t>
            </w:r>
          </w:p>
        </w:tc>
        <w:tc>
          <w:tcPr>
            <w:tcW w:w="1393" w:type="dxa"/>
            <w:tcBorders>
              <w:top w:val="nil"/>
              <w:left w:val="nil"/>
              <w:bottom w:val="single" w:sz="4" w:space="0" w:color="auto"/>
              <w:right w:val="single" w:sz="4" w:space="0" w:color="auto"/>
            </w:tcBorders>
            <w:shd w:val="clear" w:color="auto" w:fill="auto"/>
            <w:vAlign w:val="center"/>
            <w:hideMark/>
          </w:tcPr>
          <w:p w14:paraId="7DF72D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3 590,0</w:t>
            </w:r>
          </w:p>
        </w:tc>
      </w:tr>
      <w:tr w:rsidR="0002264A" w:rsidRPr="0002264A" w14:paraId="532C7875"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87E63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02264A">
              <w:rPr>
                <w:rFonts w:ascii="Times New Roman" w:eastAsia="Times New Roman" w:hAnsi="Times New Roman" w:cs="Times New Roman"/>
                <w:sz w:val="20"/>
                <w:szCs w:val="20"/>
                <w:lang w:eastAsia="ru-RU"/>
              </w:rPr>
              <w:t xml:space="preserve"> ,</w:t>
            </w:r>
            <w:proofErr w:type="gramEnd"/>
            <w:r w:rsidRPr="0002264A">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13B8753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6763A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20A42B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99 9 00 00210</w:t>
            </w:r>
          </w:p>
        </w:tc>
        <w:tc>
          <w:tcPr>
            <w:tcW w:w="708" w:type="dxa"/>
            <w:tcBorders>
              <w:top w:val="nil"/>
              <w:left w:val="nil"/>
              <w:bottom w:val="single" w:sz="4" w:space="0" w:color="auto"/>
              <w:right w:val="single" w:sz="4" w:space="0" w:color="auto"/>
            </w:tcBorders>
            <w:shd w:val="clear" w:color="auto" w:fill="auto"/>
            <w:vAlign w:val="center"/>
            <w:hideMark/>
          </w:tcPr>
          <w:p w14:paraId="55218C3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030E1C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3 417,0</w:t>
            </w:r>
          </w:p>
        </w:tc>
        <w:tc>
          <w:tcPr>
            <w:tcW w:w="1442" w:type="dxa"/>
            <w:tcBorders>
              <w:top w:val="nil"/>
              <w:left w:val="nil"/>
              <w:bottom w:val="single" w:sz="4" w:space="0" w:color="auto"/>
              <w:right w:val="single" w:sz="4" w:space="0" w:color="auto"/>
            </w:tcBorders>
            <w:shd w:val="clear" w:color="auto" w:fill="auto"/>
            <w:vAlign w:val="center"/>
            <w:hideMark/>
          </w:tcPr>
          <w:p w14:paraId="4F66B0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3 452,0</w:t>
            </w:r>
          </w:p>
        </w:tc>
        <w:tc>
          <w:tcPr>
            <w:tcW w:w="1393" w:type="dxa"/>
            <w:tcBorders>
              <w:top w:val="nil"/>
              <w:left w:val="nil"/>
              <w:bottom w:val="single" w:sz="4" w:space="0" w:color="auto"/>
              <w:right w:val="single" w:sz="4" w:space="0" w:color="auto"/>
            </w:tcBorders>
            <w:shd w:val="clear" w:color="auto" w:fill="auto"/>
            <w:vAlign w:val="center"/>
            <w:hideMark/>
          </w:tcPr>
          <w:p w14:paraId="319F9B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3 590,0</w:t>
            </w:r>
          </w:p>
        </w:tc>
      </w:tr>
      <w:tr w:rsidR="0002264A" w:rsidRPr="0002264A" w14:paraId="4E9AE499" w14:textId="77777777" w:rsidTr="00AD4B0E">
        <w:trPr>
          <w:trHeight w:val="73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C15F94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850" w:type="dxa"/>
            <w:tcBorders>
              <w:top w:val="nil"/>
              <w:left w:val="nil"/>
              <w:bottom w:val="single" w:sz="4" w:space="0" w:color="auto"/>
              <w:right w:val="single" w:sz="4" w:space="0" w:color="auto"/>
            </w:tcBorders>
            <w:shd w:val="clear" w:color="auto" w:fill="auto"/>
            <w:vAlign w:val="center"/>
            <w:hideMark/>
          </w:tcPr>
          <w:p w14:paraId="2209957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4B7497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668B7C7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103351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BC5AFC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7 787,5</w:t>
            </w:r>
          </w:p>
        </w:tc>
        <w:tc>
          <w:tcPr>
            <w:tcW w:w="1442" w:type="dxa"/>
            <w:tcBorders>
              <w:top w:val="nil"/>
              <w:left w:val="nil"/>
              <w:bottom w:val="single" w:sz="4" w:space="0" w:color="auto"/>
              <w:right w:val="single" w:sz="4" w:space="0" w:color="auto"/>
            </w:tcBorders>
            <w:shd w:val="clear" w:color="auto" w:fill="auto"/>
            <w:vAlign w:val="center"/>
            <w:hideMark/>
          </w:tcPr>
          <w:p w14:paraId="09F578A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7 294,0</w:t>
            </w:r>
          </w:p>
        </w:tc>
        <w:tc>
          <w:tcPr>
            <w:tcW w:w="1393" w:type="dxa"/>
            <w:tcBorders>
              <w:top w:val="nil"/>
              <w:left w:val="nil"/>
              <w:bottom w:val="single" w:sz="4" w:space="0" w:color="auto"/>
              <w:right w:val="single" w:sz="4" w:space="0" w:color="auto"/>
            </w:tcBorders>
            <w:shd w:val="clear" w:color="auto" w:fill="auto"/>
            <w:vAlign w:val="center"/>
            <w:hideMark/>
          </w:tcPr>
          <w:p w14:paraId="292369B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7 579,0</w:t>
            </w:r>
          </w:p>
        </w:tc>
      </w:tr>
      <w:tr w:rsidR="0002264A" w:rsidRPr="0002264A" w14:paraId="716FAA1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740A2F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75B9A2D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DA917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0AFC495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center"/>
            <w:hideMark/>
          </w:tcPr>
          <w:p w14:paraId="0B965DF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229F41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7 787,5</w:t>
            </w:r>
          </w:p>
        </w:tc>
        <w:tc>
          <w:tcPr>
            <w:tcW w:w="1442" w:type="dxa"/>
            <w:tcBorders>
              <w:top w:val="nil"/>
              <w:left w:val="nil"/>
              <w:bottom w:val="single" w:sz="4" w:space="0" w:color="auto"/>
              <w:right w:val="single" w:sz="4" w:space="0" w:color="auto"/>
            </w:tcBorders>
            <w:shd w:val="clear" w:color="auto" w:fill="auto"/>
            <w:vAlign w:val="center"/>
            <w:hideMark/>
          </w:tcPr>
          <w:p w14:paraId="5294CFB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7 294,0</w:t>
            </w:r>
          </w:p>
        </w:tc>
        <w:tc>
          <w:tcPr>
            <w:tcW w:w="1393" w:type="dxa"/>
            <w:tcBorders>
              <w:top w:val="nil"/>
              <w:left w:val="nil"/>
              <w:bottom w:val="single" w:sz="4" w:space="0" w:color="auto"/>
              <w:right w:val="single" w:sz="4" w:space="0" w:color="auto"/>
            </w:tcBorders>
            <w:shd w:val="clear" w:color="auto" w:fill="auto"/>
            <w:vAlign w:val="center"/>
            <w:hideMark/>
          </w:tcPr>
          <w:p w14:paraId="31F079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7 579,0</w:t>
            </w:r>
          </w:p>
        </w:tc>
      </w:tr>
      <w:tr w:rsidR="0002264A" w:rsidRPr="0002264A" w14:paraId="5DADF4CE"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3DDC7A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4E40C5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5F51B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723CC3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center"/>
            <w:hideMark/>
          </w:tcPr>
          <w:p w14:paraId="435DD23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15559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7 787,5</w:t>
            </w:r>
          </w:p>
        </w:tc>
        <w:tc>
          <w:tcPr>
            <w:tcW w:w="1442" w:type="dxa"/>
            <w:tcBorders>
              <w:top w:val="nil"/>
              <w:left w:val="nil"/>
              <w:bottom w:val="single" w:sz="4" w:space="0" w:color="auto"/>
              <w:right w:val="single" w:sz="4" w:space="0" w:color="auto"/>
            </w:tcBorders>
            <w:shd w:val="clear" w:color="auto" w:fill="auto"/>
            <w:vAlign w:val="center"/>
            <w:hideMark/>
          </w:tcPr>
          <w:p w14:paraId="42564F3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7 294,0</w:t>
            </w:r>
          </w:p>
        </w:tc>
        <w:tc>
          <w:tcPr>
            <w:tcW w:w="1393" w:type="dxa"/>
            <w:tcBorders>
              <w:top w:val="nil"/>
              <w:left w:val="nil"/>
              <w:bottom w:val="single" w:sz="4" w:space="0" w:color="auto"/>
              <w:right w:val="single" w:sz="4" w:space="0" w:color="auto"/>
            </w:tcBorders>
            <w:shd w:val="clear" w:color="auto" w:fill="auto"/>
            <w:vAlign w:val="center"/>
            <w:hideMark/>
          </w:tcPr>
          <w:p w14:paraId="042A168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7 579,0</w:t>
            </w:r>
          </w:p>
        </w:tc>
      </w:tr>
      <w:tr w:rsidR="0002264A" w:rsidRPr="0002264A" w14:paraId="226A30F9"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595678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функций органов местного самоуправления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02264A">
              <w:rPr>
                <w:rFonts w:ascii="Times New Roman" w:eastAsia="Times New Roman" w:hAnsi="Times New Roman" w:cs="Times New Roman"/>
                <w:sz w:val="20"/>
                <w:szCs w:val="20"/>
                <w:lang w:eastAsia="ru-RU"/>
              </w:rPr>
              <w:t xml:space="preserve"> ,</w:t>
            </w:r>
            <w:proofErr w:type="gramEnd"/>
            <w:r w:rsidRPr="0002264A">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7FB1F7C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97B03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2F5280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0B11D93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46C66CB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4 290,0</w:t>
            </w:r>
          </w:p>
        </w:tc>
        <w:tc>
          <w:tcPr>
            <w:tcW w:w="1442" w:type="dxa"/>
            <w:tcBorders>
              <w:top w:val="nil"/>
              <w:left w:val="nil"/>
              <w:bottom w:val="single" w:sz="4" w:space="0" w:color="auto"/>
              <w:right w:val="single" w:sz="4" w:space="0" w:color="auto"/>
            </w:tcBorders>
            <w:shd w:val="clear" w:color="auto" w:fill="auto"/>
            <w:vAlign w:val="center"/>
            <w:hideMark/>
          </w:tcPr>
          <w:p w14:paraId="4544A31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4 335,0</w:t>
            </w:r>
          </w:p>
        </w:tc>
        <w:tc>
          <w:tcPr>
            <w:tcW w:w="1393" w:type="dxa"/>
            <w:tcBorders>
              <w:top w:val="nil"/>
              <w:left w:val="nil"/>
              <w:bottom w:val="single" w:sz="4" w:space="0" w:color="auto"/>
              <w:right w:val="single" w:sz="4" w:space="0" w:color="auto"/>
            </w:tcBorders>
            <w:shd w:val="clear" w:color="auto" w:fill="auto"/>
            <w:vAlign w:val="center"/>
            <w:hideMark/>
          </w:tcPr>
          <w:p w14:paraId="753236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4 482,0</w:t>
            </w:r>
          </w:p>
        </w:tc>
      </w:tr>
      <w:tr w:rsidR="0002264A" w:rsidRPr="0002264A" w14:paraId="267C4687"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EE58B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271E41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EB6146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3A39F68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5CB398F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70FF581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418,5</w:t>
            </w:r>
          </w:p>
        </w:tc>
        <w:tc>
          <w:tcPr>
            <w:tcW w:w="1442" w:type="dxa"/>
            <w:tcBorders>
              <w:top w:val="nil"/>
              <w:left w:val="nil"/>
              <w:bottom w:val="single" w:sz="4" w:space="0" w:color="auto"/>
              <w:right w:val="single" w:sz="4" w:space="0" w:color="auto"/>
            </w:tcBorders>
            <w:shd w:val="clear" w:color="auto" w:fill="auto"/>
            <w:vAlign w:val="center"/>
            <w:hideMark/>
          </w:tcPr>
          <w:p w14:paraId="0EE2BA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69,0</w:t>
            </w:r>
          </w:p>
        </w:tc>
        <w:tc>
          <w:tcPr>
            <w:tcW w:w="1393" w:type="dxa"/>
            <w:tcBorders>
              <w:top w:val="nil"/>
              <w:left w:val="nil"/>
              <w:bottom w:val="single" w:sz="4" w:space="0" w:color="auto"/>
              <w:right w:val="single" w:sz="4" w:space="0" w:color="auto"/>
            </w:tcBorders>
            <w:shd w:val="clear" w:color="auto" w:fill="auto"/>
            <w:vAlign w:val="center"/>
            <w:hideMark/>
          </w:tcPr>
          <w:p w14:paraId="2B24311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69,0</w:t>
            </w:r>
          </w:p>
        </w:tc>
      </w:tr>
      <w:tr w:rsidR="0002264A" w:rsidRPr="0002264A" w14:paraId="02C48DB8" w14:textId="77777777" w:rsidTr="00AD4B0E">
        <w:trPr>
          <w:trHeight w:val="448"/>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8AA769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муниципального округа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center"/>
            <w:hideMark/>
          </w:tcPr>
          <w:p w14:paraId="0E947E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71D8543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1324F8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0C681EB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116E3B9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300,0</w:t>
            </w:r>
          </w:p>
        </w:tc>
        <w:tc>
          <w:tcPr>
            <w:tcW w:w="1442" w:type="dxa"/>
            <w:tcBorders>
              <w:top w:val="nil"/>
              <w:left w:val="nil"/>
              <w:bottom w:val="single" w:sz="4" w:space="0" w:color="auto"/>
              <w:right w:val="single" w:sz="4" w:space="0" w:color="auto"/>
            </w:tcBorders>
            <w:shd w:val="clear" w:color="auto" w:fill="auto"/>
            <w:vAlign w:val="center"/>
            <w:hideMark/>
          </w:tcPr>
          <w:p w14:paraId="4CF056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3B45E08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82B9B59" w14:textId="77777777" w:rsidTr="00AD4B0E">
        <w:trPr>
          <w:trHeight w:val="1724"/>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97D6F0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02264A">
              <w:rPr>
                <w:rFonts w:ascii="Times New Roman" w:eastAsia="Times New Roman" w:hAnsi="Times New Roman" w:cs="Times New Roman"/>
                <w:sz w:val="20"/>
                <w:szCs w:val="20"/>
                <w:lang w:eastAsia="ru-RU"/>
              </w:rPr>
              <w:t xml:space="preserve"> ,</w:t>
            </w:r>
            <w:proofErr w:type="gramEnd"/>
            <w:r w:rsidRPr="0002264A">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6C1A7A8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EDB62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517144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99 9 00 00510</w:t>
            </w:r>
          </w:p>
        </w:tc>
        <w:tc>
          <w:tcPr>
            <w:tcW w:w="708" w:type="dxa"/>
            <w:tcBorders>
              <w:top w:val="nil"/>
              <w:left w:val="nil"/>
              <w:bottom w:val="single" w:sz="4" w:space="0" w:color="auto"/>
              <w:right w:val="single" w:sz="4" w:space="0" w:color="auto"/>
            </w:tcBorders>
            <w:shd w:val="clear" w:color="auto" w:fill="auto"/>
            <w:vAlign w:val="center"/>
            <w:hideMark/>
          </w:tcPr>
          <w:p w14:paraId="01608B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6FE2ED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2 779,0</w:t>
            </w:r>
          </w:p>
        </w:tc>
        <w:tc>
          <w:tcPr>
            <w:tcW w:w="1442" w:type="dxa"/>
            <w:tcBorders>
              <w:top w:val="nil"/>
              <w:left w:val="nil"/>
              <w:bottom w:val="single" w:sz="4" w:space="0" w:color="auto"/>
              <w:right w:val="single" w:sz="4" w:space="0" w:color="auto"/>
            </w:tcBorders>
            <w:shd w:val="clear" w:color="auto" w:fill="auto"/>
            <w:vAlign w:val="center"/>
            <w:hideMark/>
          </w:tcPr>
          <w:p w14:paraId="6FB8CC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2 890,0</w:t>
            </w:r>
          </w:p>
        </w:tc>
        <w:tc>
          <w:tcPr>
            <w:tcW w:w="1393" w:type="dxa"/>
            <w:tcBorders>
              <w:top w:val="nil"/>
              <w:left w:val="nil"/>
              <w:bottom w:val="single" w:sz="4" w:space="0" w:color="auto"/>
              <w:right w:val="single" w:sz="4" w:space="0" w:color="auto"/>
            </w:tcBorders>
            <w:shd w:val="clear" w:color="auto" w:fill="auto"/>
            <w:vAlign w:val="center"/>
            <w:hideMark/>
          </w:tcPr>
          <w:p w14:paraId="1F7F780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3 028,0</w:t>
            </w:r>
          </w:p>
        </w:tc>
      </w:tr>
      <w:tr w:rsidR="0002264A" w:rsidRPr="0002264A" w14:paraId="65121208" w14:textId="77777777" w:rsidTr="00AD4B0E">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BF38F2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Функционирование Правительства Российской Федерации, высших органов исполнительной власти субъектов Российской </w:t>
            </w:r>
            <w:r w:rsidRPr="0002264A">
              <w:rPr>
                <w:rFonts w:ascii="Times New Roman" w:eastAsia="Times New Roman" w:hAnsi="Times New Roman" w:cs="Times New Roman"/>
                <w:sz w:val="20"/>
                <w:szCs w:val="20"/>
                <w:lang w:eastAsia="ru-RU"/>
              </w:rPr>
              <w:lastRenderedPageBreak/>
              <w:t xml:space="preserve">Федерации, местных администраций </w:t>
            </w:r>
          </w:p>
        </w:tc>
        <w:tc>
          <w:tcPr>
            <w:tcW w:w="850" w:type="dxa"/>
            <w:tcBorders>
              <w:top w:val="nil"/>
              <w:left w:val="nil"/>
              <w:bottom w:val="single" w:sz="4" w:space="0" w:color="auto"/>
              <w:right w:val="single" w:sz="4" w:space="0" w:color="auto"/>
            </w:tcBorders>
            <w:shd w:val="clear" w:color="auto" w:fill="auto"/>
            <w:vAlign w:val="center"/>
            <w:hideMark/>
          </w:tcPr>
          <w:p w14:paraId="09C6D11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center"/>
            <w:hideMark/>
          </w:tcPr>
          <w:p w14:paraId="2B50FD2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5D0BD2A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299D07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82AAB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153 965,4</w:t>
            </w:r>
          </w:p>
        </w:tc>
        <w:tc>
          <w:tcPr>
            <w:tcW w:w="1442" w:type="dxa"/>
            <w:tcBorders>
              <w:top w:val="nil"/>
              <w:left w:val="nil"/>
              <w:bottom w:val="single" w:sz="4" w:space="0" w:color="auto"/>
              <w:right w:val="single" w:sz="4" w:space="0" w:color="auto"/>
            </w:tcBorders>
            <w:shd w:val="clear" w:color="auto" w:fill="auto"/>
            <w:vAlign w:val="center"/>
            <w:hideMark/>
          </w:tcPr>
          <w:p w14:paraId="680E14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127 141,0</w:t>
            </w:r>
          </w:p>
        </w:tc>
        <w:tc>
          <w:tcPr>
            <w:tcW w:w="1393" w:type="dxa"/>
            <w:tcBorders>
              <w:top w:val="nil"/>
              <w:left w:val="nil"/>
              <w:bottom w:val="single" w:sz="4" w:space="0" w:color="auto"/>
              <w:right w:val="single" w:sz="4" w:space="0" w:color="auto"/>
            </w:tcBorders>
            <w:shd w:val="clear" w:color="auto" w:fill="auto"/>
            <w:vAlign w:val="center"/>
            <w:hideMark/>
          </w:tcPr>
          <w:p w14:paraId="7F3310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133 955,0</w:t>
            </w:r>
          </w:p>
        </w:tc>
      </w:tr>
      <w:tr w:rsidR="0002264A" w:rsidRPr="0002264A" w14:paraId="30EFE154"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14AAE6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Муниципальная программа Шебекинского муниципального округа "Развитие информационного общества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vAlign w:val="center"/>
            <w:hideMark/>
          </w:tcPr>
          <w:p w14:paraId="291246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3D1BA1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680770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center"/>
            <w:hideMark/>
          </w:tcPr>
          <w:p w14:paraId="00834E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48616C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2 442,0</w:t>
            </w:r>
          </w:p>
        </w:tc>
        <w:tc>
          <w:tcPr>
            <w:tcW w:w="1442" w:type="dxa"/>
            <w:tcBorders>
              <w:top w:val="nil"/>
              <w:left w:val="nil"/>
              <w:bottom w:val="single" w:sz="4" w:space="0" w:color="auto"/>
              <w:right w:val="single" w:sz="4" w:space="0" w:color="auto"/>
            </w:tcBorders>
            <w:shd w:val="clear" w:color="auto" w:fill="auto"/>
            <w:vAlign w:val="center"/>
            <w:hideMark/>
          </w:tcPr>
          <w:p w14:paraId="5C8E03E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353,0</w:t>
            </w:r>
          </w:p>
        </w:tc>
        <w:tc>
          <w:tcPr>
            <w:tcW w:w="1393" w:type="dxa"/>
            <w:tcBorders>
              <w:top w:val="nil"/>
              <w:left w:val="nil"/>
              <w:bottom w:val="single" w:sz="4" w:space="0" w:color="auto"/>
              <w:right w:val="single" w:sz="4" w:space="0" w:color="auto"/>
            </w:tcBorders>
            <w:shd w:val="clear" w:color="auto" w:fill="auto"/>
            <w:vAlign w:val="center"/>
            <w:hideMark/>
          </w:tcPr>
          <w:p w14:paraId="4F37F64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1 374,0</w:t>
            </w:r>
          </w:p>
        </w:tc>
      </w:tr>
      <w:tr w:rsidR="0002264A" w:rsidRPr="0002264A" w14:paraId="17E13393"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DA41DB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vAlign w:val="bottom"/>
            <w:hideMark/>
          </w:tcPr>
          <w:p w14:paraId="1C1408C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7A0E5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2879BE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w:t>
            </w:r>
          </w:p>
        </w:tc>
        <w:tc>
          <w:tcPr>
            <w:tcW w:w="708" w:type="dxa"/>
            <w:tcBorders>
              <w:top w:val="nil"/>
              <w:left w:val="nil"/>
              <w:bottom w:val="single" w:sz="4" w:space="0" w:color="auto"/>
              <w:right w:val="single" w:sz="4" w:space="0" w:color="auto"/>
            </w:tcBorders>
            <w:shd w:val="clear" w:color="auto" w:fill="auto"/>
            <w:vAlign w:val="bottom"/>
            <w:hideMark/>
          </w:tcPr>
          <w:p w14:paraId="277388C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652770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2 442,0</w:t>
            </w:r>
          </w:p>
        </w:tc>
        <w:tc>
          <w:tcPr>
            <w:tcW w:w="1442" w:type="dxa"/>
            <w:tcBorders>
              <w:top w:val="nil"/>
              <w:left w:val="nil"/>
              <w:bottom w:val="single" w:sz="4" w:space="0" w:color="auto"/>
              <w:right w:val="single" w:sz="4" w:space="0" w:color="auto"/>
            </w:tcBorders>
            <w:shd w:val="clear" w:color="auto" w:fill="auto"/>
            <w:vAlign w:val="center"/>
            <w:hideMark/>
          </w:tcPr>
          <w:p w14:paraId="74AC74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353,0</w:t>
            </w:r>
          </w:p>
        </w:tc>
        <w:tc>
          <w:tcPr>
            <w:tcW w:w="1393" w:type="dxa"/>
            <w:tcBorders>
              <w:top w:val="nil"/>
              <w:left w:val="nil"/>
              <w:bottom w:val="single" w:sz="4" w:space="0" w:color="auto"/>
              <w:right w:val="single" w:sz="4" w:space="0" w:color="auto"/>
            </w:tcBorders>
            <w:shd w:val="clear" w:color="auto" w:fill="auto"/>
            <w:vAlign w:val="center"/>
            <w:hideMark/>
          </w:tcPr>
          <w:p w14:paraId="16F389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1 374,0</w:t>
            </w:r>
          </w:p>
        </w:tc>
      </w:tr>
      <w:tr w:rsidR="0002264A" w:rsidRPr="0002264A" w14:paraId="75B9C4C8"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5844DC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FA931D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8EA28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A131D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01 4 01 </w:t>
            </w:r>
          </w:p>
        </w:tc>
        <w:tc>
          <w:tcPr>
            <w:tcW w:w="708" w:type="dxa"/>
            <w:tcBorders>
              <w:top w:val="nil"/>
              <w:left w:val="nil"/>
              <w:bottom w:val="single" w:sz="4" w:space="0" w:color="auto"/>
              <w:right w:val="single" w:sz="4" w:space="0" w:color="auto"/>
            </w:tcBorders>
            <w:shd w:val="clear" w:color="auto" w:fill="auto"/>
            <w:vAlign w:val="bottom"/>
            <w:hideMark/>
          </w:tcPr>
          <w:p w14:paraId="6A55620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89FBC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1 177,0</w:t>
            </w:r>
          </w:p>
        </w:tc>
        <w:tc>
          <w:tcPr>
            <w:tcW w:w="1442" w:type="dxa"/>
            <w:tcBorders>
              <w:top w:val="nil"/>
              <w:left w:val="nil"/>
              <w:bottom w:val="single" w:sz="4" w:space="0" w:color="auto"/>
              <w:right w:val="single" w:sz="4" w:space="0" w:color="auto"/>
            </w:tcBorders>
            <w:shd w:val="clear" w:color="auto" w:fill="auto"/>
            <w:vAlign w:val="center"/>
            <w:hideMark/>
          </w:tcPr>
          <w:p w14:paraId="530C9F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200,0</w:t>
            </w:r>
          </w:p>
        </w:tc>
        <w:tc>
          <w:tcPr>
            <w:tcW w:w="1393" w:type="dxa"/>
            <w:tcBorders>
              <w:top w:val="nil"/>
              <w:left w:val="nil"/>
              <w:bottom w:val="single" w:sz="4" w:space="0" w:color="auto"/>
              <w:right w:val="single" w:sz="4" w:space="0" w:color="auto"/>
            </w:tcBorders>
            <w:shd w:val="clear" w:color="auto" w:fill="auto"/>
            <w:vAlign w:val="center"/>
            <w:hideMark/>
          </w:tcPr>
          <w:p w14:paraId="265A6A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109,0</w:t>
            </w:r>
          </w:p>
        </w:tc>
      </w:tr>
      <w:tr w:rsidR="0002264A" w:rsidRPr="0002264A" w14:paraId="4F83B67E"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2BF17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7E72B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A701D4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A1F6A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01 4 01 25030</w:t>
            </w:r>
          </w:p>
        </w:tc>
        <w:tc>
          <w:tcPr>
            <w:tcW w:w="708" w:type="dxa"/>
            <w:tcBorders>
              <w:top w:val="nil"/>
              <w:left w:val="nil"/>
              <w:bottom w:val="single" w:sz="4" w:space="0" w:color="auto"/>
              <w:right w:val="single" w:sz="4" w:space="0" w:color="auto"/>
            </w:tcBorders>
            <w:shd w:val="clear" w:color="auto" w:fill="auto"/>
            <w:vAlign w:val="bottom"/>
            <w:hideMark/>
          </w:tcPr>
          <w:p w14:paraId="5253336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5CE769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1 177,0</w:t>
            </w:r>
          </w:p>
        </w:tc>
        <w:tc>
          <w:tcPr>
            <w:tcW w:w="1442" w:type="dxa"/>
            <w:tcBorders>
              <w:top w:val="nil"/>
              <w:left w:val="nil"/>
              <w:bottom w:val="single" w:sz="4" w:space="0" w:color="auto"/>
              <w:right w:val="single" w:sz="4" w:space="0" w:color="auto"/>
            </w:tcBorders>
            <w:shd w:val="clear" w:color="auto" w:fill="auto"/>
            <w:vAlign w:val="center"/>
            <w:hideMark/>
          </w:tcPr>
          <w:p w14:paraId="34C2973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200,0</w:t>
            </w:r>
          </w:p>
        </w:tc>
        <w:tc>
          <w:tcPr>
            <w:tcW w:w="1393" w:type="dxa"/>
            <w:tcBorders>
              <w:top w:val="nil"/>
              <w:left w:val="nil"/>
              <w:bottom w:val="single" w:sz="4" w:space="0" w:color="auto"/>
              <w:right w:val="single" w:sz="4" w:space="0" w:color="auto"/>
            </w:tcBorders>
            <w:shd w:val="clear" w:color="auto" w:fill="auto"/>
            <w:vAlign w:val="center"/>
            <w:hideMark/>
          </w:tcPr>
          <w:p w14:paraId="282FDE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109,0</w:t>
            </w:r>
          </w:p>
        </w:tc>
      </w:tr>
      <w:tr w:rsidR="0002264A" w:rsidRPr="0002264A" w14:paraId="43ED645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AFCCCF4" w14:textId="2ED728BB"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Комплексное процессное мероприятие "Модернизация информационно-</w:t>
            </w:r>
            <w:r w:rsidR="0019327A" w:rsidRPr="0002264A">
              <w:rPr>
                <w:rFonts w:ascii="Times New Roman" w:eastAsia="Times New Roman" w:hAnsi="Times New Roman" w:cs="Times New Roman"/>
                <w:sz w:val="20"/>
                <w:szCs w:val="20"/>
                <w:lang w:eastAsia="ru-RU"/>
              </w:rPr>
              <w:t>коммуникационной</w:t>
            </w:r>
            <w:r w:rsidRPr="0002264A">
              <w:rPr>
                <w:rFonts w:ascii="Times New Roman" w:eastAsia="Times New Roman" w:hAnsi="Times New Roman" w:cs="Times New Roman"/>
                <w:sz w:val="20"/>
                <w:szCs w:val="20"/>
                <w:lang w:eastAsia="ru-RU"/>
              </w:rPr>
              <w:t xml:space="preserve"> инфраструктуры" </w:t>
            </w:r>
          </w:p>
        </w:tc>
        <w:tc>
          <w:tcPr>
            <w:tcW w:w="850" w:type="dxa"/>
            <w:tcBorders>
              <w:top w:val="nil"/>
              <w:left w:val="nil"/>
              <w:bottom w:val="single" w:sz="4" w:space="0" w:color="auto"/>
              <w:right w:val="single" w:sz="4" w:space="0" w:color="auto"/>
            </w:tcBorders>
            <w:shd w:val="clear" w:color="auto" w:fill="auto"/>
            <w:vAlign w:val="bottom"/>
            <w:hideMark/>
          </w:tcPr>
          <w:p w14:paraId="1F4F639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3AB6A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226316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01 4 02</w:t>
            </w:r>
          </w:p>
        </w:tc>
        <w:tc>
          <w:tcPr>
            <w:tcW w:w="708" w:type="dxa"/>
            <w:tcBorders>
              <w:top w:val="nil"/>
              <w:left w:val="nil"/>
              <w:bottom w:val="single" w:sz="4" w:space="0" w:color="auto"/>
              <w:right w:val="single" w:sz="4" w:space="0" w:color="auto"/>
            </w:tcBorders>
            <w:shd w:val="clear" w:color="auto" w:fill="auto"/>
            <w:vAlign w:val="bottom"/>
            <w:hideMark/>
          </w:tcPr>
          <w:p w14:paraId="2E41F58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33748C2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1 265,0</w:t>
            </w:r>
          </w:p>
        </w:tc>
        <w:tc>
          <w:tcPr>
            <w:tcW w:w="1442" w:type="dxa"/>
            <w:tcBorders>
              <w:top w:val="nil"/>
              <w:left w:val="nil"/>
              <w:bottom w:val="single" w:sz="4" w:space="0" w:color="auto"/>
              <w:right w:val="single" w:sz="4" w:space="0" w:color="auto"/>
            </w:tcBorders>
            <w:shd w:val="clear" w:color="auto" w:fill="auto"/>
            <w:vAlign w:val="center"/>
            <w:hideMark/>
          </w:tcPr>
          <w:p w14:paraId="1931FE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153,0</w:t>
            </w:r>
          </w:p>
        </w:tc>
        <w:tc>
          <w:tcPr>
            <w:tcW w:w="1393" w:type="dxa"/>
            <w:tcBorders>
              <w:top w:val="nil"/>
              <w:left w:val="nil"/>
              <w:bottom w:val="single" w:sz="4" w:space="0" w:color="auto"/>
              <w:right w:val="single" w:sz="4" w:space="0" w:color="auto"/>
            </w:tcBorders>
            <w:shd w:val="clear" w:color="auto" w:fill="auto"/>
            <w:vAlign w:val="center"/>
            <w:hideMark/>
          </w:tcPr>
          <w:p w14:paraId="2DFC52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1 265,0</w:t>
            </w:r>
          </w:p>
        </w:tc>
      </w:tr>
      <w:tr w:rsidR="0002264A" w:rsidRPr="0002264A" w14:paraId="0FD40BEB"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52ED1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703AD1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B782F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CC02E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01 4 02 25030</w:t>
            </w:r>
          </w:p>
        </w:tc>
        <w:tc>
          <w:tcPr>
            <w:tcW w:w="708" w:type="dxa"/>
            <w:tcBorders>
              <w:top w:val="nil"/>
              <w:left w:val="nil"/>
              <w:bottom w:val="single" w:sz="4" w:space="0" w:color="auto"/>
              <w:right w:val="single" w:sz="4" w:space="0" w:color="auto"/>
            </w:tcBorders>
            <w:shd w:val="clear" w:color="auto" w:fill="auto"/>
            <w:vAlign w:val="bottom"/>
            <w:hideMark/>
          </w:tcPr>
          <w:p w14:paraId="23BF37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79AE8C4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1 265,0</w:t>
            </w:r>
          </w:p>
        </w:tc>
        <w:tc>
          <w:tcPr>
            <w:tcW w:w="1442" w:type="dxa"/>
            <w:tcBorders>
              <w:top w:val="nil"/>
              <w:left w:val="nil"/>
              <w:bottom w:val="single" w:sz="4" w:space="0" w:color="auto"/>
              <w:right w:val="single" w:sz="4" w:space="0" w:color="auto"/>
            </w:tcBorders>
            <w:shd w:val="clear" w:color="auto" w:fill="auto"/>
            <w:vAlign w:val="center"/>
            <w:hideMark/>
          </w:tcPr>
          <w:p w14:paraId="3847D13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153,0</w:t>
            </w:r>
          </w:p>
        </w:tc>
        <w:tc>
          <w:tcPr>
            <w:tcW w:w="1393" w:type="dxa"/>
            <w:tcBorders>
              <w:top w:val="nil"/>
              <w:left w:val="nil"/>
              <w:bottom w:val="single" w:sz="4" w:space="0" w:color="auto"/>
              <w:right w:val="single" w:sz="4" w:space="0" w:color="auto"/>
            </w:tcBorders>
            <w:shd w:val="clear" w:color="auto" w:fill="auto"/>
            <w:vAlign w:val="center"/>
            <w:hideMark/>
          </w:tcPr>
          <w:p w14:paraId="3630F9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1 265,0</w:t>
            </w:r>
          </w:p>
        </w:tc>
      </w:tr>
      <w:tr w:rsidR="0002264A" w:rsidRPr="0002264A" w14:paraId="13F790E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4D9DE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45324F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361DAA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2B1315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center"/>
            <w:hideMark/>
          </w:tcPr>
          <w:p w14:paraId="1630F90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FCE8F4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151 523,4</w:t>
            </w:r>
          </w:p>
        </w:tc>
        <w:tc>
          <w:tcPr>
            <w:tcW w:w="1442" w:type="dxa"/>
            <w:tcBorders>
              <w:top w:val="nil"/>
              <w:left w:val="nil"/>
              <w:bottom w:val="single" w:sz="4" w:space="0" w:color="auto"/>
              <w:right w:val="single" w:sz="4" w:space="0" w:color="auto"/>
            </w:tcBorders>
            <w:shd w:val="clear" w:color="auto" w:fill="auto"/>
            <w:vAlign w:val="center"/>
            <w:hideMark/>
          </w:tcPr>
          <w:p w14:paraId="625C96A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126 788,0</w:t>
            </w:r>
          </w:p>
        </w:tc>
        <w:tc>
          <w:tcPr>
            <w:tcW w:w="1393" w:type="dxa"/>
            <w:tcBorders>
              <w:top w:val="nil"/>
              <w:left w:val="nil"/>
              <w:bottom w:val="single" w:sz="4" w:space="0" w:color="auto"/>
              <w:right w:val="single" w:sz="4" w:space="0" w:color="auto"/>
            </w:tcBorders>
            <w:shd w:val="clear" w:color="auto" w:fill="auto"/>
            <w:vAlign w:val="center"/>
            <w:hideMark/>
          </w:tcPr>
          <w:p w14:paraId="150C4D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132 581,0</w:t>
            </w:r>
          </w:p>
        </w:tc>
      </w:tr>
      <w:tr w:rsidR="0002264A" w:rsidRPr="0002264A" w14:paraId="4115AA9A"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B7EC45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693DF51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08F0973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10E6491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center"/>
            <w:hideMark/>
          </w:tcPr>
          <w:p w14:paraId="6D8DBF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1E955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151 523,4</w:t>
            </w:r>
          </w:p>
        </w:tc>
        <w:tc>
          <w:tcPr>
            <w:tcW w:w="1442" w:type="dxa"/>
            <w:tcBorders>
              <w:top w:val="nil"/>
              <w:left w:val="nil"/>
              <w:bottom w:val="single" w:sz="4" w:space="0" w:color="auto"/>
              <w:right w:val="single" w:sz="4" w:space="0" w:color="auto"/>
            </w:tcBorders>
            <w:shd w:val="clear" w:color="auto" w:fill="auto"/>
            <w:vAlign w:val="center"/>
            <w:hideMark/>
          </w:tcPr>
          <w:p w14:paraId="1F91A3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126 788,0</w:t>
            </w:r>
          </w:p>
        </w:tc>
        <w:tc>
          <w:tcPr>
            <w:tcW w:w="1393" w:type="dxa"/>
            <w:tcBorders>
              <w:top w:val="nil"/>
              <w:left w:val="nil"/>
              <w:bottom w:val="single" w:sz="4" w:space="0" w:color="auto"/>
              <w:right w:val="single" w:sz="4" w:space="0" w:color="auto"/>
            </w:tcBorders>
            <w:shd w:val="clear" w:color="auto" w:fill="auto"/>
            <w:vAlign w:val="center"/>
            <w:hideMark/>
          </w:tcPr>
          <w:p w14:paraId="312A5B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132 581,0</w:t>
            </w:r>
          </w:p>
        </w:tc>
      </w:tr>
      <w:tr w:rsidR="0002264A" w:rsidRPr="0002264A" w14:paraId="5575EFBC"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73EBA6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функций органов местного самоуправления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3C82B1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7CD9B3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46BB2F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161327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77D92A8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139 885,0</w:t>
            </w:r>
          </w:p>
        </w:tc>
        <w:tc>
          <w:tcPr>
            <w:tcW w:w="1442" w:type="dxa"/>
            <w:tcBorders>
              <w:top w:val="nil"/>
              <w:left w:val="nil"/>
              <w:bottom w:val="single" w:sz="4" w:space="0" w:color="auto"/>
              <w:right w:val="single" w:sz="4" w:space="0" w:color="auto"/>
            </w:tcBorders>
            <w:shd w:val="clear" w:color="auto" w:fill="auto"/>
            <w:vAlign w:val="center"/>
            <w:hideMark/>
          </w:tcPr>
          <w:p w14:paraId="6141EC9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123 377,0</w:t>
            </w:r>
          </w:p>
        </w:tc>
        <w:tc>
          <w:tcPr>
            <w:tcW w:w="1393" w:type="dxa"/>
            <w:tcBorders>
              <w:top w:val="nil"/>
              <w:left w:val="nil"/>
              <w:bottom w:val="single" w:sz="4" w:space="0" w:color="auto"/>
              <w:right w:val="single" w:sz="4" w:space="0" w:color="auto"/>
            </w:tcBorders>
            <w:shd w:val="clear" w:color="auto" w:fill="auto"/>
            <w:vAlign w:val="center"/>
            <w:hideMark/>
          </w:tcPr>
          <w:p w14:paraId="391E2B7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129 075,0</w:t>
            </w:r>
          </w:p>
        </w:tc>
      </w:tr>
      <w:tr w:rsidR="0002264A" w:rsidRPr="0002264A" w14:paraId="14195CB5" w14:textId="77777777" w:rsidTr="00AD4B0E">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87ADD0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02264A">
              <w:rPr>
                <w:rFonts w:ascii="Times New Roman" w:eastAsia="Times New Roman" w:hAnsi="Times New Roman" w:cs="Times New Roman"/>
                <w:color w:val="000000"/>
                <w:sz w:val="20"/>
                <w:szCs w:val="20"/>
                <w:lang w:eastAsia="ru-RU"/>
              </w:rPr>
              <w:lastRenderedPageBreak/>
              <w:t>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0C7E5EA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bottom"/>
            <w:hideMark/>
          </w:tcPr>
          <w:p w14:paraId="670262A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1901BD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2215Ш</w:t>
            </w:r>
          </w:p>
        </w:tc>
        <w:tc>
          <w:tcPr>
            <w:tcW w:w="708" w:type="dxa"/>
            <w:tcBorders>
              <w:top w:val="nil"/>
              <w:left w:val="nil"/>
              <w:bottom w:val="single" w:sz="4" w:space="0" w:color="auto"/>
              <w:right w:val="single" w:sz="4" w:space="0" w:color="auto"/>
            </w:tcBorders>
            <w:shd w:val="clear" w:color="auto" w:fill="auto"/>
            <w:vAlign w:val="bottom"/>
            <w:hideMark/>
          </w:tcPr>
          <w:p w14:paraId="7088687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c>
          <w:tcPr>
            <w:tcW w:w="1560" w:type="dxa"/>
            <w:tcBorders>
              <w:top w:val="nil"/>
              <w:left w:val="nil"/>
              <w:bottom w:val="single" w:sz="4" w:space="0" w:color="auto"/>
              <w:right w:val="single" w:sz="4" w:space="0" w:color="auto"/>
            </w:tcBorders>
            <w:shd w:val="clear" w:color="auto" w:fill="auto"/>
            <w:noWrap/>
            <w:vAlign w:val="bottom"/>
            <w:hideMark/>
          </w:tcPr>
          <w:p w14:paraId="3C1C458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56,0</w:t>
            </w:r>
          </w:p>
        </w:tc>
        <w:tc>
          <w:tcPr>
            <w:tcW w:w="1442" w:type="dxa"/>
            <w:tcBorders>
              <w:top w:val="nil"/>
              <w:left w:val="nil"/>
              <w:bottom w:val="single" w:sz="4" w:space="0" w:color="auto"/>
              <w:right w:val="single" w:sz="4" w:space="0" w:color="auto"/>
            </w:tcBorders>
            <w:shd w:val="clear" w:color="auto" w:fill="auto"/>
            <w:vAlign w:val="center"/>
            <w:hideMark/>
          </w:tcPr>
          <w:p w14:paraId="23A4B4D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00BAAA0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96BEBD5" w14:textId="77777777" w:rsidTr="00AD4B0E">
        <w:trPr>
          <w:trHeight w:val="448"/>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C064BE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089A61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5A4E4D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41ED00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3C2EEF5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6FA120E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10 186,9</w:t>
            </w:r>
          </w:p>
        </w:tc>
        <w:tc>
          <w:tcPr>
            <w:tcW w:w="1442" w:type="dxa"/>
            <w:tcBorders>
              <w:top w:val="nil"/>
              <w:left w:val="nil"/>
              <w:bottom w:val="single" w:sz="4" w:space="0" w:color="auto"/>
              <w:right w:val="single" w:sz="4" w:space="0" w:color="auto"/>
            </w:tcBorders>
            <w:shd w:val="clear" w:color="auto" w:fill="auto"/>
            <w:vAlign w:val="center"/>
            <w:hideMark/>
          </w:tcPr>
          <w:p w14:paraId="1378AD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3 331,0</w:t>
            </w:r>
          </w:p>
        </w:tc>
        <w:tc>
          <w:tcPr>
            <w:tcW w:w="1393" w:type="dxa"/>
            <w:tcBorders>
              <w:top w:val="nil"/>
              <w:left w:val="nil"/>
              <w:bottom w:val="single" w:sz="4" w:space="0" w:color="auto"/>
              <w:right w:val="single" w:sz="4" w:space="0" w:color="auto"/>
            </w:tcBorders>
            <w:shd w:val="clear" w:color="auto" w:fill="auto"/>
            <w:vAlign w:val="center"/>
            <w:hideMark/>
          </w:tcPr>
          <w:p w14:paraId="179DBD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3 426,0</w:t>
            </w:r>
          </w:p>
        </w:tc>
      </w:tr>
      <w:tr w:rsidR="0002264A" w:rsidRPr="0002264A" w14:paraId="7D1E106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C43010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118A46C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0CAEC3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3D5716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2E6C00F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noWrap/>
            <w:vAlign w:val="bottom"/>
            <w:hideMark/>
          </w:tcPr>
          <w:p w14:paraId="006ED25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442" w:type="dxa"/>
            <w:tcBorders>
              <w:top w:val="nil"/>
              <w:left w:val="nil"/>
              <w:bottom w:val="single" w:sz="4" w:space="0" w:color="auto"/>
              <w:right w:val="single" w:sz="4" w:space="0" w:color="auto"/>
            </w:tcBorders>
            <w:shd w:val="clear" w:color="auto" w:fill="auto"/>
            <w:vAlign w:val="center"/>
            <w:hideMark/>
          </w:tcPr>
          <w:p w14:paraId="3687574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012B81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959B7D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568DF5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муниципального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234E00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026F4E9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0325BF0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center"/>
            <w:hideMark/>
          </w:tcPr>
          <w:p w14:paraId="5A1F66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center"/>
            <w:hideMark/>
          </w:tcPr>
          <w:p w14:paraId="01B150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1 130,0</w:t>
            </w:r>
          </w:p>
        </w:tc>
        <w:tc>
          <w:tcPr>
            <w:tcW w:w="1442" w:type="dxa"/>
            <w:tcBorders>
              <w:top w:val="nil"/>
              <w:left w:val="nil"/>
              <w:bottom w:val="single" w:sz="4" w:space="0" w:color="auto"/>
              <w:right w:val="single" w:sz="4" w:space="0" w:color="auto"/>
            </w:tcBorders>
            <w:shd w:val="clear" w:color="auto" w:fill="auto"/>
            <w:vAlign w:val="center"/>
            <w:hideMark/>
          </w:tcPr>
          <w:p w14:paraId="0A7A84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393" w:type="dxa"/>
            <w:tcBorders>
              <w:top w:val="nil"/>
              <w:left w:val="nil"/>
              <w:bottom w:val="single" w:sz="4" w:space="0" w:color="auto"/>
              <w:right w:val="single" w:sz="4" w:space="0" w:color="auto"/>
            </w:tcBorders>
            <w:shd w:val="clear" w:color="auto" w:fill="auto"/>
            <w:vAlign w:val="center"/>
            <w:hideMark/>
          </w:tcPr>
          <w:p w14:paraId="1947FA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r>
      <w:tr w:rsidR="0002264A" w:rsidRPr="0002264A" w14:paraId="480E59A1" w14:textId="77777777" w:rsidTr="00AD4B0E">
        <w:trPr>
          <w:trHeight w:val="15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1EEDBA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Проведения мероприятий (за счет средств резервного фонда администрации Шебекинского муниципального округа) (закупка товаров, работ, услуг для государственных и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36D99C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EB0D6F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133754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2207Ш</w:t>
            </w:r>
          </w:p>
        </w:tc>
        <w:tc>
          <w:tcPr>
            <w:tcW w:w="708" w:type="dxa"/>
            <w:tcBorders>
              <w:top w:val="nil"/>
              <w:left w:val="nil"/>
              <w:bottom w:val="single" w:sz="4" w:space="0" w:color="auto"/>
              <w:right w:val="single" w:sz="4" w:space="0" w:color="auto"/>
            </w:tcBorders>
            <w:shd w:val="clear" w:color="auto" w:fill="auto"/>
            <w:vAlign w:val="bottom"/>
            <w:hideMark/>
          </w:tcPr>
          <w:p w14:paraId="6E2723C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noWrap/>
            <w:vAlign w:val="bottom"/>
            <w:hideMark/>
          </w:tcPr>
          <w:p w14:paraId="6E951E6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205,5</w:t>
            </w:r>
          </w:p>
        </w:tc>
        <w:tc>
          <w:tcPr>
            <w:tcW w:w="1442" w:type="dxa"/>
            <w:tcBorders>
              <w:top w:val="nil"/>
              <w:left w:val="nil"/>
              <w:bottom w:val="single" w:sz="4" w:space="0" w:color="auto"/>
              <w:right w:val="single" w:sz="4" w:space="0" w:color="auto"/>
            </w:tcBorders>
            <w:shd w:val="clear" w:color="auto" w:fill="auto"/>
            <w:vAlign w:val="center"/>
            <w:hideMark/>
          </w:tcPr>
          <w:p w14:paraId="69BB3D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4F45E9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86DD52A"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99154D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Судебная система</w:t>
            </w:r>
          </w:p>
        </w:tc>
        <w:tc>
          <w:tcPr>
            <w:tcW w:w="850" w:type="dxa"/>
            <w:tcBorders>
              <w:top w:val="nil"/>
              <w:left w:val="nil"/>
              <w:bottom w:val="single" w:sz="4" w:space="0" w:color="auto"/>
              <w:right w:val="single" w:sz="4" w:space="0" w:color="auto"/>
            </w:tcBorders>
            <w:shd w:val="clear" w:color="auto" w:fill="auto"/>
            <w:vAlign w:val="bottom"/>
            <w:hideMark/>
          </w:tcPr>
          <w:p w14:paraId="0771D1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48375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24897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5DF1F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BCB6C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5,8</w:t>
            </w:r>
          </w:p>
        </w:tc>
        <w:tc>
          <w:tcPr>
            <w:tcW w:w="1442" w:type="dxa"/>
            <w:tcBorders>
              <w:top w:val="nil"/>
              <w:left w:val="nil"/>
              <w:bottom w:val="single" w:sz="4" w:space="0" w:color="auto"/>
              <w:right w:val="single" w:sz="4" w:space="0" w:color="auto"/>
            </w:tcBorders>
            <w:shd w:val="clear" w:color="auto" w:fill="auto"/>
            <w:vAlign w:val="center"/>
            <w:hideMark/>
          </w:tcPr>
          <w:p w14:paraId="461B92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103,3</w:t>
            </w:r>
          </w:p>
        </w:tc>
        <w:tc>
          <w:tcPr>
            <w:tcW w:w="1393" w:type="dxa"/>
            <w:tcBorders>
              <w:top w:val="nil"/>
              <w:left w:val="nil"/>
              <w:bottom w:val="single" w:sz="4" w:space="0" w:color="auto"/>
              <w:right w:val="single" w:sz="4" w:space="0" w:color="auto"/>
            </w:tcBorders>
            <w:shd w:val="clear" w:color="auto" w:fill="auto"/>
            <w:vAlign w:val="center"/>
            <w:hideMark/>
          </w:tcPr>
          <w:p w14:paraId="2ADE97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w:t>
            </w:r>
          </w:p>
        </w:tc>
      </w:tr>
      <w:tr w:rsidR="0002264A" w:rsidRPr="0002264A" w14:paraId="5EDF04BD"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689775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58D9AF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47E1F5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258515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7DA571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4F0C3C4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5,8</w:t>
            </w:r>
          </w:p>
        </w:tc>
        <w:tc>
          <w:tcPr>
            <w:tcW w:w="1442" w:type="dxa"/>
            <w:tcBorders>
              <w:top w:val="nil"/>
              <w:left w:val="nil"/>
              <w:bottom w:val="single" w:sz="4" w:space="0" w:color="auto"/>
              <w:right w:val="single" w:sz="4" w:space="0" w:color="auto"/>
            </w:tcBorders>
            <w:shd w:val="clear" w:color="auto" w:fill="auto"/>
            <w:vAlign w:val="center"/>
            <w:hideMark/>
          </w:tcPr>
          <w:p w14:paraId="2371A2F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103,3</w:t>
            </w:r>
          </w:p>
        </w:tc>
        <w:tc>
          <w:tcPr>
            <w:tcW w:w="1393" w:type="dxa"/>
            <w:tcBorders>
              <w:top w:val="nil"/>
              <w:left w:val="nil"/>
              <w:bottom w:val="single" w:sz="4" w:space="0" w:color="auto"/>
              <w:right w:val="single" w:sz="4" w:space="0" w:color="auto"/>
            </w:tcBorders>
            <w:shd w:val="clear" w:color="auto" w:fill="auto"/>
            <w:vAlign w:val="center"/>
            <w:hideMark/>
          </w:tcPr>
          <w:p w14:paraId="5985035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w:t>
            </w:r>
          </w:p>
        </w:tc>
      </w:tr>
      <w:tr w:rsidR="0002264A" w:rsidRPr="0002264A" w14:paraId="075149B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CC5AD7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69C69C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993A07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F7F912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BF162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64AC2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5,8</w:t>
            </w:r>
          </w:p>
        </w:tc>
        <w:tc>
          <w:tcPr>
            <w:tcW w:w="1442" w:type="dxa"/>
            <w:tcBorders>
              <w:top w:val="nil"/>
              <w:left w:val="nil"/>
              <w:bottom w:val="single" w:sz="4" w:space="0" w:color="auto"/>
              <w:right w:val="single" w:sz="4" w:space="0" w:color="auto"/>
            </w:tcBorders>
            <w:shd w:val="clear" w:color="auto" w:fill="auto"/>
            <w:vAlign w:val="center"/>
            <w:hideMark/>
          </w:tcPr>
          <w:p w14:paraId="2D0D8F8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103,3</w:t>
            </w:r>
          </w:p>
        </w:tc>
        <w:tc>
          <w:tcPr>
            <w:tcW w:w="1393" w:type="dxa"/>
            <w:tcBorders>
              <w:top w:val="nil"/>
              <w:left w:val="nil"/>
              <w:bottom w:val="single" w:sz="4" w:space="0" w:color="auto"/>
              <w:right w:val="single" w:sz="4" w:space="0" w:color="auto"/>
            </w:tcBorders>
            <w:shd w:val="clear" w:color="auto" w:fill="auto"/>
            <w:vAlign w:val="center"/>
            <w:hideMark/>
          </w:tcPr>
          <w:p w14:paraId="7C4893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w:t>
            </w:r>
          </w:p>
        </w:tc>
      </w:tr>
      <w:tr w:rsidR="0002264A" w:rsidRPr="0002264A" w14:paraId="1073EB94" w14:textId="77777777" w:rsidTr="00AD4B0E">
        <w:trPr>
          <w:trHeight w:val="68"/>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4859B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w:t>
            </w:r>
            <w:r w:rsidRPr="0002264A">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24B1ACB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bottom"/>
            <w:hideMark/>
          </w:tcPr>
          <w:p w14:paraId="4F3BA7C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EA1033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99 9 00 51200</w:t>
            </w:r>
          </w:p>
        </w:tc>
        <w:tc>
          <w:tcPr>
            <w:tcW w:w="708" w:type="dxa"/>
            <w:tcBorders>
              <w:top w:val="nil"/>
              <w:left w:val="nil"/>
              <w:bottom w:val="single" w:sz="4" w:space="0" w:color="auto"/>
              <w:right w:val="single" w:sz="4" w:space="0" w:color="auto"/>
            </w:tcBorders>
            <w:shd w:val="clear" w:color="auto" w:fill="auto"/>
            <w:vAlign w:val="bottom"/>
            <w:hideMark/>
          </w:tcPr>
          <w:p w14:paraId="42063B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04372F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5,8</w:t>
            </w:r>
          </w:p>
        </w:tc>
        <w:tc>
          <w:tcPr>
            <w:tcW w:w="1442" w:type="dxa"/>
            <w:tcBorders>
              <w:top w:val="nil"/>
              <w:left w:val="nil"/>
              <w:bottom w:val="single" w:sz="4" w:space="0" w:color="auto"/>
              <w:right w:val="single" w:sz="4" w:space="0" w:color="auto"/>
            </w:tcBorders>
            <w:shd w:val="clear" w:color="auto" w:fill="auto"/>
            <w:vAlign w:val="center"/>
            <w:hideMark/>
          </w:tcPr>
          <w:p w14:paraId="542321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103,3</w:t>
            </w:r>
          </w:p>
        </w:tc>
        <w:tc>
          <w:tcPr>
            <w:tcW w:w="1393" w:type="dxa"/>
            <w:tcBorders>
              <w:top w:val="nil"/>
              <w:left w:val="nil"/>
              <w:bottom w:val="single" w:sz="4" w:space="0" w:color="auto"/>
              <w:right w:val="single" w:sz="4" w:space="0" w:color="auto"/>
            </w:tcBorders>
            <w:shd w:val="clear" w:color="auto" w:fill="auto"/>
            <w:vAlign w:val="center"/>
            <w:hideMark/>
          </w:tcPr>
          <w:p w14:paraId="62B68E0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w:t>
            </w:r>
          </w:p>
        </w:tc>
      </w:tr>
      <w:tr w:rsidR="0002264A" w:rsidRPr="0002264A" w14:paraId="1A37920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A214D5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Обеспечение деятельности финансовых, налоговых и таможенных органов и органов финансового (финансово-бюджетного) надзора </w:t>
            </w:r>
          </w:p>
        </w:tc>
        <w:tc>
          <w:tcPr>
            <w:tcW w:w="850" w:type="dxa"/>
            <w:tcBorders>
              <w:top w:val="nil"/>
              <w:left w:val="nil"/>
              <w:bottom w:val="single" w:sz="4" w:space="0" w:color="auto"/>
              <w:right w:val="single" w:sz="4" w:space="0" w:color="auto"/>
            </w:tcBorders>
            <w:shd w:val="clear" w:color="auto" w:fill="auto"/>
            <w:vAlign w:val="bottom"/>
            <w:hideMark/>
          </w:tcPr>
          <w:p w14:paraId="7AA1658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CC226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F48C04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505EC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4F5DB3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26 582,1</w:t>
            </w:r>
          </w:p>
        </w:tc>
        <w:tc>
          <w:tcPr>
            <w:tcW w:w="1442" w:type="dxa"/>
            <w:tcBorders>
              <w:top w:val="nil"/>
              <w:left w:val="nil"/>
              <w:bottom w:val="single" w:sz="4" w:space="0" w:color="auto"/>
              <w:right w:val="single" w:sz="4" w:space="0" w:color="auto"/>
            </w:tcBorders>
            <w:shd w:val="clear" w:color="auto" w:fill="auto"/>
            <w:vAlign w:val="center"/>
            <w:hideMark/>
          </w:tcPr>
          <w:p w14:paraId="58AA09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25 407,0</w:t>
            </w:r>
          </w:p>
        </w:tc>
        <w:tc>
          <w:tcPr>
            <w:tcW w:w="1393" w:type="dxa"/>
            <w:tcBorders>
              <w:top w:val="nil"/>
              <w:left w:val="nil"/>
              <w:bottom w:val="single" w:sz="4" w:space="0" w:color="auto"/>
              <w:right w:val="single" w:sz="4" w:space="0" w:color="auto"/>
            </w:tcBorders>
            <w:shd w:val="clear" w:color="auto" w:fill="auto"/>
            <w:vAlign w:val="center"/>
            <w:hideMark/>
          </w:tcPr>
          <w:p w14:paraId="0E34CA0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25 817,0</w:t>
            </w:r>
          </w:p>
        </w:tc>
      </w:tr>
      <w:tr w:rsidR="0002264A" w:rsidRPr="0002264A" w14:paraId="440F927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0EA4A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72B56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49C2CD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2670D0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50F8D8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5A6516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26 582,1</w:t>
            </w:r>
          </w:p>
        </w:tc>
        <w:tc>
          <w:tcPr>
            <w:tcW w:w="1442" w:type="dxa"/>
            <w:tcBorders>
              <w:top w:val="nil"/>
              <w:left w:val="nil"/>
              <w:bottom w:val="single" w:sz="4" w:space="0" w:color="auto"/>
              <w:right w:val="single" w:sz="4" w:space="0" w:color="auto"/>
            </w:tcBorders>
            <w:shd w:val="clear" w:color="auto" w:fill="auto"/>
            <w:vAlign w:val="center"/>
            <w:hideMark/>
          </w:tcPr>
          <w:p w14:paraId="088D2EA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25 407,0</w:t>
            </w:r>
          </w:p>
        </w:tc>
        <w:tc>
          <w:tcPr>
            <w:tcW w:w="1393" w:type="dxa"/>
            <w:tcBorders>
              <w:top w:val="nil"/>
              <w:left w:val="nil"/>
              <w:bottom w:val="single" w:sz="4" w:space="0" w:color="auto"/>
              <w:right w:val="single" w:sz="4" w:space="0" w:color="auto"/>
            </w:tcBorders>
            <w:shd w:val="clear" w:color="auto" w:fill="auto"/>
            <w:vAlign w:val="center"/>
            <w:hideMark/>
          </w:tcPr>
          <w:p w14:paraId="2B42FDC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25 817,0</w:t>
            </w:r>
          </w:p>
        </w:tc>
      </w:tr>
      <w:tr w:rsidR="0002264A" w:rsidRPr="0002264A" w14:paraId="7EEF29D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472B5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FB43EE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0DDF2D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7DB920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420EA0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462302D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26 582,1</w:t>
            </w:r>
          </w:p>
        </w:tc>
        <w:tc>
          <w:tcPr>
            <w:tcW w:w="1442" w:type="dxa"/>
            <w:tcBorders>
              <w:top w:val="nil"/>
              <w:left w:val="nil"/>
              <w:bottom w:val="single" w:sz="4" w:space="0" w:color="auto"/>
              <w:right w:val="single" w:sz="4" w:space="0" w:color="auto"/>
            </w:tcBorders>
            <w:shd w:val="clear" w:color="auto" w:fill="auto"/>
            <w:vAlign w:val="center"/>
            <w:hideMark/>
          </w:tcPr>
          <w:p w14:paraId="4831941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25 407,0</w:t>
            </w:r>
          </w:p>
        </w:tc>
        <w:tc>
          <w:tcPr>
            <w:tcW w:w="1393" w:type="dxa"/>
            <w:tcBorders>
              <w:top w:val="nil"/>
              <w:left w:val="nil"/>
              <w:bottom w:val="single" w:sz="4" w:space="0" w:color="auto"/>
              <w:right w:val="single" w:sz="4" w:space="0" w:color="auto"/>
            </w:tcBorders>
            <w:shd w:val="clear" w:color="auto" w:fill="auto"/>
            <w:vAlign w:val="center"/>
            <w:hideMark/>
          </w:tcPr>
          <w:p w14:paraId="310A9B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25 817,0</w:t>
            </w:r>
          </w:p>
        </w:tc>
      </w:tr>
      <w:tr w:rsidR="0002264A" w:rsidRPr="0002264A" w14:paraId="756444BC"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82514E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функций органов местного самоуправления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01A03F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BC16F0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6CCD95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3BBA27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6F9138F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22 202,1</w:t>
            </w:r>
          </w:p>
        </w:tc>
        <w:tc>
          <w:tcPr>
            <w:tcW w:w="1442" w:type="dxa"/>
            <w:tcBorders>
              <w:top w:val="nil"/>
              <w:left w:val="nil"/>
              <w:bottom w:val="single" w:sz="4" w:space="0" w:color="auto"/>
              <w:right w:val="single" w:sz="4" w:space="0" w:color="auto"/>
            </w:tcBorders>
            <w:shd w:val="clear" w:color="auto" w:fill="auto"/>
            <w:vAlign w:val="center"/>
            <w:hideMark/>
          </w:tcPr>
          <w:p w14:paraId="314263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21 720,0</w:t>
            </w:r>
          </w:p>
        </w:tc>
        <w:tc>
          <w:tcPr>
            <w:tcW w:w="1393" w:type="dxa"/>
            <w:tcBorders>
              <w:top w:val="nil"/>
              <w:left w:val="nil"/>
              <w:bottom w:val="single" w:sz="4" w:space="0" w:color="auto"/>
              <w:right w:val="single" w:sz="4" w:space="0" w:color="auto"/>
            </w:tcBorders>
            <w:shd w:val="clear" w:color="auto" w:fill="auto"/>
            <w:vAlign w:val="center"/>
            <w:hideMark/>
          </w:tcPr>
          <w:p w14:paraId="5AF49E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21 998,0</w:t>
            </w:r>
          </w:p>
        </w:tc>
      </w:tr>
      <w:tr w:rsidR="0002264A" w:rsidRPr="0002264A" w14:paraId="5478C265" w14:textId="77777777" w:rsidTr="00AD4B0E">
        <w:trPr>
          <w:trHeight w:val="16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2ADE93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04D7D1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6832C8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1515F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39C9FE3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1529F40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989,0</w:t>
            </w:r>
          </w:p>
        </w:tc>
        <w:tc>
          <w:tcPr>
            <w:tcW w:w="1442" w:type="dxa"/>
            <w:tcBorders>
              <w:top w:val="nil"/>
              <w:left w:val="nil"/>
              <w:bottom w:val="single" w:sz="4" w:space="0" w:color="auto"/>
              <w:right w:val="single" w:sz="4" w:space="0" w:color="auto"/>
            </w:tcBorders>
            <w:shd w:val="clear" w:color="auto" w:fill="auto"/>
            <w:vAlign w:val="center"/>
            <w:hideMark/>
          </w:tcPr>
          <w:p w14:paraId="058349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394,0</w:t>
            </w:r>
          </w:p>
        </w:tc>
        <w:tc>
          <w:tcPr>
            <w:tcW w:w="1393" w:type="dxa"/>
            <w:tcBorders>
              <w:top w:val="nil"/>
              <w:left w:val="nil"/>
              <w:bottom w:val="single" w:sz="4" w:space="0" w:color="auto"/>
              <w:right w:val="single" w:sz="4" w:space="0" w:color="auto"/>
            </w:tcBorders>
            <w:shd w:val="clear" w:color="auto" w:fill="auto"/>
            <w:vAlign w:val="center"/>
            <w:hideMark/>
          </w:tcPr>
          <w:p w14:paraId="18AA33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394,0</w:t>
            </w:r>
          </w:p>
        </w:tc>
      </w:tr>
      <w:tr w:rsidR="0002264A" w:rsidRPr="0002264A" w14:paraId="5198F614" w14:textId="77777777" w:rsidTr="00AD4B0E">
        <w:trPr>
          <w:trHeight w:val="494"/>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7C6801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Расходы на выплаты по оплате труда председателя контрольно-счетной палаты Шебекинского муниципального округа, его заместителей  (расходы на выплату персоналу в целях обеспечения выполнения функций государственными (муниципальными) органами, казенными учреждениями, </w:t>
            </w:r>
            <w:r w:rsidRPr="0002264A">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552E008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noWrap/>
            <w:vAlign w:val="bottom"/>
            <w:hideMark/>
          </w:tcPr>
          <w:p w14:paraId="60D6F7A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31E7E63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99 9 00 00810</w:t>
            </w:r>
          </w:p>
        </w:tc>
        <w:tc>
          <w:tcPr>
            <w:tcW w:w="708" w:type="dxa"/>
            <w:tcBorders>
              <w:top w:val="nil"/>
              <w:left w:val="nil"/>
              <w:bottom w:val="single" w:sz="4" w:space="0" w:color="auto"/>
              <w:right w:val="single" w:sz="4" w:space="0" w:color="auto"/>
            </w:tcBorders>
            <w:shd w:val="clear" w:color="auto" w:fill="auto"/>
            <w:vAlign w:val="bottom"/>
            <w:hideMark/>
          </w:tcPr>
          <w:p w14:paraId="28777A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0AB504F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3 391,0</w:t>
            </w:r>
          </w:p>
        </w:tc>
        <w:tc>
          <w:tcPr>
            <w:tcW w:w="1442" w:type="dxa"/>
            <w:tcBorders>
              <w:top w:val="nil"/>
              <w:left w:val="nil"/>
              <w:bottom w:val="single" w:sz="4" w:space="0" w:color="auto"/>
              <w:right w:val="single" w:sz="4" w:space="0" w:color="auto"/>
            </w:tcBorders>
            <w:shd w:val="clear" w:color="auto" w:fill="auto"/>
            <w:vAlign w:val="center"/>
            <w:hideMark/>
          </w:tcPr>
          <w:p w14:paraId="5D8B2F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3 293,0</w:t>
            </w:r>
          </w:p>
        </w:tc>
        <w:tc>
          <w:tcPr>
            <w:tcW w:w="1393" w:type="dxa"/>
            <w:tcBorders>
              <w:top w:val="nil"/>
              <w:left w:val="nil"/>
              <w:bottom w:val="single" w:sz="4" w:space="0" w:color="auto"/>
              <w:right w:val="single" w:sz="4" w:space="0" w:color="auto"/>
            </w:tcBorders>
            <w:shd w:val="clear" w:color="auto" w:fill="auto"/>
            <w:vAlign w:val="center"/>
            <w:hideMark/>
          </w:tcPr>
          <w:p w14:paraId="3FA254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3 425,0</w:t>
            </w:r>
          </w:p>
        </w:tc>
      </w:tr>
      <w:tr w:rsidR="0002264A" w:rsidRPr="0002264A" w14:paraId="3AAB54B6"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42531E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Обеспечение выборов и референдумов</w:t>
            </w:r>
          </w:p>
        </w:tc>
        <w:tc>
          <w:tcPr>
            <w:tcW w:w="850" w:type="dxa"/>
            <w:tcBorders>
              <w:top w:val="nil"/>
              <w:left w:val="nil"/>
              <w:bottom w:val="single" w:sz="4" w:space="0" w:color="auto"/>
              <w:right w:val="single" w:sz="4" w:space="0" w:color="auto"/>
            </w:tcBorders>
            <w:shd w:val="clear" w:color="auto" w:fill="auto"/>
            <w:vAlign w:val="bottom"/>
            <w:hideMark/>
          </w:tcPr>
          <w:p w14:paraId="51F9816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BE635B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79A6A90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9AE862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075E14B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3 700,0</w:t>
            </w:r>
          </w:p>
        </w:tc>
        <w:tc>
          <w:tcPr>
            <w:tcW w:w="1442" w:type="dxa"/>
            <w:tcBorders>
              <w:top w:val="nil"/>
              <w:left w:val="nil"/>
              <w:bottom w:val="single" w:sz="4" w:space="0" w:color="auto"/>
              <w:right w:val="single" w:sz="4" w:space="0" w:color="auto"/>
            </w:tcBorders>
            <w:shd w:val="clear" w:color="auto" w:fill="auto"/>
            <w:vAlign w:val="center"/>
            <w:hideMark/>
          </w:tcPr>
          <w:p w14:paraId="3F4E46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38F218B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C099B29"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59DDAC5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829B13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27F7CF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4FEAEE1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2BCF60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637F05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3 700,0</w:t>
            </w:r>
          </w:p>
        </w:tc>
        <w:tc>
          <w:tcPr>
            <w:tcW w:w="1442" w:type="dxa"/>
            <w:tcBorders>
              <w:top w:val="nil"/>
              <w:left w:val="nil"/>
              <w:bottom w:val="single" w:sz="4" w:space="0" w:color="auto"/>
              <w:right w:val="single" w:sz="4" w:space="0" w:color="auto"/>
            </w:tcBorders>
            <w:shd w:val="clear" w:color="auto" w:fill="auto"/>
            <w:vAlign w:val="center"/>
            <w:hideMark/>
          </w:tcPr>
          <w:p w14:paraId="4B0C2C7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2D12F9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95F4DA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7924CF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2A0384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79B3E9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29BC7E3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3F43FF7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EAD5EF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3 700,0</w:t>
            </w:r>
          </w:p>
        </w:tc>
        <w:tc>
          <w:tcPr>
            <w:tcW w:w="1442" w:type="dxa"/>
            <w:tcBorders>
              <w:top w:val="nil"/>
              <w:left w:val="nil"/>
              <w:bottom w:val="single" w:sz="4" w:space="0" w:color="auto"/>
              <w:right w:val="single" w:sz="4" w:space="0" w:color="auto"/>
            </w:tcBorders>
            <w:shd w:val="clear" w:color="auto" w:fill="auto"/>
            <w:vAlign w:val="center"/>
            <w:hideMark/>
          </w:tcPr>
          <w:p w14:paraId="4C21DE0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4A50D09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A1551A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833ECB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 иные бюджетные ассигнования)</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7B0D26E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299966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192CA3D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99 9 00 00770</w:t>
            </w:r>
          </w:p>
        </w:tc>
        <w:tc>
          <w:tcPr>
            <w:tcW w:w="708" w:type="dxa"/>
            <w:tcBorders>
              <w:top w:val="nil"/>
              <w:left w:val="nil"/>
              <w:bottom w:val="single" w:sz="4" w:space="0" w:color="auto"/>
              <w:right w:val="single" w:sz="4" w:space="0" w:color="auto"/>
            </w:tcBorders>
            <w:shd w:val="clear" w:color="auto" w:fill="auto"/>
            <w:vAlign w:val="bottom"/>
            <w:hideMark/>
          </w:tcPr>
          <w:p w14:paraId="609683E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560" w:type="dxa"/>
            <w:tcBorders>
              <w:top w:val="nil"/>
              <w:left w:val="nil"/>
              <w:bottom w:val="single" w:sz="4" w:space="0" w:color="auto"/>
              <w:right w:val="single" w:sz="4" w:space="0" w:color="auto"/>
            </w:tcBorders>
            <w:shd w:val="clear" w:color="auto" w:fill="auto"/>
            <w:noWrap/>
            <w:vAlign w:val="bottom"/>
            <w:hideMark/>
          </w:tcPr>
          <w:p w14:paraId="094F77C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3 700,0</w:t>
            </w:r>
          </w:p>
        </w:tc>
        <w:tc>
          <w:tcPr>
            <w:tcW w:w="1442" w:type="dxa"/>
            <w:tcBorders>
              <w:top w:val="nil"/>
              <w:left w:val="nil"/>
              <w:bottom w:val="single" w:sz="4" w:space="0" w:color="auto"/>
              <w:right w:val="single" w:sz="4" w:space="0" w:color="auto"/>
            </w:tcBorders>
            <w:shd w:val="clear" w:color="auto" w:fill="auto"/>
            <w:vAlign w:val="center"/>
            <w:hideMark/>
          </w:tcPr>
          <w:p w14:paraId="48B404D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3D2A47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BD7EFE2"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EAE4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Резервные фонды </w:t>
            </w:r>
          </w:p>
        </w:tc>
        <w:tc>
          <w:tcPr>
            <w:tcW w:w="850" w:type="dxa"/>
            <w:tcBorders>
              <w:top w:val="nil"/>
              <w:left w:val="nil"/>
              <w:bottom w:val="single" w:sz="4" w:space="0" w:color="auto"/>
              <w:right w:val="single" w:sz="4" w:space="0" w:color="auto"/>
            </w:tcBorders>
            <w:shd w:val="clear" w:color="auto" w:fill="auto"/>
            <w:vAlign w:val="center"/>
            <w:hideMark/>
          </w:tcPr>
          <w:p w14:paraId="5449816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2F771B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center"/>
            <w:hideMark/>
          </w:tcPr>
          <w:p w14:paraId="09D3478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096B3CF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20F8B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76 379,1</w:t>
            </w:r>
          </w:p>
        </w:tc>
        <w:tc>
          <w:tcPr>
            <w:tcW w:w="1442" w:type="dxa"/>
            <w:tcBorders>
              <w:top w:val="nil"/>
              <w:left w:val="nil"/>
              <w:bottom w:val="single" w:sz="4" w:space="0" w:color="auto"/>
              <w:right w:val="single" w:sz="4" w:space="0" w:color="auto"/>
            </w:tcBorders>
            <w:shd w:val="clear" w:color="auto" w:fill="auto"/>
            <w:vAlign w:val="center"/>
            <w:hideMark/>
          </w:tcPr>
          <w:p w14:paraId="5977F10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6966124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270AF2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61A6C8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6EC205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462A17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center"/>
            <w:hideMark/>
          </w:tcPr>
          <w:p w14:paraId="76DA08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center"/>
            <w:hideMark/>
          </w:tcPr>
          <w:p w14:paraId="2574048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EDDE02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76 379,1</w:t>
            </w:r>
          </w:p>
        </w:tc>
        <w:tc>
          <w:tcPr>
            <w:tcW w:w="1442" w:type="dxa"/>
            <w:tcBorders>
              <w:top w:val="nil"/>
              <w:left w:val="nil"/>
              <w:bottom w:val="single" w:sz="4" w:space="0" w:color="auto"/>
              <w:right w:val="single" w:sz="4" w:space="0" w:color="auto"/>
            </w:tcBorders>
            <w:shd w:val="clear" w:color="auto" w:fill="auto"/>
            <w:vAlign w:val="center"/>
            <w:hideMark/>
          </w:tcPr>
          <w:p w14:paraId="50ECBB0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24CF5EB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84D5F36"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7FB3E0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7C86B5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56E7593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center"/>
            <w:hideMark/>
          </w:tcPr>
          <w:p w14:paraId="04567D0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center"/>
            <w:hideMark/>
          </w:tcPr>
          <w:p w14:paraId="05066A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21E602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76 379,1</w:t>
            </w:r>
          </w:p>
        </w:tc>
        <w:tc>
          <w:tcPr>
            <w:tcW w:w="1442" w:type="dxa"/>
            <w:tcBorders>
              <w:top w:val="nil"/>
              <w:left w:val="nil"/>
              <w:bottom w:val="single" w:sz="4" w:space="0" w:color="auto"/>
              <w:right w:val="single" w:sz="4" w:space="0" w:color="auto"/>
            </w:tcBorders>
            <w:shd w:val="clear" w:color="auto" w:fill="auto"/>
            <w:vAlign w:val="center"/>
            <w:hideMark/>
          </w:tcPr>
          <w:p w14:paraId="425B178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3BA15BD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14C940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B4A6A1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Резервный фонд администрации муниципального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40D5D00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59A48D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center"/>
            <w:hideMark/>
          </w:tcPr>
          <w:p w14:paraId="6AE8AD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center"/>
            <w:hideMark/>
          </w:tcPr>
          <w:p w14:paraId="7B645C4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noWrap/>
            <w:vAlign w:val="bottom"/>
            <w:hideMark/>
          </w:tcPr>
          <w:p w14:paraId="5435A04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76 379,1</w:t>
            </w:r>
          </w:p>
        </w:tc>
        <w:tc>
          <w:tcPr>
            <w:tcW w:w="1442" w:type="dxa"/>
            <w:tcBorders>
              <w:top w:val="nil"/>
              <w:left w:val="nil"/>
              <w:bottom w:val="single" w:sz="4" w:space="0" w:color="auto"/>
              <w:right w:val="single" w:sz="4" w:space="0" w:color="auto"/>
            </w:tcBorders>
            <w:shd w:val="clear" w:color="auto" w:fill="auto"/>
            <w:noWrap/>
            <w:vAlign w:val="bottom"/>
            <w:hideMark/>
          </w:tcPr>
          <w:p w14:paraId="2853C24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3051E86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312DF74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1D697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Другие общегосударственные вопросы </w:t>
            </w:r>
          </w:p>
        </w:tc>
        <w:tc>
          <w:tcPr>
            <w:tcW w:w="850" w:type="dxa"/>
            <w:tcBorders>
              <w:top w:val="nil"/>
              <w:left w:val="nil"/>
              <w:bottom w:val="single" w:sz="4" w:space="0" w:color="auto"/>
              <w:right w:val="single" w:sz="4" w:space="0" w:color="auto"/>
            </w:tcBorders>
            <w:shd w:val="clear" w:color="auto" w:fill="auto"/>
            <w:vAlign w:val="center"/>
            <w:hideMark/>
          </w:tcPr>
          <w:p w14:paraId="20893D4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BFFB48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2BBDFF6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2FAFF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22DCA0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182 282,4</w:t>
            </w:r>
          </w:p>
        </w:tc>
        <w:tc>
          <w:tcPr>
            <w:tcW w:w="1442" w:type="dxa"/>
            <w:tcBorders>
              <w:top w:val="nil"/>
              <w:left w:val="nil"/>
              <w:bottom w:val="single" w:sz="4" w:space="0" w:color="auto"/>
              <w:right w:val="single" w:sz="4" w:space="0" w:color="auto"/>
            </w:tcBorders>
            <w:shd w:val="clear" w:color="auto" w:fill="auto"/>
            <w:vAlign w:val="center"/>
            <w:hideMark/>
          </w:tcPr>
          <w:p w14:paraId="11AD83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144 016,0</w:t>
            </w:r>
          </w:p>
        </w:tc>
        <w:tc>
          <w:tcPr>
            <w:tcW w:w="1393" w:type="dxa"/>
            <w:tcBorders>
              <w:top w:val="nil"/>
              <w:left w:val="nil"/>
              <w:bottom w:val="single" w:sz="4" w:space="0" w:color="auto"/>
              <w:right w:val="single" w:sz="4" w:space="0" w:color="auto"/>
            </w:tcBorders>
            <w:shd w:val="clear" w:color="auto" w:fill="auto"/>
            <w:vAlign w:val="center"/>
            <w:hideMark/>
          </w:tcPr>
          <w:p w14:paraId="48AD088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147 542,0</w:t>
            </w:r>
          </w:p>
        </w:tc>
      </w:tr>
      <w:tr w:rsidR="0002264A" w:rsidRPr="0002264A" w14:paraId="5FD95BD9"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B74CB9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vAlign w:val="center"/>
            <w:hideMark/>
          </w:tcPr>
          <w:p w14:paraId="5AB252E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0623C1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24C9446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center"/>
            <w:hideMark/>
          </w:tcPr>
          <w:p w14:paraId="58517B8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48FDDE8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970,7</w:t>
            </w:r>
          </w:p>
        </w:tc>
        <w:tc>
          <w:tcPr>
            <w:tcW w:w="1442" w:type="dxa"/>
            <w:tcBorders>
              <w:top w:val="nil"/>
              <w:left w:val="nil"/>
              <w:bottom w:val="single" w:sz="4" w:space="0" w:color="auto"/>
              <w:right w:val="single" w:sz="4" w:space="0" w:color="auto"/>
            </w:tcBorders>
            <w:shd w:val="clear" w:color="auto" w:fill="auto"/>
            <w:vAlign w:val="center"/>
            <w:hideMark/>
          </w:tcPr>
          <w:p w14:paraId="4E4E1EF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26066E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86286F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0A57C0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vAlign w:val="bottom"/>
            <w:hideMark/>
          </w:tcPr>
          <w:p w14:paraId="5795185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DD30F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7516E6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014</w:t>
            </w:r>
          </w:p>
        </w:tc>
        <w:tc>
          <w:tcPr>
            <w:tcW w:w="708" w:type="dxa"/>
            <w:tcBorders>
              <w:top w:val="nil"/>
              <w:left w:val="nil"/>
              <w:bottom w:val="single" w:sz="4" w:space="0" w:color="auto"/>
              <w:right w:val="single" w:sz="4" w:space="0" w:color="auto"/>
            </w:tcBorders>
            <w:shd w:val="clear" w:color="auto" w:fill="auto"/>
            <w:vAlign w:val="bottom"/>
            <w:hideMark/>
          </w:tcPr>
          <w:p w14:paraId="0AA492F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6A6FB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970,7</w:t>
            </w:r>
          </w:p>
        </w:tc>
        <w:tc>
          <w:tcPr>
            <w:tcW w:w="1442" w:type="dxa"/>
            <w:tcBorders>
              <w:top w:val="nil"/>
              <w:left w:val="nil"/>
              <w:bottom w:val="single" w:sz="4" w:space="0" w:color="auto"/>
              <w:right w:val="single" w:sz="4" w:space="0" w:color="auto"/>
            </w:tcBorders>
            <w:shd w:val="clear" w:color="auto" w:fill="auto"/>
            <w:vAlign w:val="center"/>
            <w:hideMark/>
          </w:tcPr>
          <w:p w14:paraId="2F057B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00625B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7C1CD2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6E134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8A09CD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4AE55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0F10F9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01 4 01 </w:t>
            </w:r>
          </w:p>
        </w:tc>
        <w:tc>
          <w:tcPr>
            <w:tcW w:w="708" w:type="dxa"/>
            <w:tcBorders>
              <w:top w:val="nil"/>
              <w:left w:val="nil"/>
              <w:bottom w:val="single" w:sz="4" w:space="0" w:color="auto"/>
              <w:right w:val="single" w:sz="4" w:space="0" w:color="auto"/>
            </w:tcBorders>
            <w:shd w:val="clear" w:color="auto" w:fill="auto"/>
            <w:vAlign w:val="bottom"/>
            <w:hideMark/>
          </w:tcPr>
          <w:p w14:paraId="1930B8C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D2E7B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970,7</w:t>
            </w:r>
          </w:p>
        </w:tc>
        <w:tc>
          <w:tcPr>
            <w:tcW w:w="1442" w:type="dxa"/>
            <w:tcBorders>
              <w:top w:val="nil"/>
              <w:left w:val="nil"/>
              <w:bottom w:val="single" w:sz="4" w:space="0" w:color="auto"/>
              <w:right w:val="single" w:sz="4" w:space="0" w:color="auto"/>
            </w:tcBorders>
            <w:shd w:val="clear" w:color="auto" w:fill="auto"/>
            <w:vAlign w:val="center"/>
            <w:hideMark/>
          </w:tcPr>
          <w:p w14:paraId="7B3DD36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0DE2FAF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0E8AFA47"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0E78C8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0E072E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49FF4B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77B05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01 4 01 25030</w:t>
            </w:r>
          </w:p>
        </w:tc>
        <w:tc>
          <w:tcPr>
            <w:tcW w:w="708" w:type="dxa"/>
            <w:tcBorders>
              <w:top w:val="nil"/>
              <w:left w:val="nil"/>
              <w:bottom w:val="single" w:sz="4" w:space="0" w:color="auto"/>
              <w:right w:val="single" w:sz="4" w:space="0" w:color="auto"/>
            </w:tcBorders>
            <w:shd w:val="clear" w:color="auto" w:fill="auto"/>
            <w:vAlign w:val="bottom"/>
            <w:hideMark/>
          </w:tcPr>
          <w:p w14:paraId="5599E7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0C627A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970,7</w:t>
            </w:r>
          </w:p>
        </w:tc>
        <w:tc>
          <w:tcPr>
            <w:tcW w:w="1442" w:type="dxa"/>
            <w:tcBorders>
              <w:top w:val="nil"/>
              <w:left w:val="nil"/>
              <w:bottom w:val="single" w:sz="4" w:space="0" w:color="auto"/>
              <w:right w:val="single" w:sz="4" w:space="0" w:color="auto"/>
            </w:tcBorders>
            <w:shd w:val="clear" w:color="auto" w:fill="auto"/>
            <w:vAlign w:val="center"/>
            <w:hideMark/>
          </w:tcPr>
          <w:p w14:paraId="390B54C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02BFAE3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9A0175D"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4B0332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76A793A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15D8F6E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3F85492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center"/>
            <w:hideMark/>
          </w:tcPr>
          <w:p w14:paraId="7753FD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C439B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181 311,7</w:t>
            </w:r>
          </w:p>
        </w:tc>
        <w:tc>
          <w:tcPr>
            <w:tcW w:w="1442" w:type="dxa"/>
            <w:tcBorders>
              <w:top w:val="nil"/>
              <w:left w:val="nil"/>
              <w:bottom w:val="single" w:sz="4" w:space="0" w:color="auto"/>
              <w:right w:val="single" w:sz="4" w:space="0" w:color="auto"/>
            </w:tcBorders>
            <w:shd w:val="clear" w:color="auto" w:fill="auto"/>
            <w:vAlign w:val="center"/>
            <w:hideMark/>
          </w:tcPr>
          <w:p w14:paraId="78BD70B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144 016,0</w:t>
            </w:r>
          </w:p>
        </w:tc>
        <w:tc>
          <w:tcPr>
            <w:tcW w:w="1393" w:type="dxa"/>
            <w:tcBorders>
              <w:top w:val="nil"/>
              <w:left w:val="nil"/>
              <w:bottom w:val="single" w:sz="4" w:space="0" w:color="auto"/>
              <w:right w:val="single" w:sz="4" w:space="0" w:color="auto"/>
            </w:tcBorders>
            <w:shd w:val="clear" w:color="auto" w:fill="auto"/>
            <w:vAlign w:val="center"/>
            <w:hideMark/>
          </w:tcPr>
          <w:p w14:paraId="169A54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147 542,0</w:t>
            </w:r>
          </w:p>
        </w:tc>
      </w:tr>
      <w:tr w:rsidR="0002264A" w:rsidRPr="0002264A" w14:paraId="1E1A0CD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DAD100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034C635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48CAE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4411CAF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center"/>
            <w:hideMark/>
          </w:tcPr>
          <w:p w14:paraId="79A451D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2FE4F6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181 311,7</w:t>
            </w:r>
          </w:p>
        </w:tc>
        <w:tc>
          <w:tcPr>
            <w:tcW w:w="1442" w:type="dxa"/>
            <w:tcBorders>
              <w:top w:val="nil"/>
              <w:left w:val="nil"/>
              <w:bottom w:val="single" w:sz="4" w:space="0" w:color="auto"/>
              <w:right w:val="single" w:sz="4" w:space="0" w:color="auto"/>
            </w:tcBorders>
            <w:shd w:val="clear" w:color="auto" w:fill="auto"/>
            <w:vAlign w:val="center"/>
            <w:hideMark/>
          </w:tcPr>
          <w:p w14:paraId="7DC42DF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144 016,0</w:t>
            </w:r>
          </w:p>
        </w:tc>
        <w:tc>
          <w:tcPr>
            <w:tcW w:w="1393" w:type="dxa"/>
            <w:tcBorders>
              <w:top w:val="nil"/>
              <w:left w:val="nil"/>
              <w:bottom w:val="single" w:sz="4" w:space="0" w:color="auto"/>
              <w:right w:val="single" w:sz="4" w:space="0" w:color="auto"/>
            </w:tcBorders>
            <w:shd w:val="clear" w:color="auto" w:fill="auto"/>
            <w:vAlign w:val="center"/>
            <w:hideMark/>
          </w:tcPr>
          <w:p w14:paraId="6A24BA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147 542,0</w:t>
            </w:r>
          </w:p>
        </w:tc>
      </w:tr>
      <w:tr w:rsidR="0002264A" w:rsidRPr="0002264A" w14:paraId="484FD17F"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86C2C7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функций органов местного самоуправления Шебекинского муниципального округ</w:t>
            </w:r>
            <w:proofErr w:type="gramStart"/>
            <w:r w:rsidRPr="0002264A">
              <w:rPr>
                <w:rFonts w:ascii="Times New Roman" w:eastAsia="Times New Roman" w:hAnsi="Times New Roman" w:cs="Times New Roman"/>
                <w:sz w:val="20"/>
                <w:szCs w:val="20"/>
                <w:lang w:eastAsia="ru-RU"/>
              </w:rPr>
              <w:t>а(</w:t>
            </w:r>
            <w:proofErr w:type="gramEnd"/>
            <w:r w:rsidRPr="0002264A">
              <w:rPr>
                <w:rFonts w:ascii="Times New Roman" w:eastAsia="Times New Roman" w:hAnsi="Times New Roman" w:cs="Times New Roman"/>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18F385B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15D69D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07B224F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5840D2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49DD151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9 316,0</w:t>
            </w:r>
          </w:p>
        </w:tc>
        <w:tc>
          <w:tcPr>
            <w:tcW w:w="1442" w:type="dxa"/>
            <w:tcBorders>
              <w:top w:val="nil"/>
              <w:left w:val="nil"/>
              <w:bottom w:val="single" w:sz="4" w:space="0" w:color="auto"/>
              <w:right w:val="single" w:sz="4" w:space="0" w:color="auto"/>
            </w:tcBorders>
            <w:shd w:val="clear" w:color="auto" w:fill="auto"/>
            <w:vAlign w:val="center"/>
            <w:hideMark/>
          </w:tcPr>
          <w:p w14:paraId="41802D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9 000,0</w:t>
            </w:r>
          </w:p>
        </w:tc>
        <w:tc>
          <w:tcPr>
            <w:tcW w:w="1393" w:type="dxa"/>
            <w:tcBorders>
              <w:top w:val="nil"/>
              <w:left w:val="nil"/>
              <w:bottom w:val="single" w:sz="4" w:space="0" w:color="auto"/>
              <w:right w:val="single" w:sz="4" w:space="0" w:color="auto"/>
            </w:tcBorders>
            <w:shd w:val="clear" w:color="auto" w:fill="auto"/>
            <w:vAlign w:val="center"/>
            <w:hideMark/>
          </w:tcPr>
          <w:p w14:paraId="6D649FB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9 350,0</w:t>
            </w:r>
          </w:p>
        </w:tc>
      </w:tr>
      <w:tr w:rsidR="0002264A" w:rsidRPr="0002264A" w14:paraId="7ED54F20" w14:textId="77777777" w:rsidTr="00AD4B0E">
        <w:trPr>
          <w:trHeight w:val="63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924E0F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w:t>
            </w:r>
            <w:r w:rsidRPr="0002264A">
              <w:rPr>
                <w:rFonts w:ascii="Times New Roman" w:eastAsia="Times New Roman" w:hAnsi="Times New Roman" w:cs="Times New Roman"/>
                <w:sz w:val="20"/>
                <w:szCs w:val="20"/>
                <w:lang w:eastAsia="ru-RU"/>
              </w:rPr>
              <w:lastRenderedPageBreak/>
              <w:t xml:space="preserve">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6D6FF7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bottom"/>
            <w:hideMark/>
          </w:tcPr>
          <w:p w14:paraId="1112E6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D31C72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19B1C7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5439E3F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1 287,0</w:t>
            </w:r>
          </w:p>
        </w:tc>
        <w:tc>
          <w:tcPr>
            <w:tcW w:w="1442" w:type="dxa"/>
            <w:tcBorders>
              <w:top w:val="nil"/>
              <w:left w:val="nil"/>
              <w:bottom w:val="single" w:sz="4" w:space="0" w:color="auto"/>
              <w:right w:val="single" w:sz="4" w:space="0" w:color="auto"/>
            </w:tcBorders>
            <w:shd w:val="clear" w:color="auto" w:fill="auto"/>
            <w:vAlign w:val="center"/>
            <w:hideMark/>
          </w:tcPr>
          <w:p w14:paraId="4BEC83B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1 369,0</w:t>
            </w:r>
          </w:p>
        </w:tc>
        <w:tc>
          <w:tcPr>
            <w:tcW w:w="1393" w:type="dxa"/>
            <w:tcBorders>
              <w:top w:val="nil"/>
              <w:left w:val="nil"/>
              <w:bottom w:val="single" w:sz="4" w:space="0" w:color="auto"/>
              <w:right w:val="single" w:sz="4" w:space="0" w:color="auto"/>
            </w:tcBorders>
            <w:shd w:val="clear" w:color="auto" w:fill="auto"/>
            <w:vAlign w:val="center"/>
            <w:hideMark/>
          </w:tcPr>
          <w:p w14:paraId="4B866B7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2 011,0</w:t>
            </w:r>
          </w:p>
        </w:tc>
      </w:tr>
      <w:tr w:rsidR="0002264A" w:rsidRPr="0002264A" w14:paraId="7FEDCDF6" w14:textId="77777777" w:rsidTr="00AD4B0E">
        <w:trPr>
          <w:trHeight w:val="1866"/>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84986D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17C6EF0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5CBA75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30E0AF3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center"/>
            <w:hideMark/>
          </w:tcPr>
          <w:p w14:paraId="36AECA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6AA1B4F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123 268,0</w:t>
            </w:r>
          </w:p>
        </w:tc>
        <w:tc>
          <w:tcPr>
            <w:tcW w:w="1442" w:type="dxa"/>
            <w:tcBorders>
              <w:top w:val="nil"/>
              <w:left w:val="nil"/>
              <w:bottom w:val="single" w:sz="4" w:space="0" w:color="auto"/>
              <w:right w:val="single" w:sz="4" w:space="0" w:color="auto"/>
            </w:tcBorders>
            <w:shd w:val="clear" w:color="auto" w:fill="auto"/>
            <w:vAlign w:val="center"/>
            <w:hideMark/>
          </w:tcPr>
          <w:p w14:paraId="58A981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120 390,0</w:t>
            </w:r>
          </w:p>
        </w:tc>
        <w:tc>
          <w:tcPr>
            <w:tcW w:w="1393" w:type="dxa"/>
            <w:tcBorders>
              <w:top w:val="nil"/>
              <w:left w:val="nil"/>
              <w:bottom w:val="single" w:sz="4" w:space="0" w:color="auto"/>
              <w:right w:val="single" w:sz="4" w:space="0" w:color="auto"/>
            </w:tcBorders>
            <w:shd w:val="clear" w:color="auto" w:fill="auto"/>
            <w:vAlign w:val="center"/>
            <w:hideMark/>
          </w:tcPr>
          <w:p w14:paraId="79D1C7E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125 050,0</w:t>
            </w:r>
          </w:p>
        </w:tc>
      </w:tr>
      <w:tr w:rsidR="0002264A" w:rsidRPr="0002264A" w14:paraId="3839D529"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10364A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5A39587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503F2D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63874C7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2215Ш</w:t>
            </w:r>
          </w:p>
        </w:tc>
        <w:tc>
          <w:tcPr>
            <w:tcW w:w="708" w:type="dxa"/>
            <w:tcBorders>
              <w:top w:val="nil"/>
              <w:left w:val="nil"/>
              <w:bottom w:val="single" w:sz="4" w:space="0" w:color="auto"/>
              <w:right w:val="single" w:sz="4" w:space="0" w:color="auto"/>
            </w:tcBorders>
            <w:shd w:val="clear" w:color="auto" w:fill="auto"/>
            <w:vAlign w:val="bottom"/>
            <w:hideMark/>
          </w:tcPr>
          <w:p w14:paraId="588D337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c>
          <w:tcPr>
            <w:tcW w:w="1560" w:type="dxa"/>
            <w:tcBorders>
              <w:top w:val="nil"/>
              <w:left w:val="nil"/>
              <w:bottom w:val="single" w:sz="4" w:space="0" w:color="auto"/>
              <w:right w:val="single" w:sz="4" w:space="0" w:color="auto"/>
            </w:tcBorders>
            <w:shd w:val="clear" w:color="auto" w:fill="auto"/>
            <w:noWrap/>
            <w:vAlign w:val="bottom"/>
            <w:hideMark/>
          </w:tcPr>
          <w:p w14:paraId="3BFC4BF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74,2</w:t>
            </w:r>
          </w:p>
        </w:tc>
        <w:tc>
          <w:tcPr>
            <w:tcW w:w="1442" w:type="dxa"/>
            <w:tcBorders>
              <w:top w:val="nil"/>
              <w:left w:val="nil"/>
              <w:bottom w:val="single" w:sz="4" w:space="0" w:color="auto"/>
              <w:right w:val="single" w:sz="4" w:space="0" w:color="auto"/>
            </w:tcBorders>
            <w:shd w:val="clear" w:color="auto" w:fill="auto"/>
            <w:vAlign w:val="center"/>
            <w:hideMark/>
          </w:tcPr>
          <w:p w14:paraId="58FA7C7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1C85131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210DA6F4" w14:textId="77777777" w:rsidTr="00AD4B0E">
        <w:trPr>
          <w:trHeight w:val="874"/>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DB3592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муниципального округа (закупка товаров, работ и услуг для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046F8C5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46681D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233168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center"/>
            <w:hideMark/>
          </w:tcPr>
          <w:p w14:paraId="398012B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015AA6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44 784,5</w:t>
            </w:r>
          </w:p>
        </w:tc>
        <w:tc>
          <w:tcPr>
            <w:tcW w:w="1442" w:type="dxa"/>
            <w:tcBorders>
              <w:top w:val="nil"/>
              <w:left w:val="nil"/>
              <w:bottom w:val="single" w:sz="4" w:space="0" w:color="auto"/>
              <w:right w:val="single" w:sz="4" w:space="0" w:color="auto"/>
            </w:tcBorders>
            <w:shd w:val="clear" w:color="auto" w:fill="auto"/>
            <w:vAlign w:val="center"/>
            <w:hideMark/>
          </w:tcPr>
          <w:p w14:paraId="0DAA140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11 883,0</w:t>
            </w:r>
          </w:p>
        </w:tc>
        <w:tc>
          <w:tcPr>
            <w:tcW w:w="1393" w:type="dxa"/>
            <w:tcBorders>
              <w:top w:val="nil"/>
              <w:left w:val="nil"/>
              <w:bottom w:val="single" w:sz="4" w:space="0" w:color="auto"/>
              <w:right w:val="single" w:sz="4" w:space="0" w:color="auto"/>
            </w:tcBorders>
            <w:shd w:val="clear" w:color="auto" w:fill="auto"/>
            <w:vAlign w:val="center"/>
            <w:hideMark/>
          </w:tcPr>
          <w:p w14:paraId="50CE9A9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9 708,0</w:t>
            </w:r>
          </w:p>
        </w:tc>
      </w:tr>
      <w:tr w:rsidR="0002264A" w:rsidRPr="0002264A" w14:paraId="51980E1F" w14:textId="77777777" w:rsidTr="00AD4B0E">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3CAA5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Расходы на обеспечение деятельности (оказание услуг) муниципальных казенных учреждений </w:t>
            </w:r>
            <w:r w:rsidRPr="0002264A">
              <w:rPr>
                <w:rFonts w:ascii="Times New Roman" w:eastAsia="Times New Roman" w:hAnsi="Times New Roman" w:cs="Times New Roman"/>
                <w:sz w:val="20"/>
                <w:szCs w:val="20"/>
                <w:lang w:eastAsia="ru-RU"/>
              </w:rPr>
              <w:lastRenderedPageBreak/>
              <w:t xml:space="preserve">(иные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3048588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center"/>
            <w:hideMark/>
          </w:tcPr>
          <w:p w14:paraId="627A35A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0569EB8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center"/>
            <w:hideMark/>
          </w:tcPr>
          <w:p w14:paraId="4B7CED3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center"/>
            <w:hideMark/>
          </w:tcPr>
          <w:p w14:paraId="12A5FF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1 220,0</w:t>
            </w:r>
          </w:p>
        </w:tc>
        <w:tc>
          <w:tcPr>
            <w:tcW w:w="1442" w:type="dxa"/>
            <w:tcBorders>
              <w:top w:val="nil"/>
              <w:left w:val="nil"/>
              <w:bottom w:val="single" w:sz="4" w:space="0" w:color="auto"/>
              <w:right w:val="single" w:sz="4" w:space="0" w:color="auto"/>
            </w:tcBorders>
            <w:shd w:val="clear" w:color="auto" w:fill="auto"/>
            <w:vAlign w:val="center"/>
            <w:hideMark/>
          </w:tcPr>
          <w:p w14:paraId="053B15C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46C012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37B5EB6" w14:textId="77777777" w:rsidTr="00AD4B0E">
        <w:trPr>
          <w:trHeight w:val="283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1628E5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4CFC23C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7FF496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653042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99 9 00 71220</w:t>
            </w:r>
          </w:p>
        </w:tc>
        <w:tc>
          <w:tcPr>
            <w:tcW w:w="708" w:type="dxa"/>
            <w:tcBorders>
              <w:top w:val="nil"/>
              <w:left w:val="nil"/>
              <w:bottom w:val="single" w:sz="4" w:space="0" w:color="auto"/>
              <w:right w:val="single" w:sz="4" w:space="0" w:color="auto"/>
            </w:tcBorders>
            <w:shd w:val="clear" w:color="auto" w:fill="auto"/>
            <w:vAlign w:val="center"/>
            <w:hideMark/>
          </w:tcPr>
          <w:p w14:paraId="0781C7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18DD503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1 208,0</w:t>
            </w:r>
          </w:p>
        </w:tc>
        <w:tc>
          <w:tcPr>
            <w:tcW w:w="1442" w:type="dxa"/>
            <w:tcBorders>
              <w:top w:val="nil"/>
              <w:left w:val="nil"/>
              <w:bottom w:val="single" w:sz="4" w:space="0" w:color="auto"/>
              <w:right w:val="single" w:sz="4" w:space="0" w:color="auto"/>
            </w:tcBorders>
            <w:shd w:val="clear" w:color="auto" w:fill="auto"/>
            <w:vAlign w:val="center"/>
            <w:hideMark/>
          </w:tcPr>
          <w:p w14:paraId="7D5BFDA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1 220,0</w:t>
            </w:r>
          </w:p>
        </w:tc>
        <w:tc>
          <w:tcPr>
            <w:tcW w:w="1393" w:type="dxa"/>
            <w:tcBorders>
              <w:top w:val="nil"/>
              <w:left w:val="nil"/>
              <w:bottom w:val="single" w:sz="4" w:space="0" w:color="auto"/>
              <w:right w:val="single" w:sz="4" w:space="0" w:color="auto"/>
            </w:tcBorders>
            <w:shd w:val="clear" w:color="auto" w:fill="auto"/>
            <w:vAlign w:val="center"/>
            <w:hideMark/>
          </w:tcPr>
          <w:p w14:paraId="4D1F43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1 269,0</w:t>
            </w:r>
          </w:p>
        </w:tc>
      </w:tr>
      <w:tr w:rsidR="0002264A" w:rsidRPr="0002264A" w14:paraId="5459DA57"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EED35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1D26564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2C7F17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2B87A4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99 9 00 71220</w:t>
            </w:r>
          </w:p>
        </w:tc>
        <w:tc>
          <w:tcPr>
            <w:tcW w:w="708" w:type="dxa"/>
            <w:tcBorders>
              <w:top w:val="nil"/>
              <w:left w:val="nil"/>
              <w:bottom w:val="single" w:sz="4" w:space="0" w:color="auto"/>
              <w:right w:val="single" w:sz="4" w:space="0" w:color="auto"/>
            </w:tcBorders>
            <w:shd w:val="clear" w:color="auto" w:fill="auto"/>
            <w:vAlign w:val="center"/>
            <w:hideMark/>
          </w:tcPr>
          <w:p w14:paraId="0DBC7C1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12F032B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154,0</w:t>
            </w:r>
          </w:p>
        </w:tc>
        <w:tc>
          <w:tcPr>
            <w:tcW w:w="1442" w:type="dxa"/>
            <w:tcBorders>
              <w:top w:val="nil"/>
              <w:left w:val="nil"/>
              <w:bottom w:val="single" w:sz="4" w:space="0" w:color="auto"/>
              <w:right w:val="single" w:sz="4" w:space="0" w:color="auto"/>
            </w:tcBorders>
            <w:shd w:val="clear" w:color="auto" w:fill="auto"/>
            <w:vAlign w:val="center"/>
            <w:hideMark/>
          </w:tcPr>
          <w:p w14:paraId="23D5E26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154,0</w:t>
            </w:r>
          </w:p>
        </w:tc>
        <w:tc>
          <w:tcPr>
            <w:tcW w:w="1393" w:type="dxa"/>
            <w:tcBorders>
              <w:top w:val="nil"/>
              <w:left w:val="nil"/>
              <w:bottom w:val="single" w:sz="4" w:space="0" w:color="auto"/>
              <w:right w:val="single" w:sz="4" w:space="0" w:color="auto"/>
            </w:tcBorders>
            <w:shd w:val="clear" w:color="auto" w:fill="auto"/>
            <w:vAlign w:val="center"/>
            <w:hideMark/>
          </w:tcPr>
          <w:p w14:paraId="5F5B80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154,0</w:t>
            </w:r>
          </w:p>
        </w:tc>
      </w:tr>
      <w:tr w:rsidR="0002264A" w:rsidRPr="0002264A" w14:paraId="78F12DAC"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61A1D2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vAlign w:val="bottom"/>
            <w:hideMark/>
          </w:tcPr>
          <w:p w14:paraId="02DD9A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A8728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E1AFBB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C376CC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5548F4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74 887,1</w:t>
            </w:r>
          </w:p>
        </w:tc>
        <w:tc>
          <w:tcPr>
            <w:tcW w:w="1442" w:type="dxa"/>
            <w:tcBorders>
              <w:top w:val="nil"/>
              <w:left w:val="nil"/>
              <w:bottom w:val="single" w:sz="4" w:space="0" w:color="auto"/>
              <w:right w:val="single" w:sz="4" w:space="0" w:color="auto"/>
            </w:tcBorders>
            <w:shd w:val="clear" w:color="auto" w:fill="auto"/>
            <w:vAlign w:val="bottom"/>
            <w:hideMark/>
          </w:tcPr>
          <w:p w14:paraId="38090B7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26 156,0</w:t>
            </w:r>
          </w:p>
        </w:tc>
        <w:tc>
          <w:tcPr>
            <w:tcW w:w="1393" w:type="dxa"/>
            <w:tcBorders>
              <w:top w:val="nil"/>
              <w:left w:val="nil"/>
              <w:bottom w:val="single" w:sz="4" w:space="0" w:color="auto"/>
              <w:right w:val="single" w:sz="4" w:space="0" w:color="auto"/>
            </w:tcBorders>
            <w:shd w:val="clear" w:color="auto" w:fill="auto"/>
            <w:vAlign w:val="bottom"/>
            <w:hideMark/>
          </w:tcPr>
          <w:p w14:paraId="4E0A371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28 505,0</w:t>
            </w:r>
          </w:p>
        </w:tc>
      </w:tr>
      <w:tr w:rsidR="0002264A" w:rsidRPr="0002264A" w14:paraId="6F86C81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7720D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Органы юстиции </w:t>
            </w:r>
          </w:p>
        </w:tc>
        <w:tc>
          <w:tcPr>
            <w:tcW w:w="850" w:type="dxa"/>
            <w:tcBorders>
              <w:top w:val="nil"/>
              <w:left w:val="nil"/>
              <w:bottom w:val="single" w:sz="4" w:space="0" w:color="auto"/>
              <w:right w:val="single" w:sz="4" w:space="0" w:color="auto"/>
            </w:tcBorders>
            <w:shd w:val="clear" w:color="auto" w:fill="auto"/>
            <w:vAlign w:val="bottom"/>
            <w:hideMark/>
          </w:tcPr>
          <w:p w14:paraId="4D6AB4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1AD1F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98C2B5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16722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CB325F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3 105,0</w:t>
            </w:r>
          </w:p>
        </w:tc>
        <w:tc>
          <w:tcPr>
            <w:tcW w:w="1442" w:type="dxa"/>
            <w:tcBorders>
              <w:top w:val="nil"/>
              <w:left w:val="nil"/>
              <w:bottom w:val="single" w:sz="4" w:space="0" w:color="auto"/>
              <w:right w:val="single" w:sz="4" w:space="0" w:color="auto"/>
            </w:tcBorders>
            <w:shd w:val="clear" w:color="auto" w:fill="auto"/>
            <w:vAlign w:val="center"/>
            <w:hideMark/>
          </w:tcPr>
          <w:p w14:paraId="7FC4BF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3 135,0</w:t>
            </w:r>
          </w:p>
        </w:tc>
        <w:tc>
          <w:tcPr>
            <w:tcW w:w="1393" w:type="dxa"/>
            <w:tcBorders>
              <w:top w:val="nil"/>
              <w:left w:val="nil"/>
              <w:bottom w:val="single" w:sz="4" w:space="0" w:color="auto"/>
              <w:right w:val="single" w:sz="4" w:space="0" w:color="auto"/>
            </w:tcBorders>
            <w:shd w:val="clear" w:color="auto" w:fill="auto"/>
            <w:vAlign w:val="center"/>
            <w:hideMark/>
          </w:tcPr>
          <w:p w14:paraId="39FE65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3 166,0</w:t>
            </w:r>
          </w:p>
        </w:tc>
      </w:tr>
      <w:tr w:rsidR="0002264A" w:rsidRPr="0002264A" w14:paraId="3970732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0B7EA7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AAB6AE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D30907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B23AE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2F7B7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4537F8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3 105,0</w:t>
            </w:r>
          </w:p>
        </w:tc>
        <w:tc>
          <w:tcPr>
            <w:tcW w:w="1442" w:type="dxa"/>
            <w:tcBorders>
              <w:top w:val="nil"/>
              <w:left w:val="nil"/>
              <w:bottom w:val="single" w:sz="4" w:space="0" w:color="auto"/>
              <w:right w:val="single" w:sz="4" w:space="0" w:color="auto"/>
            </w:tcBorders>
            <w:shd w:val="clear" w:color="auto" w:fill="auto"/>
            <w:vAlign w:val="center"/>
            <w:hideMark/>
          </w:tcPr>
          <w:p w14:paraId="224F42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3 135,0</w:t>
            </w:r>
          </w:p>
        </w:tc>
        <w:tc>
          <w:tcPr>
            <w:tcW w:w="1393" w:type="dxa"/>
            <w:tcBorders>
              <w:top w:val="nil"/>
              <w:left w:val="nil"/>
              <w:bottom w:val="single" w:sz="4" w:space="0" w:color="auto"/>
              <w:right w:val="single" w:sz="4" w:space="0" w:color="auto"/>
            </w:tcBorders>
            <w:shd w:val="clear" w:color="auto" w:fill="auto"/>
            <w:vAlign w:val="center"/>
            <w:hideMark/>
          </w:tcPr>
          <w:p w14:paraId="55BC720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3 166,0</w:t>
            </w:r>
          </w:p>
        </w:tc>
      </w:tr>
      <w:tr w:rsidR="0002264A" w:rsidRPr="0002264A" w14:paraId="0017B110"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9FF7B5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92C557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4D840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72D63C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359A7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18099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3 105,0</w:t>
            </w:r>
          </w:p>
        </w:tc>
        <w:tc>
          <w:tcPr>
            <w:tcW w:w="1442" w:type="dxa"/>
            <w:tcBorders>
              <w:top w:val="nil"/>
              <w:left w:val="nil"/>
              <w:bottom w:val="single" w:sz="4" w:space="0" w:color="auto"/>
              <w:right w:val="single" w:sz="4" w:space="0" w:color="auto"/>
            </w:tcBorders>
            <w:shd w:val="clear" w:color="auto" w:fill="auto"/>
            <w:vAlign w:val="center"/>
            <w:hideMark/>
          </w:tcPr>
          <w:p w14:paraId="3D848E0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3 135,0</w:t>
            </w:r>
          </w:p>
        </w:tc>
        <w:tc>
          <w:tcPr>
            <w:tcW w:w="1393" w:type="dxa"/>
            <w:tcBorders>
              <w:top w:val="nil"/>
              <w:left w:val="nil"/>
              <w:bottom w:val="single" w:sz="4" w:space="0" w:color="auto"/>
              <w:right w:val="single" w:sz="4" w:space="0" w:color="auto"/>
            </w:tcBorders>
            <w:shd w:val="clear" w:color="auto" w:fill="auto"/>
            <w:vAlign w:val="center"/>
            <w:hideMark/>
          </w:tcPr>
          <w:p w14:paraId="2148C76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3 166,0</w:t>
            </w:r>
          </w:p>
        </w:tc>
      </w:tr>
      <w:tr w:rsidR="0002264A" w:rsidRPr="0002264A" w14:paraId="4EC45FEB" w14:textId="77777777" w:rsidTr="00AD4B0E">
        <w:trPr>
          <w:trHeight w:val="1202"/>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7F06E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w:t>
            </w:r>
            <w:r w:rsidRPr="0002264A">
              <w:rPr>
                <w:rFonts w:ascii="Times New Roman" w:eastAsia="Times New Roman" w:hAnsi="Times New Roman" w:cs="Times New Roman"/>
                <w:sz w:val="20"/>
                <w:szCs w:val="20"/>
                <w:lang w:eastAsia="ru-RU"/>
              </w:rPr>
              <w:lastRenderedPageBreak/>
              <w:t xml:space="preserve">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vAlign w:val="bottom"/>
            <w:hideMark/>
          </w:tcPr>
          <w:p w14:paraId="4DBBE9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03</w:t>
            </w:r>
          </w:p>
        </w:tc>
        <w:tc>
          <w:tcPr>
            <w:tcW w:w="567" w:type="dxa"/>
            <w:tcBorders>
              <w:top w:val="nil"/>
              <w:left w:val="nil"/>
              <w:bottom w:val="single" w:sz="4" w:space="0" w:color="auto"/>
              <w:right w:val="single" w:sz="4" w:space="0" w:color="auto"/>
            </w:tcBorders>
            <w:shd w:val="clear" w:color="auto" w:fill="auto"/>
            <w:vAlign w:val="bottom"/>
            <w:hideMark/>
          </w:tcPr>
          <w:p w14:paraId="3CEA913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DD2C89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99 9 00 59300</w:t>
            </w:r>
          </w:p>
        </w:tc>
        <w:tc>
          <w:tcPr>
            <w:tcW w:w="708" w:type="dxa"/>
            <w:tcBorders>
              <w:top w:val="nil"/>
              <w:left w:val="nil"/>
              <w:bottom w:val="single" w:sz="4" w:space="0" w:color="auto"/>
              <w:right w:val="single" w:sz="4" w:space="0" w:color="auto"/>
            </w:tcBorders>
            <w:shd w:val="clear" w:color="auto" w:fill="auto"/>
            <w:vAlign w:val="bottom"/>
            <w:hideMark/>
          </w:tcPr>
          <w:p w14:paraId="6A665D9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742132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3 074,0</w:t>
            </w:r>
          </w:p>
        </w:tc>
        <w:tc>
          <w:tcPr>
            <w:tcW w:w="1442" w:type="dxa"/>
            <w:tcBorders>
              <w:top w:val="nil"/>
              <w:left w:val="nil"/>
              <w:bottom w:val="single" w:sz="4" w:space="0" w:color="auto"/>
              <w:right w:val="single" w:sz="4" w:space="0" w:color="auto"/>
            </w:tcBorders>
            <w:shd w:val="clear" w:color="auto" w:fill="auto"/>
            <w:vAlign w:val="center"/>
            <w:hideMark/>
          </w:tcPr>
          <w:p w14:paraId="38A252B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3 104,0</w:t>
            </w:r>
          </w:p>
        </w:tc>
        <w:tc>
          <w:tcPr>
            <w:tcW w:w="1393" w:type="dxa"/>
            <w:tcBorders>
              <w:top w:val="nil"/>
              <w:left w:val="nil"/>
              <w:bottom w:val="single" w:sz="4" w:space="0" w:color="auto"/>
              <w:right w:val="single" w:sz="4" w:space="0" w:color="auto"/>
            </w:tcBorders>
            <w:shd w:val="clear" w:color="auto" w:fill="auto"/>
            <w:vAlign w:val="center"/>
            <w:hideMark/>
          </w:tcPr>
          <w:p w14:paraId="464B388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3 135,0</w:t>
            </w:r>
          </w:p>
        </w:tc>
      </w:tr>
      <w:tr w:rsidR="0002264A" w:rsidRPr="0002264A" w14:paraId="1C2BE32D"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EA0A2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Государственная регистрация актов гражданского состояния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379553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0C7B8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90E965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99 9 00 59300</w:t>
            </w:r>
          </w:p>
        </w:tc>
        <w:tc>
          <w:tcPr>
            <w:tcW w:w="708" w:type="dxa"/>
            <w:tcBorders>
              <w:top w:val="nil"/>
              <w:left w:val="nil"/>
              <w:bottom w:val="single" w:sz="4" w:space="0" w:color="auto"/>
              <w:right w:val="single" w:sz="4" w:space="0" w:color="auto"/>
            </w:tcBorders>
            <w:shd w:val="clear" w:color="auto" w:fill="auto"/>
            <w:vAlign w:val="bottom"/>
            <w:hideMark/>
          </w:tcPr>
          <w:p w14:paraId="7FAB839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71E32F5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31,0</w:t>
            </w:r>
          </w:p>
        </w:tc>
        <w:tc>
          <w:tcPr>
            <w:tcW w:w="1442" w:type="dxa"/>
            <w:tcBorders>
              <w:top w:val="nil"/>
              <w:left w:val="nil"/>
              <w:bottom w:val="single" w:sz="4" w:space="0" w:color="auto"/>
              <w:right w:val="single" w:sz="4" w:space="0" w:color="auto"/>
            </w:tcBorders>
            <w:shd w:val="clear" w:color="auto" w:fill="auto"/>
            <w:vAlign w:val="center"/>
            <w:hideMark/>
          </w:tcPr>
          <w:p w14:paraId="339BD22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31,0</w:t>
            </w:r>
          </w:p>
        </w:tc>
        <w:tc>
          <w:tcPr>
            <w:tcW w:w="1393" w:type="dxa"/>
            <w:tcBorders>
              <w:top w:val="nil"/>
              <w:left w:val="nil"/>
              <w:bottom w:val="single" w:sz="4" w:space="0" w:color="auto"/>
              <w:right w:val="single" w:sz="4" w:space="0" w:color="auto"/>
            </w:tcBorders>
            <w:shd w:val="clear" w:color="auto" w:fill="auto"/>
            <w:vAlign w:val="center"/>
            <w:hideMark/>
          </w:tcPr>
          <w:p w14:paraId="7BDB03C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31,0</w:t>
            </w:r>
          </w:p>
        </w:tc>
      </w:tr>
      <w:tr w:rsidR="0002264A" w:rsidRPr="0002264A" w14:paraId="587F7F13"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AB6E3B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auto"/>
              <w:right w:val="single" w:sz="4" w:space="0" w:color="auto"/>
            </w:tcBorders>
            <w:shd w:val="clear" w:color="auto" w:fill="auto"/>
            <w:vAlign w:val="bottom"/>
            <w:hideMark/>
          </w:tcPr>
          <w:p w14:paraId="354B411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30E00F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B4851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07C12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2ECAEC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33 971,9</w:t>
            </w:r>
          </w:p>
        </w:tc>
        <w:tc>
          <w:tcPr>
            <w:tcW w:w="1442" w:type="dxa"/>
            <w:tcBorders>
              <w:top w:val="nil"/>
              <w:left w:val="nil"/>
              <w:bottom w:val="single" w:sz="4" w:space="0" w:color="auto"/>
              <w:right w:val="single" w:sz="4" w:space="0" w:color="auto"/>
            </w:tcBorders>
            <w:shd w:val="clear" w:color="auto" w:fill="auto"/>
            <w:vAlign w:val="bottom"/>
            <w:hideMark/>
          </w:tcPr>
          <w:p w14:paraId="0CFA0A3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22 848,0</w:t>
            </w:r>
          </w:p>
        </w:tc>
        <w:tc>
          <w:tcPr>
            <w:tcW w:w="1393" w:type="dxa"/>
            <w:tcBorders>
              <w:top w:val="nil"/>
              <w:left w:val="nil"/>
              <w:bottom w:val="single" w:sz="4" w:space="0" w:color="auto"/>
              <w:right w:val="single" w:sz="4" w:space="0" w:color="auto"/>
            </w:tcBorders>
            <w:shd w:val="clear" w:color="auto" w:fill="auto"/>
            <w:vAlign w:val="bottom"/>
            <w:hideMark/>
          </w:tcPr>
          <w:p w14:paraId="6F66DE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25 166,0</w:t>
            </w:r>
          </w:p>
        </w:tc>
      </w:tr>
      <w:tr w:rsidR="0002264A" w:rsidRPr="0002264A" w14:paraId="27ED9901" w14:textId="77777777" w:rsidTr="00AD4B0E">
        <w:trPr>
          <w:trHeight w:val="5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E3AD2B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"Обеспечение безопасности жизнедеятельности населения и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1B3B0D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595196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43FD50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67FA9A0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3F4E9A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27 439,4</w:t>
            </w:r>
          </w:p>
        </w:tc>
        <w:tc>
          <w:tcPr>
            <w:tcW w:w="1442" w:type="dxa"/>
            <w:tcBorders>
              <w:top w:val="nil"/>
              <w:left w:val="nil"/>
              <w:bottom w:val="single" w:sz="4" w:space="0" w:color="auto"/>
              <w:right w:val="single" w:sz="4" w:space="0" w:color="auto"/>
            </w:tcBorders>
            <w:shd w:val="clear" w:color="auto" w:fill="auto"/>
            <w:vAlign w:val="bottom"/>
            <w:hideMark/>
          </w:tcPr>
          <w:p w14:paraId="35B4419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22 848,0</w:t>
            </w:r>
          </w:p>
        </w:tc>
        <w:tc>
          <w:tcPr>
            <w:tcW w:w="1393" w:type="dxa"/>
            <w:tcBorders>
              <w:top w:val="nil"/>
              <w:left w:val="nil"/>
              <w:bottom w:val="single" w:sz="4" w:space="0" w:color="auto"/>
              <w:right w:val="single" w:sz="4" w:space="0" w:color="auto"/>
            </w:tcBorders>
            <w:shd w:val="clear" w:color="auto" w:fill="auto"/>
            <w:vAlign w:val="bottom"/>
            <w:hideMark/>
          </w:tcPr>
          <w:p w14:paraId="5F46531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25 166,0</w:t>
            </w:r>
          </w:p>
        </w:tc>
      </w:tr>
      <w:tr w:rsidR="0002264A" w:rsidRPr="0002264A" w14:paraId="5F00BBEA"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1138F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467267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DFA3D1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407A60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w:t>
            </w:r>
          </w:p>
        </w:tc>
        <w:tc>
          <w:tcPr>
            <w:tcW w:w="708" w:type="dxa"/>
            <w:tcBorders>
              <w:top w:val="nil"/>
              <w:left w:val="nil"/>
              <w:bottom w:val="single" w:sz="4" w:space="0" w:color="auto"/>
              <w:right w:val="single" w:sz="4" w:space="0" w:color="auto"/>
            </w:tcBorders>
            <w:shd w:val="clear" w:color="auto" w:fill="auto"/>
            <w:vAlign w:val="bottom"/>
            <w:hideMark/>
          </w:tcPr>
          <w:p w14:paraId="647842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4A5267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27 439,4</w:t>
            </w:r>
          </w:p>
        </w:tc>
        <w:tc>
          <w:tcPr>
            <w:tcW w:w="1442" w:type="dxa"/>
            <w:tcBorders>
              <w:top w:val="nil"/>
              <w:left w:val="nil"/>
              <w:bottom w:val="single" w:sz="4" w:space="0" w:color="auto"/>
              <w:right w:val="single" w:sz="4" w:space="0" w:color="auto"/>
            </w:tcBorders>
            <w:shd w:val="clear" w:color="auto" w:fill="auto"/>
            <w:vAlign w:val="bottom"/>
            <w:hideMark/>
          </w:tcPr>
          <w:p w14:paraId="7EC2CE2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22 848,0</w:t>
            </w:r>
          </w:p>
        </w:tc>
        <w:tc>
          <w:tcPr>
            <w:tcW w:w="1393" w:type="dxa"/>
            <w:tcBorders>
              <w:top w:val="nil"/>
              <w:left w:val="nil"/>
              <w:bottom w:val="single" w:sz="4" w:space="0" w:color="auto"/>
              <w:right w:val="single" w:sz="4" w:space="0" w:color="auto"/>
            </w:tcBorders>
            <w:shd w:val="clear" w:color="auto" w:fill="auto"/>
            <w:vAlign w:val="bottom"/>
            <w:hideMark/>
          </w:tcPr>
          <w:p w14:paraId="126C47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25 166,0</w:t>
            </w:r>
          </w:p>
        </w:tc>
      </w:tr>
      <w:tr w:rsidR="0002264A" w:rsidRPr="0002264A" w14:paraId="349071D5"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A35F0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4265A3C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049C9B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39CB33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08 4 01</w:t>
            </w:r>
          </w:p>
        </w:tc>
        <w:tc>
          <w:tcPr>
            <w:tcW w:w="708" w:type="dxa"/>
            <w:tcBorders>
              <w:top w:val="nil"/>
              <w:left w:val="nil"/>
              <w:bottom w:val="single" w:sz="4" w:space="0" w:color="auto"/>
              <w:right w:val="single" w:sz="4" w:space="0" w:color="auto"/>
            </w:tcBorders>
            <w:shd w:val="clear" w:color="auto" w:fill="auto"/>
            <w:vAlign w:val="bottom"/>
            <w:hideMark/>
          </w:tcPr>
          <w:p w14:paraId="4373BE2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A523B2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27 439,4</w:t>
            </w:r>
          </w:p>
        </w:tc>
        <w:tc>
          <w:tcPr>
            <w:tcW w:w="1442" w:type="dxa"/>
            <w:tcBorders>
              <w:top w:val="nil"/>
              <w:left w:val="nil"/>
              <w:bottom w:val="single" w:sz="4" w:space="0" w:color="auto"/>
              <w:right w:val="single" w:sz="4" w:space="0" w:color="auto"/>
            </w:tcBorders>
            <w:shd w:val="clear" w:color="auto" w:fill="auto"/>
            <w:vAlign w:val="bottom"/>
            <w:hideMark/>
          </w:tcPr>
          <w:p w14:paraId="4FB50DD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22 848,0</w:t>
            </w:r>
          </w:p>
        </w:tc>
        <w:tc>
          <w:tcPr>
            <w:tcW w:w="1393" w:type="dxa"/>
            <w:tcBorders>
              <w:top w:val="nil"/>
              <w:left w:val="nil"/>
              <w:bottom w:val="single" w:sz="4" w:space="0" w:color="auto"/>
              <w:right w:val="single" w:sz="4" w:space="0" w:color="auto"/>
            </w:tcBorders>
            <w:shd w:val="clear" w:color="auto" w:fill="auto"/>
            <w:vAlign w:val="bottom"/>
            <w:hideMark/>
          </w:tcPr>
          <w:p w14:paraId="6FE1629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25 166,0</w:t>
            </w:r>
          </w:p>
        </w:tc>
      </w:tr>
      <w:tr w:rsidR="0002264A" w:rsidRPr="0002264A" w14:paraId="3CDBBE1F"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46BC1B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54F41C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3F4F2E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57172A1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08 4 01 00590</w:t>
            </w:r>
          </w:p>
        </w:tc>
        <w:tc>
          <w:tcPr>
            <w:tcW w:w="708" w:type="dxa"/>
            <w:tcBorders>
              <w:top w:val="nil"/>
              <w:left w:val="nil"/>
              <w:bottom w:val="single" w:sz="4" w:space="0" w:color="auto"/>
              <w:right w:val="single" w:sz="4" w:space="0" w:color="auto"/>
            </w:tcBorders>
            <w:shd w:val="clear" w:color="auto" w:fill="auto"/>
            <w:vAlign w:val="bottom"/>
            <w:hideMark/>
          </w:tcPr>
          <w:p w14:paraId="2EB6613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25BD336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27 389,4</w:t>
            </w:r>
          </w:p>
        </w:tc>
        <w:tc>
          <w:tcPr>
            <w:tcW w:w="1442" w:type="dxa"/>
            <w:tcBorders>
              <w:top w:val="nil"/>
              <w:left w:val="nil"/>
              <w:bottom w:val="single" w:sz="4" w:space="0" w:color="auto"/>
              <w:right w:val="single" w:sz="4" w:space="0" w:color="auto"/>
            </w:tcBorders>
            <w:shd w:val="clear" w:color="auto" w:fill="auto"/>
            <w:vAlign w:val="bottom"/>
            <w:hideMark/>
          </w:tcPr>
          <w:p w14:paraId="666AEDB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22 838,0</w:t>
            </w:r>
          </w:p>
        </w:tc>
        <w:tc>
          <w:tcPr>
            <w:tcW w:w="1393" w:type="dxa"/>
            <w:tcBorders>
              <w:top w:val="nil"/>
              <w:left w:val="nil"/>
              <w:bottom w:val="single" w:sz="4" w:space="0" w:color="auto"/>
              <w:right w:val="single" w:sz="4" w:space="0" w:color="auto"/>
            </w:tcBorders>
            <w:shd w:val="clear" w:color="auto" w:fill="auto"/>
            <w:vAlign w:val="bottom"/>
            <w:hideMark/>
          </w:tcPr>
          <w:p w14:paraId="2F2F18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25 156,0</w:t>
            </w:r>
          </w:p>
        </w:tc>
      </w:tr>
      <w:tr w:rsidR="0002264A" w:rsidRPr="0002264A" w14:paraId="3DA76DAF"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51981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Оказание поддержки добровольным пожарным формированиям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E872E7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30DFBA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3A7BCB2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08 4 01 20850</w:t>
            </w:r>
          </w:p>
        </w:tc>
        <w:tc>
          <w:tcPr>
            <w:tcW w:w="708" w:type="dxa"/>
            <w:tcBorders>
              <w:top w:val="nil"/>
              <w:left w:val="nil"/>
              <w:bottom w:val="single" w:sz="4" w:space="0" w:color="auto"/>
              <w:right w:val="single" w:sz="4" w:space="0" w:color="auto"/>
            </w:tcBorders>
            <w:shd w:val="clear" w:color="auto" w:fill="auto"/>
            <w:vAlign w:val="bottom"/>
            <w:hideMark/>
          </w:tcPr>
          <w:p w14:paraId="3A2E35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9D477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50,0</w:t>
            </w:r>
          </w:p>
        </w:tc>
        <w:tc>
          <w:tcPr>
            <w:tcW w:w="1442" w:type="dxa"/>
            <w:tcBorders>
              <w:top w:val="nil"/>
              <w:left w:val="nil"/>
              <w:bottom w:val="single" w:sz="4" w:space="0" w:color="auto"/>
              <w:right w:val="single" w:sz="4" w:space="0" w:color="auto"/>
            </w:tcBorders>
            <w:shd w:val="clear" w:color="auto" w:fill="auto"/>
            <w:vAlign w:val="bottom"/>
            <w:hideMark/>
          </w:tcPr>
          <w:p w14:paraId="06FF603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393" w:type="dxa"/>
            <w:tcBorders>
              <w:top w:val="nil"/>
              <w:left w:val="nil"/>
              <w:bottom w:val="single" w:sz="4" w:space="0" w:color="auto"/>
              <w:right w:val="single" w:sz="4" w:space="0" w:color="auto"/>
            </w:tcBorders>
            <w:shd w:val="clear" w:color="auto" w:fill="auto"/>
            <w:vAlign w:val="bottom"/>
            <w:hideMark/>
          </w:tcPr>
          <w:p w14:paraId="0E1B054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r>
      <w:tr w:rsidR="0002264A" w:rsidRPr="0002264A" w14:paraId="11B9DB1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B279F1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A0E873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A658D9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4F4A59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880F78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6A5E5C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6 532,5</w:t>
            </w:r>
          </w:p>
        </w:tc>
        <w:tc>
          <w:tcPr>
            <w:tcW w:w="1442" w:type="dxa"/>
            <w:tcBorders>
              <w:top w:val="nil"/>
              <w:left w:val="nil"/>
              <w:bottom w:val="single" w:sz="4" w:space="0" w:color="auto"/>
              <w:right w:val="single" w:sz="4" w:space="0" w:color="auto"/>
            </w:tcBorders>
            <w:shd w:val="clear" w:color="auto" w:fill="auto"/>
            <w:vAlign w:val="bottom"/>
            <w:hideMark/>
          </w:tcPr>
          <w:p w14:paraId="456D631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07FCBC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7F5228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1647D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BCDBD3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EE0F23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06B854B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89791B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9BD855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6 532,5</w:t>
            </w:r>
          </w:p>
        </w:tc>
        <w:tc>
          <w:tcPr>
            <w:tcW w:w="1442" w:type="dxa"/>
            <w:tcBorders>
              <w:top w:val="nil"/>
              <w:left w:val="nil"/>
              <w:bottom w:val="single" w:sz="4" w:space="0" w:color="auto"/>
              <w:right w:val="single" w:sz="4" w:space="0" w:color="auto"/>
            </w:tcBorders>
            <w:shd w:val="clear" w:color="auto" w:fill="auto"/>
            <w:vAlign w:val="bottom"/>
            <w:hideMark/>
          </w:tcPr>
          <w:p w14:paraId="16B0A05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102EAC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62DD1CB"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23AF0F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3A3AC54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BAE888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1B7D60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99 9 55 </w:t>
            </w:r>
          </w:p>
        </w:tc>
        <w:tc>
          <w:tcPr>
            <w:tcW w:w="708" w:type="dxa"/>
            <w:tcBorders>
              <w:top w:val="nil"/>
              <w:left w:val="nil"/>
              <w:bottom w:val="single" w:sz="4" w:space="0" w:color="auto"/>
              <w:right w:val="single" w:sz="4" w:space="0" w:color="auto"/>
            </w:tcBorders>
            <w:shd w:val="clear" w:color="auto" w:fill="auto"/>
            <w:vAlign w:val="bottom"/>
            <w:hideMark/>
          </w:tcPr>
          <w:p w14:paraId="349A3BC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BF449E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6 532,5</w:t>
            </w:r>
          </w:p>
        </w:tc>
        <w:tc>
          <w:tcPr>
            <w:tcW w:w="1442" w:type="dxa"/>
            <w:tcBorders>
              <w:top w:val="nil"/>
              <w:left w:val="nil"/>
              <w:bottom w:val="single" w:sz="4" w:space="0" w:color="auto"/>
              <w:right w:val="single" w:sz="4" w:space="0" w:color="auto"/>
            </w:tcBorders>
            <w:shd w:val="clear" w:color="auto" w:fill="auto"/>
            <w:vAlign w:val="bottom"/>
            <w:hideMark/>
          </w:tcPr>
          <w:p w14:paraId="05C3685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486105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3D29F2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6D619B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Осуществление деятельности ситуационного центра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0EA5211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FF3AF1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29124F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99 9 55 20840</w:t>
            </w:r>
          </w:p>
        </w:tc>
        <w:tc>
          <w:tcPr>
            <w:tcW w:w="708" w:type="dxa"/>
            <w:tcBorders>
              <w:top w:val="nil"/>
              <w:left w:val="nil"/>
              <w:bottom w:val="single" w:sz="4" w:space="0" w:color="auto"/>
              <w:right w:val="single" w:sz="4" w:space="0" w:color="auto"/>
            </w:tcBorders>
            <w:shd w:val="clear" w:color="auto" w:fill="auto"/>
            <w:vAlign w:val="bottom"/>
            <w:hideMark/>
          </w:tcPr>
          <w:p w14:paraId="45437A9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8C28D2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5 400,0</w:t>
            </w:r>
          </w:p>
        </w:tc>
        <w:tc>
          <w:tcPr>
            <w:tcW w:w="1442" w:type="dxa"/>
            <w:tcBorders>
              <w:top w:val="nil"/>
              <w:left w:val="nil"/>
              <w:bottom w:val="single" w:sz="4" w:space="0" w:color="auto"/>
              <w:right w:val="single" w:sz="4" w:space="0" w:color="auto"/>
            </w:tcBorders>
            <w:shd w:val="clear" w:color="auto" w:fill="auto"/>
            <w:vAlign w:val="bottom"/>
            <w:hideMark/>
          </w:tcPr>
          <w:p w14:paraId="6AAE080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175EB5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0AB57E6D" w14:textId="77777777" w:rsidTr="00AD4B0E">
        <w:trPr>
          <w:trHeight w:val="78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22FA11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Приобретение бетонных укрытий и блоков ФБС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8448D2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8E722A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2629173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2222Ш</w:t>
            </w:r>
          </w:p>
        </w:tc>
        <w:tc>
          <w:tcPr>
            <w:tcW w:w="708" w:type="dxa"/>
            <w:tcBorders>
              <w:top w:val="nil"/>
              <w:left w:val="nil"/>
              <w:bottom w:val="single" w:sz="4" w:space="0" w:color="auto"/>
              <w:right w:val="single" w:sz="4" w:space="0" w:color="auto"/>
            </w:tcBorders>
            <w:shd w:val="clear" w:color="auto" w:fill="auto"/>
            <w:vAlign w:val="bottom"/>
            <w:hideMark/>
          </w:tcPr>
          <w:p w14:paraId="116C7BD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9D6A47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1 132,5</w:t>
            </w:r>
          </w:p>
        </w:tc>
        <w:tc>
          <w:tcPr>
            <w:tcW w:w="1442" w:type="dxa"/>
            <w:tcBorders>
              <w:top w:val="nil"/>
              <w:left w:val="nil"/>
              <w:bottom w:val="single" w:sz="4" w:space="0" w:color="auto"/>
              <w:right w:val="single" w:sz="4" w:space="0" w:color="auto"/>
            </w:tcBorders>
            <w:shd w:val="clear" w:color="auto" w:fill="auto"/>
            <w:vAlign w:val="bottom"/>
            <w:hideMark/>
          </w:tcPr>
          <w:p w14:paraId="0A6F60A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DDB220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001942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FBFD64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14:paraId="2D8BD1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7E3DF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2BFFF22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4FA996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CDC55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37 810,2</w:t>
            </w:r>
          </w:p>
        </w:tc>
        <w:tc>
          <w:tcPr>
            <w:tcW w:w="1442" w:type="dxa"/>
            <w:tcBorders>
              <w:top w:val="nil"/>
              <w:left w:val="nil"/>
              <w:bottom w:val="single" w:sz="4" w:space="0" w:color="auto"/>
              <w:right w:val="single" w:sz="4" w:space="0" w:color="auto"/>
            </w:tcBorders>
            <w:shd w:val="clear" w:color="auto" w:fill="auto"/>
            <w:vAlign w:val="bottom"/>
            <w:hideMark/>
          </w:tcPr>
          <w:p w14:paraId="5BB66EA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c>
          <w:tcPr>
            <w:tcW w:w="1393" w:type="dxa"/>
            <w:tcBorders>
              <w:top w:val="nil"/>
              <w:left w:val="nil"/>
              <w:bottom w:val="single" w:sz="4" w:space="0" w:color="auto"/>
              <w:right w:val="single" w:sz="4" w:space="0" w:color="auto"/>
            </w:tcBorders>
            <w:shd w:val="clear" w:color="auto" w:fill="auto"/>
            <w:vAlign w:val="bottom"/>
            <w:hideMark/>
          </w:tcPr>
          <w:p w14:paraId="00C0657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r>
      <w:tr w:rsidR="0002264A" w:rsidRPr="0002264A" w14:paraId="1A972900"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79D2A5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"Обеспечение безопасности жизнедеятельности населения и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36DCA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60374D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1DA5C9E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7C3F51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4161B8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35 379,5</w:t>
            </w:r>
          </w:p>
        </w:tc>
        <w:tc>
          <w:tcPr>
            <w:tcW w:w="1442" w:type="dxa"/>
            <w:tcBorders>
              <w:top w:val="nil"/>
              <w:left w:val="nil"/>
              <w:bottom w:val="single" w:sz="4" w:space="0" w:color="auto"/>
              <w:right w:val="single" w:sz="4" w:space="0" w:color="auto"/>
            </w:tcBorders>
            <w:shd w:val="clear" w:color="auto" w:fill="auto"/>
            <w:vAlign w:val="bottom"/>
            <w:hideMark/>
          </w:tcPr>
          <w:p w14:paraId="7F2B950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c>
          <w:tcPr>
            <w:tcW w:w="1393" w:type="dxa"/>
            <w:tcBorders>
              <w:top w:val="nil"/>
              <w:left w:val="nil"/>
              <w:bottom w:val="single" w:sz="4" w:space="0" w:color="auto"/>
              <w:right w:val="single" w:sz="4" w:space="0" w:color="auto"/>
            </w:tcBorders>
            <w:shd w:val="clear" w:color="auto" w:fill="auto"/>
            <w:vAlign w:val="bottom"/>
            <w:hideMark/>
          </w:tcPr>
          <w:p w14:paraId="4600750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r>
      <w:tr w:rsidR="0002264A" w:rsidRPr="0002264A" w14:paraId="3CDFC35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40C9E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6319E8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3F15C7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0D7505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w:t>
            </w:r>
          </w:p>
        </w:tc>
        <w:tc>
          <w:tcPr>
            <w:tcW w:w="708" w:type="dxa"/>
            <w:tcBorders>
              <w:top w:val="nil"/>
              <w:left w:val="nil"/>
              <w:bottom w:val="single" w:sz="4" w:space="0" w:color="auto"/>
              <w:right w:val="single" w:sz="4" w:space="0" w:color="auto"/>
            </w:tcBorders>
            <w:shd w:val="clear" w:color="auto" w:fill="auto"/>
            <w:vAlign w:val="bottom"/>
            <w:hideMark/>
          </w:tcPr>
          <w:p w14:paraId="5D54F9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FE32FC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35 379,5</w:t>
            </w:r>
          </w:p>
        </w:tc>
        <w:tc>
          <w:tcPr>
            <w:tcW w:w="1442" w:type="dxa"/>
            <w:tcBorders>
              <w:top w:val="nil"/>
              <w:left w:val="nil"/>
              <w:bottom w:val="single" w:sz="4" w:space="0" w:color="auto"/>
              <w:right w:val="single" w:sz="4" w:space="0" w:color="auto"/>
            </w:tcBorders>
            <w:shd w:val="clear" w:color="auto" w:fill="auto"/>
            <w:vAlign w:val="bottom"/>
            <w:hideMark/>
          </w:tcPr>
          <w:p w14:paraId="69ADC1A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c>
          <w:tcPr>
            <w:tcW w:w="1393" w:type="dxa"/>
            <w:tcBorders>
              <w:top w:val="nil"/>
              <w:left w:val="nil"/>
              <w:bottom w:val="single" w:sz="4" w:space="0" w:color="auto"/>
              <w:right w:val="single" w:sz="4" w:space="0" w:color="auto"/>
            </w:tcBorders>
            <w:shd w:val="clear" w:color="auto" w:fill="auto"/>
            <w:vAlign w:val="bottom"/>
            <w:hideMark/>
          </w:tcPr>
          <w:p w14:paraId="49EA4ED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r>
      <w:tr w:rsidR="0002264A" w:rsidRPr="0002264A" w14:paraId="3DAD4A33"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F5662C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50" w:type="dxa"/>
            <w:tcBorders>
              <w:top w:val="nil"/>
              <w:left w:val="nil"/>
              <w:bottom w:val="single" w:sz="4" w:space="0" w:color="auto"/>
              <w:right w:val="single" w:sz="4" w:space="0" w:color="auto"/>
            </w:tcBorders>
            <w:shd w:val="clear" w:color="auto" w:fill="auto"/>
            <w:vAlign w:val="bottom"/>
            <w:hideMark/>
          </w:tcPr>
          <w:p w14:paraId="6019767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BE38A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734FC75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08 4 02</w:t>
            </w:r>
          </w:p>
        </w:tc>
        <w:tc>
          <w:tcPr>
            <w:tcW w:w="708" w:type="dxa"/>
            <w:tcBorders>
              <w:top w:val="nil"/>
              <w:left w:val="nil"/>
              <w:bottom w:val="single" w:sz="4" w:space="0" w:color="auto"/>
              <w:right w:val="single" w:sz="4" w:space="0" w:color="auto"/>
            </w:tcBorders>
            <w:shd w:val="clear" w:color="auto" w:fill="auto"/>
            <w:vAlign w:val="bottom"/>
            <w:hideMark/>
          </w:tcPr>
          <w:p w14:paraId="569E2BC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D02DB9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3 755,1</w:t>
            </w:r>
          </w:p>
        </w:tc>
        <w:tc>
          <w:tcPr>
            <w:tcW w:w="1442" w:type="dxa"/>
            <w:tcBorders>
              <w:top w:val="nil"/>
              <w:left w:val="nil"/>
              <w:bottom w:val="single" w:sz="4" w:space="0" w:color="auto"/>
              <w:right w:val="single" w:sz="4" w:space="0" w:color="auto"/>
            </w:tcBorders>
            <w:shd w:val="clear" w:color="auto" w:fill="auto"/>
            <w:vAlign w:val="bottom"/>
            <w:hideMark/>
          </w:tcPr>
          <w:p w14:paraId="41AF2FA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c>
          <w:tcPr>
            <w:tcW w:w="1393" w:type="dxa"/>
            <w:tcBorders>
              <w:top w:val="nil"/>
              <w:left w:val="nil"/>
              <w:bottom w:val="single" w:sz="4" w:space="0" w:color="auto"/>
              <w:right w:val="single" w:sz="4" w:space="0" w:color="auto"/>
            </w:tcBorders>
            <w:shd w:val="clear" w:color="auto" w:fill="auto"/>
            <w:vAlign w:val="bottom"/>
            <w:hideMark/>
          </w:tcPr>
          <w:p w14:paraId="78C521C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r>
      <w:tr w:rsidR="0002264A" w:rsidRPr="0002264A" w14:paraId="22C36C23"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C0452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0CEC5F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309285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715E28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08 4 02 20360</w:t>
            </w:r>
          </w:p>
        </w:tc>
        <w:tc>
          <w:tcPr>
            <w:tcW w:w="708" w:type="dxa"/>
            <w:tcBorders>
              <w:top w:val="nil"/>
              <w:left w:val="nil"/>
              <w:bottom w:val="single" w:sz="4" w:space="0" w:color="auto"/>
              <w:right w:val="single" w:sz="4" w:space="0" w:color="auto"/>
            </w:tcBorders>
            <w:shd w:val="clear" w:color="auto" w:fill="auto"/>
            <w:vAlign w:val="bottom"/>
            <w:hideMark/>
          </w:tcPr>
          <w:p w14:paraId="44555F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1A2B28F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3 616,1</w:t>
            </w:r>
          </w:p>
        </w:tc>
        <w:tc>
          <w:tcPr>
            <w:tcW w:w="1442" w:type="dxa"/>
            <w:tcBorders>
              <w:top w:val="nil"/>
              <w:left w:val="nil"/>
              <w:bottom w:val="single" w:sz="4" w:space="0" w:color="auto"/>
              <w:right w:val="single" w:sz="4" w:space="0" w:color="auto"/>
            </w:tcBorders>
            <w:shd w:val="clear" w:color="auto" w:fill="auto"/>
            <w:vAlign w:val="bottom"/>
            <w:hideMark/>
          </w:tcPr>
          <w:p w14:paraId="04CE957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c>
          <w:tcPr>
            <w:tcW w:w="1393" w:type="dxa"/>
            <w:tcBorders>
              <w:top w:val="nil"/>
              <w:left w:val="nil"/>
              <w:bottom w:val="single" w:sz="4" w:space="0" w:color="auto"/>
              <w:right w:val="single" w:sz="4" w:space="0" w:color="auto"/>
            </w:tcBorders>
            <w:shd w:val="clear" w:color="auto" w:fill="auto"/>
            <w:vAlign w:val="bottom"/>
            <w:hideMark/>
          </w:tcPr>
          <w:p w14:paraId="0449EAD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173,0</w:t>
            </w:r>
          </w:p>
        </w:tc>
      </w:tr>
      <w:tr w:rsidR="0002264A" w:rsidRPr="0002264A" w14:paraId="0BABDD6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E18445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403B9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DE46DF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1F5C26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08 4 02 29990</w:t>
            </w:r>
          </w:p>
        </w:tc>
        <w:tc>
          <w:tcPr>
            <w:tcW w:w="708" w:type="dxa"/>
            <w:tcBorders>
              <w:top w:val="nil"/>
              <w:left w:val="nil"/>
              <w:bottom w:val="single" w:sz="4" w:space="0" w:color="auto"/>
              <w:right w:val="single" w:sz="4" w:space="0" w:color="auto"/>
            </w:tcBorders>
            <w:shd w:val="clear" w:color="auto" w:fill="auto"/>
            <w:vAlign w:val="bottom"/>
            <w:hideMark/>
          </w:tcPr>
          <w:p w14:paraId="2D40C0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83610A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139,0</w:t>
            </w:r>
          </w:p>
        </w:tc>
        <w:tc>
          <w:tcPr>
            <w:tcW w:w="1442" w:type="dxa"/>
            <w:tcBorders>
              <w:top w:val="nil"/>
              <w:left w:val="nil"/>
              <w:bottom w:val="single" w:sz="4" w:space="0" w:color="auto"/>
              <w:right w:val="single" w:sz="4" w:space="0" w:color="auto"/>
            </w:tcBorders>
            <w:shd w:val="clear" w:color="auto" w:fill="auto"/>
            <w:vAlign w:val="bottom"/>
            <w:hideMark/>
          </w:tcPr>
          <w:p w14:paraId="3D2A88C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3CD07A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582E1FD" w14:textId="77777777" w:rsidTr="00AD4B0E">
        <w:trPr>
          <w:trHeight w:val="804"/>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B5967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"Реализация мероприятий по охране общественного порядка" </w:t>
            </w:r>
          </w:p>
        </w:tc>
        <w:tc>
          <w:tcPr>
            <w:tcW w:w="850" w:type="dxa"/>
            <w:tcBorders>
              <w:top w:val="nil"/>
              <w:left w:val="nil"/>
              <w:bottom w:val="single" w:sz="4" w:space="0" w:color="auto"/>
              <w:right w:val="single" w:sz="4" w:space="0" w:color="auto"/>
            </w:tcBorders>
            <w:shd w:val="clear" w:color="auto" w:fill="auto"/>
            <w:vAlign w:val="bottom"/>
            <w:hideMark/>
          </w:tcPr>
          <w:p w14:paraId="0FDDA9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5C619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5BC722B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08 4 03</w:t>
            </w:r>
          </w:p>
        </w:tc>
        <w:tc>
          <w:tcPr>
            <w:tcW w:w="708" w:type="dxa"/>
            <w:tcBorders>
              <w:top w:val="nil"/>
              <w:left w:val="nil"/>
              <w:bottom w:val="single" w:sz="4" w:space="0" w:color="auto"/>
              <w:right w:val="single" w:sz="4" w:space="0" w:color="auto"/>
            </w:tcBorders>
            <w:shd w:val="clear" w:color="auto" w:fill="auto"/>
            <w:vAlign w:val="bottom"/>
            <w:hideMark/>
          </w:tcPr>
          <w:p w14:paraId="018B36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4A912B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31 574,4</w:t>
            </w:r>
          </w:p>
        </w:tc>
        <w:tc>
          <w:tcPr>
            <w:tcW w:w="1442" w:type="dxa"/>
            <w:tcBorders>
              <w:top w:val="nil"/>
              <w:left w:val="nil"/>
              <w:bottom w:val="single" w:sz="4" w:space="0" w:color="auto"/>
              <w:right w:val="single" w:sz="4" w:space="0" w:color="auto"/>
            </w:tcBorders>
            <w:shd w:val="clear" w:color="auto" w:fill="auto"/>
            <w:vAlign w:val="bottom"/>
            <w:hideMark/>
          </w:tcPr>
          <w:p w14:paraId="753FD82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D55895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AB9B175"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9248B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мероприятий по оказанию поддержки граждан и их объединений, участвующих в охране общественного порядка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1A12A46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83A318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B8BCD2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08 4 03 70420</w:t>
            </w:r>
          </w:p>
        </w:tc>
        <w:tc>
          <w:tcPr>
            <w:tcW w:w="708" w:type="dxa"/>
            <w:tcBorders>
              <w:top w:val="nil"/>
              <w:left w:val="nil"/>
              <w:bottom w:val="single" w:sz="4" w:space="0" w:color="auto"/>
              <w:right w:val="single" w:sz="4" w:space="0" w:color="auto"/>
            </w:tcBorders>
            <w:shd w:val="clear" w:color="auto" w:fill="auto"/>
            <w:vAlign w:val="bottom"/>
            <w:hideMark/>
          </w:tcPr>
          <w:p w14:paraId="4D4A56B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37EC920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15 787,2</w:t>
            </w:r>
          </w:p>
        </w:tc>
        <w:tc>
          <w:tcPr>
            <w:tcW w:w="1442" w:type="dxa"/>
            <w:tcBorders>
              <w:top w:val="nil"/>
              <w:left w:val="nil"/>
              <w:bottom w:val="single" w:sz="4" w:space="0" w:color="auto"/>
              <w:right w:val="single" w:sz="4" w:space="0" w:color="auto"/>
            </w:tcBorders>
            <w:shd w:val="clear" w:color="auto" w:fill="auto"/>
            <w:vAlign w:val="bottom"/>
            <w:hideMark/>
          </w:tcPr>
          <w:p w14:paraId="09A9F1B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7AA48D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96E46CE"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0D99C5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w:t>
            </w:r>
            <w:proofErr w:type="spellStart"/>
            <w:r w:rsidRPr="0002264A">
              <w:rPr>
                <w:rFonts w:ascii="Times New Roman" w:eastAsia="Times New Roman" w:hAnsi="Times New Roman" w:cs="Times New Roman"/>
                <w:sz w:val="20"/>
                <w:szCs w:val="20"/>
                <w:lang w:eastAsia="ru-RU"/>
              </w:rPr>
              <w:t>Софинансирование</w:t>
            </w:r>
            <w:proofErr w:type="spellEnd"/>
            <w:r w:rsidRPr="0002264A">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в охране общественного порядка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374E757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7FE20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B3AE0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 4 03 S0420</w:t>
            </w:r>
          </w:p>
        </w:tc>
        <w:tc>
          <w:tcPr>
            <w:tcW w:w="708" w:type="dxa"/>
            <w:tcBorders>
              <w:top w:val="nil"/>
              <w:left w:val="nil"/>
              <w:bottom w:val="single" w:sz="4" w:space="0" w:color="auto"/>
              <w:right w:val="single" w:sz="4" w:space="0" w:color="auto"/>
            </w:tcBorders>
            <w:shd w:val="clear" w:color="auto" w:fill="auto"/>
            <w:vAlign w:val="bottom"/>
            <w:hideMark/>
          </w:tcPr>
          <w:p w14:paraId="2CBAFA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1C16D08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15 787,2</w:t>
            </w:r>
          </w:p>
        </w:tc>
        <w:tc>
          <w:tcPr>
            <w:tcW w:w="1442" w:type="dxa"/>
            <w:tcBorders>
              <w:top w:val="nil"/>
              <w:left w:val="nil"/>
              <w:bottom w:val="single" w:sz="4" w:space="0" w:color="auto"/>
              <w:right w:val="single" w:sz="4" w:space="0" w:color="auto"/>
            </w:tcBorders>
            <w:shd w:val="clear" w:color="auto" w:fill="auto"/>
            <w:vAlign w:val="bottom"/>
            <w:hideMark/>
          </w:tcPr>
          <w:p w14:paraId="3249EFA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97ADC9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6FF7BBF"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69F298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Комплексное процессное мероприятие "Комплексные меры по обеспечению общественного порядка, профилактики совершения преступлений и правонарушений"</w:t>
            </w:r>
          </w:p>
        </w:tc>
        <w:tc>
          <w:tcPr>
            <w:tcW w:w="850" w:type="dxa"/>
            <w:tcBorders>
              <w:top w:val="nil"/>
              <w:left w:val="nil"/>
              <w:bottom w:val="single" w:sz="4" w:space="0" w:color="auto"/>
              <w:right w:val="single" w:sz="4" w:space="0" w:color="auto"/>
            </w:tcBorders>
            <w:shd w:val="clear" w:color="auto" w:fill="auto"/>
            <w:vAlign w:val="bottom"/>
            <w:hideMark/>
          </w:tcPr>
          <w:p w14:paraId="5308C79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2DE5B8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776B0CA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08 4 05</w:t>
            </w:r>
          </w:p>
        </w:tc>
        <w:tc>
          <w:tcPr>
            <w:tcW w:w="708" w:type="dxa"/>
            <w:tcBorders>
              <w:top w:val="nil"/>
              <w:left w:val="nil"/>
              <w:bottom w:val="single" w:sz="4" w:space="0" w:color="auto"/>
              <w:right w:val="single" w:sz="4" w:space="0" w:color="auto"/>
            </w:tcBorders>
            <w:shd w:val="clear" w:color="auto" w:fill="auto"/>
            <w:vAlign w:val="bottom"/>
            <w:hideMark/>
          </w:tcPr>
          <w:p w14:paraId="60D274F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4DDBDB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w:t>
            </w:r>
          </w:p>
        </w:tc>
        <w:tc>
          <w:tcPr>
            <w:tcW w:w="1442" w:type="dxa"/>
            <w:tcBorders>
              <w:top w:val="nil"/>
              <w:left w:val="nil"/>
              <w:bottom w:val="single" w:sz="4" w:space="0" w:color="auto"/>
              <w:right w:val="single" w:sz="4" w:space="0" w:color="auto"/>
            </w:tcBorders>
            <w:shd w:val="clear" w:color="auto" w:fill="auto"/>
            <w:vAlign w:val="bottom"/>
            <w:hideMark/>
          </w:tcPr>
          <w:p w14:paraId="49C2C4E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007D19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2C567186"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3B2096" w14:textId="192A185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Мероприятия (закупка товаров, работ, услуг для государственных (</w:t>
            </w:r>
            <w:r w:rsidR="0019327A" w:rsidRPr="0002264A">
              <w:rPr>
                <w:rFonts w:ascii="Times New Roman" w:eastAsia="Times New Roman" w:hAnsi="Times New Roman" w:cs="Times New Roman"/>
                <w:color w:val="000000"/>
                <w:sz w:val="20"/>
                <w:szCs w:val="20"/>
                <w:lang w:eastAsia="ru-RU"/>
              </w:rPr>
              <w:t>муниципальных</w:t>
            </w:r>
            <w:r w:rsidRPr="0002264A">
              <w:rPr>
                <w:rFonts w:ascii="Times New Roman" w:eastAsia="Times New Roman" w:hAnsi="Times New Roman" w:cs="Times New Roman"/>
                <w:color w:val="000000"/>
                <w:sz w:val="20"/>
                <w:szCs w:val="20"/>
                <w:lang w:eastAsia="ru-RU"/>
              </w:rPr>
              <w:t>)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515DD7E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831C39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828600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08 4 05 29990</w:t>
            </w:r>
          </w:p>
        </w:tc>
        <w:tc>
          <w:tcPr>
            <w:tcW w:w="708" w:type="dxa"/>
            <w:tcBorders>
              <w:top w:val="nil"/>
              <w:left w:val="nil"/>
              <w:bottom w:val="single" w:sz="4" w:space="0" w:color="auto"/>
              <w:right w:val="single" w:sz="4" w:space="0" w:color="auto"/>
            </w:tcBorders>
            <w:shd w:val="clear" w:color="auto" w:fill="auto"/>
            <w:vAlign w:val="bottom"/>
            <w:hideMark/>
          </w:tcPr>
          <w:p w14:paraId="4FF9AC6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200,0</w:t>
            </w:r>
          </w:p>
        </w:tc>
        <w:tc>
          <w:tcPr>
            <w:tcW w:w="1560" w:type="dxa"/>
            <w:tcBorders>
              <w:top w:val="nil"/>
              <w:left w:val="nil"/>
              <w:bottom w:val="single" w:sz="4" w:space="0" w:color="auto"/>
              <w:right w:val="single" w:sz="4" w:space="0" w:color="auto"/>
            </w:tcBorders>
            <w:shd w:val="clear" w:color="auto" w:fill="auto"/>
            <w:vAlign w:val="bottom"/>
            <w:hideMark/>
          </w:tcPr>
          <w:p w14:paraId="3858223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w:t>
            </w:r>
          </w:p>
        </w:tc>
        <w:tc>
          <w:tcPr>
            <w:tcW w:w="1442" w:type="dxa"/>
            <w:tcBorders>
              <w:top w:val="nil"/>
              <w:left w:val="nil"/>
              <w:bottom w:val="single" w:sz="4" w:space="0" w:color="auto"/>
              <w:right w:val="single" w:sz="4" w:space="0" w:color="auto"/>
            </w:tcBorders>
            <w:shd w:val="clear" w:color="auto" w:fill="auto"/>
            <w:vAlign w:val="bottom"/>
            <w:hideMark/>
          </w:tcPr>
          <w:p w14:paraId="2826862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8F57A0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653336C9"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B4DF08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810620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78C6B5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20FFFF6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7F57E0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FF10FE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2 430,7</w:t>
            </w:r>
          </w:p>
        </w:tc>
        <w:tc>
          <w:tcPr>
            <w:tcW w:w="1442" w:type="dxa"/>
            <w:tcBorders>
              <w:top w:val="nil"/>
              <w:left w:val="nil"/>
              <w:bottom w:val="single" w:sz="4" w:space="0" w:color="auto"/>
              <w:right w:val="single" w:sz="4" w:space="0" w:color="auto"/>
            </w:tcBorders>
            <w:shd w:val="clear" w:color="auto" w:fill="auto"/>
            <w:vAlign w:val="bottom"/>
            <w:hideMark/>
          </w:tcPr>
          <w:p w14:paraId="1DFB518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D738E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825F4C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8C9B2B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6CDA977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8F24B1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2237592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4063A53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9C6722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2 430,7</w:t>
            </w:r>
          </w:p>
        </w:tc>
        <w:tc>
          <w:tcPr>
            <w:tcW w:w="1442" w:type="dxa"/>
            <w:tcBorders>
              <w:top w:val="nil"/>
              <w:left w:val="nil"/>
              <w:bottom w:val="single" w:sz="4" w:space="0" w:color="auto"/>
              <w:right w:val="single" w:sz="4" w:space="0" w:color="auto"/>
            </w:tcBorders>
            <w:shd w:val="clear" w:color="auto" w:fill="auto"/>
            <w:vAlign w:val="bottom"/>
            <w:hideMark/>
          </w:tcPr>
          <w:p w14:paraId="5D16BC2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C3C16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0F9D484"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32CD8F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0A8BCDE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065DDE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EFF6E8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383F983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AC057A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2 430,7</w:t>
            </w:r>
          </w:p>
        </w:tc>
        <w:tc>
          <w:tcPr>
            <w:tcW w:w="1442" w:type="dxa"/>
            <w:tcBorders>
              <w:top w:val="nil"/>
              <w:left w:val="nil"/>
              <w:bottom w:val="single" w:sz="4" w:space="0" w:color="auto"/>
              <w:right w:val="single" w:sz="4" w:space="0" w:color="auto"/>
            </w:tcBorders>
            <w:shd w:val="clear" w:color="auto" w:fill="auto"/>
            <w:vAlign w:val="bottom"/>
            <w:hideMark/>
          </w:tcPr>
          <w:p w14:paraId="3FEF159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21CAB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60D8CAA" w14:textId="77777777" w:rsidTr="00AD4B0E">
        <w:trPr>
          <w:trHeight w:val="2433"/>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B5A8B4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Дополнительные гарантии в виде денежных выплат в связи с выездом на отдельные территории Шебекинского муниципального округа (за счет средств резервного фонда администрации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5B9D9C3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87E2AF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2B4328C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2205Ш</w:t>
            </w:r>
          </w:p>
        </w:tc>
        <w:tc>
          <w:tcPr>
            <w:tcW w:w="708" w:type="dxa"/>
            <w:tcBorders>
              <w:top w:val="nil"/>
              <w:left w:val="nil"/>
              <w:bottom w:val="single" w:sz="4" w:space="0" w:color="auto"/>
              <w:right w:val="single" w:sz="4" w:space="0" w:color="auto"/>
            </w:tcBorders>
            <w:shd w:val="clear" w:color="auto" w:fill="auto"/>
            <w:vAlign w:val="bottom"/>
            <w:hideMark/>
          </w:tcPr>
          <w:p w14:paraId="4A8085C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3F9A010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2 430,7</w:t>
            </w:r>
          </w:p>
        </w:tc>
        <w:tc>
          <w:tcPr>
            <w:tcW w:w="1442" w:type="dxa"/>
            <w:tcBorders>
              <w:top w:val="nil"/>
              <w:left w:val="nil"/>
              <w:bottom w:val="single" w:sz="4" w:space="0" w:color="auto"/>
              <w:right w:val="single" w:sz="4" w:space="0" w:color="auto"/>
            </w:tcBorders>
            <w:shd w:val="clear" w:color="auto" w:fill="auto"/>
            <w:vAlign w:val="bottom"/>
            <w:hideMark/>
          </w:tcPr>
          <w:p w14:paraId="122772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E5C4D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404459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0DA108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Национальная экономика </w:t>
            </w:r>
          </w:p>
        </w:tc>
        <w:tc>
          <w:tcPr>
            <w:tcW w:w="850" w:type="dxa"/>
            <w:tcBorders>
              <w:top w:val="nil"/>
              <w:left w:val="nil"/>
              <w:bottom w:val="single" w:sz="4" w:space="0" w:color="auto"/>
              <w:right w:val="single" w:sz="4" w:space="0" w:color="auto"/>
            </w:tcBorders>
            <w:shd w:val="clear" w:color="auto" w:fill="auto"/>
            <w:vAlign w:val="bottom"/>
            <w:hideMark/>
          </w:tcPr>
          <w:p w14:paraId="58B7E7E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14:paraId="224938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6E04AD7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47E97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785EB7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372 246,2</w:t>
            </w:r>
          </w:p>
        </w:tc>
        <w:tc>
          <w:tcPr>
            <w:tcW w:w="1442" w:type="dxa"/>
            <w:tcBorders>
              <w:top w:val="nil"/>
              <w:left w:val="nil"/>
              <w:bottom w:val="single" w:sz="4" w:space="0" w:color="auto"/>
              <w:right w:val="single" w:sz="4" w:space="0" w:color="auto"/>
            </w:tcBorders>
            <w:shd w:val="clear" w:color="auto" w:fill="auto"/>
            <w:vAlign w:val="bottom"/>
            <w:hideMark/>
          </w:tcPr>
          <w:p w14:paraId="77A77E1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386 964,1</w:t>
            </w:r>
          </w:p>
        </w:tc>
        <w:tc>
          <w:tcPr>
            <w:tcW w:w="1393" w:type="dxa"/>
            <w:tcBorders>
              <w:top w:val="nil"/>
              <w:left w:val="nil"/>
              <w:bottom w:val="single" w:sz="4" w:space="0" w:color="auto"/>
              <w:right w:val="single" w:sz="4" w:space="0" w:color="auto"/>
            </w:tcBorders>
            <w:shd w:val="clear" w:color="auto" w:fill="auto"/>
            <w:vAlign w:val="bottom"/>
            <w:hideMark/>
          </w:tcPr>
          <w:p w14:paraId="6F9CF8D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176 602,3</w:t>
            </w:r>
          </w:p>
        </w:tc>
      </w:tr>
      <w:tr w:rsidR="0002264A" w:rsidRPr="0002264A" w14:paraId="141AB2F3"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2EFD10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Общеэкономические вопросы </w:t>
            </w:r>
          </w:p>
        </w:tc>
        <w:tc>
          <w:tcPr>
            <w:tcW w:w="850" w:type="dxa"/>
            <w:tcBorders>
              <w:top w:val="nil"/>
              <w:left w:val="nil"/>
              <w:bottom w:val="single" w:sz="4" w:space="0" w:color="auto"/>
              <w:right w:val="single" w:sz="4" w:space="0" w:color="auto"/>
            </w:tcBorders>
            <w:shd w:val="clear" w:color="auto" w:fill="auto"/>
            <w:vAlign w:val="bottom"/>
            <w:hideMark/>
          </w:tcPr>
          <w:p w14:paraId="25330B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25B86C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C4DC06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DDA256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4D9A41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481,8</w:t>
            </w:r>
          </w:p>
        </w:tc>
        <w:tc>
          <w:tcPr>
            <w:tcW w:w="1442" w:type="dxa"/>
            <w:tcBorders>
              <w:top w:val="nil"/>
              <w:left w:val="nil"/>
              <w:bottom w:val="single" w:sz="4" w:space="0" w:color="auto"/>
              <w:right w:val="single" w:sz="4" w:space="0" w:color="auto"/>
            </w:tcBorders>
            <w:shd w:val="clear" w:color="auto" w:fill="auto"/>
            <w:vAlign w:val="bottom"/>
            <w:hideMark/>
          </w:tcPr>
          <w:p w14:paraId="6C786D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631E150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656B3F6"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F4FC73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29AE9B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C03FB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FC7B8F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bottom"/>
            <w:hideMark/>
          </w:tcPr>
          <w:p w14:paraId="4C0F26A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C4BCA5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481,8</w:t>
            </w:r>
          </w:p>
        </w:tc>
        <w:tc>
          <w:tcPr>
            <w:tcW w:w="1442" w:type="dxa"/>
            <w:tcBorders>
              <w:top w:val="nil"/>
              <w:left w:val="nil"/>
              <w:bottom w:val="single" w:sz="4" w:space="0" w:color="auto"/>
              <w:right w:val="single" w:sz="4" w:space="0" w:color="auto"/>
            </w:tcBorders>
            <w:shd w:val="clear" w:color="auto" w:fill="auto"/>
            <w:vAlign w:val="bottom"/>
            <w:hideMark/>
          </w:tcPr>
          <w:p w14:paraId="029E19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63264E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9CE5E10"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742C95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833B9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365C60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26A17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1B058BF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ED6D00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481,8</w:t>
            </w:r>
          </w:p>
        </w:tc>
        <w:tc>
          <w:tcPr>
            <w:tcW w:w="1442" w:type="dxa"/>
            <w:tcBorders>
              <w:top w:val="nil"/>
              <w:left w:val="nil"/>
              <w:bottom w:val="single" w:sz="4" w:space="0" w:color="auto"/>
              <w:right w:val="single" w:sz="4" w:space="0" w:color="auto"/>
            </w:tcBorders>
            <w:shd w:val="clear" w:color="auto" w:fill="auto"/>
            <w:vAlign w:val="bottom"/>
            <w:hideMark/>
          </w:tcPr>
          <w:p w14:paraId="51F6915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B320A9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057E9E69"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CFB5FA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Проведение мероприятий (за счет средств резервного фонда администрации Шебекинского муниципального округа)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229193B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5DB90B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34C9FA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2207Ш</w:t>
            </w:r>
          </w:p>
        </w:tc>
        <w:tc>
          <w:tcPr>
            <w:tcW w:w="708" w:type="dxa"/>
            <w:tcBorders>
              <w:top w:val="nil"/>
              <w:left w:val="nil"/>
              <w:bottom w:val="single" w:sz="4" w:space="0" w:color="auto"/>
              <w:right w:val="single" w:sz="4" w:space="0" w:color="auto"/>
            </w:tcBorders>
            <w:shd w:val="clear" w:color="auto" w:fill="auto"/>
            <w:vAlign w:val="bottom"/>
            <w:hideMark/>
          </w:tcPr>
          <w:p w14:paraId="7D952F8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noWrap/>
            <w:vAlign w:val="bottom"/>
            <w:hideMark/>
          </w:tcPr>
          <w:p w14:paraId="5F4CCC1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110,0</w:t>
            </w:r>
          </w:p>
        </w:tc>
        <w:tc>
          <w:tcPr>
            <w:tcW w:w="1442" w:type="dxa"/>
            <w:tcBorders>
              <w:top w:val="nil"/>
              <w:left w:val="nil"/>
              <w:bottom w:val="single" w:sz="4" w:space="0" w:color="auto"/>
              <w:right w:val="single" w:sz="4" w:space="0" w:color="auto"/>
            </w:tcBorders>
            <w:shd w:val="clear" w:color="auto" w:fill="auto"/>
            <w:vAlign w:val="bottom"/>
            <w:hideMark/>
          </w:tcPr>
          <w:p w14:paraId="203E995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C8DC30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A40D8B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58FD99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A9B5F9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5AE95E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5BA3A7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3461451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2A3574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27,0</w:t>
            </w:r>
          </w:p>
        </w:tc>
        <w:tc>
          <w:tcPr>
            <w:tcW w:w="1442" w:type="dxa"/>
            <w:tcBorders>
              <w:top w:val="nil"/>
              <w:left w:val="nil"/>
              <w:bottom w:val="single" w:sz="4" w:space="0" w:color="auto"/>
              <w:right w:val="single" w:sz="4" w:space="0" w:color="auto"/>
            </w:tcBorders>
            <w:shd w:val="clear" w:color="auto" w:fill="auto"/>
            <w:vAlign w:val="bottom"/>
            <w:hideMark/>
          </w:tcPr>
          <w:p w14:paraId="1F56DCF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6267915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71CBCB1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4C660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Расходы по иным непрограммным мероприятиям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97143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932A6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71CC55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15CB63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6BB280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442" w:type="dxa"/>
            <w:tcBorders>
              <w:top w:val="nil"/>
              <w:left w:val="nil"/>
              <w:bottom w:val="single" w:sz="4" w:space="0" w:color="auto"/>
              <w:right w:val="single" w:sz="4" w:space="0" w:color="auto"/>
            </w:tcBorders>
            <w:shd w:val="clear" w:color="auto" w:fill="auto"/>
            <w:vAlign w:val="bottom"/>
            <w:hideMark/>
          </w:tcPr>
          <w:p w14:paraId="44FC7CE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54F64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719E49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23BEF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Сельское хозяйство и рыболовство  </w:t>
            </w:r>
          </w:p>
        </w:tc>
        <w:tc>
          <w:tcPr>
            <w:tcW w:w="850" w:type="dxa"/>
            <w:tcBorders>
              <w:top w:val="nil"/>
              <w:left w:val="nil"/>
              <w:bottom w:val="single" w:sz="4" w:space="0" w:color="auto"/>
              <w:right w:val="single" w:sz="4" w:space="0" w:color="auto"/>
            </w:tcBorders>
            <w:shd w:val="clear" w:color="auto" w:fill="auto"/>
            <w:vAlign w:val="bottom"/>
            <w:hideMark/>
          </w:tcPr>
          <w:p w14:paraId="405FE4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DE59B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2224F13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E4596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EA210F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1 142,2</w:t>
            </w:r>
          </w:p>
        </w:tc>
        <w:tc>
          <w:tcPr>
            <w:tcW w:w="1442" w:type="dxa"/>
            <w:tcBorders>
              <w:top w:val="nil"/>
              <w:left w:val="nil"/>
              <w:bottom w:val="single" w:sz="4" w:space="0" w:color="auto"/>
              <w:right w:val="single" w:sz="4" w:space="0" w:color="auto"/>
            </w:tcBorders>
            <w:shd w:val="clear" w:color="auto" w:fill="auto"/>
            <w:vAlign w:val="bottom"/>
            <w:hideMark/>
          </w:tcPr>
          <w:p w14:paraId="3A715CA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873,0</w:t>
            </w:r>
          </w:p>
        </w:tc>
        <w:tc>
          <w:tcPr>
            <w:tcW w:w="1393" w:type="dxa"/>
            <w:tcBorders>
              <w:top w:val="nil"/>
              <w:left w:val="nil"/>
              <w:bottom w:val="single" w:sz="4" w:space="0" w:color="auto"/>
              <w:right w:val="single" w:sz="4" w:space="0" w:color="auto"/>
            </w:tcBorders>
            <w:shd w:val="clear" w:color="auto" w:fill="auto"/>
            <w:vAlign w:val="bottom"/>
            <w:hideMark/>
          </w:tcPr>
          <w:p w14:paraId="29FC176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747,6</w:t>
            </w:r>
          </w:p>
        </w:tc>
      </w:tr>
      <w:tr w:rsidR="0002264A" w:rsidRPr="0002264A" w14:paraId="1A298D3D"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763547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программа Шебекинского муниципального округа "Реализация мероприятий государственной программы "Развитие сельского хозяйства и рыбоводства Белгородской области"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vAlign w:val="bottom"/>
            <w:hideMark/>
          </w:tcPr>
          <w:p w14:paraId="48AC2A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FE29A3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342F4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3AB1F36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7D4A79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945,4</w:t>
            </w:r>
          </w:p>
        </w:tc>
        <w:tc>
          <w:tcPr>
            <w:tcW w:w="1442" w:type="dxa"/>
            <w:tcBorders>
              <w:top w:val="nil"/>
              <w:left w:val="nil"/>
              <w:bottom w:val="single" w:sz="4" w:space="0" w:color="auto"/>
              <w:right w:val="single" w:sz="4" w:space="0" w:color="auto"/>
            </w:tcBorders>
            <w:shd w:val="clear" w:color="auto" w:fill="auto"/>
            <w:vAlign w:val="bottom"/>
            <w:hideMark/>
          </w:tcPr>
          <w:p w14:paraId="142E3A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C880B6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EF72A46"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71C20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1D15939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FCC3A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8F8019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03 4</w:t>
            </w:r>
          </w:p>
        </w:tc>
        <w:tc>
          <w:tcPr>
            <w:tcW w:w="708" w:type="dxa"/>
            <w:tcBorders>
              <w:top w:val="nil"/>
              <w:left w:val="nil"/>
              <w:bottom w:val="single" w:sz="4" w:space="0" w:color="auto"/>
              <w:right w:val="single" w:sz="4" w:space="0" w:color="auto"/>
            </w:tcBorders>
            <w:shd w:val="clear" w:color="auto" w:fill="auto"/>
            <w:vAlign w:val="bottom"/>
            <w:hideMark/>
          </w:tcPr>
          <w:p w14:paraId="1D60FB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CA2352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945,4</w:t>
            </w:r>
          </w:p>
        </w:tc>
        <w:tc>
          <w:tcPr>
            <w:tcW w:w="1442" w:type="dxa"/>
            <w:tcBorders>
              <w:top w:val="nil"/>
              <w:left w:val="nil"/>
              <w:bottom w:val="single" w:sz="4" w:space="0" w:color="auto"/>
              <w:right w:val="single" w:sz="4" w:space="0" w:color="auto"/>
            </w:tcBorders>
            <w:shd w:val="clear" w:color="auto" w:fill="auto"/>
            <w:vAlign w:val="bottom"/>
            <w:hideMark/>
          </w:tcPr>
          <w:p w14:paraId="65DE78C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2CB5E8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C5E854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B1DC4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w:t>
            </w:r>
            <w:proofErr w:type="gramStart"/>
            <w:r w:rsidRPr="0002264A">
              <w:rPr>
                <w:rFonts w:ascii="Times New Roman" w:eastAsia="Times New Roman" w:hAnsi="Times New Roman" w:cs="Times New Roman"/>
                <w:sz w:val="20"/>
                <w:szCs w:val="20"/>
                <w:lang w:eastAsia="ru-RU"/>
              </w:rPr>
              <w:t xml:space="preserve">Комплекс процессных мероприятий "Развитие сельского хозяйства и рыболовства Шебекинском муниципальном округе" </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600B331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8B2C9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DF1A10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03 4 01</w:t>
            </w:r>
          </w:p>
        </w:tc>
        <w:tc>
          <w:tcPr>
            <w:tcW w:w="708" w:type="dxa"/>
            <w:tcBorders>
              <w:top w:val="nil"/>
              <w:left w:val="nil"/>
              <w:bottom w:val="single" w:sz="4" w:space="0" w:color="auto"/>
              <w:right w:val="single" w:sz="4" w:space="0" w:color="auto"/>
            </w:tcBorders>
            <w:shd w:val="clear" w:color="auto" w:fill="auto"/>
            <w:vAlign w:val="bottom"/>
            <w:hideMark/>
          </w:tcPr>
          <w:p w14:paraId="69BBC68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3BB6D5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110,0</w:t>
            </w:r>
          </w:p>
        </w:tc>
        <w:tc>
          <w:tcPr>
            <w:tcW w:w="1442" w:type="dxa"/>
            <w:tcBorders>
              <w:top w:val="nil"/>
              <w:left w:val="nil"/>
              <w:bottom w:val="single" w:sz="4" w:space="0" w:color="auto"/>
              <w:right w:val="single" w:sz="4" w:space="0" w:color="auto"/>
            </w:tcBorders>
            <w:shd w:val="clear" w:color="auto" w:fill="auto"/>
            <w:vAlign w:val="bottom"/>
            <w:hideMark/>
          </w:tcPr>
          <w:p w14:paraId="285DEBE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6300C8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150ACBC8"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12C62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ED2EF0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D299B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04E5AD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03 4 01 29990</w:t>
            </w:r>
          </w:p>
        </w:tc>
        <w:tc>
          <w:tcPr>
            <w:tcW w:w="708" w:type="dxa"/>
            <w:tcBorders>
              <w:top w:val="nil"/>
              <w:left w:val="nil"/>
              <w:bottom w:val="single" w:sz="4" w:space="0" w:color="auto"/>
              <w:right w:val="single" w:sz="4" w:space="0" w:color="auto"/>
            </w:tcBorders>
            <w:shd w:val="clear" w:color="auto" w:fill="auto"/>
            <w:vAlign w:val="bottom"/>
            <w:hideMark/>
          </w:tcPr>
          <w:p w14:paraId="38FF1C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DF2FDA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110,0</w:t>
            </w:r>
          </w:p>
        </w:tc>
        <w:tc>
          <w:tcPr>
            <w:tcW w:w="1442" w:type="dxa"/>
            <w:tcBorders>
              <w:top w:val="nil"/>
              <w:left w:val="nil"/>
              <w:bottom w:val="single" w:sz="4" w:space="0" w:color="auto"/>
              <w:right w:val="single" w:sz="4" w:space="0" w:color="auto"/>
            </w:tcBorders>
            <w:shd w:val="clear" w:color="auto" w:fill="auto"/>
            <w:vAlign w:val="bottom"/>
            <w:hideMark/>
          </w:tcPr>
          <w:p w14:paraId="5DF9F15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8AD8D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6C775ED"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A38670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"Осуществление полномочий по организации мероприятий при осуществлении деятельности по обращению с животными без владельцев"</w:t>
            </w:r>
          </w:p>
        </w:tc>
        <w:tc>
          <w:tcPr>
            <w:tcW w:w="850" w:type="dxa"/>
            <w:tcBorders>
              <w:top w:val="nil"/>
              <w:left w:val="nil"/>
              <w:bottom w:val="single" w:sz="4" w:space="0" w:color="auto"/>
              <w:right w:val="single" w:sz="4" w:space="0" w:color="auto"/>
            </w:tcBorders>
            <w:shd w:val="clear" w:color="auto" w:fill="auto"/>
            <w:vAlign w:val="bottom"/>
            <w:hideMark/>
          </w:tcPr>
          <w:p w14:paraId="40D4B02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A7604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C9AA81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03 4 02</w:t>
            </w:r>
          </w:p>
        </w:tc>
        <w:tc>
          <w:tcPr>
            <w:tcW w:w="708" w:type="dxa"/>
            <w:tcBorders>
              <w:top w:val="nil"/>
              <w:left w:val="nil"/>
              <w:bottom w:val="single" w:sz="4" w:space="0" w:color="auto"/>
              <w:right w:val="single" w:sz="4" w:space="0" w:color="auto"/>
            </w:tcBorders>
            <w:shd w:val="clear" w:color="auto" w:fill="auto"/>
            <w:vAlign w:val="bottom"/>
            <w:hideMark/>
          </w:tcPr>
          <w:p w14:paraId="34302E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767BBA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835,4</w:t>
            </w:r>
          </w:p>
        </w:tc>
        <w:tc>
          <w:tcPr>
            <w:tcW w:w="1442" w:type="dxa"/>
            <w:tcBorders>
              <w:top w:val="nil"/>
              <w:left w:val="nil"/>
              <w:bottom w:val="single" w:sz="4" w:space="0" w:color="auto"/>
              <w:right w:val="single" w:sz="4" w:space="0" w:color="auto"/>
            </w:tcBorders>
            <w:shd w:val="clear" w:color="auto" w:fill="auto"/>
            <w:vAlign w:val="bottom"/>
            <w:hideMark/>
          </w:tcPr>
          <w:p w14:paraId="2195D61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668,3</w:t>
            </w:r>
          </w:p>
        </w:tc>
        <w:tc>
          <w:tcPr>
            <w:tcW w:w="1393" w:type="dxa"/>
            <w:tcBorders>
              <w:top w:val="nil"/>
              <w:left w:val="nil"/>
              <w:bottom w:val="single" w:sz="4" w:space="0" w:color="auto"/>
              <w:right w:val="single" w:sz="4" w:space="0" w:color="auto"/>
            </w:tcBorders>
            <w:shd w:val="clear" w:color="auto" w:fill="auto"/>
            <w:vAlign w:val="bottom"/>
            <w:hideMark/>
          </w:tcPr>
          <w:p w14:paraId="0C424E6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534,7</w:t>
            </w:r>
          </w:p>
        </w:tc>
      </w:tr>
      <w:tr w:rsidR="0002264A" w:rsidRPr="0002264A" w14:paraId="15DAA5F5" w14:textId="77777777" w:rsidTr="00AD4B0E">
        <w:trPr>
          <w:trHeight w:val="5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D03E62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Осуществление полномочий </w:t>
            </w:r>
            <w:proofErr w:type="gramStart"/>
            <w:r w:rsidRPr="0002264A">
              <w:rPr>
                <w:rFonts w:ascii="Times New Roman" w:eastAsia="Times New Roman" w:hAnsi="Times New Roman" w:cs="Times New Roman"/>
                <w:sz w:val="20"/>
                <w:szCs w:val="20"/>
                <w:lang w:eastAsia="ru-RU"/>
              </w:rPr>
              <w:t>по организации мероприятий при осуществлении деятельности по обращению с животными без владельцев</w:t>
            </w:r>
            <w:proofErr w:type="gramEnd"/>
            <w:r w:rsidRPr="0002264A">
              <w:rPr>
                <w:rFonts w:ascii="Times New Roman" w:eastAsia="Times New Roman" w:hAnsi="Times New Roman" w:cs="Times New Roman"/>
                <w:sz w:val="20"/>
                <w:szCs w:val="20"/>
                <w:lang w:eastAsia="ru-RU"/>
              </w:rPr>
              <w:t xml:space="preserve">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9A062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8ED7C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9DA29C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03 4 02 73880</w:t>
            </w:r>
          </w:p>
        </w:tc>
        <w:tc>
          <w:tcPr>
            <w:tcW w:w="708" w:type="dxa"/>
            <w:tcBorders>
              <w:top w:val="nil"/>
              <w:left w:val="nil"/>
              <w:bottom w:val="single" w:sz="4" w:space="0" w:color="auto"/>
              <w:right w:val="single" w:sz="4" w:space="0" w:color="auto"/>
            </w:tcBorders>
            <w:shd w:val="clear" w:color="auto" w:fill="auto"/>
            <w:vAlign w:val="bottom"/>
            <w:hideMark/>
          </w:tcPr>
          <w:p w14:paraId="2180A41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F22B03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835,4</w:t>
            </w:r>
          </w:p>
        </w:tc>
        <w:tc>
          <w:tcPr>
            <w:tcW w:w="1442" w:type="dxa"/>
            <w:tcBorders>
              <w:top w:val="nil"/>
              <w:left w:val="nil"/>
              <w:bottom w:val="single" w:sz="4" w:space="0" w:color="auto"/>
              <w:right w:val="single" w:sz="4" w:space="0" w:color="auto"/>
            </w:tcBorders>
            <w:shd w:val="clear" w:color="auto" w:fill="auto"/>
            <w:vAlign w:val="bottom"/>
            <w:hideMark/>
          </w:tcPr>
          <w:p w14:paraId="50CEDC8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668,3</w:t>
            </w:r>
          </w:p>
        </w:tc>
        <w:tc>
          <w:tcPr>
            <w:tcW w:w="1393" w:type="dxa"/>
            <w:tcBorders>
              <w:top w:val="nil"/>
              <w:left w:val="nil"/>
              <w:bottom w:val="single" w:sz="4" w:space="0" w:color="auto"/>
              <w:right w:val="single" w:sz="4" w:space="0" w:color="auto"/>
            </w:tcBorders>
            <w:shd w:val="clear" w:color="auto" w:fill="auto"/>
            <w:vAlign w:val="bottom"/>
            <w:hideMark/>
          </w:tcPr>
          <w:p w14:paraId="2AEE5FB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534,7</w:t>
            </w:r>
          </w:p>
        </w:tc>
      </w:tr>
      <w:tr w:rsidR="0002264A" w:rsidRPr="0002264A" w14:paraId="10ACD263"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01D5D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198EB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29D5A7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9A5A0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72189AC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4F64D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196,8</w:t>
            </w:r>
          </w:p>
        </w:tc>
        <w:tc>
          <w:tcPr>
            <w:tcW w:w="1442" w:type="dxa"/>
            <w:tcBorders>
              <w:top w:val="nil"/>
              <w:left w:val="nil"/>
              <w:bottom w:val="single" w:sz="4" w:space="0" w:color="auto"/>
              <w:right w:val="single" w:sz="4" w:space="0" w:color="auto"/>
            </w:tcBorders>
            <w:shd w:val="clear" w:color="auto" w:fill="auto"/>
            <w:vAlign w:val="bottom"/>
            <w:hideMark/>
          </w:tcPr>
          <w:p w14:paraId="680E1A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204,7</w:t>
            </w:r>
          </w:p>
        </w:tc>
        <w:tc>
          <w:tcPr>
            <w:tcW w:w="1393" w:type="dxa"/>
            <w:tcBorders>
              <w:top w:val="nil"/>
              <w:left w:val="nil"/>
              <w:bottom w:val="single" w:sz="4" w:space="0" w:color="auto"/>
              <w:right w:val="single" w:sz="4" w:space="0" w:color="auto"/>
            </w:tcBorders>
            <w:shd w:val="clear" w:color="auto" w:fill="auto"/>
            <w:vAlign w:val="bottom"/>
            <w:hideMark/>
          </w:tcPr>
          <w:p w14:paraId="002E70D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212,9</w:t>
            </w:r>
          </w:p>
        </w:tc>
      </w:tr>
      <w:tr w:rsidR="0002264A" w:rsidRPr="0002264A" w14:paraId="31367871"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10FDC5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688586B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58D65C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C8775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3B12F3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F6D2F9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196,8</w:t>
            </w:r>
          </w:p>
        </w:tc>
        <w:tc>
          <w:tcPr>
            <w:tcW w:w="1442" w:type="dxa"/>
            <w:tcBorders>
              <w:top w:val="nil"/>
              <w:left w:val="nil"/>
              <w:bottom w:val="single" w:sz="4" w:space="0" w:color="auto"/>
              <w:right w:val="single" w:sz="4" w:space="0" w:color="auto"/>
            </w:tcBorders>
            <w:shd w:val="clear" w:color="auto" w:fill="auto"/>
            <w:vAlign w:val="bottom"/>
            <w:hideMark/>
          </w:tcPr>
          <w:p w14:paraId="4AC883C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204,7</w:t>
            </w:r>
          </w:p>
        </w:tc>
        <w:tc>
          <w:tcPr>
            <w:tcW w:w="1393" w:type="dxa"/>
            <w:tcBorders>
              <w:top w:val="nil"/>
              <w:left w:val="nil"/>
              <w:bottom w:val="single" w:sz="4" w:space="0" w:color="auto"/>
              <w:right w:val="single" w:sz="4" w:space="0" w:color="auto"/>
            </w:tcBorders>
            <w:shd w:val="clear" w:color="auto" w:fill="auto"/>
            <w:vAlign w:val="bottom"/>
            <w:hideMark/>
          </w:tcPr>
          <w:p w14:paraId="09738E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212,9</w:t>
            </w:r>
          </w:p>
        </w:tc>
      </w:tr>
      <w:tr w:rsidR="0002264A" w:rsidRPr="0002264A" w14:paraId="1583719B"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1B753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118B30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B97FA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081BC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99 9 00 73780</w:t>
            </w:r>
          </w:p>
        </w:tc>
        <w:tc>
          <w:tcPr>
            <w:tcW w:w="708" w:type="dxa"/>
            <w:tcBorders>
              <w:top w:val="nil"/>
              <w:left w:val="nil"/>
              <w:bottom w:val="single" w:sz="4" w:space="0" w:color="auto"/>
              <w:right w:val="single" w:sz="4" w:space="0" w:color="auto"/>
            </w:tcBorders>
            <w:shd w:val="clear" w:color="auto" w:fill="auto"/>
            <w:vAlign w:val="bottom"/>
            <w:hideMark/>
          </w:tcPr>
          <w:p w14:paraId="4C33C2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78C45E1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196,8</w:t>
            </w:r>
          </w:p>
        </w:tc>
        <w:tc>
          <w:tcPr>
            <w:tcW w:w="1442" w:type="dxa"/>
            <w:tcBorders>
              <w:top w:val="nil"/>
              <w:left w:val="nil"/>
              <w:bottom w:val="single" w:sz="4" w:space="0" w:color="auto"/>
              <w:right w:val="single" w:sz="4" w:space="0" w:color="auto"/>
            </w:tcBorders>
            <w:shd w:val="clear" w:color="auto" w:fill="auto"/>
            <w:vAlign w:val="bottom"/>
            <w:hideMark/>
          </w:tcPr>
          <w:p w14:paraId="205AF76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204,7</w:t>
            </w:r>
          </w:p>
        </w:tc>
        <w:tc>
          <w:tcPr>
            <w:tcW w:w="1393" w:type="dxa"/>
            <w:tcBorders>
              <w:top w:val="nil"/>
              <w:left w:val="nil"/>
              <w:bottom w:val="single" w:sz="4" w:space="0" w:color="auto"/>
              <w:right w:val="single" w:sz="4" w:space="0" w:color="auto"/>
            </w:tcBorders>
            <w:shd w:val="clear" w:color="auto" w:fill="auto"/>
            <w:vAlign w:val="bottom"/>
            <w:hideMark/>
          </w:tcPr>
          <w:p w14:paraId="5CD293F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212,9</w:t>
            </w:r>
          </w:p>
        </w:tc>
      </w:tr>
      <w:tr w:rsidR="0002264A" w:rsidRPr="0002264A" w14:paraId="26E009F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EA9F8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Транспорт </w:t>
            </w:r>
          </w:p>
        </w:tc>
        <w:tc>
          <w:tcPr>
            <w:tcW w:w="850" w:type="dxa"/>
            <w:tcBorders>
              <w:top w:val="nil"/>
              <w:left w:val="nil"/>
              <w:bottom w:val="single" w:sz="4" w:space="0" w:color="auto"/>
              <w:right w:val="single" w:sz="4" w:space="0" w:color="auto"/>
            </w:tcBorders>
            <w:shd w:val="clear" w:color="auto" w:fill="auto"/>
            <w:vAlign w:val="bottom"/>
            <w:hideMark/>
          </w:tcPr>
          <w:p w14:paraId="09C1C5C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9CDEC7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1BF5646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0198EB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F8517B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115 297,5</w:t>
            </w:r>
          </w:p>
        </w:tc>
        <w:tc>
          <w:tcPr>
            <w:tcW w:w="1442" w:type="dxa"/>
            <w:tcBorders>
              <w:top w:val="nil"/>
              <w:left w:val="nil"/>
              <w:bottom w:val="single" w:sz="4" w:space="0" w:color="auto"/>
              <w:right w:val="single" w:sz="4" w:space="0" w:color="auto"/>
            </w:tcBorders>
            <w:shd w:val="clear" w:color="auto" w:fill="auto"/>
            <w:vAlign w:val="bottom"/>
            <w:hideMark/>
          </w:tcPr>
          <w:p w14:paraId="0FEC80E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33 289,7</w:t>
            </w:r>
          </w:p>
        </w:tc>
        <w:tc>
          <w:tcPr>
            <w:tcW w:w="1393" w:type="dxa"/>
            <w:tcBorders>
              <w:top w:val="nil"/>
              <w:left w:val="nil"/>
              <w:bottom w:val="single" w:sz="4" w:space="0" w:color="auto"/>
              <w:right w:val="single" w:sz="4" w:space="0" w:color="auto"/>
            </w:tcBorders>
            <w:shd w:val="clear" w:color="auto" w:fill="auto"/>
            <w:vAlign w:val="bottom"/>
            <w:hideMark/>
          </w:tcPr>
          <w:p w14:paraId="7F1A168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28 289,7</w:t>
            </w:r>
          </w:p>
        </w:tc>
      </w:tr>
      <w:tr w:rsidR="0002264A" w:rsidRPr="0002264A" w14:paraId="412685E7"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BEC4F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Муниципальная программа Шебекинского муниципального округа "Совершенствование и развитие транспортной системы и дорожной сети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3AC459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2F6D0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1AE865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F6531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81D005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115 297,5</w:t>
            </w:r>
          </w:p>
        </w:tc>
        <w:tc>
          <w:tcPr>
            <w:tcW w:w="1442" w:type="dxa"/>
            <w:tcBorders>
              <w:top w:val="nil"/>
              <w:left w:val="nil"/>
              <w:bottom w:val="single" w:sz="4" w:space="0" w:color="auto"/>
              <w:right w:val="single" w:sz="4" w:space="0" w:color="auto"/>
            </w:tcBorders>
            <w:shd w:val="clear" w:color="auto" w:fill="auto"/>
            <w:vAlign w:val="bottom"/>
            <w:hideMark/>
          </w:tcPr>
          <w:p w14:paraId="5BA3DF4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33 289,7</w:t>
            </w:r>
          </w:p>
        </w:tc>
        <w:tc>
          <w:tcPr>
            <w:tcW w:w="1393" w:type="dxa"/>
            <w:tcBorders>
              <w:top w:val="nil"/>
              <w:left w:val="nil"/>
              <w:bottom w:val="single" w:sz="4" w:space="0" w:color="auto"/>
              <w:right w:val="single" w:sz="4" w:space="0" w:color="auto"/>
            </w:tcBorders>
            <w:shd w:val="clear" w:color="auto" w:fill="auto"/>
            <w:vAlign w:val="bottom"/>
            <w:hideMark/>
          </w:tcPr>
          <w:p w14:paraId="38B98B6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28 289,7</w:t>
            </w:r>
          </w:p>
        </w:tc>
      </w:tr>
      <w:tr w:rsidR="0002264A" w:rsidRPr="0002264A" w14:paraId="70E4E42A"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DEBB6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56BE6B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6240A6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6530A5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w:t>
            </w:r>
          </w:p>
        </w:tc>
        <w:tc>
          <w:tcPr>
            <w:tcW w:w="708" w:type="dxa"/>
            <w:tcBorders>
              <w:top w:val="nil"/>
              <w:left w:val="nil"/>
              <w:bottom w:val="single" w:sz="4" w:space="0" w:color="auto"/>
              <w:right w:val="single" w:sz="4" w:space="0" w:color="auto"/>
            </w:tcBorders>
            <w:shd w:val="clear" w:color="auto" w:fill="auto"/>
            <w:vAlign w:val="bottom"/>
            <w:hideMark/>
          </w:tcPr>
          <w:p w14:paraId="164A4E5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BAAFD9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115 297,5</w:t>
            </w:r>
          </w:p>
        </w:tc>
        <w:tc>
          <w:tcPr>
            <w:tcW w:w="1442" w:type="dxa"/>
            <w:tcBorders>
              <w:top w:val="nil"/>
              <w:left w:val="nil"/>
              <w:bottom w:val="single" w:sz="4" w:space="0" w:color="auto"/>
              <w:right w:val="single" w:sz="4" w:space="0" w:color="auto"/>
            </w:tcBorders>
            <w:shd w:val="clear" w:color="auto" w:fill="auto"/>
            <w:vAlign w:val="bottom"/>
            <w:hideMark/>
          </w:tcPr>
          <w:p w14:paraId="29D09D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33 289,7</w:t>
            </w:r>
          </w:p>
        </w:tc>
        <w:tc>
          <w:tcPr>
            <w:tcW w:w="1393" w:type="dxa"/>
            <w:tcBorders>
              <w:top w:val="nil"/>
              <w:left w:val="nil"/>
              <w:bottom w:val="single" w:sz="4" w:space="0" w:color="auto"/>
              <w:right w:val="single" w:sz="4" w:space="0" w:color="auto"/>
            </w:tcBorders>
            <w:shd w:val="clear" w:color="auto" w:fill="auto"/>
            <w:vAlign w:val="bottom"/>
            <w:hideMark/>
          </w:tcPr>
          <w:p w14:paraId="432B583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28 289,7</w:t>
            </w:r>
          </w:p>
        </w:tc>
      </w:tr>
      <w:tr w:rsidR="0002264A" w:rsidRPr="0002264A" w14:paraId="4044769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8120E74" w14:textId="0375F5B8"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w:t>
            </w:r>
            <w:r w:rsidR="0019327A" w:rsidRPr="0002264A">
              <w:rPr>
                <w:rFonts w:ascii="Times New Roman" w:eastAsia="Times New Roman" w:hAnsi="Times New Roman" w:cs="Times New Roman"/>
                <w:sz w:val="20"/>
                <w:szCs w:val="20"/>
                <w:lang w:eastAsia="ru-RU"/>
              </w:rPr>
              <w:t>Совершенствование</w:t>
            </w:r>
            <w:r w:rsidRPr="0002264A">
              <w:rPr>
                <w:rFonts w:ascii="Times New Roman" w:eastAsia="Times New Roman" w:hAnsi="Times New Roman" w:cs="Times New Roman"/>
                <w:sz w:val="20"/>
                <w:szCs w:val="20"/>
                <w:lang w:eastAsia="ru-RU"/>
              </w:rPr>
              <w:t xml:space="preserve"> и развитие транспортной системы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7C140E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BE379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0B2EAE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w:t>
            </w:r>
          </w:p>
        </w:tc>
        <w:tc>
          <w:tcPr>
            <w:tcW w:w="708" w:type="dxa"/>
            <w:tcBorders>
              <w:top w:val="nil"/>
              <w:left w:val="nil"/>
              <w:bottom w:val="single" w:sz="4" w:space="0" w:color="auto"/>
              <w:right w:val="single" w:sz="4" w:space="0" w:color="auto"/>
            </w:tcBorders>
            <w:shd w:val="clear" w:color="auto" w:fill="auto"/>
            <w:vAlign w:val="bottom"/>
            <w:hideMark/>
          </w:tcPr>
          <w:p w14:paraId="6AE97F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AC4697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115 297,5</w:t>
            </w:r>
          </w:p>
        </w:tc>
        <w:tc>
          <w:tcPr>
            <w:tcW w:w="1442" w:type="dxa"/>
            <w:tcBorders>
              <w:top w:val="nil"/>
              <w:left w:val="nil"/>
              <w:bottom w:val="single" w:sz="4" w:space="0" w:color="auto"/>
              <w:right w:val="single" w:sz="4" w:space="0" w:color="auto"/>
            </w:tcBorders>
            <w:shd w:val="clear" w:color="auto" w:fill="auto"/>
            <w:vAlign w:val="bottom"/>
            <w:hideMark/>
          </w:tcPr>
          <w:p w14:paraId="7C0FA35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33 289,7</w:t>
            </w:r>
          </w:p>
        </w:tc>
        <w:tc>
          <w:tcPr>
            <w:tcW w:w="1393" w:type="dxa"/>
            <w:tcBorders>
              <w:top w:val="nil"/>
              <w:left w:val="nil"/>
              <w:bottom w:val="single" w:sz="4" w:space="0" w:color="auto"/>
              <w:right w:val="single" w:sz="4" w:space="0" w:color="auto"/>
            </w:tcBorders>
            <w:shd w:val="clear" w:color="auto" w:fill="auto"/>
            <w:vAlign w:val="bottom"/>
            <w:hideMark/>
          </w:tcPr>
          <w:p w14:paraId="7EF9627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28 289,7</w:t>
            </w:r>
          </w:p>
        </w:tc>
      </w:tr>
      <w:tr w:rsidR="0002264A" w:rsidRPr="0002264A" w14:paraId="2E30D83F"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D8600E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муниципального округа (за счет средств местного бюджета</w:t>
            </w:r>
            <w:proofErr w:type="gramStart"/>
            <w:r w:rsidRPr="0002264A">
              <w:rPr>
                <w:rFonts w:ascii="Times New Roman" w:eastAsia="Times New Roman" w:hAnsi="Times New Roman" w:cs="Times New Roman"/>
                <w:sz w:val="20"/>
                <w:szCs w:val="20"/>
                <w:lang w:eastAsia="ru-RU"/>
              </w:rPr>
              <w:t>)(</w:t>
            </w:r>
            <w:proofErr w:type="gramEnd"/>
            <w:r w:rsidRPr="0002264A">
              <w:rPr>
                <w:rFonts w:ascii="Times New Roman" w:eastAsia="Times New Roman" w:hAnsi="Times New Roman" w:cs="Times New Roman"/>
                <w:sz w:val="20"/>
                <w:szCs w:val="20"/>
                <w:lang w:eastAsia="ru-RU"/>
              </w:rPr>
              <w:t xml:space="preserve">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38DC8D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3CD2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386ED9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07 4 02 20810</w:t>
            </w:r>
          </w:p>
        </w:tc>
        <w:tc>
          <w:tcPr>
            <w:tcW w:w="708" w:type="dxa"/>
            <w:tcBorders>
              <w:top w:val="nil"/>
              <w:left w:val="nil"/>
              <w:bottom w:val="single" w:sz="4" w:space="0" w:color="auto"/>
              <w:right w:val="single" w:sz="4" w:space="0" w:color="auto"/>
            </w:tcBorders>
            <w:shd w:val="clear" w:color="auto" w:fill="auto"/>
            <w:vAlign w:val="bottom"/>
            <w:hideMark/>
          </w:tcPr>
          <w:p w14:paraId="0F98598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62B089D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100,0</w:t>
            </w:r>
          </w:p>
        </w:tc>
        <w:tc>
          <w:tcPr>
            <w:tcW w:w="1442" w:type="dxa"/>
            <w:tcBorders>
              <w:top w:val="nil"/>
              <w:left w:val="nil"/>
              <w:bottom w:val="single" w:sz="4" w:space="0" w:color="auto"/>
              <w:right w:val="single" w:sz="4" w:space="0" w:color="auto"/>
            </w:tcBorders>
            <w:shd w:val="clear" w:color="auto" w:fill="auto"/>
            <w:vAlign w:val="bottom"/>
            <w:hideMark/>
          </w:tcPr>
          <w:p w14:paraId="29A483C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760232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8D3A097"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E4BD4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3C3D54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7E690E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3517A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07 4 02 23810</w:t>
            </w:r>
          </w:p>
        </w:tc>
        <w:tc>
          <w:tcPr>
            <w:tcW w:w="708" w:type="dxa"/>
            <w:tcBorders>
              <w:top w:val="nil"/>
              <w:left w:val="nil"/>
              <w:bottom w:val="single" w:sz="4" w:space="0" w:color="auto"/>
              <w:right w:val="single" w:sz="4" w:space="0" w:color="auto"/>
            </w:tcBorders>
            <w:shd w:val="clear" w:color="auto" w:fill="auto"/>
            <w:vAlign w:val="bottom"/>
            <w:hideMark/>
          </w:tcPr>
          <w:p w14:paraId="67D2B4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967BF0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107 690,0</w:t>
            </w:r>
          </w:p>
        </w:tc>
        <w:tc>
          <w:tcPr>
            <w:tcW w:w="1442" w:type="dxa"/>
            <w:tcBorders>
              <w:top w:val="nil"/>
              <w:left w:val="nil"/>
              <w:bottom w:val="single" w:sz="4" w:space="0" w:color="auto"/>
              <w:right w:val="single" w:sz="4" w:space="0" w:color="auto"/>
            </w:tcBorders>
            <w:shd w:val="clear" w:color="auto" w:fill="auto"/>
            <w:vAlign w:val="bottom"/>
            <w:hideMark/>
          </w:tcPr>
          <w:p w14:paraId="3C1878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25 610,0</w:t>
            </w:r>
          </w:p>
        </w:tc>
        <w:tc>
          <w:tcPr>
            <w:tcW w:w="1393" w:type="dxa"/>
            <w:tcBorders>
              <w:top w:val="nil"/>
              <w:left w:val="nil"/>
              <w:bottom w:val="single" w:sz="4" w:space="0" w:color="auto"/>
              <w:right w:val="single" w:sz="4" w:space="0" w:color="auto"/>
            </w:tcBorders>
            <w:shd w:val="clear" w:color="auto" w:fill="auto"/>
            <w:vAlign w:val="bottom"/>
            <w:hideMark/>
          </w:tcPr>
          <w:p w14:paraId="11C5B59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20 610,0</w:t>
            </w:r>
          </w:p>
        </w:tc>
      </w:tr>
      <w:tr w:rsidR="0002264A" w:rsidRPr="0002264A" w14:paraId="1AE4F53E" w14:textId="77777777" w:rsidTr="00AD4B0E">
        <w:trPr>
          <w:trHeight w:val="10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9C4B90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Компенсация потерь в доходах перевозчикам, предоставляющим льготный проезд студентам и аспирантам очной формы обучения, </w:t>
            </w:r>
            <w:r w:rsidRPr="0002264A">
              <w:rPr>
                <w:rFonts w:ascii="Times New Roman" w:eastAsia="Times New Roman" w:hAnsi="Times New Roman" w:cs="Times New Roman"/>
                <w:sz w:val="20"/>
                <w:szCs w:val="20"/>
                <w:lang w:eastAsia="ru-RU"/>
              </w:rPr>
              <w:lastRenderedPageBreak/>
              <w:t>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AFB9B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04</w:t>
            </w:r>
          </w:p>
        </w:tc>
        <w:tc>
          <w:tcPr>
            <w:tcW w:w="567" w:type="dxa"/>
            <w:tcBorders>
              <w:top w:val="nil"/>
              <w:left w:val="nil"/>
              <w:bottom w:val="single" w:sz="4" w:space="0" w:color="auto"/>
              <w:right w:val="single" w:sz="4" w:space="0" w:color="auto"/>
            </w:tcBorders>
            <w:shd w:val="clear" w:color="auto" w:fill="auto"/>
            <w:vAlign w:val="bottom"/>
            <w:hideMark/>
          </w:tcPr>
          <w:p w14:paraId="119AF25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050333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07 4 02 23830</w:t>
            </w:r>
          </w:p>
        </w:tc>
        <w:tc>
          <w:tcPr>
            <w:tcW w:w="708" w:type="dxa"/>
            <w:tcBorders>
              <w:top w:val="nil"/>
              <w:left w:val="nil"/>
              <w:bottom w:val="single" w:sz="4" w:space="0" w:color="auto"/>
              <w:right w:val="single" w:sz="4" w:space="0" w:color="auto"/>
            </w:tcBorders>
            <w:shd w:val="clear" w:color="auto" w:fill="auto"/>
            <w:vAlign w:val="bottom"/>
            <w:hideMark/>
          </w:tcPr>
          <w:p w14:paraId="1FC8F0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7ABDBCE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50,0</w:t>
            </w:r>
          </w:p>
        </w:tc>
        <w:tc>
          <w:tcPr>
            <w:tcW w:w="1442" w:type="dxa"/>
            <w:tcBorders>
              <w:top w:val="nil"/>
              <w:left w:val="nil"/>
              <w:bottom w:val="single" w:sz="4" w:space="0" w:color="auto"/>
              <w:right w:val="single" w:sz="4" w:space="0" w:color="auto"/>
            </w:tcBorders>
            <w:shd w:val="clear" w:color="auto" w:fill="auto"/>
            <w:vAlign w:val="bottom"/>
            <w:hideMark/>
          </w:tcPr>
          <w:p w14:paraId="5C04D09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FC2452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19C127A9"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CA104D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843AA9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6F407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1ACAA66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07 4 02 73810</w:t>
            </w:r>
          </w:p>
        </w:tc>
        <w:tc>
          <w:tcPr>
            <w:tcW w:w="708" w:type="dxa"/>
            <w:tcBorders>
              <w:top w:val="nil"/>
              <w:left w:val="nil"/>
              <w:bottom w:val="single" w:sz="4" w:space="0" w:color="auto"/>
              <w:right w:val="single" w:sz="4" w:space="0" w:color="auto"/>
            </w:tcBorders>
            <w:shd w:val="clear" w:color="auto" w:fill="auto"/>
            <w:vAlign w:val="bottom"/>
            <w:hideMark/>
          </w:tcPr>
          <w:p w14:paraId="6B5F1C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AD46A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7 374,0</w:t>
            </w:r>
          </w:p>
        </w:tc>
        <w:tc>
          <w:tcPr>
            <w:tcW w:w="1442" w:type="dxa"/>
            <w:tcBorders>
              <w:top w:val="nil"/>
              <w:left w:val="nil"/>
              <w:bottom w:val="single" w:sz="4" w:space="0" w:color="auto"/>
              <w:right w:val="single" w:sz="4" w:space="0" w:color="auto"/>
            </w:tcBorders>
            <w:shd w:val="clear" w:color="auto" w:fill="auto"/>
            <w:vAlign w:val="bottom"/>
            <w:hideMark/>
          </w:tcPr>
          <w:p w14:paraId="020E7B4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7 374,0</w:t>
            </w:r>
          </w:p>
        </w:tc>
        <w:tc>
          <w:tcPr>
            <w:tcW w:w="1393" w:type="dxa"/>
            <w:tcBorders>
              <w:top w:val="nil"/>
              <w:left w:val="nil"/>
              <w:bottom w:val="single" w:sz="4" w:space="0" w:color="auto"/>
              <w:right w:val="single" w:sz="4" w:space="0" w:color="auto"/>
            </w:tcBorders>
            <w:shd w:val="clear" w:color="auto" w:fill="auto"/>
            <w:vAlign w:val="bottom"/>
            <w:hideMark/>
          </w:tcPr>
          <w:p w14:paraId="009CC8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7 374,0</w:t>
            </w:r>
          </w:p>
        </w:tc>
      </w:tr>
      <w:tr w:rsidR="0002264A" w:rsidRPr="0002264A" w14:paraId="1E7869A1" w14:textId="77777777" w:rsidTr="00AD4B0E">
        <w:trPr>
          <w:trHeight w:val="300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1B3BC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9D03F2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5127C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149A3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07 4 02 73830</w:t>
            </w:r>
          </w:p>
        </w:tc>
        <w:tc>
          <w:tcPr>
            <w:tcW w:w="708" w:type="dxa"/>
            <w:tcBorders>
              <w:top w:val="nil"/>
              <w:left w:val="nil"/>
              <w:bottom w:val="single" w:sz="4" w:space="0" w:color="auto"/>
              <w:right w:val="single" w:sz="4" w:space="0" w:color="auto"/>
            </w:tcBorders>
            <w:shd w:val="clear" w:color="auto" w:fill="auto"/>
            <w:vAlign w:val="bottom"/>
            <w:hideMark/>
          </w:tcPr>
          <w:p w14:paraId="0102065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45BAFE4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57,5</w:t>
            </w:r>
          </w:p>
        </w:tc>
        <w:tc>
          <w:tcPr>
            <w:tcW w:w="1442" w:type="dxa"/>
            <w:tcBorders>
              <w:top w:val="nil"/>
              <w:left w:val="nil"/>
              <w:bottom w:val="single" w:sz="4" w:space="0" w:color="auto"/>
              <w:right w:val="single" w:sz="4" w:space="0" w:color="auto"/>
            </w:tcBorders>
            <w:shd w:val="clear" w:color="auto" w:fill="auto"/>
            <w:vAlign w:val="bottom"/>
            <w:hideMark/>
          </w:tcPr>
          <w:p w14:paraId="31BA66C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279,7</w:t>
            </w:r>
          </w:p>
        </w:tc>
        <w:tc>
          <w:tcPr>
            <w:tcW w:w="1393" w:type="dxa"/>
            <w:tcBorders>
              <w:top w:val="nil"/>
              <w:left w:val="nil"/>
              <w:bottom w:val="single" w:sz="4" w:space="0" w:color="auto"/>
              <w:right w:val="single" w:sz="4" w:space="0" w:color="auto"/>
            </w:tcBorders>
            <w:shd w:val="clear" w:color="auto" w:fill="auto"/>
            <w:vAlign w:val="bottom"/>
            <w:hideMark/>
          </w:tcPr>
          <w:p w14:paraId="57060EF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279,7</w:t>
            </w:r>
          </w:p>
        </w:tc>
      </w:tr>
      <w:tr w:rsidR="0002264A" w:rsidRPr="0002264A" w14:paraId="2A34CBF0" w14:textId="77777777" w:rsidTr="00AD4B0E">
        <w:trPr>
          <w:trHeight w:val="346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C7907C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roofErr w:type="spellStart"/>
            <w:r w:rsidRPr="0002264A">
              <w:rPr>
                <w:rFonts w:ascii="Times New Roman" w:eastAsia="Times New Roman" w:hAnsi="Times New Roman" w:cs="Times New Roman"/>
                <w:sz w:val="20"/>
                <w:szCs w:val="20"/>
                <w:lang w:eastAsia="ru-RU"/>
              </w:rPr>
              <w:lastRenderedPageBreak/>
              <w:t>Софинансирование</w:t>
            </w:r>
            <w:proofErr w:type="spellEnd"/>
            <w:r w:rsidRPr="0002264A">
              <w:rPr>
                <w:rFonts w:ascii="Times New Roman" w:eastAsia="Times New Roman" w:hAnsi="Times New Roman" w:cs="Times New Roman"/>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1A2D13C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E5D48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6BA6189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S3830</w:t>
            </w:r>
          </w:p>
        </w:tc>
        <w:tc>
          <w:tcPr>
            <w:tcW w:w="708" w:type="dxa"/>
            <w:tcBorders>
              <w:top w:val="nil"/>
              <w:left w:val="nil"/>
              <w:bottom w:val="single" w:sz="4" w:space="0" w:color="auto"/>
              <w:right w:val="single" w:sz="4" w:space="0" w:color="auto"/>
            </w:tcBorders>
            <w:shd w:val="clear" w:color="auto" w:fill="auto"/>
            <w:vAlign w:val="bottom"/>
            <w:hideMark/>
          </w:tcPr>
          <w:p w14:paraId="5E09846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2E29953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w:t>
            </w:r>
          </w:p>
        </w:tc>
        <w:tc>
          <w:tcPr>
            <w:tcW w:w="1442" w:type="dxa"/>
            <w:tcBorders>
              <w:top w:val="nil"/>
              <w:left w:val="nil"/>
              <w:bottom w:val="single" w:sz="4" w:space="0" w:color="auto"/>
              <w:right w:val="single" w:sz="4" w:space="0" w:color="auto"/>
            </w:tcBorders>
            <w:shd w:val="clear" w:color="auto" w:fill="auto"/>
            <w:vAlign w:val="bottom"/>
            <w:hideMark/>
          </w:tcPr>
          <w:p w14:paraId="0C4E86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w:t>
            </w:r>
          </w:p>
        </w:tc>
        <w:tc>
          <w:tcPr>
            <w:tcW w:w="1393" w:type="dxa"/>
            <w:tcBorders>
              <w:top w:val="nil"/>
              <w:left w:val="nil"/>
              <w:bottom w:val="single" w:sz="4" w:space="0" w:color="auto"/>
              <w:right w:val="single" w:sz="4" w:space="0" w:color="auto"/>
            </w:tcBorders>
            <w:shd w:val="clear" w:color="auto" w:fill="auto"/>
            <w:vAlign w:val="bottom"/>
            <w:hideMark/>
          </w:tcPr>
          <w:p w14:paraId="3B96FB5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w:t>
            </w:r>
          </w:p>
        </w:tc>
      </w:tr>
      <w:tr w:rsidR="0002264A" w:rsidRPr="0002264A" w14:paraId="00764ADB"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6808AC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C58F7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C12D90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4A1C958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07 4 02 73850</w:t>
            </w:r>
          </w:p>
        </w:tc>
        <w:tc>
          <w:tcPr>
            <w:tcW w:w="708" w:type="dxa"/>
            <w:tcBorders>
              <w:top w:val="nil"/>
              <w:left w:val="nil"/>
              <w:bottom w:val="single" w:sz="4" w:space="0" w:color="auto"/>
              <w:right w:val="single" w:sz="4" w:space="0" w:color="auto"/>
            </w:tcBorders>
            <w:shd w:val="clear" w:color="auto" w:fill="auto"/>
            <w:vAlign w:val="bottom"/>
            <w:hideMark/>
          </w:tcPr>
          <w:p w14:paraId="45A1D1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6BF2240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8,1</w:t>
            </w:r>
          </w:p>
        </w:tc>
        <w:tc>
          <w:tcPr>
            <w:tcW w:w="1442" w:type="dxa"/>
            <w:tcBorders>
              <w:top w:val="nil"/>
              <w:left w:val="nil"/>
              <w:bottom w:val="single" w:sz="4" w:space="0" w:color="auto"/>
              <w:right w:val="single" w:sz="4" w:space="0" w:color="auto"/>
            </w:tcBorders>
            <w:shd w:val="clear" w:color="auto" w:fill="auto"/>
            <w:vAlign w:val="bottom"/>
            <w:hideMark/>
          </w:tcPr>
          <w:p w14:paraId="435D3E1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8,1</w:t>
            </w:r>
          </w:p>
        </w:tc>
        <w:tc>
          <w:tcPr>
            <w:tcW w:w="1393" w:type="dxa"/>
            <w:tcBorders>
              <w:top w:val="nil"/>
              <w:left w:val="nil"/>
              <w:bottom w:val="single" w:sz="4" w:space="0" w:color="auto"/>
              <w:right w:val="single" w:sz="4" w:space="0" w:color="auto"/>
            </w:tcBorders>
            <w:shd w:val="clear" w:color="auto" w:fill="auto"/>
            <w:vAlign w:val="bottom"/>
            <w:hideMark/>
          </w:tcPr>
          <w:p w14:paraId="6B24DE6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8,1</w:t>
            </w:r>
          </w:p>
        </w:tc>
      </w:tr>
      <w:tr w:rsidR="0002264A" w:rsidRPr="0002264A" w14:paraId="3B01B673"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52250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vAlign w:val="bottom"/>
            <w:hideMark/>
          </w:tcPr>
          <w:p w14:paraId="2084BC3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F35B3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A3E56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49B50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55C870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244 301,7</w:t>
            </w:r>
          </w:p>
        </w:tc>
        <w:tc>
          <w:tcPr>
            <w:tcW w:w="1442" w:type="dxa"/>
            <w:tcBorders>
              <w:top w:val="nil"/>
              <w:left w:val="nil"/>
              <w:bottom w:val="single" w:sz="4" w:space="0" w:color="auto"/>
              <w:right w:val="single" w:sz="4" w:space="0" w:color="auto"/>
            </w:tcBorders>
            <w:shd w:val="clear" w:color="auto" w:fill="auto"/>
            <w:vAlign w:val="bottom"/>
            <w:hideMark/>
          </w:tcPr>
          <w:p w14:paraId="49B5F1F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346 245,4</w:t>
            </w:r>
          </w:p>
        </w:tc>
        <w:tc>
          <w:tcPr>
            <w:tcW w:w="1393" w:type="dxa"/>
            <w:tcBorders>
              <w:top w:val="nil"/>
              <w:left w:val="nil"/>
              <w:bottom w:val="single" w:sz="4" w:space="0" w:color="auto"/>
              <w:right w:val="single" w:sz="4" w:space="0" w:color="auto"/>
            </w:tcBorders>
            <w:shd w:val="clear" w:color="auto" w:fill="auto"/>
            <w:vAlign w:val="bottom"/>
            <w:hideMark/>
          </w:tcPr>
          <w:p w14:paraId="640F537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140 838,0</w:t>
            </w:r>
          </w:p>
        </w:tc>
      </w:tr>
      <w:tr w:rsidR="0002264A" w:rsidRPr="0002264A" w14:paraId="3B117AEB" w14:textId="77777777" w:rsidTr="00AD4B0E">
        <w:trPr>
          <w:trHeight w:val="352"/>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BC138C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программа Шебекинского муниципального округа "Совершенствование и развитие транспортной системы и дорожной сети Шебекинского </w:t>
            </w:r>
            <w:r w:rsidRPr="0002264A">
              <w:rPr>
                <w:rFonts w:ascii="Times New Roman" w:eastAsia="Times New Roman" w:hAnsi="Times New Roman" w:cs="Times New Roman"/>
                <w:sz w:val="20"/>
                <w:szCs w:val="20"/>
                <w:lang w:eastAsia="ru-RU"/>
              </w:rPr>
              <w:lastRenderedPageBreak/>
              <w:t xml:space="preserve">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EAC5D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457E446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8124BA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0EE11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814CE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244 166,2</w:t>
            </w:r>
          </w:p>
        </w:tc>
        <w:tc>
          <w:tcPr>
            <w:tcW w:w="1442" w:type="dxa"/>
            <w:tcBorders>
              <w:top w:val="nil"/>
              <w:left w:val="nil"/>
              <w:bottom w:val="single" w:sz="4" w:space="0" w:color="auto"/>
              <w:right w:val="single" w:sz="4" w:space="0" w:color="auto"/>
            </w:tcBorders>
            <w:shd w:val="clear" w:color="auto" w:fill="auto"/>
            <w:vAlign w:val="bottom"/>
            <w:hideMark/>
          </w:tcPr>
          <w:p w14:paraId="714F3D5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346 245,4</w:t>
            </w:r>
          </w:p>
        </w:tc>
        <w:tc>
          <w:tcPr>
            <w:tcW w:w="1393" w:type="dxa"/>
            <w:tcBorders>
              <w:top w:val="nil"/>
              <w:left w:val="nil"/>
              <w:bottom w:val="single" w:sz="4" w:space="0" w:color="auto"/>
              <w:right w:val="single" w:sz="4" w:space="0" w:color="auto"/>
            </w:tcBorders>
            <w:shd w:val="clear" w:color="auto" w:fill="auto"/>
            <w:vAlign w:val="bottom"/>
            <w:hideMark/>
          </w:tcPr>
          <w:p w14:paraId="07F0C71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140 838,0</w:t>
            </w:r>
          </w:p>
        </w:tc>
      </w:tr>
      <w:tr w:rsidR="0002264A" w:rsidRPr="0002264A" w14:paraId="27217462"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8A5558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Региональные проекты, входящие в национальные проекты  </w:t>
            </w:r>
          </w:p>
        </w:tc>
        <w:tc>
          <w:tcPr>
            <w:tcW w:w="850" w:type="dxa"/>
            <w:tcBorders>
              <w:top w:val="nil"/>
              <w:left w:val="nil"/>
              <w:bottom w:val="single" w:sz="4" w:space="0" w:color="auto"/>
              <w:right w:val="single" w:sz="4" w:space="0" w:color="auto"/>
            </w:tcBorders>
            <w:shd w:val="clear" w:color="auto" w:fill="auto"/>
            <w:vAlign w:val="bottom"/>
            <w:hideMark/>
          </w:tcPr>
          <w:p w14:paraId="69CDD7F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8E29E4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8DF068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07 1</w:t>
            </w:r>
          </w:p>
        </w:tc>
        <w:tc>
          <w:tcPr>
            <w:tcW w:w="708" w:type="dxa"/>
            <w:tcBorders>
              <w:top w:val="nil"/>
              <w:left w:val="nil"/>
              <w:bottom w:val="single" w:sz="4" w:space="0" w:color="auto"/>
              <w:right w:val="single" w:sz="4" w:space="0" w:color="auto"/>
            </w:tcBorders>
            <w:shd w:val="clear" w:color="auto" w:fill="auto"/>
            <w:vAlign w:val="bottom"/>
            <w:hideMark/>
          </w:tcPr>
          <w:p w14:paraId="2F0B134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6EEA21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51 970,1</w:t>
            </w:r>
          </w:p>
        </w:tc>
        <w:tc>
          <w:tcPr>
            <w:tcW w:w="1442" w:type="dxa"/>
            <w:tcBorders>
              <w:top w:val="nil"/>
              <w:left w:val="nil"/>
              <w:bottom w:val="single" w:sz="4" w:space="0" w:color="auto"/>
              <w:right w:val="single" w:sz="4" w:space="0" w:color="auto"/>
            </w:tcBorders>
            <w:shd w:val="clear" w:color="auto" w:fill="auto"/>
            <w:vAlign w:val="bottom"/>
            <w:hideMark/>
          </w:tcPr>
          <w:p w14:paraId="1BCE3C4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346 245,4</w:t>
            </w:r>
          </w:p>
        </w:tc>
        <w:tc>
          <w:tcPr>
            <w:tcW w:w="1393" w:type="dxa"/>
            <w:tcBorders>
              <w:top w:val="nil"/>
              <w:left w:val="nil"/>
              <w:bottom w:val="single" w:sz="4" w:space="0" w:color="auto"/>
              <w:right w:val="single" w:sz="4" w:space="0" w:color="auto"/>
            </w:tcBorders>
            <w:shd w:val="clear" w:color="auto" w:fill="auto"/>
            <w:vAlign w:val="bottom"/>
            <w:hideMark/>
          </w:tcPr>
          <w:p w14:paraId="51EA5DE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140 838,0</w:t>
            </w:r>
          </w:p>
        </w:tc>
      </w:tr>
      <w:tr w:rsidR="0002264A" w:rsidRPr="0002264A" w14:paraId="1304E4E4"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97AAB0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Региональный проект «Региональная и местная дорожная сеть» </w:t>
            </w:r>
          </w:p>
        </w:tc>
        <w:tc>
          <w:tcPr>
            <w:tcW w:w="850" w:type="dxa"/>
            <w:tcBorders>
              <w:top w:val="nil"/>
              <w:left w:val="nil"/>
              <w:bottom w:val="single" w:sz="4" w:space="0" w:color="auto"/>
              <w:right w:val="single" w:sz="4" w:space="0" w:color="auto"/>
            </w:tcBorders>
            <w:shd w:val="clear" w:color="auto" w:fill="auto"/>
            <w:vAlign w:val="bottom"/>
            <w:hideMark/>
          </w:tcPr>
          <w:p w14:paraId="02009D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CB4EB1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3ABE05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1 И8</w:t>
            </w:r>
          </w:p>
        </w:tc>
        <w:tc>
          <w:tcPr>
            <w:tcW w:w="708" w:type="dxa"/>
            <w:tcBorders>
              <w:top w:val="nil"/>
              <w:left w:val="nil"/>
              <w:bottom w:val="single" w:sz="4" w:space="0" w:color="auto"/>
              <w:right w:val="single" w:sz="4" w:space="0" w:color="auto"/>
            </w:tcBorders>
            <w:shd w:val="clear" w:color="auto" w:fill="auto"/>
            <w:vAlign w:val="bottom"/>
            <w:hideMark/>
          </w:tcPr>
          <w:p w14:paraId="23C98A3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5C87DD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51 970,1</w:t>
            </w:r>
          </w:p>
        </w:tc>
        <w:tc>
          <w:tcPr>
            <w:tcW w:w="1442" w:type="dxa"/>
            <w:tcBorders>
              <w:top w:val="nil"/>
              <w:left w:val="nil"/>
              <w:bottom w:val="single" w:sz="4" w:space="0" w:color="auto"/>
              <w:right w:val="single" w:sz="4" w:space="0" w:color="auto"/>
            </w:tcBorders>
            <w:shd w:val="clear" w:color="auto" w:fill="auto"/>
            <w:vAlign w:val="bottom"/>
            <w:hideMark/>
          </w:tcPr>
          <w:p w14:paraId="7791098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1227917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7F87590"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DCDC4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национального проекта «Инфраструктура для жизни» (в части капитального ремонта и </w:t>
            </w:r>
            <w:proofErr w:type="gramStart"/>
            <w:r w:rsidRPr="0002264A">
              <w:rPr>
                <w:rFonts w:ascii="Times New Roman" w:eastAsia="Times New Roman" w:hAnsi="Times New Roman" w:cs="Times New Roman"/>
                <w:sz w:val="20"/>
                <w:szCs w:val="20"/>
                <w:lang w:eastAsia="ru-RU"/>
              </w:rPr>
              <w:t>ремонта</w:t>
            </w:r>
            <w:proofErr w:type="gramEnd"/>
            <w:r w:rsidRPr="0002264A">
              <w:rPr>
                <w:rFonts w:ascii="Times New Roman" w:eastAsia="Times New Roman" w:hAnsi="Times New Roman" w:cs="Times New Roman"/>
                <w:sz w:val="20"/>
                <w:szCs w:val="20"/>
                <w:lang w:eastAsia="ru-RU"/>
              </w:rPr>
              <w:t xml:space="preserve"> автомобильных дорог)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19E76D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E5B2A3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A6EE72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1 И8 9Д140</w:t>
            </w:r>
          </w:p>
        </w:tc>
        <w:tc>
          <w:tcPr>
            <w:tcW w:w="708" w:type="dxa"/>
            <w:tcBorders>
              <w:top w:val="nil"/>
              <w:left w:val="nil"/>
              <w:bottom w:val="single" w:sz="4" w:space="0" w:color="auto"/>
              <w:right w:val="single" w:sz="4" w:space="0" w:color="auto"/>
            </w:tcBorders>
            <w:shd w:val="clear" w:color="auto" w:fill="auto"/>
            <w:vAlign w:val="bottom"/>
            <w:hideMark/>
          </w:tcPr>
          <w:p w14:paraId="3BA7A4D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296B400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51 970,1</w:t>
            </w:r>
          </w:p>
        </w:tc>
        <w:tc>
          <w:tcPr>
            <w:tcW w:w="1442" w:type="dxa"/>
            <w:tcBorders>
              <w:top w:val="nil"/>
              <w:left w:val="nil"/>
              <w:bottom w:val="single" w:sz="4" w:space="0" w:color="auto"/>
              <w:right w:val="single" w:sz="4" w:space="0" w:color="auto"/>
            </w:tcBorders>
            <w:shd w:val="clear" w:color="auto" w:fill="auto"/>
            <w:vAlign w:val="bottom"/>
            <w:hideMark/>
          </w:tcPr>
          <w:p w14:paraId="1284B67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858F69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02FBEB23"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1C301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w:t>
            </w:r>
          </w:p>
        </w:tc>
        <w:tc>
          <w:tcPr>
            <w:tcW w:w="850" w:type="dxa"/>
            <w:tcBorders>
              <w:top w:val="nil"/>
              <w:left w:val="nil"/>
              <w:bottom w:val="single" w:sz="4" w:space="0" w:color="auto"/>
              <w:right w:val="single" w:sz="4" w:space="0" w:color="auto"/>
            </w:tcBorders>
            <w:shd w:val="clear" w:color="auto" w:fill="auto"/>
            <w:vAlign w:val="bottom"/>
            <w:hideMark/>
          </w:tcPr>
          <w:p w14:paraId="611ADD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EA80A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FB990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w:t>
            </w:r>
          </w:p>
        </w:tc>
        <w:tc>
          <w:tcPr>
            <w:tcW w:w="708" w:type="dxa"/>
            <w:tcBorders>
              <w:top w:val="nil"/>
              <w:left w:val="nil"/>
              <w:bottom w:val="single" w:sz="4" w:space="0" w:color="auto"/>
              <w:right w:val="single" w:sz="4" w:space="0" w:color="auto"/>
            </w:tcBorders>
            <w:shd w:val="clear" w:color="auto" w:fill="auto"/>
            <w:vAlign w:val="bottom"/>
            <w:hideMark/>
          </w:tcPr>
          <w:p w14:paraId="3CEC585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20665C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192 196,1</w:t>
            </w:r>
          </w:p>
        </w:tc>
        <w:tc>
          <w:tcPr>
            <w:tcW w:w="1442" w:type="dxa"/>
            <w:tcBorders>
              <w:top w:val="nil"/>
              <w:left w:val="nil"/>
              <w:bottom w:val="single" w:sz="4" w:space="0" w:color="auto"/>
              <w:right w:val="single" w:sz="4" w:space="0" w:color="auto"/>
            </w:tcBorders>
            <w:shd w:val="clear" w:color="auto" w:fill="auto"/>
            <w:vAlign w:val="bottom"/>
            <w:hideMark/>
          </w:tcPr>
          <w:p w14:paraId="5A7AC75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346 245,4</w:t>
            </w:r>
          </w:p>
        </w:tc>
        <w:tc>
          <w:tcPr>
            <w:tcW w:w="1393" w:type="dxa"/>
            <w:tcBorders>
              <w:top w:val="nil"/>
              <w:left w:val="nil"/>
              <w:bottom w:val="single" w:sz="4" w:space="0" w:color="auto"/>
              <w:right w:val="single" w:sz="4" w:space="0" w:color="auto"/>
            </w:tcBorders>
            <w:shd w:val="clear" w:color="auto" w:fill="auto"/>
            <w:vAlign w:val="bottom"/>
            <w:hideMark/>
          </w:tcPr>
          <w:p w14:paraId="333E958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140 838,0</w:t>
            </w:r>
          </w:p>
        </w:tc>
      </w:tr>
      <w:tr w:rsidR="0002264A" w:rsidRPr="0002264A" w14:paraId="3511CF81"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57857F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Комплекс процессных мероприятий "Содержание и ремонт автомобильных дорог общего пользования местного значения" </w:t>
            </w:r>
          </w:p>
        </w:tc>
        <w:tc>
          <w:tcPr>
            <w:tcW w:w="850" w:type="dxa"/>
            <w:tcBorders>
              <w:top w:val="nil"/>
              <w:left w:val="nil"/>
              <w:bottom w:val="single" w:sz="4" w:space="0" w:color="auto"/>
              <w:right w:val="single" w:sz="4" w:space="0" w:color="auto"/>
            </w:tcBorders>
            <w:shd w:val="clear" w:color="auto" w:fill="auto"/>
            <w:vAlign w:val="bottom"/>
            <w:hideMark/>
          </w:tcPr>
          <w:p w14:paraId="44D24AD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28DCA8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49EC41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07 4 01 </w:t>
            </w:r>
          </w:p>
        </w:tc>
        <w:tc>
          <w:tcPr>
            <w:tcW w:w="708" w:type="dxa"/>
            <w:tcBorders>
              <w:top w:val="nil"/>
              <w:left w:val="nil"/>
              <w:bottom w:val="single" w:sz="4" w:space="0" w:color="auto"/>
              <w:right w:val="single" w:sz="4" w:space="0" w:color="auto"/>
            </w:tcBorders>
            <w:shd w:val="clear" w:color="auto" w:fill="auto"/>
            <w:vAlign w:val="bottom"/>
            <w:hideMark/>
          </w:tcPr>
          <w:p w14:paraId="79D6025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224CF3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192 196,1</w:t>
            </w:r>
          </w:p>
        </w:tc>
        <w:tc>
          <w:tcPr>
            <w:tcW w:w="1442" w:type="dxa"/>
            <w:tcBorders>
              <w:top w:val="nil"/>
              <w:left w:val="nil"/>
              <w:bottom w:val="single" w:sz="4" w:space="0" w:color="auto"/>
              <w:right w:val="single" w:sz="4" w:space="0" w:color="auto"/>
            </w:tcBorders>
            <w:shd w:val="clear" w:color="auto" w:fill="auto"/>
            <w:vAlign w:val="bottom"/>
            <w:hideMark/>
          </w:tcPr>
          <w:p w14:paraId="792D9A4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346 245,4</w:t>
            </w:r>
          </w:p>
        </w:tc>
        <w:tc>
          <w:tcPr>
            <w:tcW w:w="1393" w:type="dxa"/>
            <w:tcBorders>
              <w:top w:val="nil"/>
              <w:left w:val="nil"/>
              <w:bottom w:val="single" w:sz="4" w:space="0" w:color="auto"/>
              <w:right w:val="single" w:sz="4" w:space="0" w:color="auto"/>
            </w:tcBorders>
            <w:shd w:val="clear" w:color="auto" w:fill="auto"/>
            <w:vAlign w:val="bottom"/>
            <w:hideMark/>
          </w:tcPr>
          <w:p w14:paraId="6584DC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140 838,0</w:t>
            </w:r>
          </w:p>
        </w:tc>
      </w:tr>
      <w:tr w:rsidR="0002264A" w:rsidRPr="0002264A" w14:paraId="674B2A89"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75263BB" w14:textId="2740FF01"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Капитальный ремонт и ремонт сети автомобильных дорог общего пользования местного значения и </w:t>
            </w:r>
            <w:r w:rsidR="0019327A" w:rsidRPr="0002264A">
              <w:rPr>
                <w:rFonts w:ascii="Times New Roman" w:eastAsia="Times New Roman" w:hAnsi="Times New Roman" w:cs="Times New Roman"/>
                <w:color w:val="000000"/>
                <w:sz w:val="20"/>
                <w:szCs w:val="20"/>
                <w:lang w:eastAsia="ru-RU"/>
              </w:rPr>
              <w:t>искусственных</w:t>
            </w:r>
            <w:r w:rsidRPr="0002264A">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7EC8A49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25E523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786399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 4 01 9Д090</w:t>
            </w:r>
          </w:p>
        </w:tc>
        <w:tc>
          <w:tcPr>
            <w:tcW w:w="708" w:type="dxa"/>
            <w:tcBorders>
              <w:top w:val="nil"/>
              <w:left w:val="nil"/>
              <w:bottom w:val="single" w:sz="4" w:space="0" w:color="auto"/>
              <w:right w:val="single" w:sz="4" w:space="0" w:color="auto"/>
            </w:tcBorders>
            <w:shd w:val="clear" w:color="auto" w:fill="auto"/>
            <w:vAlign w:val="bottom"/>
            <w:hideMark/>
          </w:tcPr>
          <w:p w14:paraId="635C35B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38486F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442" w:type="dxa"/>
            <w:tcBorders>
              <w:top w:val="nil"/>
              <w:left w:val="nil"/>
              <w:bottom w:val="single" w:sz="4" w:space="0" w:color="auto"/>
              <w:right w:val="single" w:sz="4" w:space="0" w:color="auto"/>
            </w:tcBorders>
            <w:shd w:val="clear" w:color="auto" w:fill="auto"/>
            <w:vAlign w:val="bottom"/>
            <w:hideMark/>
          </w:tcPr>
          <w:p w14:paraId="6E3B80E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203 435,2</w:t>
            </w:r>
          </w:p>
        </w:tc>
        <w:tc>
          <w:tcPr>
            <w:tcW w:w="1393" w:type="dxa"/>
            <w:tcBorders>
              <w:top w:val="nil"/>
              <w:left w:val="nil"/>
              <w:bottom w:val="single" w:sz="4" w:space="0" w:color="auto"/>
              <w:right w:val="single" w:sz="4" w:space="0" w:color="auto"/>
            </w:tcBorders>
            <w:shd w:val="clear" w:color="auto" w:fill="auto"/>
            <w:vAlign w:val="bottom"/>
            <w:hideMark/>
          </w:tcPr>
          <w:p w14:paraId="7BCC4A4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A656431"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9ABBD62" w14:textId="09A54B68"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w:t>
            </w:r>
            <w:proofErr w:type="spell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капитального ремонта и ремонта </w:t>
            </w:r>
            <w:proofErr w:type="gramStart"/>
            <w:r w:rsidRPr="0002264A">
              <w:rPr>
                <w:rFonts w:ascii="Times New Roman" w:eastAsia="Times New Roman" w:hAnsi="Times New Roman" w:cs="Times New Roman"/>
                <w:color w:val="000000"/>
                <w:sz w:val="20"/>
                <w:szCs w:val="20"/>
                <w:lang w:eastAsia="ru-RU"/>
              </w:rPr>
              <w:t>сети</w:t>
            </w:r>
            <w:proofErr w:type="gramEnd"/>
            <w:r w:rsidRPr="000226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и </w:t>
            </w:r>
            <w:r w:rsidR="0019327A" w:rsidRPr="0002264A">
              <w:rPr>
                <w:rFonts w:ascii="Times New Roman" w:eastAsia="Times New Roman" w:hAnsi="Times New Roman" w:cs="Times New Roman"/>
                <w:color w:val="000000"/>
                <w:sz w:val="20"/>
                <w:szCs w:val="20"/>
                <w:lang w:eastAsia="ru-RU"/>
              </w:rPr>
              <w:t>искусственных</w:t>
            </w:r>
            <w:r w:rsidRPr="0002264A">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5C8D3CD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16478B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679136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 4 01 SД090</w:t>
            </w:r>
          </w:p>
        </w:tc>
        <w:tc>
          <w:tcPr>
            <w:tcW w:w="708" w:type="dxa"/>
            <w:tcBorders>
              <w:top w:val="nil"/>
              <w:left w:val="nil"/>
              <w:bottom w:val="single" w:sz="4" w:space="0" w:color="auto"/>
              <w:right w:val="single" w:sz="4" w:space="0" w:color="auto"/>
            </w:tcBorders>
            <w:shd w:val="clear" w:color="auto" w:fill="auto"/>
            <w:vAlign w:val="bottom"/>
            <w:hideMark/>
          </w:tcPr>
          <w:p w14:paraId="1DEA0BF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6DAE45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442" w:type="dxa"/>
            <w:tcBorders>
              <w:top w:val="nil"/>
              <w:left w:val="nil"/>
              <w:bottom w:val="single" w:sz="4" w:space="0" w:color="auto"/>
              <w:right w:val="single" w:sz="4" w:space="0" w:color="auto"/>
            </w:tcBorders>
            <w:shd w:val="clear" w:color="auto" w:fill="auto"/>
            <w:vAlign w:val="bottom"/>
            <w:hideMark/>
          </w:tcPr>
          <w:p w14:paraId="0675D77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12 985,2</w:t>
            </w:r>
          </w:p>
        </w:tc>
        <w:tc>
          <w:tcPr>
            <w:tcW w:w="1393" w:type="dxa"/>
            <w:tcBorders>
              <w:top w:val="nil"/>
              <w:left w:val="nil"/>
              <w:bottom w:val="single" w:sz="4" w:space="0" w:color="auto"/>
              <w:right w:val="single" w:sz="4" w:space="0" w:color="auto"/>
            </w:tcBorders>
            <w:shd w:val="clear" w:color="auto" w:fill="auto"/>
            <w:vAlign w:val="bottom"/>
            <w:hideMark/>
          </w:tcPr>
          <w:p w14:paraId="71D884A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0513FB84"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EC172C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E5C56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577C52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76A04B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01 9Д570</w:t>
            </w:r>
          </w:p>
        </w:tc>
        <w:tc>
          <w:tcPr>
            <w:tcW w:w="708" w:type="dxa"/>
            <w:tcBorders>
              <w:top w:val="nil"/>
              <w:left w:val="nil"/>
              <w:bottom w:val="single" w:sz="4" w:space="0" w:color="auto"/>
              <w:right w:val="single" w:sz="4" w:space="0" w:color="auto"/>
            </w:tcBorders>
            <w:shd w:val="clear" w:color="auto" w:fill="auto"/>
            <w:vAlign w:val="bottom"/>
            <w:hideMark/>
          </w:tcPr>
          <w:p w14:paraId="194364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97741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186 731,8</w:t>
            </w:r>
          </w:p>
        </w:tc>
        <w:tc>
          <w:tcPr>
            <w:tcW w:w="1442" w:type="dxa"/>
            <w:tcBorders>
              <w:top w:val="nil"/>
              <w:left w:val="nil"/>
              <w:bottom w:val="single" w:sz="4" w:space="0" w:color="auto"/>
              <w:right w:val="single" w:sz="4" w:space="0" w:color="auto"/>
            </w:tcBorders>
            <w:shd w:val="clear" w:color="auto" w:fill="auto"/>
            <w:vAlign w:val="bottom"/>
            <w:hideMark/>
          </w:tcPr>
          <w:p w14:paraId="7F152E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129 777,0</w:t>
            </w:r>
          </w:p>
        </w:tc>
        <w:tc>
          <w:tcPr>
            <w:tcW w:w="1393" w:type="dxa"/>
            <w:tcBorders>
              <w:top w:val="nil"/>
              <w:left w:val="nil"/>
              <w:bottom w:val="single" w:sz="4" w:space="0" w:color="auto"/>
              <w:right w:val="single" w:sz="4" w:space="0" w:color="auto"/>
            </w:tcBorders>
            <w:shd w:val="clear" w:color="auto" w:fill="auto"/>
            <w:vAlign w:val="bottom"/>
            <w:hideMark/>
          </w:tcPr>
          <w:p w14:paraId="6A9F873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140 790,0</w:t>
            </w:r>
          </w:p>
        </w:tc>
      </w:tr>
      <w:tr w:rsidR="0002264A" w:rsidRPr="0002264A" w14:paraId="68F95DFE"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AA4ADF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AB2298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FF104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C37394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01 9Д570</w:t>
            </w:r>
          </w:p>
        </w:tc>
        <w:tc>
          <w:tcPr>
            <w:tcW w:w="708" w:type="dxa"/>
            <w:tcBorders>
              <w:top w:val="nil"/>
              <w:left w:val="nil"/>
              <w:bottom w:val="single" w:sz="4" w:space="0" w:color="auto"/>
              <w:right w:val="single" w:sz="4" w:space="0" w:color="auto"/>
            </w:tcBorders>
            <w:shd w:val="clear" w:color="auto" w:fill="auto"/>
            <w:vAlign w:val="bottom"/>
            <w:hideMark/>
          </w:tcPr>
          <w:p w14:paraId="7D9D3E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480CD7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5 433,1</w:t>
            </w:r>
          </w:p>
        </w:tc>
        <w:tc>
          <w:tcPr>
            <w:tcW w:w="1442" w:type="dxa"/>
            <w:tcBorders>
              <w:top w:val="nil"/>
              <w:left w:val="nil"/>
              <w:bottom w:val="single" w:sz="4" w:space="0" w:color="auto"/>
              <w:right w:val="single" w:sz="4" w:space="0" w:color="auto"/>
            </w:tcBorders>
            <w:shd w:val="clear" w:color="auto" w:fill="auto"/>
            <w:vAlign w:val="bottom"/>
            <w:hideMark/>
          </w:tcPr>
          <w:p w14:paraId="2C56545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18,0</w:t>
            </w:r>
          </w:p>
        </w:tc>
        <w:tc>
          <w:tcPr>
            <w:tcW w:w="1393" w:type="dxa"/>
            <w:tcBorders>
              <w:top w:val="nil"/>
              <w:left w:val="nil"/>
              <w:bottom w:val="single" w:sz="4" w:space="0" w:color="auto"/>
              <w:right w:val="single" w:sz="4" w:space="0" w:color="auto"/>
            </w:tcBorders>
            <w:shd w:val="clear" w:color="auto" w:fill="auto"/>
            <w:vAlign w:val="bottom"/>
            <w:hideMark/>
          </w:tcPr>
          <w:p w14:paraId="06EDB9B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18,0</w:t>
            </w:r>
          </w:p>
        </w:tc>
      </w:tr>
      <w:tr w:rsidR="0002264A" w:rsidRPr="0002264A" w14:paraId="48C5986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197B6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7451CA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D6B0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72D5D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 4 01 9Д570</w:t>
            </w:r>
          </w:p>
        </w:tc>
        <w:tc>
          <w:tcPr>
            <w:tcW w:w="708" w:type="dxa"/>
            <w:tcBorders>
              <w:top w:val="nil"/>
              <w:left w:val="nil"/>
              <w:bottom w:val="single" w:sz="4" w:space="0" w:color="auto"/>
              <w:right w:val="single" w:sz="4" w:space="0" w:color="auto"/>
            </w:tcBorders>
            <w:shd w:val="clear" w:color="auto" w:fill="auto"/>
            <w:vAlign w:val="bottom"/>
            <w:hideMark/>
          </w:tcPr>
          <w:p w14:paraId="32691C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056B728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31,2</w:t>
            </w:r>
          </w:p>
        </w:tc>
        <w:tc>
          <w:tcPr>
            <w:tcW w:w="1442" w:type="dxa"/>
            <w:tcBorders>
              <w:top w:val="nil"/>
              <w:left w:val="nil"/>
              <w:bottom w:val="single" w:sz="4" w:space="0" w:color="auto"/>
              <w:right w:val="single" w:sz="4" w:space="0" w:color="auto"/>
            </w:tcBorders>
            <w:shd w:val="clear" w:color="auto" w:fill="auto"/>
            <w:vAlign w:val="bottom"/>
            <w:hideMark/>
          </w:tcPr>
          <w:p w14:paraId="06162A2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393" w:type="dxa"/>
            <w:tcBorders>
              <w:top w:val="nil"/>
              <w:left w:val="nil"/>
              <w:bottom w:val="single" w:sz="4" w:space="0" w:color="auto"/>
              <w:right w:val="single" w:sz="4" w:space="0" w:color="auto"/>
            </w:tcBorders>
            <w:shd w:val="clear" w:color="auto" w:fill="auto"/>
            <w:vAlign w:val="bottom"/>
            <w:hideMark/>
          </w:tcPr>
          <w:p w14:paraId="1B5C8E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r>
      <w:tr w:rsidR="0002264A" w:rsidRPr="0002264A" w14:paraId="28BE734B" w14:textId="77777777" w:rsidTr="00AD4B0E">
        <w:trPr>
          <w:trHeight w:val="510"/>
        </w:trPr>
        <w:tc>
          <w:tcPr>
            <w:tcW w:w="2269" w:type="dxa"/>
            <w:tcBorders>
              <w:top w:val="nil"/>
              <w:left w:val="single" w:sz="4" w:space="0" w:color="auto"/>
              <w:bottom w:val="single" w:sz="4" w:space="0" w:color="auto"/>
              <w:right w:val="single" w:sz="4" w:space="0" w:color="auto"/>
            </w:tcBorders>
            <w:shd w:val="clear" w:color="auto" w:fill="auto"/>
            <w:hideMark/>
          </w:tcPr>
          <w:p w14:paraId="5F73758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B7100B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935D85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1B9ED6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4D57A2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CBC466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135,5</w:t>
            </w:r>
          </w:p>
        </w:tc>
        <w:tc>
          <w:tcPr>
            <w:tcW w:w="1442" w:type="dxa"/>
            <w:tcBorders>
              <w:top w:val="nil"/>
              <w:left w:val="nil"/>
              <w:bottom w:val="single" w:sz="4" w:space="0" w:color="auto"/>
              <w:right w:val="single" w:sz="4" w:space="0" w:color="auto"/>
            </w:tcBorders>
            <w:shd w:val="clear" w:color="auto" w:fill="auto"/>
            <w:vAlign w:val="bottom"/>
            <w:hideMark/>
          </w:tcPr>
          <w:p w14:paraId="0DE55FD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399A79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4AEA4A4"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hideMark/>
          </w:tcPr>
          <w:p w14:paraId="2D59C34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67A4B1F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44C154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5D9997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7E04A8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29926D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135,5</w:t>
            </w:r>
          </w:p>
        </w:tc>
        <w:tc>
          <w:tcPr>
            <w:tcW w:w="1442" w:type="dxa"/>
            <w:tcBorders>
              <w:top w:val="nil"/>
              <w:left w:val="nil"/>
              <w:bottom w:val="single" w:sz="4" w:space="0" w:color="auto"/>
              <w:right w:val="single" w:sz="4" w:space="0" w:color="auto"/>
            </w:tcBorders>
            <w:shd w:val="clear" w:color="auto" w:fill="auto"/>
            <w:vAlign w:val="bottom"/>
            <w:hideMark/>
          </w:tcPr>
          <w:p w14:paraId="6874E11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6EC5CB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7230790" w14:textId="77777777" w:rsidTr="00AD4B0E">
        <w:trPr>
          <w:trHeight w:val="52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AEEE33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98FCBA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C84F6F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40298F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32B37A6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2A6C65A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135,5</w:t>
            </w:r>
          </w:p>
        </w:tc>
        <w:tc>
          <w:tcPr>
            <w:tcW w:w="1442" w:type="dxa"/>
            <w:tcBorders>
              <w:top w:val="nil"/>
              <w:left w:val="nil"/>
              <w:bottom w:val="single" w:sz="4" w:space="0" w:color="auto"/>
              <w:right w:val="single" w:sz="4" w:space="0" w:color="auto"/>
            </w:tcBorders>
            <w:shd w:val="clear" w:color="auto" w:fill="auto"/>
            <w:vAlign w:val="bottom"/>
            <w:hideMark/>
          </w:tcPr>
          <w:p w14:paraId="1B84075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31A686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020AEDD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5E5ED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Связь и информатика </w:t>
            </w:r>
          </w:p>
        </w:tc>
        <w:tc>
          <w:tcPr>
            <w:tcW w:w="850" w:type="dxa"/>
            <w:tcBorders>
              <w:top w:val="nil"/>
              <w:left w:val="nil"/>
              <w:bottom w:val="single" w:sz="4" w:space="0" w:color="auto"/>
              <w:right w:val="single" w:sz="4" w:space="0" w:color="auto"/>
            </w:tcBorders>
            <w:shd w:val="clear" w:color="auto" w:fill="auto"/>
            <w:vAlign w:val="bottom"/>
            <w:hideMark/>
          </w:tcPr>
          <w:p w14:paraId="50CB13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9B432E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3110C1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ACDA4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6E3AB3F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6 219,9</w:t>
            </w:r>
          </w:p>
        </w:tc>
        <w:tc>
          <w:tcPr>
            <w:tcW w:w="1442" w:type="dxa"/>
            <w:tcBorders>
              <w:top w:val="nil"/>
              <w:left w:val="nil"/>
              <w:bottom w:val="single" w:sz="4" w:space="0" w:color="auto"/>
              <w:right w:val="single" w:sz="4" w:space="0" w:color="auto"/>
            </w:tcBorders>
            <w:shd w:val="clear" w:color="auto" w:fill="auto"/>
            <w:noWrap/>
            <w:vAlign w:val="bottom"/>
            <w:hideMark/>
          </w:tcPr>
          <w:p w14:paraId="5D17B49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6 556,0</w:t>
            </w:r>
          </w:p>
        </w:tc>
        <w:tc>
          <w:tcPr>
            <w:tcW w:w="1393" w:type="dxa"/>
            <w:tcBorders>
              <w:top w:val="nil"/>
              <w:left w:val="nil"/>
              <w:bottom w:val="single" w:sz="4" w:space="0" w:color="auto"/>
              <w:right w:val="single" w:sz="4" w:space="0" w:color="auto"/>
            </w:tcBorders>
            <w:shd w:val="clear" w:color="auto" w:fill="auto"/>
            <w:noWrap/>
            <w:vAlign w:val="bottom"/>
            <w:hideMark/>
          </w:tcPr>
          <w:p w14:paraId="71771FC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6 727,0</w:t>
            </w:r>
          </w:p>
        </w:tc>
      </w:tr>
      <w:tr w:rsidR="0002264A" w:rsidRPr="0002264A" w14:paraId="44D1BF4F"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853DF5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муниципального округе" </w:t>
            </w:r>
          </w:p>
        </w:tc>
        <w:tc>
          <w:tcPr>
            <w:tcW w:w="850" w:type="dxa"/>
            <w:tcBorders>
              <w:top w:val="nil"/>
              <w:left w:val="nil"/>
              <w:bottom w:val="single" w:sz="4" w:space="0" w:color="auto"/>
              <w:right w:val="single" w:sz="4" w:space="0" w:color="auto"/>
            </w:tcBorders>
            <w:shd w:val="clear" w:color="auto" w:fill="auto"/>
            <w:vAlign w:val="bottom"/>
            <w:hideMark/>
          </w:tcPr>
          <w:p w14:paraId="44AD20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0B80EA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017E2C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01 </w:t>
            </w:r>
          </w:p>
        </w:tc>
        <w:tc>
          <w:tcPr>
            <w:tcW w:w="708" w:type="dxa"/>
            <w:tcBorders>
              <w:top w:val="nil"/>
              <w:left w:val="nil"/>
              <w:bottom w:val="single" w:sz="4" w:space="0" w:color="auto"/>
              <w:right w:val="single" w:sz="4" w:space="0" w:color="auto"/>
            </w:tcBorders>
            <w:shd w:val="clear" w:color="auto" w:fill="auto"/>
            <w:vAlign w:val="bottom"/>
            <w:hideMark/>
          </w:tcPr>
          <w:p w14:paraId="5F62F32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7216444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6 219,9</w:t>
            </w:r>
          </w:p>
        </w:tc>
        <w:tc>
          <w:tcPr>
            <w:tcW w:w="1442" w:type="dxa"/>
            <w:tcBorders>
              <w:top w:val="nil"/>
              <w:left w:val="nil"/>
              <w:bottom w:val="single" w:sz="4" w:space="0" w:color="auto"/>
              <w:right w:val="single" w:sz="4" w:space="0" w:color="auto"/>
            </w:tcBorders>
            <w:shd w:val="clear" w:color="auto" w:fill="auto"/>
            <w:noWrap/>
            <w:vAlign w:val="bottom"/>
            <w:hideMark/>
          </w:tcPr>
          <w:p w14:paraId="5B464B5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6 556,0</w:t>
            </w:r>
          </w:p>
        </w:tc>
        <w:tc>
          <w:tcPr>
            <w:tcW w:w="1393" w:type="dxa"/>
            <w:tcBorders>
              <w:top w:val="nil"/>
              <w:left w:val="nil"/>
              <w:bottom w:val="single" w:sz="4" w:space="0" w:color="auto"/>
              <w:right w:val="single" w:sz="4" w:space="0" w:color="auto"/>
            </w:tcBorders>
            <w:shd w:val="clear" w:color="auto" w:fill="auto"/>
            <w:noWrap/>
            <w:vAlign w:val="bottom"/>
            <w:hideMark/>
          </w:tcPr>
          <w:p w14:paraId="32C4D95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6 727,0</w:t>
            </w:r>
          </w:p>
        </w:tc>
      </w:tr>
      <w:tr w:rsidR="0002264A" w:rsidRPr="0002264A" w14:paraId="1C1C2EE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DA50D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подпрограмма "Развитие информационного общества в Шебекинском муниципальном округе " </w:t>
            </w:r>
          </w:p>
        </w:tc>
        <w:tc>
          <w:tcPr>
            <w:tcW w:w="850" w:type="dxa"/>
            <w:tcBorders>
              <w:top w:val="nil"/>
              <w:left w:val="nil"/>
              <w:bottom w:val="single" w:sz="4" w:space="0" w:color="auto"/>
              <w:right w:val="single" w:sz="4" w:space="0" w:color="auto"/>
            </w:tcBorders>
            <w:shd w:val="clear" w:color="auto" w:fill="auto"/>
            <w:vAlign w:val="bottom"/>
            <w:hideMark/>
          </w:tcPr>
          <w:p w14:paraId="7FF431E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62C33A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8C57B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w:t>
            </w:r>
          </w:p>
        </w:tc>
        <w:tc>
          <w:tcPr>
            <w:tcW w:w="708" w:type="dxa"/>
            <w:tcBorders>
              <w:top w:val="nil"/>
              <w:left w:val="nil"/>
              <w:bottom w:val="single" w:sz="4" w:space="0" w:color="auto"/>
              <w:right w:val="single" w:sz="4" w:space="0" w:color="auto"/>
            </w:tcBorders>
            <w:shd w:val="clear" w:color="auto" w:fill="auto"/>
            <w:vAlign w:val="bottom"/>
            <w:hideMark/>
          </w:tcPr>
          <w:p w14:paraId="4B304E8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174053D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6 219,9</w:t>
            </w:r>
          </w:p>
        </w:tc>
        <w:tc>
          <w:tcPr>
            <w:tcW w:w="1442" w:type="dxa"/>
            <w:tcBorders>
              <w:top w:val="nil"/>
              <w:left w:val="nil"/>
              <w:bottom w:val="single" w:sz="4" w:space="0" w:color="auto"/>
              <w:right w:val="single" w:sz="4" w:space="0" w:color="auto"/>
            </w:tcBorders>
            <w:shd w:val="clear" w:color="auto" w:fill="auto"/>
            <w:noWrap/>
            <w:vAlign w:val="bottom"/>
            <w:hideMark/>
          </w:tcPr>
          <w:p w14:paraId="19DD936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6 556,0</w:t>
            </w:r>
          </w:p>
        </w:tc>
        <w:tc>
          <w:tcPr>
            <w:tcW w:w="1393" w:type="dxa"/>
            <w:tcBorders>
              <w:top w:val="nil"/>
              <w:left w:val="nil"/>
              <w:bottom w:val="single" w:sz="4" w:space="0" w:color="auto"/>
              <w:right w:val="single" w:sz="4" w:space="0" w:color="auto"/>
            </w:tcBorders>
            <w:shd w:val="clear" w:color="auto" w:fill="auto"/>
            <w:noWrap/>
            <w:vAlign w:val="bottom"/>
            <w:hideMark/>
          </w:tcPr>
          <w:p w14:paraId="646BF17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6 727,0</w:t>
            </w:r>
          </w:p>
        </w:tc>
      </w:tr>
      <w:tr w:rsidR="0002264A" w:rsidRPr="0002264A" w14:paraId="7DBD384E"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0408D1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77098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59CD91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2D4240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01 4 01 </w:t>
            </w:r>
          </w:p>
        </w:tc>
        <w:tc>
          <w:tcPr>
            <w:tcW w:w="708" w:type="dxa"/>
            <w:tcBorders>
              <w:top w:val="nil"/>
              <w:left w:val="nil"/>
              <w:bottom w:val="single" w:sz="4" w:space="0" w:color="auto"/>
              <w:right w:val="single" w:sz="4" w:space="0" w:color="auto"/>
            </w:tcBorders>
            <w:shd w:val="clear" w:color="auto" w:fill="auto"/>
            <w:vAlign w:val="bottom"/>
            <w:hideMark/>
          </w:tcPr>
          <w:p w14:paraId="61B8BC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0728A59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6 219,9</w:t>
            </w:r>
          </w:p>
        </w:tc>
        <w:tc>
          <w:tcPr>
            <w:tcW w:w="1442" w:type="dxa"/>
            <w:tcBorders>
              <w:top w:val="nil"/>
              <w:left w:val="nil"/>
              <w:bottom w:val="single" w:sz="4" w:space="0" w:color="auto"/>
              <w:right w:val="single" w:sz="4" w:space="0" w:color="auto"/>
            </w:tcBorders>
            <w:shd w:val="clear" w:color="auto" w:fill="auto"/>
            <w:noWrap/>
            <w:vAlign w:val="bottom"/>
            <w:hideMark/>
          </w:tcPr>
          <w:p w14:paraId="3D660B9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6 556,0</w:t>
            </w:r>
          </w:p>
        </w:tc>
        <w:tc>
          <w:tcPr>
            <w:tcW w:w="1393" w:type="dxa"/>
            <w:tcBorders>
              <w:top w:val="nil"/>
              <w:left w:val="nil"/>
              <w:bottom w:val="single" w:sz="4" w:space="0" w:color="auto"/>
              <w:right w:val="single" w:sz="4" w:space="0" w:color="auto"/>
            </w:tcBorders>
            <w:shd w:val="clear" w:color="auto" w:fill="auto"/>
            <w:noWrap/>
            <w:vAlign w:val="bottom"/>
            <w:hideMark/>
          </w:tcPr>
          <w:p w14:paraId="0ED7895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6 727,0</w:t>
            </w:r>
          </w:p>
        </w:tc>
      </w:tr>
      <w:tr w:rsidR="0002264A" w:rsidRPr="0002264A" w14:paraId="12432EFA"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F25F6C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Модернизация и развитие программного и технического комплекса корпоративной сети администрации Шебекинского муниципального округа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E79269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8CADAE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393BCA0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01 4 0125030</w:t>
            </w:r>
          </w:p>
        </w:tc>
        <w:tc>
          <w:tcPr>
            <w:tcW w:w="708" w:type="dxa"/>
            <w:tcBorders>
              <w:top w:val="nil"/>
              <w:left w:val="nil"/>
              <w:bottom w:val="single" w:sz="4" w:space="0" w:color="auto"/>
              <w:right w:val="single" w:sz="4" w:space="0" w:color="auto"/>
            </w:tcBorders>
            <w:shd w:val="clear" w:color="auto" w:fill="auto"/>
            <w:vAlign w:val="bottom"/>
            <w:hideMark/>
          </w:tcPr>
          <w:p w14:paraId="45C20B5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noWrap/>
            <w:vAlign w:val="bottom"/>
            <w:hideMark/>
          </w:tcPr>
          <w:p w14:paraId="4038F2A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6 219,9</w:t>
            </w:r>
          </w:p>
        </w:tc>
        <w:tc>
          <w:tcPr>
            <w:tcW w:w="1442" w:type="dxa"/>
            <w:tcBorders>
              <w:top w:val="nil"/>
              <w:left w:val="nil"/>
              <w:bottom w:val="single" w:sz="4" w:space="0" w:color="auto"/>
              <w:right w:val="single" w:sz="4" w:space="0" w:color="auto"/>
            </w:tcBorders>
            <w:shd w:val="clear" w:color="auto" w:fill="auto"/>
            <w:noWrap/>
            <w:vAlign w:val="bottom"/>
            <w:hideMark/>
          </w:tcPr>
          <w:p w14:paraId="63C29EE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6 556,0</w:t>
            </w:r>
          </w:p>
        </w:tc>
        <w:tc>
          <w:tcPr>
            <w:tcW w:w="1393" w:type="dxa"/>
            <w:tcBorders>
              <w:top w:val="nil"/>
              <w:left w:val="nil"/>
              <w:bottom w:val="single" w:sz="4" w:space="0" w:color="auto"/>
              <w:right w:val="single" w:sz="4" w:space="0" w:color="auto"/>
            </w:tcBorders>
            <w:shd w:val="clear" w:color="auto" w:fill="auto"/>
            <w:noWrap/>
            <w:vAlign w:val="bottom"/>
            <w:hideMark/>
          </w:tcPr>
          <w:p w14:paraId="3C57E04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6 727,0</w:t>
            </w:r>
          </w:p>
        </w:tc>
      </w:tr>
      <w:tr w:rsidR="0002264A" w:rsidRPr="0002264A" w14:paraId="33F0E499"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66DEE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Другие вопросы в области национальной экономики </w:t>
            </w:r>
          </w:p>
        </w:tc>
        <w:tc>
          <w:tcPr>
            <w:tcW w:w="850" w:type="dxa"/>
            <w:tcBorders>
              <w:top w:val="nil"/>
              <w:left w:val="nil"/>
              <w:bottom w:val="single" w:sz="4" w:space="0" w:color="auto"/>
              <w:right w:val="single" w:sz="4" w:space="0" w:color="auto"/>
            </w:tcBorders>
            <w:shd w:val="clear" w:color="auto" w:fill="auto"/>
            <w:vAlign w:val="bottom"/>
            <w:hideMark/>
          </w:tcPr>
          <w:p w14:paraId="3275FB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34ED71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center"/>
            <w:hideMark/>
          </w:tcPr>
          <w:p w14:paraId="329F64D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7EBE5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FBFA50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4 803,1</w:t>
            </w:r>
          </w:p>
        </w:tc>
        <w:tc>
          <w:tcPr>
            <w:tcW w:w="1442" w:type="dxa"/>
            <w:tcBorders>
              <w:top w:val="nil"/>
              <w:left w:val="nil"/>
              <w:bottom w:val="single" w:sz="4" w:space="0" w:color="auto"/>
              <w:right w:val="single" w:sz="4" w:space="0" w:color="auto"/>
            </w:tcBorders>
            <w:shd w:val="clear" w:color="auto" w:fill="auto"/>
            <w:vAlign w:val="bottom"/>
            <w:hideMark/>
          </w:tcPr>
          <w:p w14:paraId="162ACDF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32B6C9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2FA743DC"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hideMark/>
          </w:tcPr>
          <w:p w14:paraId="3B7E86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00CAA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EADCD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4D2619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49B8360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AFDE9C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4 803,1</w:t>
            </w:r>
          </w:p>
        </w:tc>
        <w:tc>
          <w:tcPr>
            <w:tcW w:w="1442" w:type="dxa"/>
            <w:tcBorders>
              <w:top w:val="nil"/>
              <w:left w:val="nil"/>
              <w:bottom w:val="single" w:sz="4" w:space="0" w:color="auto"/>
              <w:right w:val="single" w:sz="4" w:space="0" w:color="auto"/>
            </w:tcBorders>
            <w:shd w:val="clear" w:color="auto" w:fill="auto"/>
            <w:vAlign w:val="bottom"/>
            <w:hideMark/>
          </w:tcPr>
          <w:p w14:paraId="39FDA64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2E17DE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C7DB7E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hideMark/>
          </w:tcPr>
          <w:p w14:paraId="3EE312F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285B182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9BA26C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56F34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163A3A8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2E3D7C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4 803,1</w:t>
            </w:r>
          </w:p>
        </w:tc>
        <w:tc>
          <w:tcPr>
            <w:tcW w:w="1442" w:type="dxa"/>
            <w:tcBorders>
              <w:top w:val="nil"/>
              <w:left w:val="nil"/>
              <w:bottom w:val="single" w:sz="4" w:space="0" w:color="auto"/>
              <w:right w:val="single" w:sz="4" w:space="0" w:color="auto"/>
            </w:tcBorders>
            <w:shd w:val="clear" w:color="auto" w:fill="auto"/>
            <w:vAlign w:val="bottom"/>
            <w:hideMark/>
          </w:tcPr>
          <w:p w14:paraId="09D9065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65D521C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788D47B6"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E04958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Выполнение других обязательств Шебекинского муниципального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50E9EF0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83D13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10FDCD2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99 9 00 20490</w:t>
            </w:r>
          </w:p>
        </w:tc>
        <w:tc>
          <w:tcPr>
            <w:tcW w:w="708" w:type="dxa"/>
            <w:tcBorders>
              <w:top w:val="nil"/>
              <w:left w:val="nil"/>
              <w:bottom w:val="single" w:sz="4" w:space="0" w:color="auto"/>
              <w:right w:val="single" w:sz="4" w:space="0" w:color="auto"/>
            </w:tcBorders>
            <w:shd w:val="clear" w:color="auto" w:fill="auto"/>
            <w:vAlign w:val="bottom"/>
            <w:hideMark/>
          </w:tcPr>
          <w:p w14:paraId="73B3FE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5B260A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3 305,3</w:t>
            </w:r>
          </w:p>
        </w:tc>
        <w:tc>
          <w:tcPr>
            <w:tcW w:w="1442" w:type="dxa"/>
            <w:tcBorders>
              <w:top w:val="nil"/>
              <w:left w:val="nil"/>
              <w:bottom w:val="single" w:sz="4" w:space="0" w:color="auto"/>
              <w:right w:val="single" w:sz="4" w:space="0" w:color="auto"/>
            </w:tcBorders>
            <w:shd w:val="clear" w:color="auto" w:fill="auto"/>
            <w:vAlign w:val="bottom"/>
            <w:hideMark/>
          </w:tcPr>
          <w:p w14:paraId="5D809D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A1B68B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432D6E1"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hideMark/>
          </w:tcPr>
          <w:p w14:paraId="5F050E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60062D8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80C8E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44C46A4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99 9 00 20460</w:t>
            </w:r>
          </w:p>
        </w:tc>
        <w:tc>
          <w:tcPr>
            <w:tcW w:w="708" w:type="dxa"/>
            <w:tcBorders>
              <w:top w:val="nil"/>
              <w:left w:val="nil"/>
              <w:bottom w:val="single" w:sz="4" w:space="0" w:color="auto"/>
              <w:right w:val="single" w:sz="4" w:space="0" w:color="auto"/>
            </w:tcBorders>
            <w:shd w:val="clear" w:color="auto" w:fill="auto"/>
            <w:vAlign w:val="bottom"/>
            <w:hideMark/>
          </w:tcPr>
          <w:p w14:paraId="3E2EA14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DED049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1 467,0</w:t>
            </w:r>
          </w:p>
        </w:tc>
        <w:tc>
          <w:tcPr>
            <w:tcW w:w="1442" w:type="dxa"/>
            <w:tcBorders>
              <w:top w:val="nil"/>
              <w:left w:val="nil"/>
              <w:bottom w:val="single" w:sz="4" w:space="0" w:color="auto"/>
              <w:right w:val="single" w:sz="4" w:space="0" w:color="auto"/>
            </w:tcBorders>
            <w:shd w:val="clear" w:color="auto" w:fill="auto"/>
            <w:vAlign w:val="bottom"/>
            <w:hideMark/>
          </w:tcPr>
          <w:p w14:paraId="28D5133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114F8F2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8EAC6CC" w14:textId="77777777" w:rsidTr="00AD4B0E">
        <w:trPr>
          <w:trHeight w:val="352"/>
        </w:trPr>
        <w:tc>
          <w:tcPr>
            <w:tcW w:w="2269" w:type="dxa"/>
            <w:tcBorders>
              <w:top w:val="nil"/>
              <w:left w:val="single" w:sz="4" w:space="0" w:color="auto"/>
              <w:bottom w:val="single" w:sz="4" w:space="0" w:color="auto"/>
              <w:right w:val="single" w:sz="4" w:space="0" w:color="auto"/>
            </w:tcBorders>
            <w:shd w:val="clear" w:color="auto" w:fill="auto"/>
            <w:hideMark/>
          </w:tcPr>
          <w:p w14:paraId="1D6A532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Расходы по иным непрограммным мероприятиям (иные </w:t>
            </w:r>
            <w:r w:rsidRPr="0002264A">
              <w:rPr>
                <w:rFonts w:ascii="Times New Roman" w:eastAsia="Times New Roman" w:hAnsi="Times New Roman" w:cs="Times New Roman"/>
                <w:color w:val="000000"/>
                <w:sz w:val="20"/>
                <w:szCs w:val="20"/>
                <w:lang w:eastAsia="ru-RU"/>
              </w:rPr>
              <w:lastRenderedPageBreak/>
              <w:t xml:space="preserve">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1305AC3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04</w:t>
            </w:r>
          </w:p>
        </w:tc>
        <w:tc>
          <w:tcPr>
            <w:tcW w:w="567" w:type="dxa"/>
            <w:tcBorders>
              <w:top w:val="nil"/>
              <w:left w:val="nil"/>
              <w:bottom w:val="single" w:sz="4" w:space="0" w:color="auto"/>
              <w:right w:val="single" w:sz="4" w:space="0" w:color="auto"/>
            </w:tcBorders>
            <w:shd w:val="clear" w:color="auto" w:fill="auto"/>
            <w:vAlign w:val="bottom"/>
            <w:hideMark/>
          </w:tcPr>
          <w:p w14:paraId="5BAD26D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1CB7733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44CC343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68FCDC8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30,8</w:t>
            </w:r>
          </w:p>
        </w:tc>
        <w:tc>
          <w:tcPr>
            <w:tcW w:w="1442" w:type="dxa"/>
            <w:tcBorders>
              <w:top w:val="nil"/>
              <w:left w:val="nil"/>
              <w:bottom w:val="single" w:sz="4" w:space="0" w:color="auto"/>
              <w:right w:val="single" w:sz="4" w:space="0" w:color="auto"/>
            </w:tcBorders>
            <w:shd w:val="clear" w:color="auto" w:fill="auto"/>
            <w:vAlign w:val="bottom"/>
            <w:hideMark/>
          </w:tcPr>
          <w:p w14:paraId="47A515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327CCD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5F3E9DD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1D966C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Жилищно-коммунальное хозяйство</w:t>
            </w:r>
          </w:p>
        </w:tc>
        <w:tc>
          <w:tcPr>
            <w:tcW w:w="850" w:type="dxa"/>
            <w:tcBorders>
              <w:top w:val="nil"/>
              <w:left w:val="nil"/>
              <w:bottom w:val="single" w:sz="4" w:space="0" w:color="auto"/>
              <w:right w:val="single" w:sz="4" w:space="0" w:color="auto"/>
            </w:tcBorders>
            <w:shd w:val="clear" w:color="auto" w:fill="auto"/>
            <w:vAlign w:val="bottom"/>
            <w:hideMark/>
          </w:tcPr>
          <w:p w14:paraId="3C481AD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14:paraId="353A4F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8F747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18DC9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767B02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179 708,4</w:t>
            </w:r>
          </w:p>
        </w:tc>
        <w:tc>
          <w:tcPr>
            <w:tcW w:w="1442" w:type="dxa"/>
            <w:tcBorders>
              <w:top w:val="nil"/>
              <w:left w:val="nil"/>
              <w:bottom w:val="single" w:sz="4" w:space="0" w:color="auto"/>
              <w:right w:val="single" w:sz="4" w:space="0" w:color="auto"/>
            </w:tcBorders>
            <w:shd w:val="clear" w:color="auto" w:fill="auto"/>
            <w:vAlign w:val="bottom"/>
            <w:hideMark/>
          </w:tcPr>
          <w:p w14:paraId="7FDE72C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61 906,8</w:t>
            </w:r>
          </w:p>
        </w:tc>
        <w:tc>
          <w:tcPr>
            <w:tcW w:w="1393" w:type="dxa"/>
            <w:tcBorders>
              <w:top w:val="nil"/>
              <w:left w:val="nil"/>
              <w:bottom w:val="single" w:sz="4" w:space="0" w:color="auto"/>
              <w:right w:val="single" w:sz="4" w:space="0" w:color="auto"/>
            </w:tcBorders>
            <w:shd w:val="clear" w:color="auto" w:fill="auto"/>
            <w:vAlign w:val="bottom"/>
            <w:hideMark/>
          </w:tcPr>
          <w:p w14:paraId="13E550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109 518,8</w:t>
            </w:r>
          </w:p>
        </w:tc>
      </w:tr>
      <w:tr w:rsidR="0002264A" w:rsidRPr="0002264A" w14:paraId="69A5F1E1"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039CA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Жилищное хозяйство</w:t>
            </w:r>
          </w:p>
        </w:tc>
        <w:tc>
          <w:tcPr>
            <w:tcW w:w="850" w:type="dxa"/>
            <w:tcBorders>
              <w:top w:val="nil"/>
              <w:left w:val="nil"/>
              <w:bottom w:val="single" w:sz="4" w:space="0" w:color="auto"/>
              <w:right w:val="single" w:sz="4" w:space="0" w:color="auto"/>
            </w:tcBorders>
            <w:shd w:val="clear" w:color="auto" w:fill="auto"/>
            <w:vAlign w:val="bottom"/>
            <w:hideMark/>
          </w:tcPr>
          <w:p w14:paraId="441C325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8C48A3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6F6B72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1DCE08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19D9B9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39 836,5</w:t>
            </w:r>
          </w:p>
        </w:tc>
        <w:tc>
          <w:tcPr>
            <w:tcW w:w="1442" w:type="dxa"/>
            <w:tcBorders>
              <w:top w:val="nil"/>
              <w:left w:val="nil"/>
              <w:bottom w:val="single" w:sz="4" w:space="0" w:color="auto"/>
              <w:right w:val="single" w:sz="4" w:space="0" w:color="auto"/>
            </w:tcBorders>
            <w:shd w:val="clear" w:color="auto" w:fill="auto"/>
            <w:vAlign w:val="bottom"/>
            <w:hideMark/>
          </w:tcPr>
          <w:p w14:paraId="5666CAE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25 263,0</w:t>
            </w:r>
          </w:p>
        </w:tc>
        <w:tc>
          <w:tcPr>
            <w:tcW w:w="1393" w:type="dxa"/>
            <w:tcBorders>
              <w:top w:val="nil"/>
              <w:left w:val="nil"/>
              <w:bottom w:val="single" w:sz="4" w:space="0" w:color="auto"/>
              <w:right w:val="single" w:sz="4" w:space="0" w:color="auto"/>
            </w:tcBorders>
            <w:shd w:val="clear" w:color="auto" w:fill="auto"/>
            <w:vAlign w:val="bottom"/>
            <w:hideMark/>
          </w:tcPr>
          <w:p w14:paraId="4082814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29 914,0</w:t>
            </w:r>
          </w:p>
        </w:tc>
      </w:tr>
      <w:tr w:rsidR="0002264A" w:rsidRPr="0002264A" w14:paraId="28502528"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E3D3F5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EB30CE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60395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2835D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349775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18E2A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31 249,6</w:t>
            </w:r>
          </w:p>
        </w:tc>
        <w:tc>
          <w:tcPr>
            <w:tcW w:w="1442" w:type="dxa"/>
            <w:tcBorders>
              <w:top w:val="nil"/>
              <w:left w:val="nil"/>
              <w:bottom w:val="single" w:sz="4" w:space="0" w:color="auto"/>
              <w:right w:val="single" w:sz="4" w:space="0" w:color="auto"/>
            </w:tcBorders>
            <w:shd w:val="clear" w:color="auto" w:fill="auto"/>
            <w:vAlign w:val="bottom"/>
            <w:hideMark/>
          </w:tcPr>
          <w:p w14:paraId="35F3483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22 801,0</w:t>
            </w:r>
          </w:p>
        </w:tc>
        <w:tc>
          <w:tcPr>
            <w:tcW w:w="1393" w:type="dxa"/>
            <w:tcBorders>
              <w:top w:val="nil"/>
              <w:left w:val="nil"/>
              <w:bottom w:val="single" w:sz="4" w:space="0" w:color="auto"/>
              <w:right w:val="single" w:sz="4" w:space="0" w:color="auto"/>
            </w:tcBorders>
            <w:shd w:val="clear" w:color="auto" w:fill="auto"/>
            <w:vAlign w:val="bottom"/>
            <w:hideMark/>
          </w:tcPr>
          <w:p w14:paraId="51258AF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24 960,0</w:t>
            </w:r>
          </w:p>
        </w:tc>
      </w:tr>
      <w:tr w:rsidR="0002264A" w:rsidRPr="0002264A" w14:paraId="5066812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5AE2EB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Ведомственный проект </w:t>
            </w:r>
          </w:p>
        </w:tc>
        <w:tc>
          <w:tcPr>
            <w:tcW w:w="850" w:type="dxa"/>
            <w:tcBorders>
              <w:top w:val="nil"/>
              <w:left w:val="nil"/>
              <w:bottom w:val="single" w:sz="4" w:space="0" w:color="auto"/>
              <w:right w:val="single" w:sz="4" w:space="0" w:color="auto"/>
            </w:tcBorders>
            <w:shd w:val="clear" w:color="auto" w:fill="auto"/>
            <w:vAlign w:val="bottom"/>
            <w:hideMark/>
          </w:tcPr>
          <w:p w14:paraId="2642413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6CD0A6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3145A4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09 3</w:t>
            </w:r>
          </w:p>
        </w:tc>
        <w:tc>
          <w:tcPr>
            <w:tcW w:w="708" w:type="dxa"/>
            <w:tcBorders>
              <w:top w:val="nil"/>
              <w:left w:val="nil"/>
              <w:bottom w:val="single" w:sz="4" w:space="0" w:color="auto"/>
              <w:right w:val="single" w:sz="4" w:space="0" w:color="auto"/>
            </w:tcBorders>
            <w:shd w:val="clear" w:color="auto" w:fill="auto"/>
            <w:vAlign w:val="bottom"/>
            <w:hideMark/>
          </w:tcPr>
          <w:p w14:paraId="0ED7EEE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CF49B4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8 310,5</w:t>
            </w:r>
          </w:p>
        </w:tc>
        <w:tc>
          <w:tcPr>
            <w:tcW w:w="1442" w:type="dxa"/>
            <w:tcBorders>
              <w:top w:val="nil"/>
              <w:left w:val="nil"/>
              <w:bottom w:val="single" w:sz="4" w:space="0" w:color="auto"/>
              <w:right w:val="single" w:sz="4" w:space="0" w:color="auto"/>
            </w:tcBorders>
            <w:shd w:val="clear" w:color="auto" w:fill="auto"/>
            <w:vAlign w:val="bottom"/>
            <w:hideMark/>
          </w:tcPr>
          <w:p w14:paraId="1EF52B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E940A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238DCB6"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77536D2" w14:textId="1ECBD2F4"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Ведомственный </w:t>
            </w:r>
            <w:r w:rsidR="0019327A" w:rsidRPr="0002264A">
              <w:rPr>
                <w:rFonts w:ascii="Times New Roman" w:eastAsia="Times New Roman" w:hAnsi="Times New Roman" w:cs="Times New Roman"/>
                <w:color w:val="000000"/>
                <w:sz w:val="20"/>
                <w:szCs w:val="20"/>
                <w:lang w:eastAsia="ru-RU"/>
              </w:rPr>
              <w:t>проект «Адресная</w:t>
            </w:r>
            <w:r w:rsidRPr="0002264A">
              <w:rPr>
                <w:rFonts w:ascii="Times New Roman" w:eastAsia="Times New Roman" w:hAnsi="Times New Roman" w:cs="Times New Roman"/>
                <w:color w:val="000000"/>
                <w:sz w:val="20"/>
                <w:szCs w:val="20"/>
                <w:lang w:eastAsia="ru-RU"/>
              </w:rPr>
              <w:t xml:space="preserve"> программа Белгородской области по переселению граждан из аварийного жилищного фонда, признанного таковым после 1 января 2017 года"</w:t>
            </w:r>
          </w:p>
        </w:tc>
        <w:tc>
          <w:tcPr>
            <w:tcW w:w="850" w:type="dxa"/>
            <w:tcBorders>
              <w:top w:val="nil"/>
              <w:left w:val="nil"/>
              <w:bottom w:val="single" w:sz="4" w:space="0" w:color="auto"/>
              <w:right w:val="single" w:sz="4" w:space="0" w:color="auto"/>
            </w:tcBorders>
            <w:shd w:val="clear" w:color="auto" w:fill="auto"/>
            <w:vAlign w:val="bottom"/>
            <w:hideMark/>
          </w:tcPr>
          <w:p w14:paraId="36C4C99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677762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FFBD7F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09 3 01</w:t>
            </w:r>
          </w:p>
        </w:tc>
        <w:tc>
          <w:tcPr>
            <w:tcW w:w="708" w:type="dxa"/>
            <w:tcBorders>
              <w:top w:val="nil"/>
              <w:left w:val="nil"/>
              <w:bottom w:val="single" w:sz="4" w:space="0" w:color="auto"/>
              <w:right w:val="single" w:sz="4" w:space="0" w:color="auto"/>
            </w:tcBorders>
            <w:shd w:val="clear" w:color="auto" w:fill="auto"/>
            <w:vAlign w:val="bottom"/>
            <w:hideMark/>
          </w:tcPr>
          <w:p w14:paraId="1B99AC0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16934F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7 810,5</w:t>
            </w:r>
          </w:p>
        </w:tc>
        <w:tc>
          <w:tcPr>
            <w:tcW w:w="1442" w:type="dxa"/>
            <w:tcBorders>
              <w:top w:val="nil"/>
              <w:left w:val="nil"/>
              <w:bottom w:val="single" w:sz="4" w:space="0" w:color="auto"/>
              <w:right w:val="single" w:sz="4" w:space="0" w:color="auto"/>
            </w:tcBorders>
            <w:shd w:val="clear" w:color="auto" w:fill="auto"/>
            <w:vAlign w:val="bottom"/>
            <w:hideMark/>
          </w:tcPr>
          <w:p w14:paraId="6C2229A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5A47C1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38AAB69"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A781D0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Реализация мероприятий, предусмотренных региональными программами переселения граждан из непригодного для проживания жилищного фонда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CFEEA3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A6B204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AC34D9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09 3 01 60560</w:t>
            </w:r>
          </w:p>
        </w:tc>
        <w:tc>
          <w:tcPr>
            <w:tcW w:w="708" w:type="dxa"/>
            <w:tcBorders>
              <w:top w:val="nil"/>
              <w:left w:val="nil"/>
              <w:bottom w:val="single" w:sz="4" w:space="0" w:color="auto"/>
              <w:right w:val="single" w:sz="4" w:space="0" w:color="auto"/>
            </w:tcBorders>
            <w:shd w:val="clear" w:color="auto" w:fill="auto"/>
            <w:vAlign w:val="bottom"/>
            <w:hideMark/>
          </w:tcPr>
          <w:p w14:paraId="618574D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57E0897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7 810,5</w:t>
            </w:r>
          </w:p>
        </w:tc>
        <w:tc>
          <w:tcPr>
            <w:tcW w:w="1442" w:type="dxa"/>
            <w:tcBorders>
              <w:top w:val="nil"/>
              <w:left w:val="nil"/>
              <w:bottom w:val="single" w:sz="4" w:space="0" w:color="auto"/>
              <w:right w:val="single" w:sz="4" w:space="0" w:color="auto"/>
            </w:tcBorders>
            <w:shd w:val="clear" w:color="auto" w:fill="auto"/>
            <w:vAlign w:val="bottom"/>
            <w:hideMark/>
          </w:tcPr>
          <w:p w14:paraId="5C0766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2EFC5F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74F941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9DEBFB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Ведомственный проект "Оказание финансовой поддержки в приобретении и строительстве жилья"</w:t>
            </w:r>
          </w:p>
        </w:tc>
        <w:tc>
          <w:tcPr>
            <w:tcW w:w="850" w:type="dxa"/>
            <w:tcBorders>
              <w:top w:val="nil"/>
              <w:left w:val="nil"/>
              <w:bottom w:val="single" w:sz="4" w:space="0" w:color="auto"/>
              <w:right w:val="single" w:sz="4" w:space="0" w:color="auto"/>
            </w:tcBorders>
            <w:shd w:val="clear" w:color="auto" w:fill="auto"/>
            <w:vAlign w:val="bottom"/>
            <w:hideMark/>
          </w:tcPr>
          <w:p w14:paraId="516D06B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EA7D91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840718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09 3 03</w:t>
            </w:r>
          </w:p>
        </w:tc>
        <w:tc>
          <w:tcPr>
            <w:tcW w:w="708" w:type="dxa"/>
            <w:tcBorders>
              <w:top w:val="nil"/>
              <w:left w:val="nil"/>
              <w:bottom w:val="single" w:sz="4" w:space="0" w:color="auto"/>
              <w:right w:val="single" w:sz="4" w:space="0" w:color="auto"/>
            </w:tcBorders>
            <w:shd w:val="clear" w:color="auto" w:fill="auto"/>
            <w:vAlign w:val="bottom"/>
            <w:hideMark/>
          </w:tcPr>
          <w:p w14:paraId="0B4FC23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DD9F1E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c>
          <w:tcPr>
            <w:tcW w:w="1442" w:type="dxa"/>
            <w:tcBorders>
              <w:top w:val="nil"/>
              <w:left w:val="nil"/>
              <w:bottom w:val="single" w:sz="4" w:space="0" w:color="auto"/>
              <w:right w:val="single" w:sz="4" w:space="0" w:color="auto"/>
            </w:tcBorders>
            <w:shd w:val="clear" w:color="auto" w:fill="auto"/>
            <w:vAlign w:val="bottom"/>
            <w:hideMark/>
          </w:tcPr>
          <w:p w14:paraId="7D22CAF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AD062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286C232"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2F06B9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Разработка проектно-сметной документации на капитальный ремонт жилого дома по ул. Генерала Шумилова, д.6 в г. Шебекино (Предоставление субсидий бюджетным, автономным учреждениям и иным некоммерческим организациям))</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0C5BDBF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126C6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CD62EF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09 3 03 20190</w:t>
            </w:r>
          </w:p>
        </w:tc>
        <w:tc>
          <w:tcPr>
            <w:tcW w:w="708" w:type="dxa"/>
            <w:tcBorders>
              <w:top w:val="nil"/>
              <w:left w:val="nil"/>
              <w:bottom w:val="single" w:sz="4" w:space="0" w:color="auto"/>
              <w:right w:val="single" w:sz="4" w:space="0" w:color="auto"/>
            </w:tcBorders>
            <w:shd w:val="clear" w:color="auto" w:fill="auto"/>
            <w:vAlign w:val="bottom"/>
            <w:hideMark/>
          </w:tcPr>
          <w:p w14:paraId="4FD4C1B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018CA0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c>
          <w:tcPr>
            <w:tcW w:w="1442" w:type="dxa"/>
            <w:tcBorders>
              <w:top w:val="nil"/>
              <w:left w:val="nil"/>
              <w:bottom w:val="single" w:sz="4" w:space="0" w:color="auto"/>
              <w:right w:val="single" w:sz="4" w:space="0" w:color="auto"/>
            </w:tcBorders>
            <w:shd w:val="clear" w:color="auto" w:fill="auto"/>
            <w:vAlign w:val="bottom"/>
            <w:hideMark/>
          </w:tcPr>
          <w:p w14:paraId="420C012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1952A5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680000E" w14:textId="77777777" w:rsidTr="00AD4B0E">
        <w:trPr>
          <w:trHeight w:val="21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6D4C98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w:t>
            </w:r>
            <w:r w:rsidRPr="0002264A">
              <w:rPr>
                <w:rFonts w:ascii="Times New Roman" w:eastAsia="Times New Roman" w:hAnsi="Times New Roman" w:cs="Times New Roman"/>
                <w:sz w:val="20"/>
                <w:szCs w:val="20"/>
                <w:lang w:eastAsia="ru-RU"/>
              </w:rPr>
              <w:lastRenderedPageBreak/>
              <w:t>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C4470A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05</w:t>
            </w:r>
          </w:p>
        </w:tc>
        <w:tc>
          <w:tcPr>
            <w:tcW w:w="567" w:type="dxa"/>
            <w:tcBorders>
              <w:top w:val="nil"/>
              <w:left w:val="nil"/>
              <w:bottom w:val="single" w:sz="4" w:space="0" w:color="auto"/>
              <w:right w:val="single" w:sz="4" w:space="0" w:color="auto"/>
            </w:tcBorders>
            <w:shd w:val="clear" w:color="auto" w:fill="auto"/>
            <w:vAlign w:val="bottom"/>
            <w:hideMark/>
          </w:tcPr>
          <w:p w14:paraId="48A26F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A8C969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w:t>
            </w:r>
          </w:p>
        </w:tc>
        <w:tc>
          <w:tcPr>
            <w:tcW w:w="708" w:type="dxa"/>
            <w:tcBorders>
              <w:top w:val="nil"/>
              <w:left w:val="nil"/>
              <w:bottom w:val="single" w:sz="4" w:space="0" w:color="auto"/>
              <w:right w:val="single" w:sz="4" w:space="0" w:color="auto"/>
            </w:tcBorders>
            <w:shd w:val="clear" w:color="auto" w:fill="auto"/>
            <w:vAlign w:val="bottom"/>
            <w:hideMark/>
          </w:tcPr>
          <w:p w14:paraId="1E7981B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671E3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22 939,1</w:t>
            </w:r>
          </w:p>
        </w:tc>
        <w:tc>
          <w:tcPr>
            <w:tcW w:w="1442" w:type="dxa"/>
            <w:tcBorders>
              <w:top w:val="nil"/>
              <w:left w:val="nil"/>
              <w:bottom w:val="single" w:sz="4" w:space="0" w:color="auto"/>
              <w:right w:val="single" w:sz="4" w:space="0" w:color="auto"/>
            </w:tcBorders>
            <w:shd w:val="clear" w:color="auto" w:fill="auto"/>
            <w:vAlign w:val="bottom"/>
            <w:hideMark/>
          </w:tcPr>
          <w:p w14:paraId="4A39604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22 801,0</w:t>
            </w:r>
          </w:p>
        </w:tc>
        <w:tc>
          <w:tcPr>
            <w:tcW w:w="1393" w:type="dxa"/>
            <w:tcBorders>
              <w:top w:val="nil"/>
              <w:left w:val="nil"/>
              <w:bottom w:val="single" w:sz="4" w:space="0" w:color="auto"/>
              <w:right w:val="single" w:sz="4" w:space="0" w:color="auto"/>
            </w:tcBorders>
            <w:shd w:val="clear" w:color="auto" w:fill="auto"/>
            <w:vAlign w:val="bottom"/>
            <w:hideMark/>
          </w:tcPr>
          <w:p w14:paraId="162EA51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24 960,0</w:t>
            </w:r>
          </w:p>
        </w:tc>
      </w:tr>
      <w:tr w:rsidR="0002264A" w:rsidRPr="0002264A" w14:paraId="2B1C2228"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78EE25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"Обеспечение эффективной и результативной деятельности муниципального бюджетного учреждения"</w:t>
            </w:r>
          </w:p>
        </w:tc>
        <w:tc>
          <w:tcPr>
            <w:tcW w:w="850" w:type="dxa"/>
            <w:tcBorders>
              <w:top w:val="nil"/>
              <w:left w:val="nil"/>
              <w:bottom w:val="single" w:sz="4" w:space="0" w:color="auto"/>
              <w:right w:val="single" w:sz="4" w:space="0" w:color="auto"/>
            </w:tcBorders>
            <w:shd w:val="clear" w:color="auto" w:fill="auto"/>
            <w:vAlign w:val="bottom"/>
            <w:hideMark/>
          </w:tcPr>
          <w:p w14:paraId="4F8EFC5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73D81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636E5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09 4 03</w:t>
            </w:r>
          </w:p>
        </w:tc>
        <w:tc>
          <w:tcPr>
            <w:tcW w:w="708" w:type="dxa"/>
            <w:tcBorders>
              <w:top w:val="nil"/>
              <w:left w:val="nil"/>
              <w:bottom w:val="single" w:sz="4" w:space="0" w:color="auto"/>
              <w:right w:val="single" w:sz="4" w:space="0" w:color="auto"/>
            </w:tcBorders>
            <w:shd w:val="clear" w:color="auto" w:fill="auto"/>
            <w:vAlign w:val="bottom"/>
            <w:hideMark/>
          </w:tcPr>
          <w:p w14:paraId="630C10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E7241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22 939,1</w:t>
            </w:r>
          </w:p>
        </w:tc>
        <w:tc>
          <w:tcPr>
            <w:tcW w:w="1442" w:type="dxa"/>
            <w:tcBorders>
              <w:top w:val="nil"/>
              <w:left w:val="nil"/>
              <w:bottom w:val="single" w:sz="4" w:space="0" w:color="auto"/>
              <w:right w:val="single" w:sz="4" w:space="0" w:color="auto"/>
            </w:tcBorders>
            <w:shd w:val="clear" w:color="auto" w:fill="auto"/>
            <w:vAlign w:val="bottom"/>
            <w:hideMark/>
          </w:tcPr>
          <w:p w14:paraId="1E606F4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22 801,0</w:t>
            </w:r>
          </w:p>
        </w:tc>
        <w:tc>
          <w:tcPr>
            <w:tcW w:w="1393" w:type="dxa"/>
            <w:tcBorders>
              <w:top w:val="nil"/>
              <w:left w:val="nil"/>
              <w:bottom w:val="single" w:sz="4" w:space="0" w:color="auto"/>
              <w:right w:val="single" w:sz="4" w:space="0" w:color="auto"/>
            </w:tcBorders>
            <w:shd w:val="clear" w:color="auto" w:fill="auto"/>
            <w:vAlign w:val="bottom"/>
            <w:hideMark/>
          </w:tcPr>
          <w:p w14:paraId="7498F5D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24 960,0</w:t>
            </w:r>
          </w:p>
        </w:tc>
      </w:tr>
      <w:tr w:rsidR="0002264A" w:rsidRPr="0002264A" w14:paraId="67740574"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157257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745CE6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C0D17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D484C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09 4 03 00590</w:t>
            </w:r>
          </w:p>
        </w:tc>
        <w:tc>
          <w:tcPr>
            <w:tcW w:w="708" w:type="dxa"/>
            <w:tcBorders>
              <w:top w:val="nil"/>
              <w:left w:val="nil"/>
              <w:bottom w:val="single" w:sz="4" w:space="0" w:color="auto"/>
              <w:right w:val="single" w:sz="4" w:space="0" w:color="auto"/>
            </w:tcBorders>
            <w:shd w:val="clear" w:color="auto" w:fill="auto"/>
            <w:vAlign w:val="bottom"/>
            <w:hideMark/>
          </w:tcPr>
          <w:p w14:paraId="09A4C7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1189078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22 939,1</w:t>
            </w:r>
          </w:p>
        </w:tc>
        <w:tc>
          <w:tcPr>
            <w:tcW w:w="1442" w:type="dxa"/>
            <w:tcBorders>
              <w:top w:val="nil"/>
              <w:left w:val="nil"/>
              <w:bottom w:val="single" w:sz="4" w:space="0" w:color="auto"/>
              <w:right w:val="single" w:sz="4" w:space="0" w:color="auto"/>
            </w:tcBorders>
            <w:shd w:val="clear" w:color="auto" w:fill="auto"/>
            <w:vAlign w:val="bottom"/>
            <w:hideMark/>
          </w:tcPr>
          <w:p w14:paraId="50F2979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22 801,0</w:t>
            </w:r>
          </w:p>
        </w:tc>
        <w:tc>
          <w:tcPr>
            <w:tcW w:w="1393" w:type="dxa"/>
            <w:tcBorders>
              <w:top w:val="nil"/>
              <w:left w:val="nil"/>
              <w:bottom w:val="single" w:sz="4" w:space="0" w:color="auto"/>
              <w:right w:val="single" w:sz="4" w:space="0" w:color="auto"/>
            </w:tcBorders>
            <w:shd w:val="clear" w:color="auto" w:fill="auto"/>
            <w:vAlign w:val="bottom"/>
            <w:hideMark/>
          </w:tcPr>
          <w:p w14:paraId="05AD612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24 960,0</w:t>
            </w:r>
          </w:p>
        </w:tc>
      </w:tr>
      <w:tr w:rsidR="0002264A" w:rsidRPr="0002264A" w14:paraId="6F132CC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690224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Реализация функций органов местного самоуправления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23F62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4A8EE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FD6F42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74620E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0D25E1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8 586,9</w:t>
            </w:r>
          </w:p>
        </w:tc>
        <w:tc>
          <w:tcPr>
            <w:tcW w:w="1442" w:type="dxa"/>
            <w:tcBorders>
              <w:top w:val="nil"/>
              <w:left w:val="nil"/>
              <w:bottom w:val="single" w:sz="4" w:space="0" w:color="auto"/>
              <w:right w:val="single" w:sz="4" w:space="0" w:color="auto"/>
            </w:tcBorders>
            <w:shd w:val="clear" w:color="auto" w:fill="auto"/>
            <w:vAlign w:val="bottom"/>
            <w:hideMark/>
          </w:tcPr>
          <w:p w14:paraId="516FCD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2 462,0</w:t>
            </w:r>
          </w:p>
        </w:tc>
        <w:tc>
          <w:tcPr>
            <w:tcW w:w="1393" w:type="dxa"/>
            <w:tcBorders>
              <w:top w:val="nil"/>
              <w:left w:val="nil"/>
              <w:bottom w:val="single" w:sz="4" w:space="0" w:color="auto"/>
              <w:right w:val="single" w:sz="4" w:space="0" w:color="auto"/>
            </w:tcBorders>
            <w:shd w:val="clear" w:color="auto" w:fill="auto"/>
            <w:vAlign w:val="bottom"/>
            <w:hideMark/>
          </w:tcPr>
          <w:p w14:paraId="492016B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4 954,0</w:t>
            </w:r>
          </w:p>
        </w:tc>
      </w:tr>
      <w:tr w:rsidR="0002264A" w:rsidRPr="0002264A" w14:paraId="17E5D341"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hideMark/>
          </w:tcPr>
          <w:p w14:paraId="4DA911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6A2375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D569C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EC0A7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2FF2A1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A218B3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8 586,9</w:t>
            </w:r>
          </w:p>
        </w:tc>
        <w:tc>
          <w:tcPr>
            <w:tcW w:w="1442" w:type="dxa"/>
            <w:tcBorders>
              <w:top w:val="nil"/>
              <w:left w:val="nil"/>
              <w:bottom w:val="single" w:sz="4" w:space="0" w:color="auto"/>
              <w:right w:val="single" w:sz="4" w:space="0" w:color="auto"/>
            </w:tcBorders>
            <w:shd w:val="clear" w:color="auto" w:fill="auto"/>
            <w:vAlign w:val="bottom"/>
            <w:hideMark/>
          </w:tcPr>
          <w:p w14:paraId="43E68A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2 462,0</w:t>
            </w:r>
          </w:p>
        </w:tc>
        <w:tc>
          <w:tcPr>
            <w:tcW w:w="1393" w:type="dxa"/>
            <w:tcBorders>
              <w:top w:val="nil"/>
              <w:left w:val="nil"/>
              <w:bottom w:val="single" w:sz="4" w:space="0" w:color="auto"/>
              <w:right w:val="single" w:sz="4" w:space="0" w:color="auto"/>
            </w:tcBorders>
            <w:shd w:val="clear" w:color="auto" w:fill="auto"/>
            <w:vAlign w:val="bottom"/>
            <w:hideMark/>
          </w:tcPr>
          <w:p w14:paraId="7E68DCA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4 954,0</w:t>
            </w:r>
          </w:p>
        </w:tc>
      </w:tr>
      <w:tr w:rsidR="0002264A" w:rsidRPr="0002264A" w14:paraId="1EC578F1"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hideMark/>
          </w:tcPr>
          <w:p w14:paraId="66E61D5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50032F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3B066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1509A3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3C3A1E4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CA971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8 586,9</w:t>
            </w:r>
          </w:p>
        </w:tc>
        <w:tc>
          <w:tcPr>
            <w:tcW w:w="1442" w:type="dxa"/>
            <w:tcBorders>
              <w:top w:val="nil"/>
              <w:left w:val="nil"/>
              <w:bottom w:val="single" w:sz="4" w:space="0" w:color="auto"/>
              <w:right w:val="single" w:sz="4" w:space="0" w:color="auto"/>
            </w:tcBorders>
            <w:shd w:val="clear" w:color="auto" w:fill="auto"/>
            <w:vAlign w:val="bottom"/>
            <w:hideMark/>
          </w:tcPr>
          <w:p w14:paraId="2B807D2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2 462,0</w:t>
            </w:r>
          </w:p>
        </w:tc>
        <w:tc>
          <w:tcPr>
            <w:tcW w:w="1393" w:type="dxa"/>
            <w:tcBorders>
              <w:top w:val="nil"/>
              <w:left w:val="nil"/>
              <w:bottom w:val="single" w:sz="4" w:space="0" w:color="auto"/>
              <w:right w:val="single" w:sz="4" w:space="0" w:color="auto"/>
            </w:tcBorders>
            <w:shd w:val="clear" w:color="auto" w:fill="auto"/>
            <w:vAlign w:val="bottom"/>
            <w:hideMark/>
          </w:tcPr>
          <w:p w14:paraId="7B4EF2C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4 954,0</w:t>
            </w:r>
          </w:p>
        </w:tc>
      </w:tr>
      <w:tr w:rsidR="0002264A" w:rsidRPr="0002264A" w14:paraId="4054DA3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8BD80B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Благоустройство</w:t>
            </w:r>
          </w:p>
        </w:tc>
        <w:tc>
          <w:tcPr>
            <w:tcW w:w="850" w:type="dxa"/>
            <w:tcBorders>
              <w:top w:val="nil"/>
              <w:left w:val="nil"/>
              <w:bottom w:val="single" w:sz="4" w:space="0" w:color="auto"/>
              <w:right w:val="single" w:sz="4" w:space="0" w:color="auto"/>
            </w:tcBorders>
            <w:shd w:val="clear" w:color="auto" w:fill="auto"/>
            <w:vAlign w:val="bottom"/>
            <w:hideMark/>
          </w:tcPr>
          <w:p w14:paraId="38FF5A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739E3D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2E5C0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322B7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5D3EA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139 849,8</w:t>
            </w:r>
          </w:p>
        </w:tc>
        <w:tc>
          <w:tcPr>
            <w:tcW w:w="1442" w:type="dxa"/>
            <w:tcBorders>
              <w:top w:val="nil"/>
              <w:left w:val="nil"/>
              <w:bottom w:val="single" w:sz="4" w:space="0" w:color="auto"/>
              <w:right w:val="single" w:sz="4" w:space="0" w:color="auto"/>
            </w:tcBorders>
            <w:shd w:val="clear" w:color="auto" w:fill="auto"/>
            <w:vAlign w:val="bottom"/>
            <w:hideMark/>
          </w:tcPr>
          <w:p w14:paraId="0DE82AB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36 643,8</w:t>
            </w:r>
          </w:p>
        </w:tc>
        <w:tc>
          <w:tcPr>
            <w:tcW w:w="1393" w:type="dxa"/>
            <w:tcBorders>
              <w:top w:val="nil"/>
              <w:left w:val="nil"/>
              <w:bottom w:val="single" w:sz="4" w:space="0" w:color="auto"/>
              <w:right w:val="single" w:sz="4" w:space="0" w:color="auto"/>
            </w:tcBorders>
            <w:shd w:val="clear" w:color="auto" w:fill="auto"/>
            <w:vAlign w:val="bottom"/>
            <w:hideMark/>
          </w:tcPr>
          <w:p w14:paraId="1EBC7EB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79 604,8</w:t>
            </w:r>
          </w:p>
        </w:tc>
      </w:tr>
      <w:tr w:rsidR="0002264A" w:rsidRPr="0002264A" w14:paraId="77057D04"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24527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2130F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055BC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43CB5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08040B1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2B1D9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123 834,5</w:t>
            </w:r>
          </w:p>
        </w:tc>
        <w:tc>
          <w:tcPr>
            <w:tcW w:w="1442" w:type="dxa"/>
            <w:tcBorders>
              <w:top w:val="nil"/>
              <w:left w:val="nil"/>
              <w:bottom w:val="single" w:sz="4" w:space="0" w:color="auto"/>
              <w:right w:val="single" w:sz="4" w:space="0" w:color="auto"/>
            </w:tcBorders>
            <w:shd w:val="clear" w:color="auto" w:fill="auto"/>
            <w:vAlign w:val="bottom"/>
            <w:hideMark/>
          </w:tcPr>
          <w:p w14:paraId="771B23B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36 643,8</w:t>
            </w:r>
          </w:p>
        </w:tc>
        <w:tc>
          <w:tcPr>
            <w:tcW w:w="1393" w:type="dxa"/>
            <w:tcBorders>
              <w:top w:val="nil"/>
              <w:left w:val="nil"/>
              <w:bottom w:val="single" w:sz="4" w:space="0" w:color="auto"/>
              <w:right w:val="single" w:sz="4" w:space="0" w:color="auto"/>
            </w:tcBorders>
            <w:shd w:val="clear" w:color="auto" w:fill="auto"/>
            <w:vAlign w:val="bottom"/>
            <w:hideMark/>
          </w:tcPr>
          <w:p w14:paraId="6734FE1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18 615,0</w:t>
            </w:r>
          </w:p>
        </w:tc>
      </w:tr>
      <w:tr w:rsidR="0002264A" w:rsidRPr="0002264A" w14:paraId="153F788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89A048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37AC957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2EF020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62E5DF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w:t>
            </w:r>
          </w:p>
        </w:tc>
        <w:tc>
          <w:tcPr>
            <w:tcW w:w="708" w:type="dxa"/>
            <w:tcBorders>
              <w:top w:val="nil"/>
              <w:left w:val="nil"/>
              <w:bottom w:val="single" w:sz="4" w:space="0" w:color="auto"/>
              <w:right w:val="single" w:sz="4" w:space="0" w:color="auto"/>
            </w:tcBorders>
            <w:shd w:val="clear" w:color="auto" w:fill="auto"/>
            <w:vAlign w:val="bottom"/>
            <w:hideMark/>
          </w:tcPr>
          <w:p w14:paraId="4BD71A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613331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123 834,5</w:t>
            </w:r>
          </w:p>
        </w:tc>
        <w:tc>
          <w:tcPr>
            <w:tcW w:w="1442" w:type="dxa"/>
            <w:tcBorders>
              <w:top w:val="nil"/>
              <w:left w:val="nil"/>
              <w:bottom w:val="single" w:sz="4" w:space="0" w:color="auto"/>
              <w:right w:val="single" w:sz="4" w:space="0" w:color="auto"/>
            </w:tcBorders>
            <w:shd w:val="clear" w:color="auto" w:fill="auto"/>
            <w:vAlign w:val="bottom"/>
            <w:hideMark/>
          </w:tcPr>
          <w:p w14:paraId="799AF86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36 643,8</w:t>
            </w:r>
          </w:p>
        </w:tc>
        <w:tc>
          <w:tcPr>
            <w:tcW w:w="1393" w:type="dxa"/>
            <w:tcBorders>
              <w:top w:val="nil"/>
              <w:left w:val="nil"/>
              <w:bottom w:val="single" w:sz="4" w:space="0" w:color="auto"/>
              <w:right w:val="single" w:sz="4" w:space="0" w:color="auto"/>
            </w:tcBorders>
            <w:shd w:val="clear" w:color="auto" w:fill="auto"/>
            <w:vAlign w:val="bottom"/>
            <w:hideMark/>
          </w:tcPr>
          <w:p w14:paraId="4938707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18 615,0</w:t>
            </w:r>
          </w:p>
        </w:tc>
      </w:tr>
      <w:tr w:rsidR="0002264A" w:rsidRPr="0002264A" w14:paraId="21FD4BDE" w14:textId="77777777" w:rsidTr="00AD4B0E">
        <w:trPr>
          <w:trHeight w:val="177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F005B3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"Создание условий для обеспечения качественными услугами жилищно-коммунального-хозяйства населения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BB91ED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7E0ABE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12F33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w:t>
            </w:r>
          </w:p>
        </w:tc>
        <w:tc>
          <w:tcPr>
            <w:tcW w:w="708" w:type="dxa"/>
            <w:tcBorders>
              <w:top w:val="nil"/>
              <w:left w:val="nil"/>
              <w:bottom w:val="single" w:sz="4" w:space="0" w:color="auto"/>
              <w:right w:val="single" w:sz="4" w:space="0" w:color="auto"/>
            </w:tcBorders>
            <w:shd w:val="clear" w:color="auto" w:fill="auto"/>
            <w:vAlign w:val="bottom"/>
            <w:hideMark/>
          </w:tcPr>
          <w:p w14:paraId="6AE50CD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02B25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123 834,5</w:t>
            </w:r>
          </w:p>
        </w:tc>
        <w:tc>
          <w:tcPr>
            <w:tcW w:w="1442" w:type="dxa"/>
            <w:tcBorders>
              <w:top w:val="nil"/>
              <w:left w:val="nil"/>
              <w:bottom w:val="single" w:sz="4" w:space="0" w:color="auto"/>
              <w:right w:val="single" w:sz="4" w:space="0" w:color="auto"/>
            </w:tcBorders>
            <w:shd w:val="clear" w:color="auto" w:fill="auto"/>
            <w:vAlign w:val="bottom"/>
            <w:hideMark/>
          </w:tcPr>
          <w:p w14:paraId="424B31D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36 643,8</w:t>
            </w:r>
          </w:p>
        </w:tc>
        <w:tc>
          <w:tcPr>
            <w:tcW w:w="1393" w:type="dxa"/>
            <w:tcBorders>
              <w:top w:val="nil"/>
              <w:left w:val="nil"/>
              <w:bottom w:val="single" w:sz="4" w:space="0" w:color="auto"/>
              <w:right w:val="single" w:sz="4" w:space="0" w:color="auto"/>
            </w:tcBorders>
            <w:shd w:val="clear" w:color="auto" w:fill="auto"/>
            <w:vAlign w:val="bottom"/>
            <w:hideMark/>
          </w:tcPr>
          <w:p w14:paraId="59C2D1F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18 615,0</w:t>
            </w:r>
          </w:p>
        </w:tc>
      </w:tr>
      <w:tr w:rsidR="0002264A" w:rsidRPr="0002264A" w14:paraId="069D88F5"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D544F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наружного освещения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676EE6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BA479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FD8D0F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09 4 02 21340</w:t>
            </w:r>
          </w:p>
        </w:tc>
        <w:tc>
          <w:tcPr>
            <w:tcW w:w="708" w:type="dxa"/>
            <w:tcBorders>
              <w:top w:val="nil"/>
              <w:left w:val="nil"/>
              <w:bottom w:val="single" w:sz="4" w:space="0" w:color="auto"/>
              <w:right w:val="single" w:sz="4" w:space="0" w:color="auto"/>
            </w:tcBorders>
            <w:shd w:val="clear" w:color="auto" w:fill="auto"/>
            <w:vAlign w:val="bottom"/>
            <w:hideMark/>
          </w:tcPr>
          <w:p w14:paraId="3BD6A3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441953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62 600,0</w:t>
            </w:r>
          </w:p>
        </w:tc>
        <w:tc>
          <w:tcPr>
            <w:tcW w:w="1442" w:type="dxa"/>
            <w:tcBorders>
              <w:top w:val="nil"/>
              <w:left w:val="nil"/>
              <w:bottom w:val="single" w:sz="4" w:space="0" w:color="auto"/>
              <w:right w:val="single" w:sz="4" w:space="0" w:color="auto"/>
            </w:tcBorders>
            <w:shd w:val="clear" w:color="auto" w:fill="auto"/>
            <w:vAlign w:val="bottom"/>
            <w:hideMark/>
          </w:tcPr>
          <w:p w14:paraId="5305EC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23 000,0</w:t>
            </w:r>
          </w:p>
        </w:tc>
        <w:tc>
          <w:tcPr>
            <w:tcW w:w="1393" w:type="dxa"/>
            <w:tcBorders>
              <w:top w:val="nil"/>
              <w:left w:val="nil"/>
              <w:bottom w:val="single" w:sz="4" w:space="0" w:color="auto"/>
              <w:right w:val="single" w:sz="4" w:space="0" w:color="auto"/>
            </w:tcBorders>
            <w:shd w:val="clear" w:color="auto" w:fill="auto"/>
            <w:vAlign w:val="bottom"/>
            <w:hideMark/>
          </w:tcPr>
          <w:p w14:paraId="2553457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06607D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49BC97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78D99E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E54FB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D43D7A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09 4 02 22150</w:t>
            </w:r>
          </w:p>
        </w:tc>
        <w:tc>
          <w:tcPr>
            <w:tcW w:w="708" w:type="dxa"/>
            <w:tcBorders>
              <w:top w:val="nil"/>
              <w:left w:val="nil"/>
              <w:bottom w:val="single" w:sz="4" w:space="0" w:color="auto"/>
              <w:right w:val="single" w:sz="4" w:space="0" w:color="auto"/>
            </w:tcBorders>
            <w:shd w:val="clear" w:color="auto" w:fill="auto"/>
            <w:vAlign w:val="bottom"/>
            <w:hideMark/>
          </w:tcPr>
          <w:p w14:paraId="6EB5ADD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ADAC81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36 312,0</w:t>
            </w:r>
          </w:p>
        </w:tc>
        <w:tc>
          <w:tcPr>
            <w:tcW w:w="1442" w:type="dxa"/>
            <w:tcBorders>
              <w:top w:val="nil"/>
              <w:left w:val="nil"/>
              <w:bottom w:val="single" w:sz="4" w:space="0" w:color="auto"/>
              <w:right w:val="single" w:sz="4" w:space="0" w:color="auto"/>
            </w:tcBorders>
            <w:shd w:val="clear" w:color="auto" w:fill="auto"/>
            <w:vAlign w:val="bottom"/>
            <w:hideMark/>
          </w:tcPr>
          <w:p w14:paraId="463B73D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1 772,0</w:t>
            </w:r>
          </w:p>
        </w:tc>
        <w:tc>
          <w:tcPr>
            <w:tcW w:w="1393" w:type="dxa"/>
            <w:tcBorders>
              <w:top w:val="nil"/>
              <w:left w:val="nil"/>
              <w:bottom w:val="single" w:sz="4" w:space="0" w:color="auto"/>
              <w:right w:val="single" w:sz="4" w:space="0" w:color="auto"/>
            </w:tcBorders>
            <w:shd w:val="clear" w:color="auto" w:fill="auto"/>
            <w:vAlign w:val="bottom"/>
            <w:hideMark/>
          </w:tcPr>
          <w:p w14:paraId="71D9177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2 434,0</w:t>
            </w:r>
          </w:p>
        </w:tc>
      </w:tr>
      <w:tr w:rsidR="0002264A" w:rsidRPr="0002264A" w14:paraId="48CCDF00"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546EA2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C9236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03481C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962D8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09 4 02 22150</w:t>
            </w:r>
          </w:p>
        </w:tc>
        <w:tc>
          <w:tcPr>
            <w:tcW w:w="708" w:type="dxa"/>
            <w:tcBorders>
              <w:top w:val="nil"/>
              <w:left w:val="nil"/>
              <w:bottom w:val="single" w:sz="4" w:space="0" w:color="auto"/>
              <w:right w:val="single" w:sz="4" w:space="0" w:color="auto"/>
            </w:tcBorders>
            <w:shd w:val="clear" w:color="auto" w:fill="auto"/>
            <w:vAlign w:val="bottom"/>
            <w:hideMark/>
          </w:tcPr>
          <w:p w14:paraId="10197FD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D4A624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22 135,5</w:t>
            </w:r>
          </w:p>
        </w:tc>
        <w:tc>
          <w:tcPr>
            <w:tcW w:w="1442" w:type="dxa"/>
            <w:tcBorders>
              <w:top w:val="nil"/>
              <w:left w:val="nil"/>
              <w:bottom w:val="single" w:sz="4" w:space="0" w:color="auto"/>
              <w:right w:val="single" w:sz="4" w:space="0" w:color="auto"/>
            </w:tcBorders>
            <w:shd w:val="clear" w:color="auto" w:fill="auto"/>
            <w:vAlign w:val="bottom"/>
            <w:hideMark/>
          </w:tcPr>
          <w:p w14:paraId="69A90B5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10 674,0</w:t>
            </w:r>
          </w:p>
        </w:tc>
        <w:tc>
          <w:tcPr>
            <w:tcW w:w="1393" w:type="dxa"/>
            <w:tcBorders>
              <w:top w:val="nil"/>
              <w:left w:val="nil"/>
              <w:bottom w:val="single" w:sz="4" w:space="0" w:color="auto"/>
              <w:right w:val="single" w:sz="4" w:space="0" w:color="auto"/>
            </w:tcBorders>
            <w:shd w:val="clear" w:color="auto" w:fill="auto"/>
            <w:vAlign w:val="bottom"/>
            <w:hideMark/>
          </w:tcPr>
          <w:p w14:paraId="152508B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11 964,0</w:t>
            </w:r>
          </w:p>
        </w:tc>
      </w:tr>
      <w:tr w:rsidR="0002264A" w:rsidRPr="0002264A" w14:paraId="37F9CBE3"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693E0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218CF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CDAF1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66BBD9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09 4 02 22150</w:t>
            </w:r>
          </w:p>
        </w:tc>
        <w:tc>
          <w:tcPr>
            <w:tcW w:w="708" w:type="dxa"/>
            <w:tcBorders>
              <w:top w:val="nil"/>
              <w:left w:val="nil"/>
              <w:bottom w:val="single" w:sz="4" w:space="0" w:color="auto"/>
              <w:right w:val="single" w:sz="4" w:space="0" w:color="auto"/>
            </w:tcBorders>
            <w:shd w:val="clear" w:color="auto" w:fill="auto"/>
            <w:vAlign w:val="bottom"/>
            <w:hideMark/>
          </w:tcPr>
          <w:p w14:paraId="4E55BE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4A6E6AA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2 604,0</w:t>
            </w:r>
          </w:p>
        </w:tc>
        <w:tc>
          <w:tcPr>
            <w:tcW w:w="1442" w:type="dxa"/>
            <w:tcBorders>
              <w:top w:val="nil"/>
              <w:left w:val="nil"/>
              <w:bottom w:val="single" w:sz="4" w:space="0" w:color="auto"/>
              <w:right w:val="single" w:sz="4" w:space="0" w:color="auto"/>
            </w:tcBorders>
            <w:shd w:val="clear" w:color="auto" w:fill="auto"/>
            <w:vAlign w:val="bottom"/>
            <w:hideMark/>
          </w:tcPr>
          <w:p w14:paraId="08FEE82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1 007,8</w:t>
            </w:r>
          </w:p>
        </w:tc>
        <w:tc>
          <w:tcPr>
            <w:tcW w:w="1393" w:type="dxa"/>
            <w:tcBorders>
              <w:top w:val="nil"/>
              <w:left w:val="nil"/>
              <w:bottom w:val="single" w:sz="4" w:space="0" w:color="auto"/>
              <w:right w:val="single" w:sz="4" w:space="0" w:color="auto"/>
            </w:tcBorders>
            <w:shd w:val="clear" w:color="auto" w:fill="auto"/>
            <w:vAlign w:val="bottom"/>
            <w:hideMark/>
          </w:tcPr>
          <w:p w14:paraId="361E002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4 019,0</w:t>
            </w:r>
          </w:p>
        </w:tc>
      </w:tr>
      <w:tr w:rsidR="0002264A" w:rsidRPr="0002264A" w14:paraId="33192AD2"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50FA1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3C1E31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32E0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AD95A7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09 4 02 71350</w:t>
            </w:r>
          </w:p>
        </w:tc>
        <w:tc>
          <w:tcPr>
            <w:tcW w:w="708" w:type="dxa"/>
            <w:tcBorders>
              <w:top w:val="nil"/>
              <w:left w:val="nil"/>
              <w:bottom w:val="single" w:sz="4" w:space="0" w:color="auto"/>
              <w:right w:val="single" w:sz="4" w:space="0" w:color="auto"/>
            </w:tcBorders>
            <w:shd w:val="clear" w:color="auto" w:fill="auto"/>
            <w:vAlign w:val="bottom"/>
            <w:hideMark/>
          </w:tcPr>
          <w:p w14:paraId="3F716EE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DB7DDE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183,0</w:t>
            </w:r>
          </w:p>
        </w:tc>
        <w:tc>
          <w:tcPr>
            <w:tcW w:w="1442" w:type="dxa"/>
            <w:tcBorders>
              <w:top w:val="nil"/>
              <w:left w:val="nil"/>
              <w:bottom w:val="single" w:sz="4" w:space="0" w:color="auto"/>
              <w:right w:val="single" w:sz="4" w:space="0" w:color="auto"/>
            </w:tcBorders>
            <w:shd w:val="clear" w:color="auto" w:fill="auto"/>
            <w:vAlign w:val="bottom"/>
            <w:hideMark/>
          </w:tcPr>
          <w:p w14:paraId="11C8757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190,0</w:t>
            </w:r>
          </w:p>
        </w:tc>
        <w:tc>
          <w:tcPr>
            <w:tcW w:w="1393" w:type="dxa"/>
            <w:tcBorders>
              <w:top w:val="nil"/>
              <w:left w:val="nil"/>
              <w:bottom w:val="single" w:sz="4" w:space="0" w:color="auto"/>
              <w:right w:val="single" w:sz="4" w:space="0" w:color="auto"/>
            </w:tcBorders>
            <w:shd w:val="clear" w:color="auto" w:fill="auto"/>
            <w:vAlign w:val="bottom"/>
            <w:hideMark/>
          </w:tcPr>
          <w:p w14:paraId="524EC64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198,0</w:t>
            </w:r>
          </w:p>
        </w:tc>
      </w:tr>
      <w:tr w:rsidR="0002264A" w:rsidRPr="0002264A" w14:paraId="7B3B0B6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78C876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на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532DDA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B6DE65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22BA5C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7F837FE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2CEE57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8 252,6</w:t>
            </w:r>
          </w:p>
        </w:tc>
        <w:tc>
          <w:tcPr>
            <w:tcW w:w="1442" w:type="dxa"/>
            <w:tcBorders>
              <w:top w:val="nil"/>
              <w:left w:val="nil"/>
              <w:bottom w:val="single" w:sz="4" w:space="0" w:color="auto"/>
              <w:right w:val="single" w:sz="4" w:space="0" w:color="auto"/>
            </w:tcBorders>
            <w:shd w:val="clear" w:color="auto" w:fill="auto"/>
            <w:vAlign w:val="bottom"/>
            <w:hideMark/>
          </w:tcPr>
          <w:p w14:paraId="0645B53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B45AE4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60 989,8</w:t>
            </w:r>
          </w:p>
        </w:tc>
      </w:tr>
      <w:tr w:rsidR="0002264A" w:rsidRPr="0002264A" w14:paraId="24EAC068"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331E1D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входящий в национальный проект</w:t>
            </w:r>
          </w:p>
        </w:tc>
        <w:tc>
          <w:tcPr>
            <w:tcW w:w="850" w:type="dxa"/>
            <w:tcBorders>
              <w:top w:val="nil"/>
              <w:left w:val="nil"/>
              <w:bottom w:val="single" w:sz="4" w:space="0" w:color="auto"/>
              <w:right w:val="single" w:sz="4" w:space="0" w:color="auto"/>
            </w:tcBorders>
            <w:shd w:val="clear" w:color="auto" w:fill="auto"/>
            <w:vAlign w:val="bottom"/>
            <w:hideMark/>
          </w:tcPr>
          <w:p w14:paraId="4BB294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CFBD6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45DDE7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11 1</w:t>
            </w:r>
          </w:p>
        </w:tc>
        <w:tc>
          <w:tcPr>
            <w:tcW w:w="708" w:type="dxa"/>
            <w:tcBorders>
              <w:top w:val="nil"/>
              <w:left w:val="nil"/>
              <w:bottom w:val="single" w:sz="4" w:space="0" w:color="auto"/>
              <w:right w:val="single" w:sz="4" w:space="0" w:color="auto"/>
            </w:tcBorders>
            <w:shd w:val="clear" w:color="auto" w:fill="auto"/>
            <w:vAlign w:val="bottom"/>
            <w:hideMark/>
          </w:tcPr>
          <w:p w14:paraId="202BCD3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B6CEF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2D33B63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3E2F5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60 989,8</w:t>
            </w:r>
          </w:p>
        </w:tc>
      </w:tr>
      <w:tr w:rsidR="0002264A" w:rsidRPr="0002264A" w14:paraId="4D7A4EB1"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CE4194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Региональный проект "Формирование комфортной городской среды" </w:t>
            </w:r>
          </w:p>
        </w:tc>
        <w:tc>
          <w:tcPr>
            <w:tcW w:w="850" w:type="dxa"/>
            <w:tcBorders>
              <w:top w:val="nil"/>
              <w:left w:val="nil"/>
              <w:bottom w:val="single" w:sz="4" w:space="0" w:color="auto"/>
              <w:right w:val="single" w:sz="4" w:space="0" w:color="auto"/>
            </w:tcBorders>
            <w:shd w:val="clear" w:color="auto" w:fill="auto"/>
            <w:vAlign w:val="bottom"/>
            <w:hideMark/>
          </w:tcPr>
          <w:p w14:paraId="35AB1EF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D0104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0E05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1 И</w:t>
            </w:r>
            <w:proofErr w:type="gramStart"/>
            <w:r w:rsidRPr="0002264A">
              <w:rPr>
                <w:rFonts w:ascii="Times New Roman" w:eastAsia="Times New Roman" w:hAnsi="Times New Roman" w:cs="Times New Roman"/>
                <w:sz w:val="20"/>
                <w:szCs w:val="20"/>
                <w:lang w:eastAsia="ru-RU"/>
              </w:rPr>
              <w:t>4</w:t>
            </w:r>
            <w:proofErr w:type="gramEnd"/>
          </w:p>
        </w:tc>
        <w:tc>
          <w:tcPr>
            <w:tcW w:w="708" w:type="dxa"/>
            <w:tcBorders>
              <w:top w:val="nil"/>
              <w:left w:val="nil"/>
              <w:bottom w:val="single" w:sz="4" w:space="0" w:color="auto"/>
              <w:right w:val="single" w:sz="4" w:space="0" w:color="auto"/>
            </w:tcBorders>
            <w:shd w:val="clear" w:color="auto" w:fill="auto"/>
            <w:vAlign w:val="bottom"/>
            <w:hideMark/>
          </w:tcPr>
          <w:p w14:paraId="39ED74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59CF88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51F7FCF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1B024A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60 989,8</w:t>
            </w:r>
          </w:p>
        </w:tc>
      </w:tr>
      <w:tr w:rsidR="0002264A" w:rsidRPr="0002264A" w14:paraId="5E5C5011"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829AF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22F20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50E41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EF077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1 И</w:t>
            </w:r>
            <w:proofErr w:type="gramStart"/>
            <w:r w:rsidRPr="0002264A">
              <w:rPr>
                <w:rFonts w:ascii="Times New Roman" w:eastAsia="Times New Roman" w:hAnsi="Times New Roman" w:cs="Times New Roman"/>
                <w:sz w:val="20"/>
                <w:szCs w:val="20"/>
                <w:lang w:eastAsia="ru-RU"/>
              </w:rPr>
              <w:t>4</w:t>
            </w:r>
            <w:proofErr w:type="gramEnd"/>
            <w:r w:rsidRPr="0002264A">
              <w:rPr>
                <w:rFonts w:ascii="Times New Roman" w:eastAsia="Times New Roman" w:hAnsi="Times New Roman" w:cs="Times New Roman"/>
                <w:sz w:val="20"/>
                <w:szCs w:val="20"/>
                <w:lang w:eastAsia="ru-RU"/>
              </w:rPr>
              <w:t xml:space="preserve"> 55550</w:t>
            </w:r>
          </w:p>
        </w:tc>
        <w:tc>
          <w:tcPr>
            <w:tcW w:w="708" w:type="dxa"/>
            <w:tcBorders>
              <w:top w:val="nil"/>
              <w:left w:val="nil"/>
              <w:bottom w:val="single" w:sz="4" w:space="0" w:color="auto"/>
              <w:right w:val="single" w:sz="4" w:space="0" w:color="auto"/>
            </w:tcBorders>
            <w:shd w:val="clear" w:color="auto" w:fill="auto"/>
            <w:vAlign w:val="bottom"/>
            <w:hideMark/>
          </w:tcPr>
          <w:p w14:paraId="3A1B69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8A7732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5AF8833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ACFBB9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60 989,8</w:t>
            </w:r>
          </w:p>
        </w:tc>
      </w:tr>
      <w:tr w:rsidR="0002264A" w:rsidRPr="0002264A" w14:paraId="31234D5F"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6788F9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Региональные проекты не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2A287D0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E5136B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CAD7ED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w:t>
            </w:r>
          </w:p>
        </w:tc>
        <w:tc>
          <w:tcPr>
            <w:tcW w:w="708" w:type="dxa"/>
            <w:tcBorders>
              <w:top w:val="nil"/>
              <w:left w:val="nil"/>
              <w:bottom w:val="single" w:sz="4" w:space="0" w:color="auto"/>
              <w:right w:val="single" w:sz="4" w:space="0" w:color="auto"/>
            </w:tcBorders>
            <w:shd w:val="clear" w:color="auto" w:fill="auto"/>
            <w:vAlign w:val="bottom"/>
            <w:hideMark/>
          </w:tcPr>
          <w:p w14:paraId="66E724D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C7E25A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8 252,6</w:t>
            </w:r>
          </w:p>
        </w:tc>
        <w:tc>
          <w:tcPr>
            <w:tcW w:w="1442" w:type="dxa"/>
            <w:tcBorders>
              <w:top w:val="nil"/>
              <w:left w:val="nil"/>
              <w:bottom w:val="single" w:sz="4" w:space="0" w:color="auto"/>
              <w:right w:val="single" w:sz="4" w:space="0" w:color="auto"/>
            </w:tcBorders>
            <w:shd w:val="clear" w:color="auto" w:fill="auto"/>
            <w:vAlign w:val="bottom"/>
            <w:hideMark/>
          </w:tcPr>
          <w:p w14:paraId="1E782D3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36ABEB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CFCE14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25BF5A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Региональный проект "Решаем вместе" в рамках </w:t>
            </w:r>
            <w:proofErr w:type="gramStart"/>
            <w:r w:rsidRPr="0002264A">
              <w:rPr>
                <w:rFonts w:ascii="Times New Roman" w:eastAsia="Times New Roman" w:hAnsi="Times New Roman" w:cs="Times New Roman"/>
                <w:color w:val="000000"/>
                <w:sz w:val="20"/>
                <w:szCs w:val="20"/>
                <w:lang w:eastAsia="ru-RU"/>
              </w:rPr>
              <w:t>инициативного</w:t>
            </w:r>
            <w:proofErr w:type="gramEnd"/>
            <w:r w:rsidRPr="0002264A">
              <w:rPr>
                <w:rFonts w:ascii="Times New Roman" w:eastAsia="Times New Roman" w:hAnsi="Times New Roman" w:cs="Times New Roman"/>
                <w:color w:val="000000"/>
                <w:sz w:val="20"/>
                <w:szCs w:val="20"/>
                <w:lang w:eastAsia="ru-RU"/>
              </w:rPr>
              <w:t xml:space="preserve"> бюджетирования</w:t>
            </w:r>
          </w:p>
        </w:tc>
        <w:tc>
          <w:tcPr>
            <w:tcW w:w="850" w:type="dxa"/>
            <w:tcBorders>
              <w:top w:val="nil"/>
              <w:left w:val="nil"/>
              <w:bottom w:val="single" w:sz="4" w:space="0" w:color="auto"/>
              <w:right w:val="single" w:sz="4" w:space="0" w:color="auto"/>
            </w:tcBorders>
            <w:shd w:val="clear" w:color="auto" w:fill="auto"/>
            <w:vAlign w:val="bottom"/>
            <w:hideMark/>
          </w:tcPr>
          <w:p w14:paraId="0CEBCDB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D402C0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E662C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w:t>
            </w:r>
          </w:p>
        </w:tc>
        <w:tc>
          <w:tcPr>
            <w:tcW w:w="708" w:type="dxa"/>
            <w:tcBorders>
              <w:top w:val="nil"/>
              <w:left w:val="nil"/>
              <w:bottom w:val="single" w:sz="4" w:space="0" w:color="auto"/>
              <w:right w:val="single" w:sz="4" w:space="0" w:color="auto"/>
            </w:tcBorders>
            <w:shd w:val="clear" w:color="auto" w:fill="auto"/>
            <w:vAlign w:val="bottom"/>
            <w:hideMark/>
          </w:tcPr>
          <w:p w14:paraId="6E697D9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049E6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8 252,6</w:t>
            </w:r>
          </w:p>
        </w:tc>
        <w:tc>
          <w:tcPr>
            <w:tcW w:w="1442" w:type="dxa"/>
            <w:tcBorders>
              <w:top w:val="nil"/>
              <w:left w:val="nil"/>
              <w:bottom w:val="single" w:sz="4" w:space="0" w:color="auto"/>
              <w:right w:val="single" w:sz="4" w:space="0" w:color="auto"/>
            </w:tcBorders>
            <w:shd w:val="clear" w:color="auto" w:fill="auto"/>
            <w:vAlign w:val="bottom"/>
            <w:hideMark/>
          </w:tcPr>
          <w:p w14:paraId="2C3E332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93C650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89DFC4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C5A9CC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"Устройство детской игровой площадки по ул. Труда </w:t>
            </w:r>
            <w:proofErr w:type="gramStart"/>
            <w:r w:rsidRPr="0002264A">
              <w:rPr>
                <w:rFonts w:ascii="Times New Roman" w:eastAsia="Times New Roman" w:hAnsi="Times New Roman" w:cs="Times New Roman"/>
                <w:color w:val="000000"/>
                <w:sz w:val="20"/>
                <w:szCs w:val="20"/>
                <w:lang w:eastAsia="ru-RU"/>
              </w:rPr>
              <w:t>в</w:t>
            </w:r>
            <w:proofErr w:type="gramEnd"/>
            <w:r w:rsidRPr="0002264A">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B3C9B0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F13A87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031D58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S0300</w:t>
            </w:r>
          </w:p>
        </w:tc>
        <w:tc>
          <w:tcPr>
            <w:tcW w:w="708" w:type="dxa"/>
            <w:tcBorders>
              <w:top w:val="nil"/>
              <w:left w:val="nil"/>
              <w:bottom w:val="single" w:sz="4" w:space="0" w:color="auto"/>
              <w:right w:val="single" w:sz="4" w:space="0" w:color="auto"/>
            </w:tcBorders>
            <w:shd w:val="clear" w:color="auto" w:fill="auto"/>
            <w:vAlign w:val="bottom"/>
            <w:hideMark/>
          </w:tcPr>
          <w:p w14:paraId="42D9C47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753891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1 724,2</w:t>
            </w:r>
          </w:p>
        </w:tc>
        <w:tc>
          <w:tcPr>
            <w:tcW w:w="1442" w:type="dxa"/>
            <w:tcBorders>
              <w:top w:val="nil"/>
              <w:left w:val="nil"/>
              <w:bottom w:val="single" w:sz="4" w:space="0" w:color="auto"/>
              <w:right w:val="single" w:sz="4" w:space="0" w:color="auto"/>
            </w:tcBorders>
            <w:shd w:val="clear" w:color="auto" w:fill="auto"/>
            <w:vAlign w:val="bottom"/>
            <w:hideMark/>
          </w:tcPr>
          <w:p w14:paraId="1ABFDCA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D7FBDB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5CE40DF6"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FE4381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 xml:space="preserve"> Реализация проектов в рамках инициативного бюджетирования "Устройство детской игровой площадки по ул. Труда </w:t>
            </w:r>
            <w:proofErr w:type="gramStart"/>
            <w:r w:rsidRPr="0002264A">
              <w:rPr>
                <w:rFonts w:ascii="Times New Roman" w:eastAsia="Times New Roman" w:hAnsi="Times New Roman" w:cs="Times New Roman"/>
                <w:color w:val="000000"/>
                <w:sz w:val="20"/>
                <w:szCs w:val="20"/>
                <w:lang w:eastAsia="ru-RU"/>
              </w:rPr>
              <w:t>в</w:t>
            </w:r>
            <w:proofErr w:type="gramEnd"/>
            <w:r w:rsidRPr="0002264A">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1488D5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7632B4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280397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11 2 02 20300</w:t>
            </w:r>
          </w:p>
        </w:tc>
        <w:tc>
          <w:tcPr>
            <w:tcW w:w="708" w:type="dxa"/>
            <w:tcBorders>
              <w:top w:val="nil"/>
              <w:left w:val="nil"/>
              <w:bottom w:val="single" w:sz="4" w:space="0" w:color="auto"/>
              <w:right w:val="single" w:sz="4" w:space="0" w:color="auto"/>
            </w:tcBorders>
            <w:shd w:val="clear" w:color="auto" w:fill="auto"/>
            <w:vAlign w:val="bottom"/>
            <w:hideMark/>
          </w:tcPr>
          <w:p w14:paraId="2C29F2B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6051E1F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170,5</w:t>
            </w:r>
          </w:p>
        </w:tc>
        <w:tc>
          <w:tcPr>
            <w:tcW w:w="1442" w:type="dxa"/>
            <w:tcBorders>
              <w:top w:val="nil"/>
              <w:left w:val="nil"/>
              <w:bottom w:val="single" w:sz="4" w:space="0" w:color="auto"/>
              <w:right w:val="single" w:sz="4" w:space="0" w:color="auto"/>
            </w:tcBorders>
            <w:shd w:val="clear" w:color="auto" w:fill="auto"/>
            <w:vAlign w:val="bottom"/>
            <w:hideMark/>
          </w:tcPr>
          <w:p w14:paraId="4056F8D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394C20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54BFD0F2"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3F86F8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5CDB941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ECD0E7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BB102C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S0301</w:t>
            </w:r>
          </w:p>
        </w:tc>
        <w:tc>
          <w:tcPr>
            <w:tcW w:w="708" w:type="dxa"/>
            <w:tcBorders>
              <w:top w:val="nil"/>
              <w:left w:val="nil"/>
              <w:bottom w:val="single" w:sz="4" w:space="0" w:color="auto"/>
              <w:right w:val="single" w:sz="4" w:space="0" w:color="auto"/>
            </w:tcBorders>
            <w:shd w:val="clear" w:color="auto" w:fill="auto"/>
            <w:vAlign w:val="bottom"/>
            <w:hideMark/>
          </w:tcPr>
          <w:p w14:paraId="60C5AAB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A3347C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182,0</w:t>
            </w:r>
          </w:p>
        </w:tc>
        <w:tc>
          <w:tcPr>
            <w:tcW w:w="1442" w:type="dxa"/>
            <w:tcBorders>
              <w:top w:val="nil"/>
              <w:left w:val="nil"/>
              <w:bottom w:val="single" w:sz="4" w:space="0" w:color="auto"/>
              <w:right w:val="single" w:sz="4" w:space="0" w:color="auto"/>
            </w:tcBorders>
            <w:shd w:val="clear" w:color="auto" w:fill="auto"/>
            <w:vAlign w:val="bottom"/>
            <w:hideMark/>
          </w:tcPr>
          <w:p w14:paraId="3C55B5E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F30F8A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17282123"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DBFA92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Реализация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1CCA3EA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5D33B1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38E4C0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11 2 02 20301</w:t>
            </w:r>
          </w:p>
        </w:tc>
        <w:tc>
          <w:tcPr>
            <w:tcW w:w="708" w:type="dxa"/>
            <w:tcBorders>
              <w:top w:val="nil"/>
              <w:left w:val="nil"/>
              <w:bottom w:val="single" w:sz="4" w:space="0" w:color="auto"/>
              <w:right w:val="single" w:sz="4" w:space="0" w:color="auto"/>
            </w:tcBorders>
            <w:shd w:val="clear" w:color="auto" w:fill="auto"/>
            <w:vAlign w:val="bottom"/>
            <w:hideMark/>
          </w:tcPr>
          <w:p w14:paraId="65067EC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5399B6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18,0</w:t>
            </w:r>
          </w:p>
        </w:tc>
        <w:tc>
          <w:tcPr>
            <w:tcW w:w="1442" w:type="dxa"/>
            <w:tcBorders>
              <w:top w:val="nil"/>
              <w:left w:val="nil"/>
              <w:bottom w:val="single" w:sz="4" w:space="0" w:color="auto"/>
              <w:right w:val="single" w:sz="4" w:space="0" w:color="auto"/>
            </w:tcBorders>
            <w:shd w:val="clear" w:color="auto" w:fill="auto"/>
            <w:vAlign w:val="bottom"/>
            <w:hideMark/>
          </w:tcPr>
          <w:p w14:paraId="4E0B06A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80BC8E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E2AAB96"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98C0AE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"Создание комфортной зоны для занятия физической культурой и спортом </w:t>
            </w:r>
            <w:proofErr w:type="gramStart"/>
            <w:r w:rsidRPr="0002264A">
              <w:rPr>
                <w:rFonts w:ascii="Times New Roman" w:eastAsia="Times New Roman" w:hAnsi="Times New Roman" w:cs="Times New Roman"/>
                <w:color w:val="000000"/>
                <w:sz w:val="20"/>
                <w:szCs w:val="20"/>
                <w:lang w:eastAsia="ru-RU"/>
              </w:rPr>
              <w:t>в</w:t>
            </w:r>
            <w:proofErr w:type="gramEnd"/>
            <w:r w:rsidRPr="0002264A">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C8B8CA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09E92E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E761A9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S0302</w:t>
            </w:r>
          </w:p>
        </w:tc>
        <w:tc>
          <w:tcPr>
            <w:tcW w:w="708" w:type="dxa"/>
            <w:tcBorders>
              <w:top w:val="nil"/>
              <w:left w:val="nil"/>
              <w:bottom w:val="single" w:sz="4" w:space="0" w:color="auto"/>
              <w:right w:val="single" w:sz="4" w:space="0" w:color="auto"/>
            </w:tcBorders>
            <w:shd w:val="clear" w:color="auto" w:fill="auto"/>
            <w:vAlign w:val="bottom"/>
            <w:hideMark/>
          </w:tcPr>
          <w:p w14:paraId="53E6933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FAB14C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3 000,0</w:t>
            </w:r>
          </w:p>
        </w:tc>
        <w:tc>
          <w:tcPr>
            <w:tcW w:w="1442" w:type="dxa"/>
            <w:tcBorders>
              <w:top w:val="nil"/>
              <w:left w:val="nil"/>
              <w:bottom w:val="single" w:sz="4" w:space="0" w:color="auto"/>
              <w:right w:val="single" w:sz="4" w:space="0" w:color="auto"/>
            </w:tcBorders>
            <w:shd w:val="clear" w:color="auto" w:fill="auto"/>
            <w:vAlign w:val="bottom"/>
            <w:hideMark/>
          </w:tcPr>
          <w:p w14:paraId="7147ED2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F62D8F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AF17851"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6057F5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 xml:space="preserve"> Реализация проектов в рамках инициативного бюджетирования "Создание комфортной зоны для занятия физической культурой и спортом </w:t>
            </w:r>
            <w:proofErr w:type="gramStart"/>
            <w:r w:rsidRPr="0002264A">
              <w:rPr>
                <w:rFonts w:ascii="Times New Roman" w:eastAsia="Times New Roman" w:hAnsi="Times New Roman" w:cs="Times New Roman"/>
                <w:color w:val="000000"/>
                <w:sz w:val="20"/>
                <w:szCs w:val="20"/>
                <w:lang w:eastAsia="ru-RU"/>
              </w:rPr>
              <w:t>в</w:t>
            </w:r>
            <w:proofErr w:type="gramEnd"/>
            <w:r w:rsidRPr="0002264A">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BF240D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7AF0A1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12404B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11 2 02 20302</w:t>
            </w:r>
          </w:p>
        </w:tc>
        <w:tc>
          <w:tcPr>
            <w:tcW w:w="708" w:type="dxa"/>
            <w:tcBorders>
              <w:top w:val="nil"/>
              <w:left w:val="nil"/>
              <w:bottom w:val="single" w:sz="4" w:space="0" w:color="auto"/>
              <w:right w:val="single" w:sz="4" w:space="0" w:color="auto"/>
            </w:tcBorders>
            <w:shd w:val="clear" w:color="auto" w:fill="auto"/>
            <w:vAlign w:val="bottom"/>
            <w:hideMark/>
          </w:tcPr>
          <w:p w14:paraId="6DD5452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9C9F7B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157,9</w:t>
            </w:r>
          </w:p>
        </w:tc>
        <w:tc>
          <w:tcPr>
            <w:tcW w:w="1442" w:type="dxa"/>
            <w:tcBorders>
              <w:top w:val="nil"/>
              <w:left w:val="nil"/>
              <w:bottom w:val="single" w:sz="4" w:space="0" w:color="auto"/>
              <w:right w:val="single" w:sz="4" w:space="0" w:color="auto"/>
            </w:tcBorders>
            <w:shd w:val="clear" w:color="auto" w:fill="auto"/>
            <w:vAlign w:val="bottom"/>
            <w:hideMark/>
          </w:tcPr>
          <w:p w14:paraId="4431746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84BB1D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5FFE187"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CA189A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реализации проектов в рамках </w:t>
            </w:r>
            <w:proofErr w:type="gramStart"/>
            <w:r w:rsidRPr="0002264A">
              <w:rPr>
                <w:rFonts w:ascii="Times New Roman" w:eastAsia="Times New Roman" w:hAnsi="Times New Roman" w:cs="Times New Roman"/>
                <w:color w:val="000000"/>
                <w:sz w:val="20"/>
                <w:szCs w:val="20"/>
                <w:lang w:eastAsia="ru-RU"/>
              </w:rPr>
              <w:t>инициативного</w:t>
            </w:r>
            <w:proofErr w:type="gramEnd"/>
            <w:r w:rsidRPr="0002264A">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02264A">
              <w:rPr>
                <w:rFonts w:ascii="Times New Roman" w:eastAsia="Times New Roman" w:hAnsi="Times New Roman" w:cs="Times New Roman"/>
                <w:color w:val="000000"/>
                <w:sz w:val="20"/>
                <w:szCs w:val="20"/>
                <w:lang w:eastAsia="ru-RU"/>
              </w:rPr>
              <w:t>Врехне</w:t>
            </w:r>
            <w:proofErr w:type="spellEnd"/>
            <w:r w:rsidRPr="0002264A">
              <w:rPr>
                <w:rFonts w:ascii="Times New Roman" w:eastAsia="Times New Roman" w:hAnsi="Times New Roman" w:cs="Times New Roman"/>
                <w:color w:val="000000"/>
                <w:sz w:val="20"/>
                <w:szCs w:val="20"/>
                <w:lang w:eastAsia="ru-RU"/>
              </w:rPr>
              <w:t xml:space="preserve"> Березово"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C2A976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8FFD63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9C9B68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S0303</w:t>
            </w:r>
          </w:p>
        </w:tc>
        <w:tc>
          <w:tcPr>
            <w:tcW w:w="708" w:type="dxa"/>
            <w:tcBorders>
              <w:top w:val="nil"/>
              <w:left w:val="nil"/>
              <w:bottom w:val="single" w:sz="4" w:space="0" w:color="auto"/>
              <w:right w:val="single" w:sz="4" w:space="0" w:color="auto"/>
            </w:tcBorders>
            <w:shd w:val="clear" w:color="auto" w:fill="auto"/>
            <w:vAlign w:val="bottom"/>
            <w:hideMark/>
          </w:tcPr>
          <w:p w14:paraId="3A6B210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ADE927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2 850,0</w:t>
            </w:r>
          </w:p>
        </w:tc>
        <w:tc>
          <w:tcPr>
            <w:tcW w:w="1442" w:type="dxa"/>
            <w:tcBorders>
              <w:top w:val="nil"/>
              <w:left w:val="nil"/>
              <w:bottom w:val="single" w:sz="4" w:space="0" w:color="auto"/>
              <w:right w:val="single" w:sz="4" w:space="0" w:color="auto"/>
            </w:tcBorders>
            <w:shd w:val="clear" w:color="auto" w:fill="auto"/>
            <w:vAlign w:val="bottom"/>
            <w:hideMark/>
          </w:tcPr>
          <w:p w14:paraId="07A583F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3C3B4E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47A530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47BC93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проектов в рамках </w:t>
            </w:r>
            <w:proofErr w:type="gramStart"/>
            <w:r w:rsidRPr="0002264A">
              <w:rPr>
                <w:rFonts w:ascii="Times New Roman" w:eastAsia="Times New Roman" w:hAnsi="Times New Roman" w:cs="Times New Roman"/>
                <w:color w:val="000000"/>
                <w:sz w:val="20"/>
                <w:szCs w:val="20"/>
                <w:lang w:eastAsia="ru-RU"/>
              </w:rPr>
              <w:t>инициативного</w:t>
            </w:r>
            <w:proofErr w:type="gramEnd"/>
            <w:r w:rsidRPr="0002264A">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02264A">
              <w:rPr>
                <w:rFonts w:ascii="Times New Roman" w:eastAsia="Times New Roman" w:hAnsi="Times New Roman" w:cs="Times New Roman"/>
                <w:color w:val="000000"/>
                <w:sz w:val="20"/>
                <w:szCs w:val="20"/>
                <w:lang w:eastAsia="ru-RU"/>
              </w:rPr>
              <w:t>Врехне</w:t>
            </w:r>
            <w:proofErr w:type="spellEnd"/>
            <w:r w:rsidRPr="0002264A">
              <w:rPr>
                <w:rFonts w:ascii="Times New Roman" w:eastAsia="Times New Roman" w:hAnsi="Times New Roman" w:cs="Times New Roman"/>
                <w:color w:val="000000"/>
                <w:sz w:val="20"/>
                <w:szCs w:val="20"/>
                <w:lang w:eastAsia="ru-RU"/>
              </w:rPr>
              <w:t xml:space="preserve"> Березово"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BE22BC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B6360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428D7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11 2 02 20303</w:t>
            </w:r>
          </w:p>
        </w:tc>
        <w:tc>
          <w:tcPr>
            <w:tcW w:w="708" w:type="dxa"/>
            <w:tcBorders>
              <w:top w:val="nil"/>
              <w:left w:val="nil"/>
              <w:bottom w:val="single" w:sz="4" w:space="0" w:color="auto"/>
              <w:right w:val="single" w:sz="4" w:space="0" w:color="auto"/>
            </w:tcBorders>
            <w:shd w:val="clear" w:color="auto" w:fill="auto"/>
            <w:vAlign w:val="bottom"/>
            <w:hideMark/>
          </w:tcPr>
          <w:p w14:paraId="273AFF6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D64EA1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150,0</w:t>
            </w:r>
          </w:p>
        </w:tc>
        <w:tc>
          <w:tcPr>
            <w:tcW w:w="1442" w:type="dxa"/>
            <w:tcBorders>
              <w:top w:val="nil"/>
              <w:left w:val="nil"/>
              <w:bottom w:val="single" w:sz="4" w:space="0" w:color="auto"/>
              <w:right w:val="single" w:sz="4" w:space="0" w:color="auto"/>
            </w:tcBorders>
            <w:shd w:val="clear" w:color="auto" w:fill="auto"/>
            <w:vAlign w:val="bottom"/>
            <w:hideMark/>
          </w:tcPr>
          <w:p w14:paraId="4375156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DC2C7D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66FB29AA"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3CF58F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"Содействие развитию общественному самоуправлению на территории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49471B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DDA60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DA5A64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708" w:type="dxa"/>
            <w:tcBorders>
              <w:top w:val="nil"/>
              <w:left w:val="nil"/>
              <w:bottom w:val="single" w:sz="4" w:space="0" w:color="auto"/>
              <w:right w:val="single" w:sz="4" w:space="0" w:color="auto"/>
            </w:tcBorders>
            <w:shd w:val="clear" w:color="auto" w:fill="auto"/>
            <w:vAlign w:val="bottom"/>
            <w:hideMark/>
          </w:tcPr>
          <w:p w14:paraId="76E7D9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782FA0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6 058,0</w:t>
            </w:r>
          </w:p>
        </w:tc>
        <w:tc>
          <w:tcPr>
            <w:tcW w:w="1442" w:type="dxa"/>
            <w:tcBorders>
              <w:top w:val="nil"/>
              <w:left w:val="nil"/>
              <w:bottom w:val="single" w:sz="4" w:space="0" w:color="auto"/>
              <w:right w:val="single" w:sz="4" w:space="0" w:color="auto"/>
            </w:tcBorders>
            <w:shd w:val="clear" w:color="auto" w:fill="auto"/>
            <w:vAlign w:val="bottom"/>
            <w:hideMark/>
          </w:tcPr>
          <w:p w14:paraId="36BE830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5B5B55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23C02CD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C7A55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0C2145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3868A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763BD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12 4</w:t>
            </w:r>
          </w:p>
        </w:tc>
        <w:tc>
          <w:tcPr>
            <w:tcW w:w="708" w:type="dxa"/>
            <w:tcBorders>
              <w:top w:val="nil"/>
              <w:left w:val="nil"/>
              <w:bottom w:val="single" w:sz="4" w:space="0" w:color="auto"/>
              <w:right w:val="single" w:sz="4" w:space="0" w:color="auto"/>
            </w:tcBorders>
            <w:shd w:val="clear" w:color="auto" w:fill="auto"/>
            <w:vAlign w:val="bottom"/>
            <w:hideMark/>
          </w:tcPr>
          <w:p w14:paraId="51E29A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D4529D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6 058,0</w:t>
            </w:r>
          </w:p>
        </w:tc>
        <w:tc>
          <w:tcPr>
            <w:tcW w:w="1442" w:type="dxa"/>
            <w:tcBorders>
              <w:top w:val="nil"/>
              <w:left w:val="nil"/>
              <w:bottom w:val="single" w:sz="4" w:space="0" w:color="auto"/>
              <w:right w:val="single" w:sz="4" w:space="0" w:color="auto"/>
            </w:tcBorders>
            <w:shd w:val="clear" w:color="auto" w:fill="auto"/>
            <w:vAlign w:val="bottom"/>
            <w:hideMark/>
          </w:tcPr>
          <w:p w14:paraId="616443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E8EB4E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196B5147" w14:textId="77777777" w:rsidTr="002512F4">
        <w:trPr>
          <w:trHeight w:val="68"/>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E85CD5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"Проведение муниципальных конкурсов среди органов общественного самоуправления Шебекинского муниципального </w:t>
            </w:r>
            <w:r w:rsidRPr="0002264A">
              <w:rPr>
                <w:rFonts w:ascii="Times New Roman" w:eastAsia="Times New Roman" w:hAnsi="Times New Roman" w:cs="Times New Roman"/>
                <w:sz w:val="20"/>
                <w:szCs w:val="20"/>
                <w:lang w:eastAsia="ru-RU"/>
              </w:rPr>
              <w:lastRenderedPageBreak/>
              <w:t>округа"</w:t>
            </w:r>
          </w:p>
        </w:tc>
        <w:tc>
          <w:tcPr>
            <w:tcW w:w="850" w:type="dxa"/>
            <w:tcBorders>
              <w:top w:val="nil"/>
              <w:left w:val="nil"/>
              <w:bottom w:val="single" w:sz="4" w:space="0" w:color="auto"/>
              <w:right w:val="single" w:sz="4" w:space="0" w:color="auto"/>
            </w:tcBorders>
            <w:shd w:val="clear" w:color="auto" w:fill="auto"/>
            <w:vAlign w:val="bottom"/>
            <w:hideMark/>
          </w:tcPr>
          <w:p w14:paraId="0E2244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05</w:t>
            </w:r>
          </w:p>
        </w:tc>
        <w:tc>
          <w:tcPr>
            <w:tcW w:w="567" w:type="dxa"/>
            <w:tcBorders>
              <w:top w:val="nil"/>
              <w:left w:val="nil"/>
              <w:bottom w:val="single" w:sz="4" w:space="0" w:color="auto"/>
              <w:right w:val="single" w:sz="4" w:space="0" w:color="auto"/>
            </w:tcBorders>
            <w:shd w:val="clear" w:color="auto" w:fill="auto"/>
            <w:vAlign w:val="bottom"/>
            <w:hideMark/>
          </w:tcPr>
          <w:p w14:paraId="53A296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F79B7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12 4 01</w:t>
            </w:r>
          </w:p>
        </w:tc>
        <w:tc>
          <w:tcPr>
            <w:tcW w:w="708" w:type="dxa"/>
            <w:tcBorders>
              <w:top w:val="nil"/>
              <w:left w:val="nil"/>
              <w:bottom w:val="single" w:sz="4" w:space="0" w:color="auto"/>
              <w:right w:val="single" w:sz="4" w:space="0" w:color="auto"/>
            </w:tcBorders>
            <w:shd w:val="clear" w:color="auto" w:fill="auto"/>
            <w:vAlign w:val="bottom"/>
            <w:hideMark/>
          </w:tcPr>
          <w:p w14:paraId="1B75B3B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D7B15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6 058,0</w:t>
            </w:r>
          </w:p>
        </w:tc>
        <w:tc>
          <w:tcPr>
            <w:tcW w:w="1442" w:type="dxa"/>
            <w:tcBorders>
              <w:top w:val="nil"/>
              <w:left w:val="nil"/>
              <w:bottom w:val="single" w:sz="4" w:space="0" w:color="auto"/>
              <w:right w:val="single" w:sz="4" w:space="0" w:color="auto"/>
            </w:tcBorders>
            <w:shd w:val="clear" w:color="auto" w:fill="auto"/>
            <w:vAlign w:val="bottom"/>
            <w:hideMark/>
          </w:tcPr>
          <w:p w14:paraId="45E50F5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F8B2DD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1661ECA"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519CA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96B92A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E5DB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32368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12 4 01 21420</w:t>
            </w:r>
          </w:p>
        </w:tc>
        <w:tc>
          <w:tcPr>
            <w:tcW w:w="708" w:type="dxa"/>
            <w:tcBorders>
              <w:top w:val="nil"/>
              <w:left w:val="nil"/>
              <w:bottom w:val="single" w:sz="4" w:space="0" w:color="auto"/>
              <w:right w:val="single" w:sz="4" w:space="0" w:color="auto"/>
            </w:tcBorders>
            <w:shd w:val="clear" w:color="auto" w:fill="auto"/>
            <w:vAlign w:val="bottom"/>
            <w:hideMark/>
          </w:tcPr>
          <w:p w14:paraId="1076EC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3D6D775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3 450,0</w:t>
            </w:r>
          </w:p>
        </w:tc>
        <w:tc>
          <w:tcPr>
            <w:tcW w:w="1442" w:type="dxa"/>
            <w:tcBorders>
              <w:top w:val="nil"/>
              <w:left w:val="nil"/>
              <w:bottom w:val="single" w:sz="4" w:space="0" w:color="auto"/>
              <w:right w:val="single" w:sz="4" w:space="0" w:color="auto"/>
            </w:tcBorders>
            <w:shd w:val="clear" w:color="auto" w:fill="auto"/>
            <w:vAlign w:val="bottom"/>
            <w:hideMark/>
          </w:tcPr>
          <w:p w14:paraId="2B87A2D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D7DE27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DB3F255" w14:textId="77777777" w:rsidTr="00AD4B0E">
        <w:trPr>
          <w:trHeight w:val="103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5B7F54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Реализация проектов, реализуемых общественным самоуправлением муниципальных образований (за счет средств областного бюджета)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6D48E8E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1CA0E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256228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12 4 01 29930</w:t>
            </w:r>
          </w:p>
        </w:tc>
        <w:tc>
          <w:tcPr>
            <w:tcW w:w="708" w:type="dxa"/>
            <w:tcBorders>
              <w:top w:val="nil"/>
              <w:left w:val="nil"/>
              <w:bottom w:val="single" w:sz="4" w:space="0" w:color="auto"/>
              <w:right w:val="single" w:sz="4" w:space="0" w:color="auto"/>
            </w:tcBorders>
            <w:shd w:val="clear" w:color="auto" w:fill="auto"/>
            <w:vAlign w:val="bottom"/>
            <w:hideMark/>
          </w:tcPr>
          <w:p w14:paraId="1D774FA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536FBB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1 304,0</w:t>
            </w:r>
          </w:p>
        </w:tc>
        <w:tc>
          <w:tcPr>
            <w:tcW w:w="1442" w:type="dxa"/>
            <w:tcBorders>
              <w:top w:val="nil"/>
              <w:left w:val="nil"/>
              <w:bottom w:val="single" w:sz="4" w:space="0" w:color="auto"/>
              <w:right w:val="single" w:sz="4" w:space="0" w:color="auto"/>
            </w:tcBorders>
            <w:shd w:val="clear" w:color="auto" w:fill="auto"/>
            <w:vAlign w:val="bottom"/>
            <w:hideMark/>
          </w:tcPr>
          <w:p w14:paraId="2962F9E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51A517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07558F4"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B64983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02264A">
              <w:rPr>
                <w:rFonts w:ascii="Times New Roman" w:eastAsia="Times New Roman" w:hAnsi="Times New Roman" w:cs="Times New Roman"/>
                <w:color w:val="000000"/>
                <w:sz w:val="20"/>
                <w:szCs w:val="20"/>
                <w:lang w:eastAsia="ru-RU"/>
              </w:rPr>
              <w:t>Софинансирование</w:t>
            </w:r>
            <w:proofErr w:type="spellEnd"/>
            <w:r w:rsidRPr="0002264A">
              <w:rPr>
                <w:rFonts w:ascii="Times New Roman" w:eastAsia="Times New Roman" w:hAnsi="Times New Roman" w:cs="Times New Roman"/>
                <w:color w:val="000000"/>
                <w:sz w:val="20"/>
                <w:szCs w:val="20"/>
                <w:lang w:eastAsia="ru-RU"/>
              </w:rPr>
              <w:t xml:space="preserve"> реализации проектов, реализуемых общественным самоуправлением муниципальных образований (за счет средств муниципального бюджета)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4D317BF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6E36E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53C48C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12 4 01 S9930</w:t>
            </w:r>
          </w:p>
        </w:tc>
        <w:tc>
          <w:tcPr>
            <w:tcW w:w="708" w:type="dxa"/>
            <w:tcBorders>
              <w:top w:val="nil"/>
              <w:left w:val="nil"/>
              <w:bottom w:val="single" w:sz="4" w:space="0" w:color="auto"/>
              <w:right w:val="single" w:sz="4" w:space="0" w:color="auto"/>
            </w:tcBorders>
            <w:shd w:val="clear" w:color="auto" w:fill="auto"/>
            <w:vAlign w:val="bottom"/>
            <w:hideMark/>
          </w:tcPr>
          <w:p w14:paraId="54BFE70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6110073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1 304,0</w:t>
            </w:r>
          </w:p>
        </w:tc>
        <w:tc>
          <w:tcPr>
            <w:tcW w:w="1442" w:type="dxa"/>
            <w:tcBorders>
              <w:top w:val="nil"/>
              <w:left w:val="nil"/>
              <w:bottom w:val="single" w:sz="4" w:space="0" w:color="auto"/>
              <w:right w:val="single" w:sz="4" w:space="0" w:color="auto"/>
            </w:tcBorders>
            <w:shd w:val="clear" w:color="auto" w:fill="auto"/>
            <w:vAlign w:val="bottom"/>
            <w:hideMark/>
          </w:tcPr>
          <w:p w14:paraId="3EF177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082AEB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E295859"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70E2648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83676D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C7AD99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F9955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4E352F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FF2D38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1 704,7</w:t>
            </w:r>
          </w:p>
        </w:tc>
        <w:tc>
          <w:tcPr>
            <w:tcW w:w="1442" w:type="dxa"/>
            <w:tcBorders>
              <w:top w:val="nil"/>
              <w:left w:val="nil"/>
              <w:bottom w:val="single" w:sz="4" w:space="0" w:color="auto"/>
              <w:right w:val="single" w:sz="4" w:space="0" w:color="auto"/>
            </w:tcBorders>
            <w:shd w:val="clear" w:color="auto" w:fill="auto"/>
            <w:vAlign w:val="bottom"/>
            <w:hideMark/>
          </w:tcPr>
          <w:p w14:paraId="51AAB1C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C73B66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46B4D93"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32F1A6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114097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8BB778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AE5BF2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5AE302B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1EC5F0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1 543,7</w:t>
            </w:r>
          </w:p>
        </w:tc>
        <w:tc>
          <w:tcPr>
            <w:tcW w:w="1442" w:type="dxa"/>
            <w:tcBorders>
              <w:top w:val="nil"/>
              <w:left w:val="nil"/>
              <w:bottom w:val="single" w:sz="4" w:space="0" w:color="auto"/>
              <w:right w:val="single" w:sz="4" w:space="0" w:color="auto"/>
            </w:tcBorders>
            <w:shd w:val="clear" w:color="auto" w:fill="auto"/>
            <w:vAlign w:val="bottom"/>
            <w:hideMark/>
          </w:tcPr>
          <w:p w14:paraId="740677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7362D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B3637AC"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38BD1E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Проведение технического подключения объектов видеонаблюдения на территории памятников (Вечные огни)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6013C8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87CC3B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56C287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2212Ш</w:t>
            </w:r>
          </w:p>
        </w:tc>
        <w:tc>
          <w:tcPr>
            <w:tcW w:w="708" w:type="dxa"/>
            <w:tcBorders>
              <w:top w:val="nil"/>
              <w:left w:val="nil"/>
              <w:bottom w:val="single" w:sz="4" w:space="0" w:color="auto"/>
              <w:right w:val="single" w:sz="4" w:space="0" w:color="auto"/>
            </w:tcBorders>
            <w:shd w:val="clear" w:color="auto" w:fill="auto"/>
            <w:vAlign w:val="bottom"/>
            <w:hideMark/>
          </w:tcPr>
          <w:p w14:paraId="3158CB1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674599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161,0</w:t>
            </w:r>
          </w:p>
        </w:tc>
        <w:tc>
          <w:tcPr>
            <w:tcW w:w="1442" w:type="dxa"/>
            <w:tcBorders>
              <w:top w:val="nil"/>
              <w:left w:val="nil"/>
              <w:bottom w:val="single" w:sz="4" w:space="0" w:color="auto"/>
              <w:right w:val="single" w:sz="4" w:space="0" w:color="auto"/>
            </w:tcBorders>
            <w:shd w:val="clear" w:color="auto" w:fill="auto"/>
            <w:vAlign w:val="bottom"/>
            <w:hideMark/>
          </w:tcPr>
          <w:p w14:paraId="289D079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B37EAC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250A0FDC"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A028C7E" w14:textId="37CE34A2"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 xml:space="preserve">Техническое обслуживание контактного фонтана, расположенного на Центральной площади </w:t>
            </w:r>
            <w:proofErr w:type="spellStart"/>
            <w:r w:rsidRPr="0002264A">
              <w:rPr>
                <w:rFonts w:ascii="Times New Roman" w:eastAsia="Times New Roman" w:hAnsi="Times New Roman" w:cs="Times New Roman"/>
                <w:color w:val="000000"/>
                <w:sz w:val="20"/>
                <w:szCs w:val="20"/>
                <w:lang w:eastAsia="ru-RU"/>
              </w:rPr>
              <w:t>г</w:t>
            </w:r>
            <w:proofErr w:type="gramStart"/>
            <w:r w:rsidRPr="0002264A">
              <w:rPr>
                <w:rFonts w:ascii="Times New Roman" w:eastAsia="Times New Roman" w:hAnsi="Times New Roman" w:cs="Times New Roman"/>
                <w:color w:val="000000"/>
                <w:sz w:val="20"/>
                <w:szCs w:val="20"/>
                <w:lang w:eastAsia="ru-RU"/>
              </w:rPr>
              <w:t>.Ш</w:t>
            </w:r>
            <w:proofErr w:type="gramEnd"/>
            <w:r w:rsidRPr="0002264A">
              <w:rPr>
                <w:rFonts w:ascii="Times New Roman" w:eastAsia="Times New Roman" w:hAnsi="Times New Roman" w:cs="Times New Roman"/>
                <w:color w:val="000000"/>
                <w:sz w:val="20"/>
                <w:szCs w:val="20"/>
                <w:lang w:eastAsia="ru-RU"/>
              </w:rPr>
              <w:t>ебекино</w:t>
            </w:r>
            <w:proofErr w:type="spellEnd"/>
            <w:r w:rsidRPr="0002264A">
              <w:rPr>
                <w:rFonts w:ascii="Times New Roman" w:eastAsia="Times New Roman" w:hAnsi="Times New Roman" w:cs="Times New Roman"/>
                <w:color w:val="000000"/>
                <w:sz w:val="20"/>
                <w:szCs w:val="20"/>
                <w:lang w:eastAsia="ru-RU"/>
              </w:rPr>
              <w:t xml:space="preserve"> (за счет средств резервного фонда администрации Шебекинского муниципального округа) (закупка товаров, работ, услуг для </w:t>
            </w:r>
            <w:r w:rsidR="0019327A" w:rsidRPr="0002264A">
              <w:rPr>
                <w:rFonts w:ascii="Times New Roman" w:eastAsia="Times New Roman" w:hAnsi="Times New Roman" w:cs="Times New Roman"/>
                <w:color w:val="000000"/>
                <w:sz w:val="20"/>
                <w:szCs w:val="20"/>
                <w:lang w:eastAsia="ru-RU"/>
              </w:rPr>
              <w:t>государственных</w:t>
            </w:r>
            <w:r w:rsidRPr="0002264A">
              <w:rPr>
                <w:rFonts w:ascii="Times New Roman" w:eastAsia="Times New Roman" w:hAnsi="Times New Roman" w:cs="Times New Roman"/>
                <w:color w:val="000000"/>
                <w:sz w:val="20"/>
                <w:szCs w:val="20"/>
                <w:lang w:eastAsia="ru-RU"/>
              </w:rPr>
              <w:t xml:space="preserve">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ED46A6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603E1B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DF6141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2216Ш</w:t>
            </w:r>
          </w:p>
        </w:tc>
        <w:tc>
          <w:tcPr>
            <w:tcW w:w="708" w:type="dxa"/>
            <w:tcBorders>
              <w:top w:val="nil"/>
              <w:left w:val="nil"/>
              <w:bottom w:val="single" w:sz="4" w:space="0" w:color="auto"/>
              <w:right w:val="single" w:sz="4" w:space="0" w:color="auto"/>
            </w:tcBorders>
            <w:shd w:val="clear" w:color="auto" w:fill="auto"/>
            <w:vAlign w:val="bottom"/>
            <w:hideMark/>
          </w:tcPr>
          <w:p w14:paraId="146CEF6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228F57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345,0</w:t>
            </w:r>
          </w:p>
        </w:tc>
        <w:tc>
          <w:tcPr>
            <w:tcW w:w="1442" w:type="dxa"/>
            <w:tcBorders>
              <w:top w:val="nil"/>
              <w:left w:val="nil"/>
              <w:bottom w:val="single" w:sz="4" w:space="0" w:color="auto"/>
              <w:right w:val="single" w:sz="4" w:space="0" w:color="auto"/>
            </w:tcBorders>
            <w:shd w:val="clear" w:color="auto" w:fill="auto"/>
            <w:vAlign w:val="bottom"/>
            <w:hideMark/>
          </w:tcPr>
          <w:p w14:paraId="685CE4A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EBC33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3C436E2"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E0F257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w:t>
            </w:r>
            <w:proofErr w:type="gramStart"/>
            <w:r w:rsidRPr="0002264A">
              <w:rPr>
                <w:rFonts w:ascii="Times New Roman" w:eastAsia="Times New Roman" w:hAnsi="Times New Roman" w:cs="Times New Roman"/>
                <w:color w:val="000000"/>
                <w:sz w:val="20"/>
                <w:szCs w:val="20"/>
                <w:lang w:eastAsia="ru-RU"/>
              </w:rPr>
              <w:t>а(</w:t>
            </w:r>
            <w:proofErr w:type="gramEnd"/>
            <w:r w:rsidRPr="0002264A">
              <w:rPr>
                <w:rFonts w:ascii="Times New Roman" w:eastAsia="Times New Roman" w:hAnsi="Times New Roman" w:cs="Times New Roman"/>
                <w:color w:val="000000"/>
                <w:sz w:val="20"/>
                <w:szCs w:val="20"/>
                <w:lang w:eastAsia="ru-RU"/>
              </w:rPr>
              <w:t>за счет средств резервного фонда администрации Шебекинского муниципального округа)(закупка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61C349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3199AA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84FF6B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2217Ш</w:t>
            </w:r>
          </w:p>
        </w:tc>
        <w:tc>
          <w:tcPr>
            <w:tcW w:w="708" w:type="dxa"/>
            <w:tcBorders>
              <w:top w:val="nil"/>
              <w:left w:val="nil"/>
              <w:bottom w:val="single" w:sz="4" w:space="0" w:color="auto"/>
              <w:right w:val="single" w:sz="4" w:space="0" w:color="auto"/>
            </w:tcBorders>
            <w:shd w:val="clear" w:color="auto" w:fill="auto"/>
            <w:vAlign w:val="bottom"/>
            <w:hideMark/>
          </w:tcPr>
          <w:p w14:paraId="2EB91E8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ED4FCA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947,1</w:t>
            </w:r>
          </w:p>
        </w:tc>
        <w:tc>
          <w:tcPr>
            <w:tcW w:w="1442" w:type="dxa"/>
            <w:tcBorders>
              <w:top w:val="nil"/>
              <w:left w:val="nil"/>
              <w:bottom w:val="single" w:sz="4" w:space="0" w:color="auto"/>
              <w:right w:val="single" w:sz="4" w:space="0" w:color="auto"/>
            </w:tcBorders>
            <w:shd w:val="clear" w:color="auto" w:fill="auto"/>
            <w:vAlign w:val="bottom"/>
            <w:hideMark/>
          </w:tcPr>
          <w:p w14:paraId="1BEE7EA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77E4F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59D67B1"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97A401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31F875F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3D32C0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74CB61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54F2C7B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00E4308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251,6</w:t>
            </w:r>
          </w:p>
        </w:tc>
        <w:tc>
          <w:tcPr>
            <w:tcW w:w="1442" w:type="dxa"/>
            <w:tcBorders>
              <w:top w:val="nil"/>
              <w:left w:val="nil"/>
              <w:bottom w:val="single" w:sz="4" w:space="0" w:color="auto"/>
              <w:right w:val="single" w:sz="4" w:space="0" w:color="auto"/>
            </w:tcBorders>
            <w:shd w:val="clear" w:color="auto" w:fill="auto"/>
            <w:vAlign w:val="bottom"/>
            <w:hideMark/>
          </w:tcPr>
          <w:p w14:paraId="4D25EF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363C5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02B9171" w14:textId="77777777" w:rsidTr="00AD4B0E">
        <w:trPr>
          <w:trHeight w:val="52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29FCC1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Другие вопросы в области жилищно-коммунального хозяйства </w:t>
            </w:r>
          </w:p>
        </w:tc>
        <w:tc>
          <w:tcPr>
            <w:tcW w:w="850" w:type="dxa"/>
            <w:tcBorders>
              <w:top w:val="nil"/>
              <w:left w:val="nil"/>
              <w:bottom w:val="single" w:sz="4" w:space="0" w:color="auto"/>
              <w:right w:val="single" w:sz="4" w:space="0" w:color="auto"/>
            </w:tcBorders>
            <w:shd w:val="clear" w:color="auto" w:fill="auto"/>
            <w:vAlign w:val="bottom"/>
            <w:hideMark/>
          </w:tcPr>
          <w:p w14:paraId="2766541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BB400B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38C65F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C2F92E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822DB1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22,1</w:t>
            </w:r>
          </w:p>
        </w:tc>
        <w:tc>
          <w:tcPr>
            <w:tcW w:w="1442" w:type="dxa"/>
            <w:tcBorders>
              <w:top w:val="nil"/>
              <w:left w:val="nil"/>
              <w:bottom w:val="single" w:sz="4" w:space="0" w:color="auto"/>
              <w:right w:val="single" w:sz="4" w:space="0" w:color="auto"/>
            </w:tcBorders>
            <w:shd w:val="clear" w:color="auto" w:fill="auto"/>
            <w:vAlign w:val="bottom"/>
            <w:hideMark/>
          </w:tcPr>
          <w:p w14:paraId="1C3CE0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687BB5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D7BDBD1" w14:textId="77777777" w:rsidTr="00AD4B0E">
        <w:trPr>
          <w:trHeight w:val="510"/>
        </w:trPr>
        <w:tc>
          <w:tcPr>
            <w:tcW w:w="2269" w:type="dxa"/>
            <w:tcBorders>
              <w:top w:val="nil"/>
              <w:left w:val="single" w:sz="4" w:space="0" w:color="auto"/>
              <w:bottom w:val="single" w:sz="4" w:space="0" w:color="auto"/>
              <w:right w:val="single" w:sz="4" w:space="0" w:color="auto"/>
            </w:tcBorders>
            <w:shd w:val="clear" w:color="auto" w:fill="auto"/>
            <w:hideMark/>
          </w:tcPr>
          <w:p w14:paraId="2277477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4FC4DA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E3D0B1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6DE528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A101C1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711A60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22,1</w:t>
            </w:r>
          </w:p>
        </w:tc>
        <w:tc>
          <w:tcPr>
            <w:tcW w:w="1442" w:type="dxa"/>
            <w:tcBorders>
              <w:top w:val="nil"/>
              <w:left w:val="nil"/>
              <w:bottom w:val="single" w:sz="4" w:space="0" w:color="auto"/>
              <w:right w:val="single" w:sz="4" w:space="0" w:color="auto"/>
            </w:tcBorders>
            <w:shd w:val="clear" w:color="auto" w:fill="auto"/>
            <w:vAlign w:val="bottom"/>
            <w:hideMark/>
          </w:tcPr>
          <w:p w14:paraId="6B1AF2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3D996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28890D9"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3ACBF7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53ADAB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DE5F3E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9C9BE3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B92A4F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3CF439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22,1</w:t>
            </w:r>
          </w:p>
        </w:tc>
        <w:tc>
          <w:tcPr>
            <w:tcW w:w="1442" w:type="dxa"/>
            <w:tcBorders>
              <w:top w:val="nil"/>
              <w:left w:val="nil"/>
              <w:bottom w:val="single" w:sz="4" w:space="0" w:color="auto"/>
              <w:right w:val="single" w:sz="4" w:space="0" w:color="auto"/>
            </w:tcBorders>
            <w:shd w:val="clear" w:color="auto" w:fill="auto"/>
            <w:vAlign w:val="bottom"/>
            <w:hideMark/>
          </w:tcPr>
          <w:p w14:paraId="015FCF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39C69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C3F2E92" w14:textId="77777777" w:rsidTr="002512F4">
        <w:trPr>
          <w:trHeight w:val="77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C2993FF" w14:textId="099DE4CB" w:rsidR="0002264A" w:rsidRPr="0002264A" w:rsidRDefault="0019327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Расходы по иным непрограммным мероприятиям в рамках непрограммного направления деятельности "Реализация функций ор</w:t>
            </w:r>
            <w:r>
              <w:rPr>
                <w:rFonts w:ascii="Times New Roman" w:eastAsia="Times New Roman" w:hAnsi="Times New Roman" w:cs="Times New Roman"/>
                <w:color w:val="000000"/>
                <w:sz w:val="20"/>
                <w:szCs w:val="20"/>
                <w:lang w:eastAsia="ru-RU"/>
              </w:rPr>
              <w:t>ганов местного самоуправления  Ш</w:t>
            </w:r>
            <w:r w:rsidRPr="0002264A">
              <w:rPr>
                <w:rFonts w:ascii="Times New Roman" w:eastAsia="Times New Roman" w:hAnsi="Times New Roman" w:cs="Times New Roman"/>
                <w:color w:val="000000"/>
                <w:sz w:val="20"/>
                <w:szCs w:val="20"/>
                <w:lang w:eastAsia="ru-RU"/>
              </w:rPr>
              <w:t>ебекинского муниципального округа</w:t>
            </w:r>
            <w:proofErr w:type="gramStart"/>
            <w:r w:rsidRPr="0002264A">
              <w:rPr>
                <w:rFonts w:ascii="Times New Roman" w:eastAsia="Times New Roman" w:hAnsi="Times New Roman" w:cs="Times New Roman"/>
                <w:color w:val="000000"/>
                <w:sz w:val="20"/>
                <w:szCs w:val="20"/>
                <w:lang w:eastAsia="ru-RU"/>
              </w:rPr>
              <w:t>"(</w:t>
            </w:r>
            <w:proofErr w:type="gramEnd"/>
            <w:r w:rsidRPr="0002264A">
              <w:rPr>
                <w:rFonts w:ascii="Times New Roman" w:eastAsia="Times New Roman" w:hAnsi="Times New Roman" w:cs="Times New Roman"/>
                <w:color w:val="000000"/>
                <w:sz w:val="20"/>
                <w:szCs w:val="20"/>
                <w:lang w:eastAsia="ru-RU"/>
              </w:rPr>
              <w:t xml:space="preserve">предоставление субсидий </w:t>
            </w:r>
            <w:r w:rsidRPr="0002264A">
              <w:rPr>
                <w:rFonts w:ascii="Times New Roman" w:eastAsia="Times New Roman" w:hAnsi="Times New Roman" w:cs="Times New Roman"/>
                <w:color w:val="000000"/>
                <w:sz w:val="20"/>
                <w:szCs w:val="20"/>
                <w:lang w:eastAsia="ru-RU"/>
              </w:rPr>
              <w:lastRenderedPageBreak/>
              <w:t>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21F7C3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05</w:t>
            </w:r>
          </w:p>
        </w:tc>
        <w:tc>
          <w:tcPr>
            <w:tcW w:w="567" w:type="dxa"/>
            <w:tcBorders>
              <w:top w:val="nil"/>
              <w:left w:val="nil"/>
              <w:bottom w:val="single" w:sz="4" w:space="0" w:color="auto"/>
              <w:right w:val="single" w:sz="4" w:space="0" w:color="auto"/>
            </w:tcBorders>
            <w:shd w:val="clear" w:color="auto" w:fill="auto"/>
            <w:vAlign w:val="bottom"/>
            <w:hideMark/>
          </w:tcPr>
          <w:p w14:paraId="2CEC6CD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5187CC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17779DC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600</w:t>
            </w:r>
          </w:p>
        </w:tc>
        <w:tc>
          <w:tcPr>
            <w:tcW w:w="1560" w:type="dxa"/>
            <w:tcBorders>
              <w:top w:val="nil"/>
              <w:left w:val="nil"/>
              <w:bottom w:val="single" w:sz="4" w:space="0" w:color="auto"/>
              <w:right w:val="single" w:sz="4" w:space="0" w:color="auto"/>
            </w:tcBorders>
            <w:shd w:val="clear" w:color="auto" w:fill="auto"/>
            <w:vAlign w:val="bottom"/>
            <w:hideMark/>
          </w:tcPr>
          <w:p w14:paraId="62EBEF8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22,1</w:t>
            </w:r>
          </w:p>
        </w:tc>
        <w:tc>
          <w:tcPr>
            <w:tcW w:w="1442" w:type="dxa"/>
            <w:tcBorders>
              <w:top w:val="nil"/>
              <w:left w:val="nil"/>
              <w:bottom w:val="single" w:sz="4" w:space="0" w:color="auto"/>
              <w:right w:val="single" w:sz="4" w:space="0" w:color="auto"/>
            </w:tcBorders>
            <w:shd w:val="clear" w:color="auto" w:fill="auto"/>
            <w:vAlign w:val="bottom"/>
            <w:hideMark/>
          </w:tcPr>
          <w:p w14:paraId="1051A00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6761CE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2AB3ACC1"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EA65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Охрана окружающей среды</w:t>
            </w:r>
          </w:p>
        </w:tc>
        <w:tc>
          <w:tcPr>
            <w:tcW w:w="850" w:type="dxa"/>
            <w:tcBorders>
              <w:top w:val="nil"/>
              <w:left w:val="nil"/>
              <w:bottom w:val="single" w:sz="4" w:space="0" w:color="auto"/>
              <w:right w:val="single" w:sz="4" w:space="0" w:color="auto"/>
            </w:tcBorders>
            <w:shd w:val="clear" w:color="auto" w:fill="auto"/>
            <w:noWrap/>
            <w:vAlign w:val="bottom"/>
            <w:hideMark/>
          </w:tcPr>
          <w:p w14:paraId="41416D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060701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C848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7FA445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C1BB4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2 041,2</w:t>
            </w:r>
          </w:p>
        </w:tc>
        <w:tc>
          <w:tcPr>
            <w:tcW w:w="1442" w:type="dxa"/>
            <w:tcBorders>
              <w:top w:val="nil"/>
              <w:left w:val="nil"/>
              <w:bottom w:val="single" w:sz="4" w:space="0" w:color="auto"/>
              <w:right w:val="single" w:sz="4" w:space="0" w:color="auto"/>
            </w:tcBorders>
            <w:shd w:val="clear" w:color="auto" w:fill="auto"/>
            <w:vAlign w:val="center"/>
            <w:hideMark/>
          </w:tcPr>
          <w:p w14:paraId="2DED06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1 038,0</w:t>
            </w:r>
          </w:p>
        </w:tc>
        <w:tc>
          <w:tcPr>
            <w:tcW w:w="1393" w:type="dxa"/>
            <w:tcBorders>
              <w:top w:val="nil"/>
              <w:left w:val="nil"/>
              <w:bottom w:val="single" w:sz="4" w:space="0" w:color="auto"/>
              <w:right w:val="single" w:sz="4" w:space="0" w:color="auto"/>
            </w:tcBorders>
            <w:shd w:val="clear" w:color="auto" w:fill="auto"/>
            <w:vAlign w:val="center"/>
            <w:hideMark/>
          </w:tcPr>
          <w:p w14:paraId="7925657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1 077,0</w:t>
            </w:r>
          </w:p>
        </w:tc>
      </w:tr>
      <w:tr w:rsidR="0002264A" w:rsidRPr="0002264A" w14:paraId="169CCC0D"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9F7261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Другие вопросы в области охраны окружающей среды</w:t>
            </w:r>
          </w:p>
        </w:tc>
        <w:tc>
          <w:tcPr>
            <w:tcW w:w="850" w:type="dxa"/>
            <w:tcBorders>
              <w:top w:val="nil"/>
              <w:left w:val="nil"/>
              <w:bottom w:val="single" w:sz="4" w:space="0" w:color="auto"/>
              <w:right w:val="single" w:sz="4" w:space="0" w:color="auto"/>
            </w:tcBorders>
            <w:shd w:val="clear" w:color="auto" w:fill="auto"/>
            <w:noWrap/>
            <w:vAlign w:val="bottom"/>
            <w:hideMark/>
          </w:tcPr>
          <w:p w14:paraId="297CAF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2F629A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74BF99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75815DA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EF1FA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2 041,2</w:t>
            </w:r>
          </w:p>
        </w:tc>
        <w:tc>
          <w:tcPr>
            <w:tcW w:w="1442" w:type="dxa"/>
            <w:tcBorders>
              <w:top w:val="nil"/>
              <w:left w:val="nil"/>
              <w:bottom w:val="single" w:sz="4" w:space="0" w:color="auto"/>
              <w:right w:val="single" w:sz="4" w:space="0" w:color="auto"/>
            </w:tcBorders>
            <w:shd w:val="clear" w:color="auto" w:fill="auto"/>
            <w:vAlign w:val="center"/>
            <w:hideMark/>
          </w:tcPr>
          <w:p w14:paraId="242E5F9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1 038,0</w:t>
            </w:r>
          </w:p>
        </w:tc>
        <w:tc>
          <w:tcPr>
            <w:tcW w:w="1393" w:type="dxa"/>
            <w:tcBorders>
              <w:top w:val="nil"/>
              <w:left w:val="nil"/>
              <w:bottom w:val="single" w:sz="4" w:space="0" w:color="auto"/>
              <w:right w:val="single" w:sz="4" w:space="0" w:color="auto"/>
            </w:tcBorders>
            <w:shd w:val="clear" w:color="auto" w:fill="auto"/>
            <w:vAlign w:val="center"/>
            <w:hideMark/>
          </w:tcPr>
          <w:p w14:paraId="2214E4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1 077,0</w:t>
            </w:r>
          </w:p>
        </w:tc>
      </w:tr>
      <w:tr w:rsidR="0002264A" w:rsidRPr="0002264A" w14:paraId="1FE9621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184CD9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73E08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01C9E80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39D6FD7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7C62BB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8884E3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2 041,2</w:t>
            </w:r>
          </w:p>
        </w:tc>
        <w:tc>
          <w:tcPr>
            <w:tcW w:w="1442" w:type="dxa"/>
            <w:tcBorders>
              <w:top w:val="nil"/>
              <w:left w:val="nil"/>
              <w:bottom w:val="single" w:sz="4" w:space="0" w:color="auto"/>
              <w:right w:val="single" w:sz="4" w:space="0" w:color="auto"/>
            </w:tcBorders>
            <w:shd w:val="clear" w:color="auto" w:fill="auto"/>
            <w:vAlign w:val="center"/>
            <w:hideMark/>
          </w:tcPr>
          <w:p w14:paraId="002D976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1 038,0</w:t>
            </w:r>
          </w:p>
        </w:tc>
        <w:tc>
          <w:tcPr>
            <w:tcW w:w="1393" w:type="dxa"/>
            <w:tcBorders>
              <w:top w:val="nil"/>
              <w:left w:val="nil"/>
              <w:bottom w:val="single" w:sz="4" w:space="0" w:color="auto"/>
              <w:right w:val="single" w:sz="4" w:space="0" w:color="auto"/>
            </w:tcBorders>
            <w:shd w:val="clear" w:color="auto" w:fill="auto"/>
            <w:vAlign w:val="center"/>
            <w:hideMark/>
          </w:tcPr>
          <w:p w14:paraId="70163B2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1 077,0</w:t>
            </w:r>
          </w:p>
        </w:tc>
      </w:tr>
      <w:tr w:rsidR="0002264A" w:rsidRPr="0002264A" w14:paraId="305F8CF8"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7645F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40B546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054F508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4ED01E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212B68C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96065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2 041,2</w:t>
            </w:r>
          </w:p>
        </w:tc>
        <w:tc>
          <w:tcPr>
            <w:tcW w:w="1442" w:type="dxa"/>
            <w:tcBorders>
              <w:top w:val="nil"/>
              <w:left w:val="nil"/>
              <w:bottom w:val="single" w:sz="4" w:space="0" w:color="auto"/>
              <w:right w:val="single" w:sz="4" w:space="0" w:color="auto"/>
            </w:tcBorders>
            <w:shd w:val="clear" w:color="auto" w:fill="auto"/>
            <w:vAlign w:val="center"/>
            <w:hideMark/>
          </w:tcPr>
          <w:p w14:paraId="221C0D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1 038,0</w:t>
            </w:r>
          </w:p>
        </w:tc>
        <w:tc>
          <w:tcPr>
            <w:tcW w:w="1393" w:type="dxa"/>
            <w:tcBorders>
              <w:top w:val="nil"/>
              <w:left w:val="nil"/>
              <w:bottom w:val="single" w:sz="4" w:space="0" w:color="auto"/>
              <w:right w:val="single" w:sz="4" w:space="0" w:color="auto"/>
            </w:tcBorders>
            <w:shd w:val="clear" w:color="auto" w:fill="auto"/>
            <w:vAlign w:val="center"/>
            <w:hideMark/>
          </w:tcPr>
          <w:p w14:paraId="294753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1 077,0</w:t>
            </w:r>
          </w:p>
        </w:tc>
      </w:tr>
      <w:tr w:rsidR="0002264A" w:rsidRPr="0002264A" w14:paraId="2A72FD61"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CAFE54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62FABC5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481730C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CB691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99 9 00 71310</w:t>
            </w:r>
          </w:p>
        </w:tc>
        <w:tc>
          <w:tcPr>
            <w:tcW w:w="708" w:type="dxa"/>
            <w:tcBorders>
              <w:top w:val="nil"/>
              <w:left w:val="nil"/>
              <w:bottom w:val="single" w:sz="4" w:space="0" w:color="auto"/>
              <w:right w:val="single" w:sz="4" w:space="0" w:color="auto"/>
            </w:tcBorders>
            <w:shd w:val="clear" w:color="auto" w:fill="auto"/>
            <w:vAlign w:val="bottom"/>
            <w:hideMark/>
          </w:tcPr>
          <w:p w14:paraId="42FF05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4C7057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954,0</w:t>
            </w:r>
          </w:p>
        </w:tc>
        <w:tc>
          <w:tcPr>
            <w:tcW w:w="1442" w:type="dxa"/>
            <w:tcBorders>
              <w:top w:val="nil"/>
              <w:left w:val="nil"/>
              <w:bottom w:val="single" w:sz="4" w:space="0" w:color="auto"/>
              <w:right w:val="single" w:sz="4" w:space="0" w:color="auto"/>
            </w:tcBorders>
            <w:shd w:val="clear" w:color="auto" w:fill="auto"/>
            <w:vAlign w:val="center"/>
            <w:hideMark/>
          </w:tcPr>
          <w:p w14:paraId="0CDE618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963,0</w:t>
            </w:r>
          </w:p>
        </w:tc>
        <w:tc>
          <w:tcPr>
            <w:tcW w:w="1393" w:type="dxa"/>
            <w:tcBorders>
              <w:top w:val="nil"/>
              <w:left w:val="nil"/>
              <w:bottom w:val="single" w:sz="4" w:space="0" w:color="auto"/>
              <w:right w:val="single" w:sz="4" w:space="0" w:color="auto"/>
            </w:tcBorders>
            <w:shd w:val="clear" w:color="auto" w:fill="auto"/>
            <w:vAlign w:val="center"/>
            <w:hideMark/>
          </w:tcPr>
          <w:p w14:paraId="4A51428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1 002,0</w:t>
            </w:r>
          </w:p>
        </w:tc>
      </w:tr>
      <w:tr w:rsidR="0002264A" w:rsidRPr="0002264A" w14:paraId="13304967"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86F4A2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007BB04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24274B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28532B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99 9 00 71310</w:t>
            </w:r>
          </w:p>
        </w:tc>
        <w:tc>
          <w:tcPr>
            <w:tcW w:w="708" w:type="dxa"/>
            <w:tcBorders>
              <w:top w:val="nil"/>
              <w:left w:val="nil"/>
              <w:bottom w:val="single" w:sz="4" w:space="0" w:color="auto"/>
              <w:right w:val="single" w:sz="4" w:space="0" w:color="auto"/>
            </w:tcBorders>
            <w:shd w:val="clear" w:color="auto" w:fill="auto"/>
            <w:vAlign w:val="bottom"/>
            <w:hideMark/>
          </w:tcPr>
          <w:p w14:paraId="1AF7A2F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center"/>
            <w:hideMark/>
          </w:tcPr>
          <w:p w14:paraId="293284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75,0</w:t>
            </w:r>
          </w:p>
        </w:tc>
        <w:tc>
          <w:tcPr>
            <w:tcW w:w="1442" w:type="dxa"/>
            <w:tcBorders>
              <w:top w:val="nil"/>
              <w:left w:val="nil"/>
              <w:bottom w:val="single" w:sz="4" w:space="0" w:color="auto"/>
              <w:right w:val="single" w:sz="4" w:space="0" w:color="auto"/>
            </w:tcBorders>
            <w:shd w:val="clear" w:color="auto" w:fill="auto"/>
            <w:vAlign w:val="center"/>
            <w:hideMark/>
          </w:tcPr>
          <w:p w14:paraId="1202B0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75,0</w:t>
            </w:r>
          </w:p>
        </w:tc>
        <w:tc>
          <w:tcPr>
            <w:tcW w:w="1393" w:type="dxa"/>
            <w:tcBorders>
              <w:top w:val="nil"/>
              <w:left w:val="nil"/>
              <w:bottom w:val="single" w:sz="4" w:space="0" w:color="auto"/>
              <w:right w:val="single" w:sz="4" w:space="0" w:color="auto"/>
            </w:tcBorders>
            <w:shd w:val="clear" w:color="auto" w:fill="auto"/>
            <w:vAlign w:val="center"/>
            <w:hideMark/>
          </w:tcPr>
          <w:p w14:paraId="0C361E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75,0</w:t>
            </w:r>
          </w:p>
        </w:tc>
      </w:tr>
      <w:tr w:rsidR="0002264A" w:rsidRPr="0002264A" w14:paraId="66F29D43" w14:textId="77777777" w:rsidTr="00AD4B0E">
        <w:trPr>
          <w:trHeight w:val="283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7CB43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Выполнение мероприятий по ликвидации процесса тления свалочных масс в теле полигона твердых бытовых отходов, расположенного в г. Шебекино по ул. Щорса (за счет средств резервного фонда администрации Шебекинского муниципального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511AA89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06C27BB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E11645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2206Ш</w:t>
            </w:r>
          </w:p>
        </w:tc>
        <w:tc>
          <w:tcPr>
            <w:tcW w:w="708" w:type="dxa"/>
            <w:tcBorders>
              <w:top w:val="nil"/>
              <w:left w:val="nil"/>
              <w:bottom w:val="single" w:sz="4" w:space="0" w:color="auto"/>
              <w:right w:val="single" w:sz="4" w:space="0" w:color="auto"/>
            </w:tcBorders>
            <w:shd w:val="clear" w:color="auto" w:fill="auto"/>
            <w:vAlign w:val="bottom"/>
            <w:hideMark/>
          </w:tcPr>
          <w:p w14:paraId="2C441CC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noWrap/>
            <w:vAlign w:val="bottom"/>
            <w:hideMark/>
          </w:tcPr>
          <w:p w14:paraId="4C11B63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1 012,2</w:t>
            </w:r>
          </w:p>
        </w:tc>
        <w:tc>
          <w:tcPr>
            <w:tcW w:w="1442" w:type="dxa"/>
            <w:tcBorders>
              <w:top w:val="nil"/>
              <w:left w:val="nil"/>
              <w:bottom w:val="single" w:sz="4" w:space="0" w:color="auto"/>
              <w:right w:val="single" w:sz="4" w:space="0" w:color="auto"/>
            </w:tcBorders>
            <w:shd w:val="clear" w:color="auto" w:fill="auto"/>
            <w:vAlign w:val="center"/>
            <w:hideMark/>
          </w:tcPr>
          <w:p w14:paraId="5E8862B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313F5D7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CA558A6"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488022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70C7AB2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6FE8D6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82865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068E2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2C3E84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2 127 559,0</w:t>
            </w:r>
          </w:p>
        </w:tc>
        <w:tc>
          <w:tcPr>
            <w:tcW w:w="1442" w:type="dxa"/>
            <w:tcBorders>
              <w:top w:val="nil"/>
              <w:left w:val="nil"/>
              <w:bottom w:val="single" w:sz="4" w:space="0" w:color="auto"/>
              <w:right w:val="single" w:sz="4" w:space="0" w:color="auto"/>
            </w:tcBorders>
            <w:shd w:val="clear" w:color="auto" w:fill="auto"/>
            <w:vAlign w:val="bottom"/>
            <w:hideMark/>
          </w:tcPr>
          <w:p w14:paraId="10B30D3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2 230 463,5</w:t>
            </w:r>
          </w:p>
        </w:tc>
        <w:tc>
          <w:tcPr>
            <w:tcW w:w="1393" w:type="dxa"/>
            <w:tcBorders>
              <w:top w:val="nil"/>
              <w:left w:val="nil"/>
              <w:bottom w:val="single" w:sz="4" w:space="0" w:color="auto"/>
              <w:right w:val="single" w:sz="4" w:space="0" w:color="auto"/>
            </w:tcBorders>
            <w:shd w:val="clear" w:color="auto" w:fill="auto"/>
            <w:vAlign w:val="bottom"/>
            <w:hideMark/>
          </w:tcPr>
          <w:p w14:paraId="400DCE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2 329 059,0</w:t>
            </w:r>
          </w:p>
        </w:tc>
      </w:tr>
      <w:tr w:rsidR="0002264A" w:rsidRPr="0002264A" w14:paraId="31E327A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E46D9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1F0F436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79A5B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7B5327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5DC77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1B9D79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522 419,7</w:t>
            </w:r>
          </w:p>
        </w:tc>
        <w:tc>
          <w:tcPr>
            <w:tcW w:w="1442" w:type="dxa"/>
            <w:tcBorders>
              <w:top w:val="nil"/>
              <w:left w:val="nil"/>
              <w:bottom w:val="single" w:sz="4" w:space="0" w:color="auto"/>
              <w:right w:val="single" w:sz="4" w:space="0" w:color="auto"/>
            </w:tcBorders>
            <w:shd w:val="clear" w:color="auto" w:fill="auto"/>
            <w:vAlign w:val="bottom"/>
            <w:hideMark/>
          </w:tcPr>
          <w:p w14:paraId="519111B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533 017,3</w:t>
            </w:r>
          </w:p>
        </w:tc>
        <w:tc>
          <w:tcPr>
            <w:tcW w:w="1393" w:type="dxa"/>
            <w:tcBorders>
              <w:top w:val="nil"/>
              <w:left w:val="nil"/>
              <w:bottom w:val="single" w:sz="4" w:space="0" w:color="auto"/>
              <w:right w:val="single" w:sz="4" w:space="0" w:color="auto"/>
            </w:tcBorders>
            <w:shd w:val="clear" w:color="auto" w:fill="auto"/>
            <w:vAlign w:val="bottom"/>
            <w:hideMark/>
          </w:tcPr>
          <w:p w14:paraId="4560E94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561 458,6</w:t>
            </w:r>
          </w:p>
        </w:tc>
      </w:tr>
      <w:tr w:rsidR="0002264A" w:rsidRPr="0002264A" w14:paraId="4D98A50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2762FF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B1A732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0BFFB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017AC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02 </w:t>
            </w:r>
          </w:p>
        </w:tc>
        <w:tc>
          <w:tcPr>
            <w:tcW w:w="708" w:type="dxa"/>
            <w:tcBorders>
              <w:top w:val="nil"/>
              <w:left w:val="nil"/>
              <w:bottom w:val="single" w:sz="4" w:space="0" w:color="auto"/>
              <w:right w:val="single" w:sz="4" w:space="0" w:color="auto"/>
            </w:tcBorders>
            <w:shd w:val="clear" w:color="auto" w:fill="auto"/>
            <w:vAlign w:val="bottom"/>
            <w:hideMark/>
          </w:tcPr>
          <w:p w14:paraId="073DF4E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EE97FD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522 419,7</w:t>
            </w:r>
          </w:p>
        </w:tc>
        <w:tc>
          <w:tcPr>
            <w:tcW w:w="1442" w:type="dxa"/>
            <w:tcBorders>
              <w:top w:val="nil"/>
              <w:left w:val="nil"/>
              <w:bottom w:val="single" w:sz="4" w:space="0" w:color="auto"/>
              <w:right w:val="single" w:sz="4" w:space="0" w:color="auto"/>
            </w:tcBorders>
            <w:shd w:val="clear" w:color="auto" w:fill="auto"/>
            <w:vAlign w:val="bottom"/>
            <w:hideMark/>
          </w:tcPr>
          <w:p w14:paraId="0EDB065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533 017,3</w:t>
            </w:r>
          </w:p>
        </w:tc>
        <w:tc>
          <w:tcPr>
            <w:tcW w:w="1393" w:type="dxa"/>
            <w:tcBorders>
              <w:top w:val="nil"/>
              <w:left w:val="nil"/>
              <w:bottom w:val="single" w:sz="4" w:space="0" w:color="auto"/>
              <w:right w:val="single" w:sz="4" w:space="0" w:color="auto"/>
            </w:tcBorders>
            <w:shd w:val="clear" w:color="auto" w:fill="auto"/>
            <w:vAlign w:val="bottom"/>
            <w:hideMark/>
          </w:tcPr>
          <w:p w14:paraId="0390304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561 458,6</w:t>
            </w:r>
          </w:p>
        </w:tc>
      </w:tr>
      <w:tr w:rsidR="0002264A" w:rsidRPr="0002264A" w14:paraId="255F941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3FFCED6" w14:textId="561568D2" w:rsidR="0002264A" w:rsidRPr="0002264A" w:rsidRDefault="0019327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Ведомственный</w:t>
            </w:r>
            <w:r w:rsidR="0002264A" w:rsidRPr="0002264A">
              <w:rPr>
                <w:rFonts w:ascii="Times New Roman" w:eastAsia="Times New Roman" w:hAnsi="Times New Roman" w:cs="Times New Roman"/>
                <w:color w:val="000000"/>
                <w:sz w:val="20"/>
                <w:szCs w:val="20"/>
                <w:lang w:eastAsia="ru-RU"/>
              </w:rPr>
              <w:t xml:space="preserve"> проект</w:t>
            </w:r>
          </w:p>
        </w:tc>
        <w:tc>
          <w:tcPr>
            <w:tcW w:w="850" w:type="dxa"/>
            <w:tcBorders>
              <w:top w:val="nil"/>
              <w:left w:val="nil"/>
              <w:bottom w:val="single" w:sz="4" w:space="0" w:color="auto"/>
              <w:right w:val="single" w:sz="4" w:space="0" w:color="auto"/>
            </w:tcBorders>
            <w:shd w:val="clear" w:color="auto" w:fill="auto"/>
            <w:noWrap/>
            <w:vAlign w:val="bottom"/>
            <w:hideMark/>
          </w:tcPr>
          <w:p w14:paraId="37AEEB0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C7ADB4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03B496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02 3 </w:t>
            </w:r>
          </w:p>
        </w:tc>
        <w:tc>
          <w:tcPr>
            <w:tcW w:w="708" w:type="dxa"/>
            <w:tcBorders>
              <w:top w:val="nil"/>
              <w:left w:val="nil"/>
              <w:bottom w:val="single" w:sz="4" w:space="0" w:color="auto"/>
              <w:right w:val="single" w:sz="4" w:space="0" w:color="auto"/>
            </w:tcBorders>
            <w:shd w:val="clear" w:color="auto" w:fill="auto"/>
            <w:vAlign w:val="bottom"/>
            <w:hideMark/>
          </w:tcPr>
          <w:p w14:paraId="1D7BABA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4876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2 612,3</w:t>
            </w:r>
          </w:p>
        </w:tc>
        <w:tc>
          <w:tcPr>
            <w:tcW w:w="1442" w:type="dxa"/>
            <w:tcBorders>
              <w:top w:val="nil"/>
              <w:left w:val="nil"/>
              <w:bottom w:val="single" w:sz="4" w:space="0" w:color="auto"/>
              <w:right w:val="single" w:sz="4" w:space="0" w:color="auto"/>
            </w:tcBorders>
            <w:shd w:val="clear" w:color="auto" w:fill="auto"/>
            <w:vAlign w:val="bottom"/>
            <w:hideMark/>
          </w:tcPr>
          <w:p w14:paraId="0D7B1F3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769153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168E243"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EC1A154" w14:textId="1DD8DE86" w:rsidR="0002264A" w:rsidRPr="0002264A" w:rsidRDefault="0019327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Ведомственный проект "Развитие инфраструктурной системы образования в Шебекинском муниципальном округе"</w:t>
            </w:r>
          </w:p>
        </w:tc>
        <w:tc>
          <w:tcPr>
            <w:tcW w:w="850" w:type="dxa"/>
            <w:tcBorders>
              <w:top w:val="nil"/>
              <w:left w:val="nil"/>
              <w:bottom w:val="single" w:sz="4" w:space="0" w:color="auto"/>
              <w:right w:val="single" w:sz="4" w:space="0" w:color="auto"/>
            </w:tcBorders>
            <w:shd w:val="clear" w:color="auto" w:fill="auto"/>
            <w:noWrap/>
            <w:vAlign w:val="bottom"/>
            <w:hideMark/>
          </w:tcPr>
          <w:p w14:paraId="4557055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674645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A3A755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02 3 01</w:t>
            </w:r>
          </w:p>
        </w:tc>
        <w:tc>
          <w:tcPr>
            <w:tcW w:w="708" w:type="dxa"/>
            <w:tcBorders>
              <w:top w:val="nil"/>
              <w:left w:val="nil"/>
              <w:bottom w:val="single" w:sz="4" w:space="0" w:color="auto"/>
              <w:right w:val="single" w:sz="4" w:space="0" w:color="auto"/>
            </w:tcBorders>
            <w:shd w:val="clear" w:color="auto" w:fill="auto"/>
            <w:vAlign w:val="bottom"/>
            <w:hideMark/>
          </w:tcPr>
          <w:p w14:paraId="1FB4374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FB8E91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2 612,3</w:t>
            </w:r>
          </w:p>
        </w:tc>
        <w:tc>
          <w:tcPr>
            <w:tcW w:w="1442" w:type="dxa"/>
            <w:tcBorders>
              <w:top w:val="nil"/>
              <w:left w:val="nil"/>
              <w:bottom w:val="single" w:sz="4" w:space="0" w:color="auto"/>
              <w:right w:val="single" w:sz="4" w:space="0" w:color="auto"/>
            </w:tcBorders>
            <w:shd w:val="clear" w:color="auto" w:fill="auto"/>
            <w:vAlign w:val="bottom"/>
            <w:hideMark/>
          </w:tcPr>
          <w:p w14:paraId="53D2285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061578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6049CB8"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FBD11F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системы дошкольного образования (за счет средств резервного фонда администрации Шебекинского муниципального округа)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noWrap/>
            <w:vAlign w:val="bottom"/>
            <w:hideMark/>
          </w:tcPr>
          <w:p w14:paraId="7366DA5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BD227F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855421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3 01 2010Ш</w:t>
            </w:r>
          </w:p>
        </w:tc>
        <w:tc>
          <w:tcPr>
            <w:tcW w:w="708" w:type="dxa"/>
            <w:tcBorders>
              <w:top w:val="nil"/>
              <w:left w:val="nil"/>
              <w:bottom w:val="single" w:sz="4" w:space="0" w:color="auto"/>
              <w:right w:val="single" w:sz="4" w:space="0" w:color="auto"/>
            </w:tcBorders>
            <w:shd w:val="clear" w:color="auto" w:fill="auto"/>
            <w:vAlign w:val="bottom"/>
            <w:hideMark/>
          </w:tcPr>
          <w:p w14:paraId="59D47D9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400</w:t>
            </w:r>
          </w:p>
        </w:tc>
        <w:tc>
          <w:tcPr>
            <w:tcW w:w="1560" w:type="dxa"/>
            <w:tcBorders>
              <w:top w:val="nil"/>
              <w:left w:val="nil"/>
              <w:bottom w:val="single" w:sz="4" w:space="0" w:color="auto"/>
              <w:right w:val="single" w:sz="4" w:space="0" w:color="auto"/>
            </w:tcBorders>
            <w:shd w:val="clear" w:color="auto" w:fill="auto"/>
            <w:noWrap/>
            <w:vAlign w:val="bottom"/>
            <w:hideMark/>
          </w:tcPr>
          <w:p w14:paraId="47E3B80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1 672,4</w:t>
            </w:r>
          </w:p>
        </w:tc>
        <w:tc>
          <w:tcPr>
            <w:tcW w:w="1442" w:type="dxa"/>
            <w:tcBorders>
              <w:top w:val="nil"/>
              <w:left w:val="nil"/>
              <w:bottom w:val="single" w:sz="4" w:space="0" w:color="auto"/>
              <w:right w:val="single" w:sz="4" w:space="0" w:color="auto"/>
            </w:tcBorders>
            <w:shd w:val="clear" w:color="auto" w:fill="auto"/>
            <w:vAlign w:val="bottom"/>
            <w:hideMark/>
          </w:tcPr>
          <w:p w14:paraId="061846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C61FBC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7A4BB1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9FD04E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Строительство (реконструкция) и капитальный ремонт объектов системы дошкольного образовани</w:t>
            </w:r>
            <w:proofErr w:type="gramStart"/>
            <w:r w:rsidRPr="0002264A">
              <w:rPr>
                <w:rFonts w:ascii="Times New Roman" w:eastAsia="Times New Roman" w:hAnsi="Times New Roman" w:cs="Times New Roman"/>
                <w:color w:val="000000"/>
                <w:sz w:val="20"/>
                <w:szCs w:val="20"/>
                <w:lang w:eastAsia="ru-RU"/>
              </w:rPr>
              <w:t>я(</w:t>
            </w:r>
            <w:proofErr w:type="gramEnd"/>
            <w:r w:rsidRPr="0002264A">
              <w:rPr>
                <w:rFonts w:ascii="Times New Roman" w:eastAsia="Times New Roman" w:hAnsi="Times New Roman" w:cs="Times New Roman"/>
                <w:color w:val="000000"/>
                <w:sz w:val="20"/>
                <w:szCs w:val="20"/>
                <w:lang w:eastAsia="ru-RU"/>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noWrap/>
            <w:vAlign w:val="bottom"/>
            <w:hideMark/>
          </w:tcPr>
          <w:p w14:paraId="7AB1E56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5B9EE4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8F7794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02 3 01 20100</w:t>
            </w:r>
          </w:p>
        </w:tc>
        <w:tc>
          <w:tcPr>
            <w:tcW w:w="708" w:type="dxa"/>
            <w:tcBorders>
              <w:top w:val="nil"/>
              <w:left w:val="nil"/>
              <w:bottom w:val="single" w:sz="4" w:space="0" w:color="auto"/>
              <w:right w:val="single" w:sz="4" w:space="0" w:color="auto"/>
            </w:tcBorders>
            <w:shd w:val="clear" w:color="auto" w:fill="auto"/>
            <w:vAlign w:val="bottom"/>
            <w:hideMark/>
          </w:tcPr>
          <w:p w14:paraId="68F578C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400</w:t>
            </w:r>
          </w:p>
        </w:tc>
        <w:tc>
          <w:tcPr>
            <w:tcW w:w="1560" w:type="dxa"/>
            <w:tcBorders>
              <w:top w:val="nil"/>
              <w:left w:val="nil"/>
              <w:bottom w:val="single" w:sz="4" w:space="0" w:color="auto"/>
              <w:right w:val="single" w:sz="4" w:space="0" w:color="auto"/>
            </w:tcBorders>
            <w:shd w:val="clear" w:color="auto" w:fill="auto"/>
            <w:noWrap/>
            <w:vAlign w:val="bottom"/>
            <w:hideMark/>
          </w:tcPr>
          <w:p w14:paraId="2C285E0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939,9</w:t>
            </w:r>
          </w:p>
        </w:tc>
        <w:tc>
          <w:tcPr>
            <w:tcW w:w="1442" w:type="dxa"/>
            <w:tcBorders>
              <w:top w:val="nil"/>
              <w:left w:val="nil"/>
              <w:bottom w:val="single" w:sz="4" w:space="0" w:color="auto"/>
              <w:right w:val="single" w:sz="4" w:space="0" w:color="auto"/>
            </w:tcBorders>
            <w:shd w:val="clear" w:color="auto" w:fill="auto"/>
            <w:vAlign w:val="bottom"/>
            <w:hideMark/>
          </w:tcPr>
          <w:p w14:paraId="23AB778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4143E3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50491D02"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5A986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739E36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79E14A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68A6A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02 4 </w:t>
            </w:r>
          </w:p>
        </w:tc>
        <w:tc>
          <w:tcPr>
            <w:tcW w:w="708" w:type="dxa"/>
            <w:tcBorders>
              <w:top w:val="nil"/>
              <w:left w:val="nil"/>
              <w:bottom w:val="single" w:sz="4" w:space="0" w:color="auto"/>
              <w:right w:val="single" w:sz="4" w:space="0" w:color="auto"/>
            </w:tcBorders>
            <w:shd w:val="clear" w:color="auto" w:fill="auto"/>
            <w:vAlign w:val="bottom"/>
            <w:hideMark/>
          </w:tcPr>
          <w:p w14:paraId="2737211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8FE07A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519 807,4</w:t>
            </w:r>
          </w:p>
        </w:tc>
        <w:tc>
          <w:tcPr>
            <w:tcW w:w="1442" w:type="dxa"/>
            <w:tcBorders>
              <w:top w:val="nil"/>
              <w:left w:val="nil"/>
              <w:bottom w:val="single" w:sz="4" w:space="0" w:color="auto"/>
              <w:right w:val="single" w:sz="4" w:space="0" w:color="auto"/>
            </w:tcBorders>
            <w:shd w:val="clear" w:color="auto" w:fill="auto"/>
            <w:vAlign w:val="bottom"/>
            <w:hideMark/>
          </w:tcPr>
          <w:p w14:paraId="1478CC1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533 017,3</w:t>
            </w:r>
          </w:p>
        </w:tc>
        <w:tc>
          <w:tcPr>
            <w:tcW w:w="1393" w:type="dxa"/>
            <w:tcBorders>
              <w:top w:val="nil"/>
              <w:left w:val="nil"/>
              <w:bottom w:val="single" w:sz="4" w:space="0" w:color="auto"/>
              <w:right w:val="single" w:sz="4" w:space="0" w:color="auto"/>
            </w:tcBorders>
            <w:shd w:val="clear" w:color="auto" w:fill="auto"/>
            <w:vAlign w:val="bottom"/>
            <w:hideMark/>
          </w:tcPr>
          <w:p w14:paraId="793A65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561 458,6</w:t>
            </w:r>
          </w:p>
        </w:tc>
      </w:tr>
      <w:tr w:rsidR="0002264A" w:rsidRPr="0002264A" w14:paraId="32E360B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FEABAA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0B078C3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B9AAA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78D4F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02 4 01</w:t>
            </w:r>
          </w:p>
        </w:tc>
        <w:tc>
          <w:tcPr>
            <w:tcW w:w="708" w:type="dxa"/>
            <w:tcBorders>
              <w:top w:val="nil"/>
              <w:left w:val="nil"/>
              <w:bottom w:val="single" w:sz="4" w:space="0" w:color="auto"/>
              <w:right w:val="single" w:sz="4" w:space="0" w:color="auto"/>
            </w:tcBorders>
            <w:shd w:val="clear" w:color="auto" w:fill="auto"/>
            <w:vAlign w:val="bottom"/>
            <w:hideMark/>
          </w:tcPr>
          <w:p w14:paraId="432D7DB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33BA86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519 807,4</w:t>
            </w:r>
          </w:p>
        </w:tc>
        <w:tc>
          <w:tcPr>
            <w:tcW w:w="1442" w:type="dxa"/>
            <w:tcBorders>
              <w:top w:val="nil"/>
              <w:left w:val="nil"/>
              <w:bottom w:val="single" w:sz="4" w:space="0" w:color="auto"/>
              <w:right w:val="single" w:sz="4" w:space="0" w:color="auto"/>
            </w:tcBorders>
            <w:shd w:val="clear" w:color="auto" w:fill="auto"/>
            <w:vAlign w:val="bottom"/>
            <w:hideMark/>
          </w:tcPr>
          <w:p w14:paraId="62B8144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533 017,3</w:t>
            </w:r>
          </w:p>
        </w:tc>
        <w:tc>
          <w:tcPr>
            <w:tcW w:w="1393" w:type="dxa"/>
            <w:tcBorders>
              <w:top w:val="nil"/>
              <w:left w:val="nil"/>
              <w:bottom w:val="single" w:sz="4" w:space="0" w:color="auto"/>
              <w:right w:val="single" w:sz="4" w:space="0" w:color="auto"/>
            </w:tcBorders>
            <w:shd w:val="clear" w:color="auto" w:fill="auto"/>
            <w:vAlign w:val="bottom"/>
            <w:hideMark/>
          </w:tcPr>
          <w:p w14:paraId="4AEE4B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561 458,6</w:t>
            </w:r>
          </w:p>
        </w:tc>
      </w:tr>
      <w:tr w:rsidR="0002264A" w:rsidRPr="0002264A" w14:paraId="707247B5"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8015CD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753653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55EE94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52799F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02 4 01 00590</w:t>
            </w:r>
          </w:p>
        </w:tc>
        <w:tc>
          <w:tcPr>
            <w:tcW w:w="708" w:type="dxa"/>
            <w:tcBorders>
              <w:top w:val="nil"/>
              <w:left w:val="nil"/>
              <w:bottom w:val="single" w:sz="4" w:space="0" w:color="auto"/>
              <w:right w:val="single" w:sz="4" w:space="0" w:color="auto"/>
            </w:tcBorders>
            <w:shd w:val="clear" w:color="auto" w:fill="auto"/>
            <w:vAlign w:val="bottom"/>
            <w:hideMark/>
          </w:tcPr>
          <w:p w14:paraId="5B4A5E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F14DF8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67 140,5</w:t>
            </w:r>
          </w:p>
        </w:tc>
        <w:tc>
          <w:tcPr>
            <w:tcW w:w="1442" w:type="dxa"/>
            <w:tcBorders>
              <w:top w:val="nil"/>
              <w:left w:val="nil"/>
              <w:bottom w:val="single" w:sz="4" w:space="0" w:color="auto"/>
              <w:right w:val="single" w:sz="4" w:space="0" w:color="auto"/>
            </w:tcBorders>
            <w:shd w:val="clear" w:color="auto" w:fill="auto"/>
            <w:vAlign w:val="bottom"/>
            <w:hideMark/>
          </w:tcPr>
          <w:p w14:paraId="6ECF06E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57 120,3</w:t>
            </w:r>
          </w:p>
        </w:tc>
        <w:tc>
          <w:tcPr>
            <w:tcW w:w="1393" w:type="dxa"/>
            <w:tcBorders>
              <w:top w:val="nil"/>
              <w:left w:val="nil"/>
              <w:bottom w:val="single" w:sz="4" w:space="0" w:color="auto"/>
              <w:right w:val="single" w:sz="4" w:space="0" w:color="auto"/>
            </w:tcBorders>
            <w:shd w:val="clear" w:color="auto" w:fill="auto"/>
            <w:vAlign w:val="bottom"/>
            <w:hideMark/>
          </w:tcPr>
          <w:p w14:paraId="174941E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54 351,1</w:t>
            </w:r>
          </w:p>
        </w:tc>
      </w:tr>
      <w:tr w:rsidR="0002264A" w:rsidRPr="0002264A" w14:paraId="4E5334E2"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B35D03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A81590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3FFD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4DD15A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02 4 01 73020</w:t>
            </w:r>
          </w:p>
        </w:tc>
        <w:tc>
          <w:tcPr>
            <w:tcW w:w="708" w:type="dxa"/>
            <w:tcBorders>
              <w:top w:val="nil"/>
              <w:left w:val="nil"/>
              <w:bottom w:val="single" w:sz="4" w:space="0" w:color="auto"/>
              <w:right w:val="single" w:sz="4" w:space="0" w:color="auto"/>
            </w:tcBorders>
            <w:shd w:val="clear" w:color="auto" w:fill="auto"/>
            <w:vAlign w:val="bottom"/>
            <w:hideMark/>
          </w:tcPr>
          <w:p w14:paraId="609467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84B173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452 666,9</w:t>
            </w:r>
          </w:p>
        </w:tc>
        <w:tc>
          <w:tcPr>
            <w:tcW w:w="1442" w:type="dxa"/>
            <w:tcBorders>
              <w:top w:val="nil"/>
              <w:left w:val="nil"/>
              <w:bottom w:val="single" w:sz="4" w:space="0" w:color="auto"/>
              <w:right w:val="single" w:sz="4" w:space="0" w:color="auto"/>
            </w:tcBorders>
            <w:shd w:val="clear" w:color="auto" w:fill="auto"/>
            <w:vAlign w:val="bottom"/>
            <w:hideMark/>
          </w:tcPr>
          <w:p w14:paraId="33C7501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475 897,0</w:t>
            </w:r>
          </w:p>
        </w:tc>
        <w:tc>
          <w:tcPr>
            <w:tcW w:w="1393" w:type="dxa"/>
            <w:tcBorders>
              <w:top w:val="nil"/>
              <w:left w:val="nil"/>
              <w:bottom w:val="single" w:sz="4" w:space="0" w:color="auto"/>
              <w:right w:val="single" w:sz="4" w:space="0" w:color="auto"/>
            </w:tcBorders>
            <w:shd w:val="clear" w:color="auto" w:fill="auto"/>
            <w:vAlign w:val="bottom"/>
            <w:hideMark/>
          </w:tcPr>
          <w:p w14:paraId="0058161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507 107,5</w:t>
            </w:r>
          </w:p>
        </w:tc>
      </w:tr>
      <w:tr w:rsidR="0002264A" w:rsidRPr="0002264A" w14:paraId="57652509"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920B07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261EE92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AE4275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DC4D1D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2B43F7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7F4726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1 316 069,3</w:t>
            </w:r>
          </w:p>
        </w:tc>
        <w:tc>
          <w:tcPr>
            <w:tcW w:w="1442" w:type="dxa"/>
            <w:tcBorders>
              <w:top w:val="nil"/>
              <w:left w:val="nil"/>
              <w:bottom w:val="single" w:sz="4" w:space="0" w:color="auto"/>
              <w:right w:val="single" w:sz="4" w:space="0" w:color="auto"/>
            </w:tcBorders>
            <w:shd w:val="clear" w:color="auto" w:fill="auto"/>
            <w:vAlign w:val="bottom"/>
            <w:hideMark/>
          </w:tcPr>
          <w:p w14:paraId="07D5CB0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1 483 699,1</w:t>
            </w:r>
          </w:p>
        </w:tc>
        <w:tc>
          <w:tcPr>
            <w:tcW w:w="1393" w:type="dxa"/>
            <w:tcBorders>
              <w:top w:val="nil"/>
              <w:left w:val="nil"/>
              <w:bottom w:val="single" w:sz="4" w:space="0" w:color="auto"/>
              <w:right w:val="single" w:sz="4" w:space="0" w:color="auto"/>
            </w:tcBorders>
            <w:shd w:val="clear" w:color="auto" w:fill="auto"/>
            <w:vAlign w:val="bottom"/>
            <w:hideMark/>
          </w:tcPr>
          <w:p w14:paraId="2FD9F3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1 541 822,1</w:t>
            </w:r>
          </w:p>
        </w:tc>
      </w:tr>
      <w:tr w:rsidR="0002264A" w:rsidRPr="0002264A" w14:paraId="591EB65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E4A9C2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F55E5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D543A7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3531AB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1635405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3F128B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1 316 069,3</w:t>
            </w:r>
          </w:p>
        </w:tc>
        <w:tc>
          <w:tcPr>
            <w:tcW w:w="1442" w:type="dxa"/>
            <w:tcBorders>
              <w:top w:val="nil"/>
              <w:left w:val="nil"/>
              <w:bottom w:val="single" w:sz="4" w:space="0" w:color="auto"/>
              <w:right w:val="single" w:sz="4" w:space="0" w:color="auto"/>
            </w:tcBorders>
            <w:shd w:val="clear" w:color="auto" w:fill="auto"/>
            <w:vAlign w:val="bottom"/>
            <w:hideMark/>
          </w:tcPr>
          <w:p w14:paraId="25B48ED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1 483 699,1</w:t>
            </w:r>
          </w:p>
        </w:tc>
        <w:tc>
          <w:tcPr>
            <w:tcW w:w="1393" w:type="dxa"/>
            <w:tcBorders>
              <w:top w:val="nil"/>
              <w:left w:val="nil"/>
              <w:bottom w:val="single" w:sz="4" w:space="0" w:color="auto"/>
              <w:right w:val="single" w:sz="4" w:space="0" w:color="auto"/>
            </w:tcBorders>
            <w:shd w:val="clear" w:color="auto" w:fill="auto"/>
            <w:vAlign w:val="bottom"/>
            <w:hideMark/>
          </w:tcPr>
          <w:p w14:paraId="1AD7853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1 541 822,1</w:t>
            </w:r>
          </w:p>
        </w:tc>
      </w:tr>
      <w:tr w:rsidR="0002264A" w:rsidRPr="0002264A" w14:paraId="1A60C32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A472C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Региональные проекты,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6774009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847999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DDB1B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w:t>
            </w:r>
          </w:p>
        </w:tc>
        <w:tc>
          <w:tcPr>
            <w:tcW w:w="708" w:type="dxa"/>
            <w:tcBorders>
              <w:top w:val="nil"/>
              <w:left w:val="nil"/>
              <w:bottom w:val="single" w:sz="4" w:space="0" w:color="auto"/>
              <w:right w:val="single" w:sz="4" w:space="0" w:color="auto"/>
            </w:tcBorders>
            <w:shd w:val="clear" w:color="auto" w:fill="auto"/>
            <w:vAlign w:val="bottom"/>
            <w:hideMark/>
          </w:tcPr>
          <w:p w14:paraId="79A9B79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EF4C49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70 606,8</w:t>
            </w:r>
          </w:p>
        </w:tc>
        <w:tc>
          <w:tcPr>
            <w:tcW w:w="1442" w:type="dxa"/>
            <w:tcBorders>
              <w:top w:val="nil"/>
              <w:left w:val="nil"/>
              <w:bottom w:val="single" w:sz="4" w:space="0" w:color="auto"/>
              <w:right w:val="single" w:sz="4" w:space="0" w:color="auto"/>
            </w:tcBorders>
            <w:shd w:val="clear" w:color="auto" w:fill="auto"/>
            <w:vAlign w:val="bottom"/>
            <w:hideMark/>
          </w:tcPr>
          <w:p w14:paraId="0F27B40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69 761,1</w:t>
            </w:r>
          </w:p>
        </w:tc>
        <w:tc>
          <w:tcPr>
            <w:tcW w:w="1393" w:type="dxa"/>
            <w:tcBorders>
              <w:top w:val="nil"/>
              <w:left w:val="nil"/>
              <w:bottom w:val="single" w:sz="4" w:space="0" w:color="auto"/>
              <w:right w:val="single" w:sz="4" w:space="0" w:color="auto"/>
            </w:tcBorders>
            <w:shd w:val="clear" w:color="auto" w:fill="auto"/>
            <w:vAlign w:val="bottom"/>
            <w:hideMark/>
          </w:tcPr>
          <w:p w14:paraId="0132F15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70 386,1</w:t>
            </w:r>
          </w:p>
        </w:tc>
      </w:tr>
      <w:tr w:rsidR="0002264A" w:rsidRPr="0002264A" w14:paraId="600AC5D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D2AE23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"Все лучшее детям"</w:t>
            </w:r>
          </w:p>
        </w:tc>
        <w:tc>
          <w:tcPr>
            <w:tcW w:w="850" w:type="dxa"/>
            <w:tcBorders>
              <w:top w:val="nil"/>
              <w:left w:val="nil"/>
              <w:bottom w:val="single" w:sz="4" w:space="0" w:color="auto"/>
              <w:right w:val="single" w:sz="4" w:space="0" w:color="auto"/>
            </w:tcBorders>
            <w:shd w:val="clear" w:color="auto" w:fill="auto"/>
            <w:vAlign w:val="bottom"/>
            <w:hideMark/>
          </w:tcPr>
          <w:p w14:paraId="41354EC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51C14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15D93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4</w:t>
            </w:r>
            <w:proofErr w:type="gramEnd"/>
          </w:p>
        </w:tc>
        <w:tc>
          <w:tcPr>
            <w:tcW w:w="708" w:type="dxa"/>
            <w:tcBorders>
              <w:top w:val="nil"/>
              <w:left w:val="nil"/>
              <w:bottom w:val="single" w:sz="4" w:space="0" w:color="auto"/>
              <w:right w:val="single" w:sz="4" w:space="0" w:color="auto"/>
            </w:tcBorders>
            <w:shd w:val="clear" w:color="auto" w:fill="auto"/>
            <w:vAlign w:val="bottom"/>
            <w:hideMark/>
          </w:tcPr>
          <w:p w14:paraId="4DF1CB0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005D6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845,7</w:t>
            </w:r>
          </w:p>
        </w:tc>
        <w:tc>
          <w:tcPr>
            <w:tcW w:w="1442" w:type="dxa"/>
            <w:tcBorders>
              <w:top w:val="nil"/>
              <w:left w:val="nil"/>
              <w:bottom w:val="single" w:sz="4" w:space="0" w:color="auto"/>
              <w:right w:val="single" w:sz="4" w:space="0" w:color="auto"/>
            </w:tcBorders>
            <w:shd w:val="clear" w:color="auto" w:fill="auto"/>
            <w:vAlign w:val="bottom"/>
            <w:hideMark/>
          </w:tcPr>
          <w:p w14:paraId="0AF777D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2BE0D2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F7C5CD8"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8559A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Оснащение предметных кабинетов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712646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7A363B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236481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4</w:t>
            </w:r>
            <w:proofErr w:type="gramEnd"/>
            <w:r w:rsidRPr="0002264A">
              <w:rPr>
                <w:rFonts w:ascii="Times New Roman" w:eastAsia="Times New Roman" w:hAnsi="Times New Roman" w:cs="Times New Roman"/>
                <w:sz w:val="20"/>
                <w:szCs w:val="20"/>
                <w:lang w:eastAsia="ru-RU"/>
              </w:rPr>
              <w:t xml:space="preserve"> 55590</w:t>
            </w:r>
          </w:p>
        </w:tc>
        <w:tc>
          <w:tcPr>
            <w:tcW w:w="708" w:type="dxa"/>
            <w:tcBorders>
              <w:top w:val="nil"/>
              <w:left w:val="nil"/>
              <w:bottom w:val="single" w:sz="4" w:space="0" w:color="auto"/>
              <w:right w:val="single" w:sz="4" w:space="0" w:color="auto"/>
            </w:tcBorders>
            <w:shd w:val="clear" w:color="auto" w:fill="auto"/>
            <w:vAlign w:val="bottom"/>
            <w:hideMark/>
          </w:tcPr>
          <w:p w14:paraId="177778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5D45C7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845,7</w:t>
            </w:r>
          </w:p>
        </w:tc>
        <w:tc>
          <w:tcPr>
            <w:tcW w:w="1442" w:type="dxa"/>
            <w:tcBorders>
              <w:top w:val="nil"/>
              <w:left w:val="nil"/>
              <w:bottom w:val="single" w:sz="4" w:space="0" w:color="auto"/>
              <w:right w:val="single" w:sz="4" w:space="0" w:color="auto"/>
            </w:tcBorders>
            <w:shd w:val="clear" w:color="auto" w:fill="auto"/>
            <w:vAlign w:val="bottom"/>
            <w:hideMark/>
          </w:tcPr>
          <w:p w14:paraId="58F0D00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96A564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296F0AB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102CB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"Педагоги и наставники"</w:t>
            </w:r>
          </w:p>
        </w:tc>
        <w:tc>
          <w:tcPr>
            <w:tcW w:w="850" w:type="dxa"/>
            <w:tcBorders>
              <w:top w:val="nil"/>
              <w:left w:val="nil"/>
              <w:bottom w:val="single" w:sz="4" w:space="0" w:color="auto"/>
              <w:right w:val="single" w:sz="4" w:space="0" w:color="auto"/>
            </w:tcBorders>
            <w:shd w:val="clear" w:color="auto" w:fill="auto"/>
            <w:vAlign w:val="bottom"/>
            <w:hideMark/>
          </w:tcPr>
          <w:p w14:paraId="3337397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8A4052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765DC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6</w:t>
            </w:r>
            <w:proofErr w:type="gramEnd"/>
          </w:p>
        </w:tc>
        <w:tc>
          <w:tcPr>
            <w:tcW w:w="708" w:type="dxa"/>
            <w:tcBorders>
              <w:top w:val="nil"/>
              <w:left w:val="nil"/>
              <w:bottom w:val="single" w:sz="4" w:space="0" w:color="auto"/>
              <w:right w:val="single" w:sz="4" w:space="0" w:color="auto"/>
            </w:tcBorders>
            <w:shd w:val="clear" w:color="auto" w:fill="auto"/>
            <w:vAlign w:val="bottom"/>
            <w:hideMark/>
          </w:tcPr>
          <w:p w14:paraId="19B855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FB64F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69 761,1</w:t>
            </w:r>
          </w:p>
        </w:tc>
        <w:tc>
          <w:tcPr>
            <w:tcW w:w="1442" w:type="dxa"/>
            <w:tcBorders>
              <w:top w:val="nil"/>
              <w:left w:val="nil"/>
              <w:bottom w:val="single" w:sz="4" w:space="0" w:color="auto"/>
              <w:right w:val="single" w:sz="4" w:space="0" w:color="auto"/>
            </w:tcBorders>
            <w:shd w:val="clear" w:color="auto" w:fill="auto"/>
            <w:vAlign w:val="bottom"/>
            <w:hideMark/>
          </w:tcPr>
          <w:p w14:paraId="2009169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69 761,1</w:t>
            </w:r>
          </w:p>
        </w:tc>
        <w:tc>
          <w:tcPr>
            <w:tcW w:w="1393" w:type="dxa"/>
            <w:tcBorders>
              <w:top w:val="nil"/>
              <w:left w:val="nil"/>
              <w:bottom w:val="single" w:sz="4" w:space="0" w:color="auto"/>
              <w:right w:val="single" w:sz="4" w:space="0" w:color="auto"/>
            </w:tcBorders>
            <w:shd w:val="clear" w:color="auto" w:fill="auto"/>
            <w:vAlign w:val="bottom"/>
            <w:hideMark/>
          </w:tcPr>
          <w:p w14:paraId="17B582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70 386,1</w:t>
            </w:r>
          </w:p>
        </w:tc>
      </w:tr>
      <w:tr w:rsidR="0002264A" w:rsidRPr="0002264A" w14:paraId="02C369AD" w14:textId="77777777" w:rsidTr="00AD4B0E">
        <w:trPr>
          <w:trHeight w:val="441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3FACA0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72617B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B6863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EBB434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6</w:t>
            </w:r>
            <w:proofErr w:type="gramEnd"/>
            <w:r w:rsidRPr="0002264A">
              <w:rPr>
                <w:rFonts w:ascii="Times New Roman" w:eastAsia="Times New Roman" w:hAnsi="Times New Roman" w:cs="Times New Roman"/>
                <w:sz w:val="20"/>
                <w:szCs w:val="20"/>
                <w:lang w:eastAsia="ru-RU"/>
              </w:rPr>
              <w:t xml:space="preserve"> 50500</w:t>
            </w:r>
          </w:p>
        </w:tc>
        <w:tc>
          <w:tcPr>
            <w:tcW w:w="708" w:type="dxa"/>
            <w:tcBorders>
              <w:top w:val="nil"/>
              <w:left w:val="nil"/>
              <w:bottom w:val="single" w:sz="4" w:space="0" w:color="auto"/>
              <w:right w:val="single" w:sz="4" w:space="0" w:color="auto"/>
            </w:tcBorders>
            <w:shd w:val="clear" w:color="auto" w:fill="auto"/>
            <w:vAlign w:val="bottom"/>
            <w:hideMark/>
          </w:tcPr>
          <w:p w14:paraId="6111169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79BAAB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1 328,0</w:t>
            </w:r>
          </w:p>
        </w:tc>
        <w:tc>
          <w:tcPr>
            <w:tcW w:w="1442" w:type="dxa"/>
            <w:tcBorders>
              <w:top w:val="nil"/>
              <w:left w:val="nil"/>
              <w:bottom w:val="single" w:sz="4" w:space="0" w:color="auto"/>
              <w:right w:val="single" w:sz="4" w:space="0" w:color="auto"/>
            </w:tcBorders>
            <w:shd w:val="clear" w:color="auto" w:fill="auto"/>
            <w:vAlign w:val="bottom"/>
            <w:hideMark/>
          </w:tcPr>
          <w:p w14:paraId="59F119D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1 328,0</w:t>
            </w:r>
          </w:p>
        </w:tc>
        <w:tc>
          <w:tcPr>
            <w:tcW w:w="1393" w:type="dxa"/>
            <w:tcBorders>
              <w:top w:val="nil"/>
              <w:left w:val="nil"/>
              <w:bottom w:val="single" w:sz="4" w:space="0" w:color="auto"/>
              <w:right w:val="single" w:sz="4" w:space="0" w:color="auto"/>
            </w:tcBorders>
            <w:shd w:val="clear" w:color="auto" w:fill="auto"/>
            <w:vAlign w:val="bottom"/>
            <w:hideMark/>
          </w:tcPr>
          <w:p w14:paraId="1179A5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1 328,0</w:t>
            </w:r>
          </w:p>
        </w:tc>
      </w:tr>
      <w:tr w:rsidR="0002264A" w:rsidRPr="0002264A" w14:paraId="12D6242D" w14:textId="77777777" w:rsidTr="00AD4B0E">
        <w:trPr>
          <w:trHeight w:val="2433"/>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DB9C4A7" w14:textId="02FCCD82" w:rsidR="0002264A" w:rsidRPr="0002264A" w:rsidRDefault="0019327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w:t>
            </w:r>
            <w:r>
              <w:rPr>
                <w:rFonts w:ascii="Times New Roman" w:eastAsia="Times New Roman" w:hAnsi="Times New Roman" w:cs="Times New Roman"/>
                <w:sz w:val="20"/>
                <w:szCs w:val="20"/>
                <w:lang w:eastAsia="ru-RU"/>
              </w:rPr>
              <w:t>ча</w:t>
            </w:r>
            <w:r w:rsidRPr="0002264A">
              <w:rPr>
                <w:rFonts w:ascii="Times New Roman" w:eastAsia="Times New Roman" w:hAnsi="Times New Roman" w:cs="Times New Roman"/>
                <w:sz w:val="20"/>
                <w:szCs w:val="20"/>
                <w:lang w:eastAsia="ru-RU"/>
              </w:rPr>
              <w:t>льного общего образования, образовательные программы основного общего образования, образовательные программы среднего общего образования (за счет федеральных средств)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AB9F3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D220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A2394C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6</w:t>
            </w:r>
            <w:proofErr w:type="gramEnd"/>
            <w:r w:rsidRPr="0002264A">
              <w:rPr>
                <w:rFonts w:ascii="Times New Roman" w:eastAsia="Times New Roman" w:hAnsi="Times New Roman" w:cs="Times New Roman"/>
                <w:sz w:val="20"/>
                <w:szCs w:val="20"/>
                <w:lang w:eastAsia="ru-RU"/>
              </w:rPr>
              <w:t xml:space="preserve"> 53030</w:t>
            </w:r>
          </w:p>
        </w:tc>
        <w:tc>
          <w:tcPr>
            <w:tcW w:w="708" w:type="dxa"/>
            <w:tcBorders>
              <w:top w:val="nil"/>
              <w:left w:val="nil"/>
              <w:bottom w:val="single" w:sz="4" w:space="0" w:color="auto"/>
              <w:right w:val="single" w:sz="4" w:space="0" w:color="auto"/>
            </w:tcBorders>
            <w:shd w:val="clear" w:color="auto" w:fill="auto"/>
            <w:vAlign w:val="bottom"/>
            <w:hideMark/>
          </w:tcPr>
          <w:p w14:paraId="420F16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57DCD4F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68 433,1</w:t>
            </w:r>
          </w:p>
        </w:tc>
        <w:tc>
          <w:tcPr>
            <w:tcW w:w="1442" w:type="dxa"/>
            <w:tcBorders>
              <w:top w:val="nil"/>
              <w:left w:val="nil"/>
              <w:bottom w:val="single" w:sz="4" w:space="0" w:color="auto"/>
              <w:right w:val="single" w:sz="4" w:space="0" w:color="auto"/>
            </w:tcBorders>
            <w:shd w:val="clear" w:color="auto" w:fill="auto"/>
            <w:vAlign w:val="bottom"/>
            <w:hideMark/>
          </w:tcPr>
          <w:p w14:paraId="4DE3523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68 433,1</w:t>
            </w:r>
          </w:p>
        </w:tc>
        <w:tc>
          <w:tcPr>
            <w:tcW w:w="1393" w:type="dxa"/>
            <w:tcBorders>
              <w:top w:val="nil"/>
              <w:left w:val="nil"/>
              <w:bottom w:val="single" w:sz="4" w:space="0" w:color="auto"/>
              <w:right w:val="single" w:sz="4" w:space="0" w:color="auto"/>
            </w:tcBorders>
            <w:shd w:val="clear" w:color="auto" w:fill="auto"/>
            <w:vAlign w:val="bottom"/>
            <w:hideMark/>
          </w:tcPr>
          <w:p w14:paraId="24D4CD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69 058,1</w:t>
            </w:r>
          </w:p>
        </w:tc>
      </w:tr>
      <w:tr w:rsidR="0002264A" w:rsidRPr="0002264A" w14:paraId="26492F2E"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C36943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14E0A87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9ACD18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5EFD7A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bottom"/>
            <w:hideMark/>
          </w:tcPr>
          <w:p w14:paraId="1D30FB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B38FB6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1 245 462,5</w:t>
            </w:r>
          </w:p>
        </w:tc>
        <w:tc>
          <w:tcPr>
            <w:tcW w:w="1442" w:type="dxa"/>
            <w:tcBorders>
              <w:top w:val="nil"/>
              <w:left w:val="nil"/>
              <w:bottom w:val="single" w:sz="4" w:space="0" w:color="auto"/>
              <w:right w:val="single" w:sz="4" w:space="0" w:color="auto"/>
            </w:tcBorders>
            <w:shd w:val="clear" w:color="auto" w:fill="auto"/>
            <w:vAlign w:val="bottom"/>
            <w:hideMark/>
          </w:tcPr>
          <w:p w14:paraId="5410A78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1 413 938,0</w:t>
            </w:r>
          </w:p>
        </w:tc>
        <w:tc>
          <w:tcPr>
            <w:tcW w:w="1393" w:type="dxa"/>
            <w:tcBorders>
              <w:top w:val="nil"/>
              <w:left w:val="nil"/>
              <w:bottom w:val="single" w:sz="4" w:space="0" w:color="auto"/>
              <w:right w:val="single" w:sz="4" w:space="0" w:color="auto"/>
            </w:tcBorders>
            <w:shd w:val="clear" w:color="auto" w:fill="auto"/>
            <w:vAlign w:val="bottom"/>
            <w:hideMark/>
          </w:tcPr>
          <w:p w14:paraId="1DF6F60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1 471 436,0</w:t>
            </w:r>
          </w:p>
        </w:tc>
      </w:tr>
      <w:tr w:rsidR="0002264A" w:rsidRPr="0002264A" w14:paraId="39CF77F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0A3B9D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общего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041E88C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71782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61A7B4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w:t>
            </w:r>
          </w:p>
        </w:tc>
        <w:tc>
          <w:tcPr>
            <w:tcW w:w="708" w:type="dxa"/>
            <w:tcBorders>
              <w:top w:val="nil"/>
              <w:left w:val="nil"/>
              <w:bottom w:val="single" w:sz="4" w:space="0" w:color="auto"/>
              <w:right w:val="single" w:sz="4" w:space="0" w:color="auto"/>
            </w:tcBorders>
            <w:shd w:val="clear" w:color="auto" w:fill="auto"/>
            <w:vAlign w:val="bottom"/>
            <w:hideMark/>
          </w:tcPr>
          <w:p w14:paraId="70F8453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F83EA2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1 245 462,5</w:t>
            </w:r>
          </w:p>
        </w:tc>
        <w:tc>
          <w:tcPr>
            <w:tcW w:w="1442" w:type="dxa"/>
            <w:tcBorders>
              <w:top w:val="nil"/>
              <w:left w:val="nil"/>
              <w:bottom w:val="single" w:sz="4" w:space="0" w:color="auto"/>
              <w:right w:val="single" w:sz="4" w:space="0" w:color="auto"/>
            </w:tcBorders>
            <w:shd w:val="clear" w:color="auto" w:fill="auto"/>
            <w:vAlign w:val="bottom"/>
            <w:hideMark/>
          </w:tcPr>
          <w:p w14:paraId="02BBBE2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1 413 938,0</w:t>
            </w:r>
          </w:p>
        </w:tc>
        <w:tc>
          <w:tcPr>
            <w:tcW w:w="1393" w:type="dxa"/>
            <w:tcBorders>
              <w:top w:val="nil"/>
              <w:left w:val="nil"/>
              <w:bottom w:val="single" w:sz="4" w:space="0" w:color="auto"/>
              <w:right w:val="single" w:sz="4" w:space="0" w:color="auto"/>
            </w:tcBorders>
            <w:shd w:val="clear" w:color="auto" w:fill="auto"/>
            <w:vAlign w:val="bottom"/>
            <w:hideMark/>
          </w:tcPr>
          <w:p w14:paraId="777AB71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1 471 436,0</w:t>
            </w:r>
          </w:p>
        </w:tc>
      </w:tr>
      <w:tr w:rsidR="0002264A" w:rsidRPr="0002264A" w14:paraId="0331D730"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739A0D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28DBF96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9FAA43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F7B22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02 4 02 00590</w:t>
            </w:r>
          </w:p>
        </w:tc>
        <w:tc>
          <w:tcPr>
            <w:tcW w:w="708" w:type="dxa"/>
            <w:tcBorders>
              <w:top w:val="nil"/>
              <w:left w:val="nil"/>
              <w:bottom w:val="single" w:sz="4" w:space="0" w:color="auto"/>
              <w:right w:val="single" w:sz="4" w:space="0" w:color="auto"/>
            </w:tcBorders>
            <w:shd w:val="clear" w:color="auto" w:fill="auto"/>
            <w:vAlign w:val="bottom"/>
            <w:hideMark/>
          </w:tcPr>
          <w:p w14:paraId="71E4BC3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F1647A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199 889,3</w:t>
            </w:r>
          </w:p>
        </w:tc>
        <w:tc>
          <w:tcPr>
            <w:tcW w:w="1442" w:type="dxa"/>
            <w:tcBorders>
              <w:top w:val="nil"/>
              <w:left w:val="nil"/>
              <w:bottom w:val="single" w:sz="4" w:space="0" w:color="auto"/>
              <w:right w:val="single" w:sz="4" w:space="0" w:color="auto"/>
            </w:tcBorders>
            <w:shd w:val="clear" w:color="auto" w:fill="auto"/>
            <w:vAlign w:val="bottom"/>
            <w:hideMark/>
          </w:tcPr>
          <w:p w14:paraId="44C897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182 993,1</w:t>
            </w:r>
          </w:p>
        </w:tc>
        <w:tc>
          <w:tcPr>
            <w:tcW w:w="1393" w:type="dxa"/>
            <w:tcBorders>
              <w:top w:val="nil"/>
              <w:left w:val="nil"/>
              <w:bottom w:val="single" w:sz="4" w:space="0" w:color="auto"/>
              <w:right w:val="single" w:sz="4" w:space="0" w:color="auto"/>
            </w:tcBorders>
            <w:shd w:val="clear" w:color="auto" w:fill="auto"/>
            <w:vAlign w:val="bottom"/>
            <w:hideMark/>
          </w:tcPr>
          <w:p w14:paraId="5E6FD4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166 380,7</w:t>
            </w:r>
          </w:p>
        </w:tc>
      </w:tr>
      <w:tr w:rsidR="0002264A" w:rsidRPr="0002264A" w14:paraId="7CE02397" w14:textId="77777777" w:rsidTr="002512F4">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A190E2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Обеспечение реализации прав граждан на получение общедоступного и бесплатного образования в рамках государственного стандарта общего образования (предоставление субсидий бюджетным, автономным и иным </w:t>
            </w:r>
            <w:r w:rsidRPr="0002264A">
              <w:rPr>
                <w:rFonts w:ascii="Times New Roman" w:eastAsia="Times New Roman" w:hAnsi="Times New Roman" w:cs="Times New Roman"/>
                <w:sz w:val="20"/>
                <w:szCs w:val="20"/>
                <w:lang w:eastAsia="ru-RU"/>
              </w:rPr>
              <w:lastRenderedPageBreak/>
              <w:t>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E40AD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07 </w:t>
            </w:r>
          </w:p>
        </w:tc>
        <w:tc>
          <w:tcPr>
            <w:tcW w:w="567" w:type="dxa"/>
            <w:tcBorders>
              <w:top w:val="nil"/>
              <w:left w:val="nil"/>
              <w:bottom w:val="single" w:sz="4" w:space="0" w:color="auto"/>
              <w:right w:val="single" w:sz="4" w:space="0" w:color="auto"/>
            </w:tcBorders>
            <w:shd w:val="clear" w:color="auto" w:fill="auto"/>
            <w:vAlign w:val="bottom"/>
            <w:hideMark/>
          </w:tcPr>
          <w:p w14:paraId="323DEBD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C8D09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02 4 02 73040</w:t>
            </w:r>
          </w:p>
        </w:tc>
        <w:tc>
          <w:tcPr>
            <w:tcW w:w="708" w:type="dxa"/>
            <w:tcBorders>
              <w:top w:val="nil"/>
              <w:left w:val="nil"/>
              <w:bottom w:val="single" w:sz="4" w:space="0" w:color="auto"/>
              <w:right w:val="single" w:sz="4" w:space="0" w:color="auto"/>
            </w:tcBorders>
            <w:shd w:val="clear" w:color="auto" w:fill="auto"/>
            <w:vAlign w:val="bottom"/>
            <w:hideMark/>
          </w:tcPr>
          <w:p w14:paraId="19C537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DE68F1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1 018 978,1</w:t>
            </w:r>
          </w:p>
        </w:tc>
        <w:tc>
          <w:tcPr>
            <w:tcW w:w="1442" w:type="dxa"/>
            <w:tcBorders>
              <w:top w:val="nil"/>
              <w:left w:val="nil"/>
              <w:bottom w:val="single" w:sz="4" w:space="0" w:color="auto"/>
              <w:right w:val="single" w:sz="4" w:space="0" w:color="auto"/>
            </w:tcBorders>
            <w:shd w:val="clear" w:color="auto" w:fill="auto"/>
            <w:vAlign w:val="bottom"/>
            <w:hideMark/>
          </w:tcPr>
          <w:p w14:paraId="510D09B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1 208 472,2</w:t>
            </w:r>
          </w:p>
        </w:tc>
        <w:tc>
          <w:tcPr>
            <w:tcW w:w="1393" w:type="dxa"/>
            <w:tcBorders>
              <w:top w:val="nil"/>
              <w:left w:val="nil"/>
              <w:bottom w:val="single" w:sz="4" w:space="0" w:color="auto"/>
              <w:right w:val="single" w:sz="4" w:space="0" w:color="auto"/>
            </w:tcBorders>
            <w:shd w:val="clear" w:color="auto" w:fill="auto"/>
            <w:vAlign w:val="bottom"/>
            <w:hideMark/>
          </w:tcPr>
          <w:p w14:paraId="7C3AF54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1 284 839,3</w:t>
            </w:r>
          </w:p>
        </w:tc>
      </w:tr>
      <w:tr w:rsidR="0002264A" w:rsidRPr="0002264A" w14:paraId="10E36873"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DC25BA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44302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9D67E4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4B71F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02 4 02 73060</w:t>
            </w:r>
          </w:p>
        </w:tc>
        <w:tc>
          <w:tcPr>
            <w:tcW w:w="708" w:type="dxa"/>
            <w:tcBorders>
              <w:top w:val="nil"/>
              <w:left w:val="nil"/>
              <w:bottom w:val="single" w:sz="4" w:space="0" w:color="auto"/>
              <w:right w:val="single" w:sz="4" w:space="0" w:color="auto"/>
            </w:tcBorders>
            <w:shd w:val="clear" w:color="auto" w:fill="auto"/>
            <w:vAlign w:val="bottom"/>
            <w:hideMark/>
          </w:tcPr>
          <w:p w14:paraId="7040ED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05F4C1A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4 785,0</w:t>
            </w:r>
          </w:p>
        </w:tc>
        <w:tc>
          <w:tcPr>
            <w:tcW w:w="1442" w:type="dxa"/>
            <w:tcBorders>
              <w:top w:val="nil"/>
              <w:left w:val="nil"/>
              <w:bottom w:val="single" w:sz="4" w:space="0" w:color="auto"/>
              <w:right w:val="single" w:sz="4" w:space="0" w:color="auto"/>
            </w:tcBorders>
            <w:shd w:val="clear" w:color="auto" w:fill="auto"/>
            <w:vAlign w:val="bottom"/>
            <w:hideMark/>
          </w:tcPr>
          <w:p w14:paraId="19B585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4 785,0</w:t>
            </w:r>
          </w:p>
        </w:tc>
        <w:tc>
          <w:tcPr>
            <w:tcW w:w="1393" w:type="dxa"/>
            <w:tcBorders>
              <w:top w:val="nil"/>
              <w:left w:val="nil"/>
              <w:bottom w:val="single" w:sz="4" w:space="0" w:color="auto"/>
              <w:right w:val="single" w:sz="4" w:space="0" w:color="auto"/>
            </w:tcBorders>
            <w:shd w:val="clear" w:color="auto" w:fill="auto"/>
            <w:vAlign w:val="bottom"/>
            <w:hideMark/>
          </w:tcPr>
          <w:p w14:paraId="63DF844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4 785,0</w:t>
            </w:r>
          </w:p>
        </w:tc>
      </w:tr>
      <w:tr w:rsidR="0002264A" w:rsidRPr="0002264A" w14:paraId="6EE3C6EE"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F2ABB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(за счет федеральных средств)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568E2E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3D5FFC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3C1534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 R3030</w:t>
            </w:r>
          </w:p>
        </w:tc>
        <w:tc>
          <w:tcPr>
            <w:tcW w:w="708" w:type="dxa"/>
            <w:tcBorders>
              <w:top w:val="nil"/>
              <w:left w:val="nil"/>
              <w:bottom w:val="single" w:sz="4" w:space="0" w:color="auto"/>
              <w:right w:val="single" w:sz="4" w:space="0" w:color="auto"/>
            </w:tcBorders>
            <w:shd w:val="clear" w:color="auto" w:fill="auto"/>
            <w:vAlign w:val="bottom"/>
            <w:hideMark/>
          </w:tcPr>
          <w:p w14:paraId="2AA56FB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27BA8E0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3AE85DC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F62084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704B7D1"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3539B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981BE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17984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DCC588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02 L3040</w:t>
            </w:r>
          </w:p>
        </w:tc>
        <w:tc>
          <w:tcPr>
            <w:tcW w:w="708" w:type="dxa"/>
            <w:tcBorders>
              <w:top w:val="nil"/>
              <w:left w:val="nil"/>
              <w:bottom w:val="single" w:sz="4" w:space="0" w:color="auto"/>
              <w:right w:val="single" w:sz="4" w:space="0" w:color="auto"/>
            </w:tcBorders>
            <w:shd w:val="clear" w:color="auto" w:fill="auto"/>
            <w:vAlign w:val="bottom"/>
            <w:hideMark/>
          </w:tcPr>
          <w:p w14:paraId="036C9F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93AC81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21 810,1</w:t>
            </w:r>
          </w:p>
        </w:tc>
        <w:tc>
          <w:tcPr>
            <w:tcW w:w="1442" w:type="dxa"/>
            <w:tcBorders>
              <w:top w:val="nil"/>
              <w:left w:val="nil"/>
              <w:bottom w:val="single" w:sz="4" w:space="0" w:color="auto"/>
              <w:right w:val="single" w:sz="4" w:space="0" w:color="auto"/>
            </w:tcBorders>
            <w:shd w:val="clear" w:color="auto" w:fill="auto"/>
            <w:vAlign w:val="bottom"/>
            <w:hideMark/>
          </w:tcPr>
          <w:p w14:paraId="5F1A438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17 687,7</w:t>
            </w:r>
          </w:p>
        </w:tc>
        <w:tc>
          <w:tcPr>
            <w:tcW w:w="1393" w:type="dxa"/>
            <w:tcBorders>
              <w:top w:val="nil"/>
              <w:left w:val="nil"/>
              <w:bottom w:val="single" w:sz="4" w:space="0" w:color="auto"/>
              <w:right w:val="single" w:sz="4" w:space="0" w:color="auto"/>
            </w:tcBorders>
            <w:shd w:val="clear" w:color="auto" w:fill="auto"/>
            <w:vAlign w:val="bottom"/>
            <w:hideMark/>
          </w:tcPr>
          <w:p w14:paraId="0D9CE4D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15 431,0</w:t>
            </w:r>
          </w:p>
        </w:tc>
      </w:tr>
      <w:tr w:rsidR="0002264A" w:rsidRPr="0002264A" w14:paraId="02850BC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B0CBC5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vAlign w:val="bottom"/>
            <w:hideMark/>
          </w:tcPr>
          <w:p w14:paraId="62A259A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95551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921979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8C06EC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9662D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104 448,8</w:t>
            </w:r>
          </w:p>
        </w:tc>
        <w:tc>
          <w:tcPr>
            <w:tcW w:w="1442" w:type="dxa"/>
            <w:tcBorders>
              <w:top w:val="nil"/>
              <w:left w:val="nil"/>
              <w:bottom w:val="single" w:sz="4" w:space="0" w:color="auto"/>
              <w:right w:val="single" w:sz="4" w:space="0" w:color="auto"/>
            </w:tcBorders>
            <w:shd w:val="clear" w:color="auto" w:fill="auto"/>
            <w:noWrap/>
            <w:vAlign w:val="bottom"/>
            <w:hideMark/>
          </w:tcPr>
          <w:p w14:paraId="3FFC6C9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118 578,9</w:t>
            </w:r>
          </w:p>
        </w:tc>
        <w:tc>
          <w:tcPr>
            <w:tcW w:w="1393" w:type="dxa"/>
            <w:tcBorders>
              <w:top w:val="nil"/>
              <w:left w:val="nil"/>
              <w:bottom w:val="single" w:sz="4" w:space="0" w:color="auto"/>
              <w:right w:val="single" w:sz="4" w:space="0" w:color="auto"/>
            </w:tcBorders>
            <w:shd w:val="clear" w:color="auto" w:fill="auto"/>
            <w:noWrap/>
            <w:vAlign w:val="bottom"/>
            <w:hideMark/>
          </w:tcPr>
          <w:p w14:paraId="51DF672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126 342,0</w:t>
            </w:r>
          </w:p>
        </w:tc>
      </w:tr>
      <w:tr w:rsidR="0002264A" w:rsidRPr="0002264A" w14:paraId="475568B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52185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1FDAA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B86650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DDDC4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5FD227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C4E082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104 448,8</w:t>
            </w:r>
          </w:p>
        </w:tc>
        <w:tc>
          <w:tcPr>
            <w:tcW w:w="1442" w:type="dxa"/>
            <w:tcBorders>
              <w:top w:val="nil"/>
              <w:left w:val="nil"/>
              <w:bottom w:val="single" w:sz="4" w:space="0" w:color="auto"/>
              <w:right w:val="single" w:sz="4" w:space="0" w:color="auto"/>
            </w:tcBorders>
            <w:shd w:val="clear" w:color="auto" w:fill="auto"/>
            <w:noWrap/>
            <w:vAlign w:val="bottom"/>
            <w:hideMark/>
          </w:tcPr>
          <w:p w14:paraId="789C168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118 578,9</w:t>
            </w:r>
          </w:p>
        </w:tc>
        <w:tc>
          <w:tcPr>
            <w:tcW w:w="1393" w:type="dxa"/>
            <w:tcBorders>
              <w:top w:val="nil"/>
              <w:left w:val="nil"/>
              <w:bottom w:val="single" w:sz="4" w:space="0" w:color="auto"/>
              <w:right w:val="single" w:sz="4" w:space="0" w:color="auto"/>
            </w:tcBorders>
            <w:shd w:val="clear" w:color="auto" w:fill="auto"/>
            <w:noWrap/>
            <w:vAlign w:val="bottom"/>
            <w:hideMark/>
          </w:tcPr>
          <w:p w14:paraId="1719797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126 342,0</w:t>
            </w:r>
          </w:p>
        </w:tc>
      </w:tr>
      <w:tr w:rsidR="0002264A" w:rsidRPr="0002264A" w14:paraId="035FC57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29F7EA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w:t>
            </w:r>
            <w:r w:rsidRPr="0002264A">
              <w:rPr>
                <w:rFonts w:ascii="Times New Roman" w:eastAsia="Times New Roman" w:hAnsi="Times New Roman" w:cs="Times New Roman"/>
                <w:sz w:val="20"/>
                <w:szCs w:val="20"/>
                <w:lang w:eastAsia="ru-RU"/>
              </w:rPr>
              <w:lastRenderedPageBreak/>
              <w:t>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BCA0F9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07</w:t>
            </w:r>
          </w:p>
        </w:tc>
        <w:tc>
          <w:tcPr>
            <w:tcW w:w="567" w:type="dxa"/>
            <w:tcBorders>
              <w:top w:val="nil"/>
              <w:left w:val="nil"/>
              <w:bottom w:val="single" w:sz="4" w:space="0" w:color="auto"/>
              <w:right w:val="single" w:sz="4" w:space="0" w:color="auto"/>
            </w:tcBorders>
            <w:shd w:val="clear" w:color="auto" w:fill="auto"/>
            <w:vAlign w:val="bottom"/>
            <w:hideMark/>
          </w:tcPr>
          <w:p w14:paraId="01C55F5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E8332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bottom"/>
            <w:hideMark/>
          </w:tcPr>
          <w:p w14:paraId="65FF13C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5A64AA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104 448,8</w:t>
            </w:r>
          </w:p>
        </w:tc>
        <w:tc>
          <w:tcPr>
            <w:tcW w:w="1442" w:type="dxa"/>
            <w:tcBorders>
              <w:top w:val="nil"/>
              <w:left w:val="nil"/>
              <w:bottom w:val="single" w:sz="4" w:space="0" w:color="auto"/>
              <w:right w:val="single" w:sz="4" w:space="0" w:color="auto"/>
            </w:tcBorders>
            <w:shd w:val="clear" w:color="auto" w:fill="auto"/>
            <w:vAlign w:val="bottom"/>
            <w:hideMark/>
          </w:tcPr>
          <w:p w14:paraId="578B521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118 578,9</w:t>
            </w:r>
          </w:p>
        </w:tc>
        <w:tc>
          <w:tcPr>
            <w:tcW w:w="1393" w:type="dxa"/>
            <w:tcBorders>
              <w:top w:val="nil"/>
              <w:left w:val="nil"/>
              <w:bottom w:val="single" w:sz="4" w:space="0" w:color="auto"/>
              <w:right w:val="single" w:sz="4" w:space="0" w:color="auto"/>
            </w:tcBorders>
            <w:shd w:val="clear" w:color="auto" w:fill="auto"/>
            <w:vAlign w:val="bottom"/>
            <w:hideMark/>
          </w:tcPr>
          <w:p w14:paraId="16D84F1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126 342,0</w:t>
            </w:r>
          </w:p>
        </w:tc>
      </w:tr>
      <w:tr w:rsidR="0002264A" w:rsidRPr="0002264A" w14:paraId="5B801206"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C26DCA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"Развитие дополнительного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49EB4F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36240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B41CE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02 4 04</w:t>
            </w:r>
          </w:p>
        </w:tc>
        <w:tc>
          <w:tcPr>
            <w:tcW w:w="708" w:type="dxa"/>
            <w:tcBorders>
              <w:top w:val="nil"/>
              <w:left w:val="nil"/>
              <w:bottom w:val="single" w:sz="4" w:space="0" w:color="auto"/>
              <w:right w:val="single" w:sz="4" w:space="0" w:color="auto"/>
            </w:tcBorders>
            <w:shd w:val="clear" w:color="auto" w:fill="auto"/>
            <w:vAlign w:val="bottom"/>
            <w:hideMark/>
          </w:tcPr>
          <w:p w14:paraId="36AA78B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4E6ACD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104 448,8</w:t>
            </w:r>
          </w:p>
        </w:tc>
        <w:tc>
          <w:tcPr>
            <w:tcW w:w="1442" w:type="dxa"/>
            <w:tcBorders>
              <w:top w:val="nil"/>
              <w:left w:val="nil"/>
              <w:bottom w:val="single" w:sz="4" w:space="0" w:color="auto"/>
              <w:right w:val="single" w:sz="4" w:space="0" w:color="auto"/>
            </w:tcBorders>
            <w:shd w:val="clear" w:color="auto" w:fill="auto"/>
            <w:vAlign w:val="bottom"/>
            <w:hideMark/>
          </w:tcPr>
          <w:p w14:paraId="6080DD0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118 578,9</w:t>
            </w:r>
          </w:p>
        </w:tc>
        <w:tc>
          <w:tcPr>
            <w:tcW w:w="1393" w:type="dxa"/>
            <w:tcBorders>
              <w:top w:val="nil"/>
              <w:left w:val="nil"/>
              <w:bottom w:val="single" w:sz="4" w:space="0" w:color="auto"/>
              <w:right w:val="single" w:sz="4" w:space="0" w:color="auto"/>
            </w:tcBorders>
            <w:shd w:val="clear" w:color="auto" w:fill="auto"/>
            <w:vAlign w:val="bottom"/>
            <w:hideMark/>
          </w:tcPr>
          <w:p w14:paraId="4AAC9F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126 342,0</w:t>
            </w:r>
          </w:p>
        </w:tc>
      </w:tr>
      <w:tr w:rsidR="0002264A" w:rsidRPr="0002264A" w14:paraId="1DB0F742"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B4062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013491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EE707F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28583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02 4 04 00590</w:t>
            </w:r>
          </w:p>
        </w:tc>
        <w:tc>
          <w:tcPr>
            <w:tcW w:w="708" w:type="dxa"/>
            <w:tcBorders>
              <w:top w:val="nil"/>
              <w:left w:val="nil"/>
              <w:bottom w:val="single" w:sz="4" w:space="0" w:color="auto"/>
              <w:right w:val="single" w:sz="4" w:space="0" w:color="auto"/>
            </w:tcBorders>
            <w:shd w:val="clear" w:color="auto" w:fill="auto"/>
            <w:vAlign w:val="bottom"/>
            <w:hideMark/>
          </w:tcPr>
          <w:p w14:paraId="36CCB0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5A7E0F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73 825,8</w:t>
            </w:r>
          </w:p>
        </w:tc>
        <w:tc>
          <w:tcPr>
            <w:tcW w:w="1442" w:type="dxa"/>
            <w:tcBorders>
              <w:top w:val="nil"/>
              <w:left w:val="nil"/>
              <w:bottom w:val="single" w:sz="4" w:space="0" w:color="auto"/>
              <w:right w:val="single" w:sz="4" w:space="0" w:color="auto"/>
            </w:tcBorders>
            <w:shd w:val="clear" w:color="auto" w:fill="auto"/>
            <w:vAlign w:val="bottom"/>
            <w:hideMark/>
          </w:tcPr>
          <w:p w14:paraId="746D856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79 947,0</w:t>
            </w:r>
          </w:p>
        </w:tc>
        <w:tc>
          <w:tcPr>
            <w:tcW w:w="1393" w:type="dxa"/>
            <w:tcBorders>
              <w:top w:val="nil"/>
              <w:left w:val="nil"/>
              <w:bottom w:val="single" w:sz="4" w:space="0" w:color="auto"/>
              <w:right w:val="single" w:sz="4" w:space="0" w:color="auto"/>
            </w:tcBorders>
            <w:shd w:val="clear" w:color="auto" w:fill="auto"/>
            <w:vAlign w:val="bottom"/>
            <w:hideMark/>
          </w:tcPr>
          <w:p w14:paraId="28A3599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85 444,6</w:t>
            </w:r>
          </w:p>
        </w:tc>
      </w:tr>
      <w:tr w:rsidR="0002264A" w:rsidRPr="0002264A" w14:paraId="7241299B"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90A6D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Обеспечение </w:t>
            </w:r>
            <w:proofErr w:type="gramStart"/>
            <w:r w:rsidRPr="0002264A">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02264A">
              <w:rPr>
                <w:rFonts w:ascii="Times New Roman" w:eastAsia="Times New Roman" w:hAnsi="Times New Roman" w:cs="Times New Roman"/>
                <w:sz w:val="20"/>
                <w:szCs w:val="20"/>
                <w:lang w:eastAsia="ru-RU"/>
              </w:rPr>
              <w:t xml:space="preserve">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0066FE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FFC52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C3AAFD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02 4 04 23190</w:t>
            </w:r>
          </w:p>
        </w:tc>
        <w:tc>
          <w:tcPr>
            <w:tcW w:w="708" w:type="dxa"/>
            <w:tcBorders>
              <w:top w:val="nil"/>
              <w:left w:val="nil"/>
              <w:bottom w:val="single" w:sz="4" w:space="0" w:color="auto"/>
              <w:right w:val="single" w:sz="4" w:space="0" w:color="auto"/>
            </w:tcBorders>
            <w:shd w:val="clear" w:color="auto" w:fill="auto"/>
            <w:vAlign w:val="bottom"/>
            <w:hideMark/>
          </w:tcPr>
          <w:p w14:paraId="6278F3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551E422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30 623,0</w:t>
            </w:r>
          </w:p>
        </w:tc>
        <w:tc>
          <w:tcPr>
            <w:tcW w:w="1442" w:type="dxa"/>
            <w:tcBorders>
              <w:top w:val="nil"/>
              <w:left w:val="nil"/>
              <w:bottom w:val="single" w:sz="4" w:space="0" w:color="auto"/>
              <w:right w:val="single" w:sz="4" w:space="0" w:color="auto"/>
            </w:tcBorders>
            <w:shd w:val="clear" w:color="auto" w:fill="auto"/>
            <w:vAlign w:val="bottom"/>
            <w:hideMark/>
          </w:tcPr>
          <w:p w14:paraId="04DDCC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38 631,9</w:t>
            </w:r>
          </w:p>
        </w:tc>
        <w:tc>
          <w:tcPr>
            <w:tcW w:w="1393" w:type="dxa"/>
            <w:tcBorders>
              <w:top w:val="nil"/>
              <w:left w:val="nil"/>
              <w:bottom w:val="single" w:sz="4" w:space="0" w:color="auto"/>
              <w:right w:val="single" w:sz="4" w:space="0" w:color="auto"/>
            </w:tcBorders>
            <w:shd w:val="clear" w:color="auto" w:fill="auto"/>
            <w:vAlign w:val="bottom"/>
            <w:hideMark/>
          </w:tcPr>
          <w:p w14:paraId="4BF7889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40 897,4</w:t>
            </w:r>
          </w:p>
        </w:tc>
      </w:tr>
      <w:tr w:rsidR="0002264A" w:rsidRPr="0002264A" w14:paraId="392540BB" w14:textId="77777777" w:rsidTr="00AD4B0E">
        <w:trPr>
          <w:trHeight w:val="73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8E6041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Обеспечение </w:t>
            </w:r>
            <w:proofErr w:type="gramStart"/>
            <w:r w:rsidRPr="0002264A">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02264A">
              <w:rPr>
                <w:rFonts w:ascii="Times New Roman" w:eastAsia="Times New Roman" w:hAnsi="Times New Roman" w:cs="Times New Roman"/>
                <w:sz w:val="20"/>
                <w:szCs w:val="20"/>
                <w:lang w:eastAsia="ru-RU"/>
              </w:rPr>
              <w:t xml:space="preserve">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3B37A5A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0DB7D9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F6EF0D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02 4 04 23190</w:t>
            </w:r>
          </w:p>
        </w:tc>
        <w:tc>
          <w:tcPr>
            <w:tcW w:w="708" w:type="dxa"/>
            <w:tcBorders>
              <w:top w:val="nil"/>
              <w:left w:val="nil"/>
              <w:bottom w:val="single" w:sz="4" w:space="0" w:color="auto"/>
              <w:right w:val="single" w:sz="4" w:space="0" w:color="auto"/>
            </w:tcBorders>
            <w:shd w:val="clear" w:color="auto" w:fill="auto"/>
            <w:vAlign w:val="bottom"/>
            <w:hideMark/>
          </w:tcPr>
          <w:p w14:paraId="3E1A24C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0C0284E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57B1166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FB5B67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B79202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5310F7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Молодежная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262A1CC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89F812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A2B3E4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80082E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6AACDB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5 304,0</w:t>
            </w:r>
          </w:p>
        </w:tc>
        <w:tc>
          <w:tcPr>
            <w:tcW w:w="1442" w:type="dxa"/>
            <w:tcBorders>
              <w:top w:val="nil"/>
              <w:left w:val="nil"/>
              <w:bottom w:val="single" w:sz="4" w:space="0" w:color="auto"/>
              <w:right w:val="single" w:sz="4" w:space="0" w:color="auto"/>
            </w:tcBorders>
            <w:shd w:val="clear" w:color="auto" w:fill="auto"/>
            <w:vAlign w:val="bottom"/>
            <w:hideMark/>
          </w:tcPr>
          <w:p w14:paraId="71A260E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4 965,8</w:t>
            </w:r>
          </w:p>
        </w:tc>
        <w:tc>
          <w:tcPr>
            <w:tcW w:w="1393" w:type="dxa"/>
            <w:tcBorders>
              <w:top w:val="nil"/>
              <w:left w:val="nil"/>
              <w:bottom w:val="single" w:sz="4" w:space="0" w:color="auto"/>
              <w:right w:val="single" w:sz="4" w:space="0" w:color="auto"/>
            </w:tcBorders>
            <w:shd w:val="clear" w:color="auto" w:fill="auto"/>
            <w:vAlign w:val="bottom"/>
            <w:hideMark/>
          </w:tcPr>
          <w:p w14:paraId="7D6CA16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8 555,9</w:t>
            </w:r>
          </w:p>
        </w:tc>
      </w:tr>
      <w:tr w:rsidR="0002264A" w:rsidRPr="0002264A" w14:paraId="19EDAFE1"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0D4088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1582D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ED108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04309F0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58523B6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5BE4A3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5 304,0</w:t>
            </w:r>
          </w:p>
        </w:tc>
        <w:tc>
          <w:tcPr>
            <w:tcW w:w="1442" w:type="dxa"/>
            <w:tcBorders>
              <w:top w:val="nil"/>
              <w:left w:val="nil"/>
              <w:bottom w:val="single" w:sz="4" w:space="0" w:color="auto"/>
              <w:right w:val="single" w:sz="4" w:space="0" w:color="auto"/>
            </w:tcBorders>
            <w:shd w:val="clear" w:color="auto" w:fill="auto"/>
            <w:vAlign w:val="bottom"/>
            <w:hideMark/>
          </w:tcPr>
          <w:p w14:paraId="503211B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4 965,8</w:t>
            </w:r>
          </w:p>
        </w:tc>
        <w:tc>
          <w:tcPr>
            <w:tcW w:w="1393" w:type="dxa"/>
            <w:tcBorders>
              <w:top w:val="nil"/>
              <w:left w:val="nil"/>
              <w:bottom w:val="single" w:sz="4" w:space="0" w:color="auto"/>
              <w:right w:val="single" w:sz="4" w:space="0" w:color="auto"/>
            </w:tcBorders>
            <w:shd w:val="clear" w:color="auto" w:fill="auto"/>
            <w:vAlign w:val="bottom"/>
            <w:hideMark/>
          </w:tcPr>
          <w:p w14:paraId="2BDEB5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8 555,9</w:t>
            </w:r>
          </w:p>
        </w:tc>
      </w:tr>
      <w:tr w:rsidR="0002264A" w:rsidRPr="0002264A" w14:paraId="214A4CB2"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E811D6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4A511FD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53FD3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1CA47F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bottom"/>
            <w:hideMark/>
          </w:tcPr>
          <w:p w14:paraId="6DA9F4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C066B0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5 304,0</w:t>
            </w:r>
          </w:p>
        </w:tc>
        <w:tc>
          <w:tcPr>
            <w:tcW w:w="1442" w:type="dxa"/>
            <w:tcBorders>
              <w:top w:val="nil"/>
              <w:left w:val="nil"/>
              <w:bottom w:val="single" w:sz="4" w:space="0" w:color="auto"/>
              <w:right w:val="single" w:sz="4" w:space="0" w:color="auto"/>
            </w:tcBorders>
            <w:shd w:val="clear" w:color="auto" w:fill="auto"/>
            <w:vAlign w:val="bottom"/>
            <w:hideMark/>
          </w:tcPr>
          <w:p w14:paraId="0D43CC0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4 965,8</w:t>
            </w:r>
          </w:p>
        </w:tc>
        <w:tc>
          <w:tcPr>
            <w:tcW w:w="1393" w:type="dxa"/>
            <w:tcBorders>
              <w:top w:val="nil"/>
              <w:left w:val="nil"/>
              <w:bottom w:val="single" w:sz="4" w:space="0" w:color="auto"/>
              <w:right w:val="single" w:sz="4" w:space="0" w:color="auto"/>
            </w:tcBorders>
            <w:shd w:val="clear" w:color="auto" w:fill="auto"/>
            <w:vAlign w:val="bottom"/>
            <w:hideMark/>
          </w:tcPr>
          <w:p w14:paraId="7CF6C0A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8 555,9</w:t>
            </w:r>
          </w:p>
        </w:tc>
      </w:tr>
      <w:tr w:rsidR="0002264A" w:rsidRPr="0002264A" w14:paraId="57AAB44C" w14:textId="77777777" w:rsidTr="002512F4">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A6D03C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"Организация отдыха и оздоровление детей и </w:t>
            </w:r>
            <w:r w:rsidRPr="0002264A">
              <w:rPr>
                <w:rFonts w:ascii="Times New Roman" w:eastAsia="Times New Roman" w:hAnsi="Times New Roman" w:cs="Times New Roman"/>
                <w:sz w:val="20"/>
                <w:szCs w:val="20"/>
                <w:lang w:eastAsia="ru-RU"/>
              </w:rPr>
              <w:lastRenderedPageBreak/>
              <w:t>подростков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0336F59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07</w:t>
            </w:r>
          </w:p>
        </w:tc>
        <w:tc>
          <w:tcPr>
            <w:tcW w:w="567" w:type="dxa"/>
            <w:tcBorders>
              <w:top w:val="nil"/>
              <w:left w:val="nil"/>
              <w:bottom w:val="single" w:sz="4" w:space="0" w:color="auto"/>
              <w:right w:val="single" w:sz="4" w:space="0" w:color="auto"/>
            </w:tcBorders>
            <w:shd w:val="clear" w:color="auto" w:fill="auto"/>
            <w:vAlign w:val="bottom"/>
            <w:hideMark/>
          </w:tcPr>
          <w:p w14:paraId="6E7749F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715E3C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02 4 05</w:t>
            </w:r>
          </w:p>
        </w:tc>
        <w:tc>
          <w:tcPr>
            <w:tcW w:w="708" w:type="dxa"/>
            <w:tcBorders>
              <w:top w:val="nil"/>
              <w:left w:val="nil"/>
              <w:bottom w:val="single" w:sz="4" w:space="0" w:color="auto"/>
              <w:right w:val="single" w:sz="4" w:space="0" w:color="auto"/>
            </w:tcBorders>
            <w:shd w:val="clear" w:color="auto" w:fill="auto"/>
            <w:vAlign w:val="bottom"/>
            <w:hideMark/>
          </w:tcPr>
          <w:p w14:paraId="47568AC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E17D30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2 336,2</w:t>
            </w:r>
          </w:p>
        </w:tc>
        <w:tc>
          <w:tcPr>
            <w:tcW w:w="1442" w:type="dxa"/>
            <w:tcBorders>
              <w:top w:val="nil"/>
              <w:left w:val="nil"/>
              <w:bottom w:val="single" w:sz="4" w:space="0" w:color="auto"/>
              <w:right w:val="single" w:sz="4" w:space="0" w:color="auto"/>
            </w:tcBorders>
            <w:shd w:val="clear" w:color="auto" w:fill="auto"/>
            <w:vAlign w:val="bottom"/>
            <w:hideMark/>
          </w:tcPr>
          <w:p w14:paraId="5307BDB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418,0</w:t>
            </w:r>
          </w:p>
        </w:tc>
        <w:tc>
          <w:tcPr>
            <w:tcW w:w="1393" w:type="dxa"/>
            <w:tcBorders>
              <w:top w:val="nil"/>
              <w:left w:val="nil"/>
              <w:bottom w:val="single" w:sz="4" w:space="0" w:color="auto"/>
              <w:right w:val="single" w:sz="4" w:space="0" w:color="auto"/>
            </w:tcBorders>
            <w:shd w:val="clear" w:color="auto" w:fill="auto"/>
            <w:vAlign w:val="bottom"/>
            <w:hideMark/>
          </w:tcPr>
          <w:p w14:paraId="6B05C6D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3 826,9</w:t>
            </w:r>
          </w:p>
        </w:tc>
      </w:tr>
      <w:tr w:rsidR="0002264A" w:rsidRPr="0002264A" w14:paraId="1B5A35B2"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AD3A17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3E58A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7FD37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183A3AD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02 4 05 00590</w:t>
            </w:r>
          </w:p>
        </w:tc>
        <w:tc>
          <w:tcPr>
            <w:tcW w:w="708" w:type="dxa"/>
            <w:tcBorders>
              <w:top w:val="nil"/>
              <w:left w:val="nil"/>
              <w:bottom w:val="single" w:sz="4" w:space="0" w:color="auto"/>
              <w:right w:val="single" w:sz="4" w:space="0" w:color="auto"/>
            </w:tcBorders>
            <w:shd w:val="clear" w:color="auto" w:fill="auto"/>
            <w:vAlign w:val="bottom"/>
            <w:hideMark/>
          </w:tcPr>
          <w:p w14:paraId="0CF0629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D02E07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2 336,2</w:t>
            </w:r>
          </w:p>
        </w:tc>
        <w:tc>
          <w:tcPr>
            <w:tcW w:w="1442" w:type="dxa"/>
            <w:tcBorders>
              <w:top w:val="nil"/>
              <w:left w:val="nil"/>
              <w:bottom w:val="single" w:sz="4" w:space="0" w:color="auto"/>
              <w:right w:val="single" w:sz="4" w:space="0" w:color="auto"/>
            </w:tcBorders>
            <w:shd w:val="clear" w:color="auto" w:fill="auto"/>
            <w:vAlign w:val="bottom"/>
            <w:hideMark/>
          </w:tcPr>
          <w:p w14:paraId="726A3C7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418,0</w:t>
            </w:r>
          </w:p>
        </w:tc>
        <w:tc>
          <w:tcPr>
            <w:tcW w:w="1393" w:type="dxa"/>
            <w:tcBorders>
              <w:top w:val="nil"/>
              <w:left w:val="nil"/>
              <w:bottom w:val="single" w:sz="4" w:space="0" w:color="auto"/>
              <w:right w:val="single" w:sz="4" w:space="0" w:color="auto"/>
            </w:tcBorders>
            <w:shd w:val="clear" w:color="auto" w:fill="auto"/>
            <w:vAlign w:val="bottom"/>
            <w:hideMark/>
          </w:tcPr>
          <w:p w14:paraId="709EE8E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3 826,9</w:t>
            </w:r>
          </w:p>
        </w:tc>
      </w:tr>
      <w:tr w:rsidR="0002264A" w:rsidRPr="0002264A" w14:paraId="6DD08366"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ECABBA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поддержки социально значимых инициатив" </w:t>
            </w:r>
          </w:p>
        </w:tc>
        <w:tc>
          <w:tcPr>
            <w:tcW w:w="850" w:type="dxa"/>
            <w:tcBorders>
              <w:top w:val="nil"/>
              <w:left w:val="nil"/>
              <w:bottom w:val="single" w:sz="4" w:space="0" w:color="auto"/>
              <w:right w:val="single" w:sz="4" w:space="0" w:color="auto"/>
            </w:tcBorders>
            <w:shd w:val="clear" w:color="auto" w:fill="auto"/>
            <w:vAlign w:val="bottom"/>
            <w:hideMark/>
          </w:tcPr>
          <w:p w14:paraId="728E45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71F136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E39692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02 4 07</w:t>
            </w:r>
          </w:p>
        </w:tc>
        <w:tc>
          <w:tcPr>
            <w:tcW w:w="708" w:type="dxa"/>
            <w:tcBorders>
              <w:top w:val="nil"/>
              <w:left w:val="nil"/>
              <w:bottom w:val="single" w:sz="4" w:space="0" w:color="auto"/>
              <w:right w:val="single" w:sz="4" w:space="0" w:color="auto"/>
            </w:tcBorders>
            <w:shd w:val="clear" w:color="auto" w:fill="auto"/>
            <w:vAlign w:val="bottom"/>
            <w:hideMark/>
          </w:tcPr>
          <w:p w14:paraId="5B8409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370821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2 967,8</w:t>
            </w:r>
          </w:p>
        </w:tc>
        <w:tc>
          <w:tcPr>
            <w:tcW w:w="1442" w:type="dxa"/>
            <w:tcBorders>
              <w:top w:val="nil"/>
              <w:left w:val="nil"/>
              <w:bottom w:val="single" w:sz="4" w:space="0" w:color="auto"/>
              <w:right w:val="single" w:sz="4" w:space="0" w:color="auto"/>
            </w:tcBorders>
            <w:shd w:val="clear" w:color="auto" w:fill="auto"/>
            <w:vAlign w:val="bottom"/>
            <w:hideMark/>
          </w:tcPr>
          <w:p w14:paraId="3E3C0BA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4 547,8</w:t>
            </w:r>
          </w:p>
        </w:tc>
        <w:tc>
          <w:tcPr>
            <w:tcW w:w="1393" w:type="dxa"/>
            <w:tcBorders>
              <w:top w:val="nil"/>
              <w:left w:val="nil"/>
              <w:bottom w:val="single" w:sz="4" w:space="0" w:color="auto"/>
              <w:right w:val="single" w:sz="4" w:space="0" w:color="auto"/>
            </w:tcBorders>
            <w:shd w:val="clear" w:color="auto" w:fill="auto"/>
            <w:vAlign w:val="bottom"/>
            <w:hideMark/>
          </w:tcPr>
          <w:p w14:paraId="2097778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4 729,0</w:t>
            </w:r>
          </w:p>
        </w:tc>
      </w:tr>
      <w:tr w:rsidR="0002264A" w:rsidRPr="0002264A" w14:paraId="430435B6"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34DE3B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E254F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87241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624BDF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02 4 07 00590</w:t>
            </w:r>
          </w:p>
        </w:tc>
        <w:tc>
          <w:tcPr>
            <w:tcW w:w="708" w:type="dxa"/>
            <w:tcBorders>
              <w:top w:val="nil"/>
              <w:left w:val="nil"/>
              <w:bottom w:val="single" w:sz="4" w:space="0" w:color="auto"/>
              <w:right w:val="single" w:sz="4" w:space="0" w:color="auto"/>
            </w:tcBorders>
            <w:shd w:val="clear" w:color="auto" w:fill="auto"/>
            <w:vAlign w:val="bottom"/>
            <w:hideMark/>
          </w:tcPr>
          <w:p w14:paraId="13DC5FA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084E376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2 367,8</w:t>
            </w:r>
          </w:p>
        </w:tc>
        <w:tc>
          <w:tcPr>
            <w:tcW w:w="1442" w:type="dxa"/>
            <w:tcBorders>
              <w:top w:val="nil"/>
              <w:left w:val="nil"/>
              <w:bottom w:val="single" w:sz="4" w:space="0" w:color="auto"/>
              <w:right w:val="single" w:sz="4" w:space="0" w:color="auto"/>
            </w:tcBorders>
            <w:shd w:val="clear" w:color="auto" w:fill="auto"/>
            <w:vAlign w:val="bottom"/>
            <w:hideMark/>
          </w:tcPr>
          <w:p w14:paraId="3BAF301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4 547,8</w:t>
            </w:r>
          </w:p>
        </w:tc>
        <w:tc>
          <w:tcPr>
            <w:tcW w:w="1393" w:type="dxa"/>
            <w:tcBorders>
              <w:top w:val="nil"/>
              <w:left w:val="nil"/>
              <w:bottom w:val="single" w:sz="4" w:space="0" w:color="auto"/>
              <w:right w:val="single" w:sz="4" w:space="0" w:color="auto"/>
            </w:tcBorders>
            <w:shd w:val="clear" w:color="auto" w:fill="auto"/>
            <w:vAlign w:val="bottom"/>
            <w:hideMark/>
          </w:tcPr>
          <w:p w14:paraId="4AD4065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4 729,0</w:t>
            </w:r>
          </w:p>
        </w:tc>
      </w:tr>
      <w:tr w:rsidR="0002264A" w:rsidRPr="0002264A" w14:paraId="546B1F8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38D557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30159C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82044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1902995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02 4 07 29990</w:t>
            </w:r>
          </w:p>
        </w:tc>
        <w:tc>
          <w:tcPr>
            <w:tcW w:w="708" w:type="dxa"/>
            <w:tcBorders>
              <w:top w:val="nil"/>
              <w:left w:val="nil"/>
              <w:bottom w:val="single" w:sz="4" w:space="0" w:color="auto"/>
              <w:right w:val="single" w:sz="4" w:space="0" w:color="auto"/>
            </w:tcBorders>
            <w:shd w:val="clear" w:color="auto" w:fill="auto"/>
            <w:vAlign w:val="bottom"/>
            <w:hideMark/>
          </w:tcPr>
          <w:p w14:paraId="13C252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0DAA7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351,6</w:t>
            </w:r>
          </w:p>
        </w:tc>
        <w:tc>
          <w:tcPr>
            <w:tcW w:w="1442" w:type="dxa"/>
            <w:tcBorders>
              <w:top w:val="nil"/>
              <w:left w:val="nil"/>
              <w:bottom w:val="single" w:sz="4" w:space="0" w:color="auto"/>
              <w:right w:val="single" w:sz="4" w:space="0" w:color="auto"/>
            </w:tcBorders>
            <w:shd w:val="clear" w:color="auto" w:fill="auto"/>
            <w:vAlign w:val="bottom"/>
            <w:hideMark/>
          </w:tcPr>
          <w:p w14:paraId="7F4AB88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096634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E9A51B6"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CA4CF8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9B9B6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48D964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76CC51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02 4 07 29990</w:t>
            </w:r>
          </w:p>
        </w:tc>
        <w:tc>
          <w:tcPr>
            <w:tcW w:w="708" w:type="dxa"/>
            <w:tcBorders>
              <w:top w:val="nil"/>
              <w:left w:val="nil"/>
              <w:bottom w:val="single" w:sz="4" w:space="0" w:color="auto"/>
              <w:right w:val="single" w:sz="4" w:space="0" w:color="auto"/>
            </w:tcBorders>
            <w:shd w:val="clear" w:color="auto" w:fill="auto"/>
            <w:vAlign w:val="bottom"/>
            <w:hideMark/>
          </w:tcPr>
          <w:p w14:paraId="1771D8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5909F9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104,4</w:t>
            </w:r>
          </w:p>
        </w:tc>
        <w:tc>
          <w:tcPr>
            <w:tcW w:w="1442" w:type="dxa"/>
            <w:tcBorders>
              <w:top w:val="nil"/>
              <w:left w:val="nil"/>
              <w:bottom w:val="single" w:sz="4" w:space="0" w:color="auto"/>
              <w:right w:val="single" w:sz="4" w:space="0" w:color="auto"/>
            </w:tcBorders>
            <w:shd w:val="clear" w:color="auto" w:fill="auto"/>
            <w:vAlign w:val="bottom"/>
            <w:hideMark/>
          </w:tcPr>
          <w:p w14:paraId="1847041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7742AC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7C189200"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13D942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269584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6BCF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190D77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02 4 07 12230</w:t>
            </w:r>
          </w:p>
        </w:tc>
        <w:tc>
          <w:tcPr>
            <w:tcW w:w="708" w:type="dxa"/>
            <w:tcBorders>
              <w:top w:val="nil"/>
              <w:left w:val="nil"/>
              <w:bottom w:val="single" w:sz="4" w:space="0" w:color="auto"/>
              <w:right w:val="single" w:sz="4" w:space="0" w:color="auto"/>
            </w:tcBorders>
            <w:shd w:val="clear" w:color="auto" w:fill="auto"/>
            <w:vAlign w:val="bottom"/>
            <w:hideMark/>
          </w:tcPr>
          <w:p w14:paraId="34BE990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F00E0B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144,0</w:t>
            </w:r>
          </w:p>
        </w:tc>
        <w:tc>
          <w:tcPr>
            <w:tcW w:w="1442" w:type="dxa"/>
            <w:tcBorders>
              <w:top w:val="nil"/>
              <w:left w:val="nil"/>
              <w:bottom w:val="single" w:sz="4" w:space="0" w:color="auto"/>
              <w:right w:val="single" w:sz="4" w:space="0" w:color="auto"/>
            </w:tcBorders>
            <w:shd w:val="clear" w:color="auto" w:fill="auto"/>
            <w:vAlign w:val="bottom"/>
            <w:hideMark/>
          </w:tcPr>
          <w:p w14:paraId="2FBA3B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167E087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85EB35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5A60E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5E77B7E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1D755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D06C30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7759E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65005A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179 317,2</w:t>
            </w:r>
          </w:p>
        </w:tc>
        <w:tc>
          <w:tcPr>
            <w:tcW w:w="1442" w:type="dxa"/>
            <w:tcBorders>
              <w:top w:val="nil"/>
              <w:left w:val="nil"/>
              <w:bottom w:val="single" w:sz="4" w:space="0" w:color="auto"/>
              <w:right w:val="single" w:sz="4" w:space="0" w:color="auto"/>
            </w:tcBorders>
            <w:shd w:val="clear" w:color="auto" w:fill="auto"/>
            <w:vAlign w:val="bottom"/>
            <w:hideMark/>
          </w:tcPr>
          <w:p w14:paraId="76F5925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90 202,4</w:t>
            </w:r>
          </w:p>
        </w:tc>
        <w:tc>
          <w:tcPr>
            <w:tcW w:w="1393" w:type="dxa"/>
            <w:tcBorders>
              <w:top w:val="nil"/>
              <w:left w:val="nil"/>
              <w:bottom w:val="single" w:sz="4" w:space="0" w:color="auto"/>
              <w:right w:val="single" w:sz="4" w:space="0" w:color="auto"/>
            </w:tcBorders>
            <w:shd w:val="clear" w:color="auto" w:fill="auto"/>
            <w:vAlign w:val="bottom"/>
            <w:hideMark/>
          </w:tcPr>
          <w:p w14:paraId="45FBCFC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90 880,4</w:t>
            </w:r>
          </w:p>
        </w:tc>
      </w:tr>
      <w:tr w:rsidR="0002264A" w:rsidRPr="0002264A" w14:paraId="3419DA0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41438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6CA486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94930D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7E3D7F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4AE0DE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FB8F83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179 028,6</w:t>
            </w:r>
          </w:p>
        </w:tc>
        <w:tc>
          <w:tcPr>
            <w:tcW w:w="1442" w:type="dxa"/>
            <w:tcBorders>
              <w:top w:val="nil"/>
              <w:left w:val="nil"/>
              <w:bottom w:val="single" w:sz="4" w:space="0" w:color="auto"/>
              <w:right w:val="single" w:sz="4" w:space="0" w:color="auto"/>
            </w:tcBorders>
            <w:shd w:val="clear" w:color="auto" w:fill="auto"/>
            <w:vAlign w:val="bottom"/>
            <w:hideMark/>
          </w:tcPr>
          <w:p w14:paraId="6617E7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90 202,4</w:t>
            </w:r>
          </w:p>
        </w:tc>
        <w:tc>
          <w:tcPr>
            <w:tcW w:w="1393" w:type="dxa"/>
            <w:tcBorders>
              <w:top w:val="nil"/>
              <w:left w:val="nil"/>
              <w:bottom w:val="single" w:sz="4" w:space="0" w:color="auto"/>
              <w:right w:val="single" w:sz="4" w:space="0" w:color="auto"/>
            </w:tcBorders>
            <w:shd w:val="clear" w:color="auto" w:fill="auto"/>
            <w:vAlign w:val="bottom"/>
            <w:hideMark/>
          </w:tcPr>
          <w:p w14:paraId="3E2BDF1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90 880,4</w:t>
            </w:r>
          </w:p>
        </w:tc>
      </w:tr>
      <w:tr w:rsidR="0002264A" w:rsidRPr="0002264A" w14:paraId="206618F5"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ECD4D1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Региональные проекты,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0513B82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08BDA7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0484F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w:t>
            </w:r>
          </w:p>
        </w:tc>
        <w:tc>
          <w:tcPr>
            <w:tcW w:w="708" w:type="dxa"/>
            <w:tcBorders>
              <w:top w:val="nil"/>
              <w:left w:val="nil"/>
              <w:bottom w:val="single" w:sz="4" w:space="0" w:color="auto"/>
              <w:right w:val="single" w:sz="4" w:space="0" w:color="auto"/>
            </w:tcBorders>
            <w:shd w:val="clear" w:color="auto" w:fill="auto"/>
            <w:vAlign w:val="bottom"/>
            <w:hideMark/>
          </w:tcPr>
          <w:p w14:paraId="211B3C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CF172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4 849,4</w:t>
            </w:r>
          </w:p>
        </w:tc>
        <w:tc>
          <w:tcPr>
            <w:tcW w:w="1442" w:type="dxa"/>
            <w:tcBorders>
              <w:top w:val="nil"/>
              <w:left w:val="nil"/>
              <w:bottom w:val="single" w:sz="4" w:space="0" w:color="auto"/>
              <w:right w:val="single" w:sz="4" w:space="0" w:color="auto"/>
            </w:tcBorders>
            <w:shd w:val="clear" w:color="auto" w:fill="auto"/>
            <w:vAlign w:val="bottom"/>
            <w:hideMark/>
          </w:tcPr>
          <w:p w14:paraId="45CA66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4 922,9</w:t>
            </w:r>
          </w:p>
        </w:tc>
        <w:tc>
          <w:tcPr>
            <w:tcW w:w="1393" w:type="dxa"/>
            <w:tcBorders>
              <w:top w:val="nil"/>
              <w:left w:val="nil"/>
              <w:bottom w:val="single" w:sz="4" w:space="0" w:color="auto"/>
              <w:right w:val="single" w:sz="4" w:space="0" w:color="auto"/>
            </w:tcBorders>
            <w:shd w:val="clear" w:color="auto" w:fill="auto"/>
            <w:vAlign w:val="bottom"/>
            <w:hideMark/>
          </w:tcPr>
          <w:p w14:paraId="00CBAAD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5 012,0</w:t>
            </w:r>
          </w:p>
        </w:tc>
      </w:tr>
      <w:tr w:rsidR="0002264A" w:rsidRPr="0002264A" w14:paraId="2F8DBF13"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7D8257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"Педагоги и наставники"</w:t>
            </w:r>
          </w:p>
        </w:tc>
        <w:tc>
          <w:tcPr>
            <w:tcW w:w="850" w:type="dxa"/>
            <w:tcBorders>
              <w:top w:val="nil"/>
              <w:left w:val="nil"/>
              <w:bottom w:val="single" w:sz="4" w:space="0" w:color="auto"/>
              <w:right w:val="single" w:sz="4" w:space="0" w:color="auto"/>
            </w:tcBorders>
            <w:shd w:val="clear" w:color="auto" w:fill="auto"/>
            <w:vAlign w:val="bottom"/>
            <w:hideMark/>
          </w:tcPr>
          <w:p w14:paraId="0A22A0B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D7B363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ADC065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6</w:t>
            </w:r>
            <w:proofErr w:type="gramEnd"/>
          </w:p>
        </w:tc>
        <w:tc>
          <w:tcPr>
            <w:tcW w:w="708" w:type="dxa"/>
            <w:tcBorders>
              <w:top w:val="nil"/>
              <w:left w:val="nil"/>
              <w:bottom w:val="single" w:sz="4" w:space="0" w:color="auto"/>
              <w:right w:val="single" w:sz="4" w:space="0" w:color="auto"/>
            </w:tcBorders>
            <w:shd w:val="clear" w:color="auto" w:fill="auto"/>
            <w:vAlign w:val="bottom"/>
            <w:hideMark/>
          </w:tcPr>
          <w:p w14:paraId="55EBB00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DCD3C3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4 849,4</w:t>
            </w:r>
          </w:p>
        </w:tc>
        <w:tc>
          <w:tcPr>
            <w:tcW w:w="1442" w:type="dxa"/>
            <w:tcBorders>
              <w:top w:val="nil"/>
              <w:left w:val="nil"/>
              <w:bottom w:val="single" w:sz="4" w:space="0" w:color="auto"/>
              <w:right w:val="single" w:sz="4" w:space="0" w:color="auto"/>
            </w:tcBorders>
            <w:shd w:val="clear" w:color="auto" w:fill="auto"/>
            <w:vAlign w:val="bottom"/>
            <w:hideMark/>
          </w:tcPr>
          <w:p w14:paraId="558BAF8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4 922,9</w:t>
            </w:r>
          </w:p>
        </w:tc>
        <w:tc>
          <w:tcPr>
            <w:tcW w:w="1393" w:type="dxa"/>
            <w:tcBorders>
              <w:top w:val="nil"/>
              <w:left w:val="nil"/>
              <w:bottom w:val="single" w:sz="4" w:space="0" w:color="auto"/>
              <w:right w:val="single" w:sz="4" w:space="0" w:color="auto"/>
            </w:tcBorders>
            <w:shd w:val="clear" w:color="auto" w:fill="auto"/>
            <w:vAlign w:val="bottom"/>
            <w:hideMark/>
          </w:tcPr>
          <w:p w14:paraId="6AD95B3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5 012,0</w:t>
            </w:r>
          </w:p>
        </w:tc>
      </w:tr>
      <w:tr w:rsidR="0002264A" w:rsidRPr="0002264A" w14:paraId="7C0C1417"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BE8113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0EA737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D5C13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06F0B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1 Ю</w:t>
            </w:r>
            <w:proofErr w:type="gramStart"/>
            <w:r w:rsidRPr="0002264A">
              <w:rPr>
                <w:rFonts w:ascii="Times New Roman" w:eastAsia="Times New Roman" w:hAnsi="Times New Roman" w:cs="Times New Roman"/>
                <w:sz w:val="20"/>
                <w:szCs w:val="20"/>
                <w:lang w:eastAsia="ru-RU"/>
              </w:rPr>
              <w:t>6</w:t>
            </w:r>
            <w:proofErr w:type="gramEnd"/>
            <w:r w:rsidRPr="0002264A">
              <w:rPr>
                <w:rFonts w:ascii="Times New Roman" w:eastAsia="Times New Roman" w:hAnsi="Times New Roman" w:cs="Times New Roman"/>
                <w:sz w:val="20"/>
                <w:szCs w:val="20"/>
                <w:lang w:eastAsia="ru-RU"/>
              </w:rPr>
              <w:t xml:space="preserve"> 51790</w:t>
            </w:r>
          </w:p>
        </w:tc>
        <w:tc>
          <w:tcPr>
            <w:tcW w:w="708" w:type="dxa"/>
            <w:tcBorders>
              <w:top w:val="nil"/>
              <w:left w:val="nil"/>
              <w:bottom w:val="single" w:sz="4" w:space="0" w:color="auto"/>
              <w:right w:val="single" w:sz="4" w:space="0" w:color="auto"/>
            </w:tcBorders>
            <w:shd w:val="clear" w:color="auto" w:fill="auto"/>
            <w:vAlign w:val="bottom"/>
            <w:hideMark/>
          </w:tcPr>
          <w:p w14:paraId="4F27DA9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6FA4FA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4 849,4</w:t>
            </w:r>
          </w:p>
        </w:tc>
        <w:tc>
          <w:tcPr>
            <w:tcW w:w="1442" w:type="dxa"/>
            <w:tcBorders>
              <w:top w:val="nil"/>
              <w:left w:val="nil"/>
              <w:bottom w:val="single" w:sz="4" w:space="0" w:color="auto"/>
              <w:right w:val="single" w:sz="4" w:space="0" w:color="auto"/>
            </w:tcBorders>
            <w:shd w:val="clear" w:color="auto" w:fill="auto"/>
            <w:vAlign w:val="bottom"/>
            <w:hideMark/>
          </w:tcPr>
          <w:p w14:paraId="0BCF010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4 922,9</w:t>
            </w:r>
          </w:p>
        </w:tc>
        <w:tc>
          <w:tcPr>
            <w:tcW w:w="1393" w:type="dxa"/>
            <w:tcBorders>
              <w:top w:val="nil"/>
              <w:left w:val="nil"/>
              <w:bottom w:val="single" w:sz="4" w:space="0" w:color="auto"/>
              <w:right w:val="single" w:sz="4" w:space="0" w:color="auto"/>
            </w:tcBorders>
            <w:shd w:val="clear" w:color="auto" w:fill="auto"/>
            <w:vAlign w:val="bottom"/>
            <w:hideMark/>
          </w:tcPr>
          <w:p w14:paraId="1F6836D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5 012,0</w:t>
            </w:r>
          </w:p>
        </w:tc>
      </w:tr>
      <w:tr w:rsidR="0002264A" w:rsidRPr="0002264A" w14:paraId="6704AAF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66BB59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Региональные проекты, не входящие в нацпроекты</w:t>
            </w:r>
          </w:p>
        </w:tc>
        <w:tc>
          <w:tcPr>
            <w:tcW w:w="850" w:type="dxa"/>
            <w:tcBorders>
              <w:top w:val="nil"/>
              <w:left w:val="nil"/>
              <w:bottom w:val="single" w:sz="4" w:space="0" w:color="auto"/>
              <w:right w:val="single" w:sz="4" w:space="0" w:color="auto"/>
            </w:tcBorders>
            <w:shd w:val="clear" w:color="auto" w:fill="auto"/>
            <w:vAlign w:val="bottom"/>
            <w:hideMark/>
          </w:tcPr>
          <w:p w14:paraId="1D21FF7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C51D56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A74256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02 2</w:t>
            </w:r>
          </w:p>
        </w:tc>
        <w:tc>
          <w:tcPr>
            <w:tcW w:w="708" w:type="dxa"/>
            <w:tcBorders>
              <w:top w:val="nil"/>
              <w:left w:val="nil"/>
              <w:bottom w:val="single" w:sz="4" w:space="0" w:color="auto"/>
              <w:right w:val="single" w:sz="4" w:space="0" w:color="auto"/>
            </w:tcBorders>
            <w:shd w:val="clear" w:color="auto" w:fill="auto"/>
            <w:vAlign w:val="bottom"/>
            <w:hideMark/>
          </w:tcPr>
          <w:p w14:paraId="44CBFCF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B3948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64 823,9</w:t>
            </w:r>
          </w:p>
        </w:tc>
        <w:tc>
          <w:tcPr>
            <w:tcW w:w="1442" w:type="dxa"/>
            <w:tcBorders>
              <w:top w:val="nil"/>
              <w:left w:val="nil"/>
              <w:bottom w:val="single" w:sz="4" w:space="0" w:color="auto"/>
              <w:right w:val="single" w:sz="4" w:space="0" w:color="auto"/>
            </w:tcBorders>
            <w:shd w:val="clear" w:color="auto" w:fill="auto"/>
            <w:vAlign w:val="bottom"/>
            <w:hideMark/>
          </w:tcPr>
          <w:p w14:paraId="6456A76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B60435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180D4F1" w14:textId="77777777" w:rsidTr="00AD4B0E">
        <w:trPr>
          <w:trHeight w:val="51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92076E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Региональный проект "Создание условий для обучения, отдыха и оздоровления детей и молодежи"</w:t>
            </w:r>
          </w:p>
        </w:tc>
        <w:tc>
          <w:tcPr>
            <w:tcW w:w="850" w:type="dxa"/>
            <w:tcBorders>
              <w:top w:val="nil"/>
              <w:left w:val="nil"/>
              <w:bottom w:val="single" w:sz="4" w:space="0" w:color="auto"/>
              <w:right w:val="single" w:sz="4" w:space="0" w:color="auto"/>
            </w:tcBorders>
            <w:shd w:val="clear" w:color="auto" w:fill="auto"/>
            <w:vAlign w:val="bottom"/>
            <w:hideMark/>
          </w:tcPr>
          <w:p w14:paraId="2D7EC20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2E66A4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C87D03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02 2 04</w:t>
            </w:r>
          </w:p>
        </w:tc>
        <w:tc>
          <w:tcPr>
            <w:tcW w:w="708" w:type="dxa"/>
            <w:tcBorders>
              <w:top w:val="nil"/>
              <w:left w:val="nil"/>
              <w:bottom w:val="single" w:sz="4" w:space="0" w:color="auto"/>
              <w:right w:val="single" w:sz="4" w:space="0" w:color="auto"/>
            </w:tcBorders>
            <w:shd w:val="clear" w:color="auto" w:fill="auto"/>
            <w:vAlign w:val="bottom"/>
            <w:hideMark/>
          </w:tcPr>
          <w:p w14:paraId="514B2D8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C1EC80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64 823,9</w:t>
            </w:r>
          </w:p>
        </w:tc>
        <w:tc>
          <w:tcPr>
            <w:tcW w:w="1442" w:type="dxa"/>
            <w:tcBorders>
              <w:top w:val="nil"/>
              <w:left w:val="nil"/>
              <w:bottom w:val="single" w:sz="4" w:space="0" w:color="auto"/>
              <w:right w:val="single" w:sz="4" w:space="0" w:color="auto"/>
            </w:tcBorders>
            <w:shd w:val="clear" w:color="auto" w:fill="auto"/>
            <w:vAlign w:val="bottom"/>
            <w:hideMark/>
          </w:tcPr>
          <w:p w14:paraId="53EC4D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B5A47C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597EB391" w14:textId="77777777" w:rsidTr="00AD4B0E">
        <w:trPr>
          <w:trHeight w:val="15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676031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8620FA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5005D2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A01897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2 04 PR960</w:t>
            </w:r>
          </w:p>
        </w:tc>
        <w:tc>
          <w:tcPr>
            <w:tcW w:w="708" w:type="dxa"/>
            <w:tcBorders>
              <w:top w:val="nil"/>
              <w:left w:val="nil"/>
              <w:bottom w:val="single" w:sz="4" w:space="0" w:color="auto"/>
              <w:right w:val="single" w:sz="4" w:space="0" w:color="auto"/>
            </w:tcBorders>
            <w:shd w:val="clear" w:color="auto" w:fill="auto"/>
            <w:vAlign w:val="bottom"/>
            <w:hideMark/>
          </w:tcPr>
          <w:p w14:paraId="08026E5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60500BF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64 823,9</w:t>
            </w:r>
          </w:p>
        </w:tc>
        <w:tc>
          <w:tcPr>
            <w:tcW w:w="1442" w:type="dxa"/>
            <w:tcBorders>
              <w:top w:val="nil"/>
              <w:left w:val="nil"/>
              <w:bottom w:val="single" w:sz="4" w:space="0" w:color="auto"/>
              <w:right w:val="single" w:sz="4" w:space="0" w:color="auto"/>
            </w:tcBorders>
            <w:shd w:val="clear" w:color="auto" w:fill="auto"/>
            <w:vAlign w:val="bottom"/>
            <w:hideMark/>
          </w:tcPr>
          <w:p w14:paraId="79E724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3803BB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2917ED5E"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CBB995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Подпрограмма "Общее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73F68C5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4741CC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5802F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bottom"/>
            <w:hideMark/>
          </w:tcPr>
          <w:p w14:paraId="21A1458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2F504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109 355,3</w:t>
            </w:r>
          </w:p>
        </w:tc>
        <w:tc>
          <w:tcPr>
            <w:tcW w:w="1442" w:type="dxa"/>
            <w:tcBorders>
              <w:top w:val="nil"/>
              <w:left w:val="nil"/>
              <w:bottom w:val="single" w:sz="4" w:space="0" w:color="auto"/>
              <w:right w:val="single" w:sz="4" w:space="0" w:color="auto"/>
            </w:tcBorders>
            <w:shd w:val="clear" w:color="auto" w:fill="auto"/>
            <w:vAlign w:val="bottom"/>
            <w:hideMark/>
          </w:tcPr>
          <w:p w14:paraId="4CA7DB3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85 279,5</w:t>
            </w:r>
          </w:p>
        </w:tc>
        <w:tc>
          <w:tcPr>
            <w:tcW w:w="1393" w:type="dxa"/>
            <w:tcBorders>
              <w:top w:val="nil"/>
              <w:left w:val="nil"/>
              <w:bottom w:val="single" w:sz="4" w:space="0" w:color="auto"/>
              <w:right w:val="single" w:sz="4" w:space="0" w:color="auto"/>
            </w:tcBorders>
            <w:shd w:val="clear" w:color="auto" w:fill="auto"/>
            <w:vAlign w:val="bottom"/>
            <w:hideMark/>
          </w:tcPr>
          <w:p w14:paraId="5E922EB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85 868,4</w:t>
            </w:r>
          </w:p>
        </w:tc>
      </w:tr>
      <w:tr w:rsidR="0002264A" w:rsidRPr="0002264A" w14:paraId="58459DFB"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5F9E76C" w14:textId="0A6E1BD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w:t>
            </w:r>
            <w:r w:rsidR="0019327A" w:rsidRPr="0002264A">
              <w:rPr>
                <w:rFonts w:ascii="Times New Roman" w:eastAsia="Times New Roman" w:hAnsi="Times New Roman" w:cs="Times New Roman"/>
                <w:sz w:val="20"/>
                <w:szCs w:val="20"/>
                <w:lang w:eastAsia="ru-RU"/>
              </w:rPr>
              <w:t>мероприятий «Организация</w:t>
            </w:r>
            <w:r w:rsidRPr="0002264A">
              <w:rPr>
                <w:rFonts w:ascii="Times New Roman" w:eastAsia="Times New Roman" w:hAnsi="Times New Roman" w:cs="Times New Roman"/>
                <w:sz w:val="20"/>
                <w:szCs w:val="20"/>
                <w:lang w:eastAsia="ru-RU"/>
              </w:rPr>
              <w:t xml:space="preserve"> отдыха и оздоровление детей и подростков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2F2FDD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A52158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A0FB5B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02 4 05</w:t>
            </w:r>
          </w:p>
        </w:tc>
        <w:tc>
          <w:tcPr>
            <w:tcW w:w="708" w:type="dxa"/>
            <w:tcBorders>
              <w:top w:val="nil"/>
              <w:left w:val="nil"/>
              <w:bottom w:val="single" w:sz="4" w:space="0" w:color="auto"/>
              <w:right w:val="single" w:sz="4" w:space="0" w:color="auto"/>
            </w:tcBorders>
            <w:shd w:val="clear" w:color="auto" w:fill="auto"/>
            <w:vAlign w:val="bottom"/>
            <w:hideMark/>
          </w:tcPr>
          <w:p w14:paraId="67BA8AF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A70FD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645,8</w:t>
            </w:r>
          </w:p>
        </w:tc>
        <w:tc>
          <w:tcPr>
            <w:tcW w:w="1442" w:type="dxa"/>
            <w:tcBorders>
              <w:top w:val="nil"/>
              <w:left w:val="nil"/>
              <w:bottom w:val="single" w:sz="4" w:space="0" w:color="auto"/>
              <w:right w:val="single" w:sz="4" w:space="0" w:color="auto"/>
            </w:tcBorders>
            <w:shd w:val="clear" w:color="auto" w:fill="auto"/>
            <w:vAlign w:val="bottom"/>
            <w:hideMark/>
          </w:tcPr>
          <w:p w14:paraId="5BAC33C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347,1</w:t>
            </w:r>
          </w:p>
        </w:tc>
        <w:tc>
          <w:tcPr>
            <w:tcW w:w="1393" w:type="dxa"/>
            <w:tcBorders>
              <w:top w:val="nil"/>
              <w:left w:val="nil"/>
              <w:bottom w:val="single" w:sz="4" w:space="0" w:color="auto"/>
              <w:right w:val="single" w:sz="4" w:space="0" w:color="auto"/>
            </w:tcBorders>
            <w:shd w:val="clear" w:color="auto" w:fill="auto"/>
            <w:vAlign w:val="bottom"/>
            <w:hideMark/>
          </w:tcPr>
          <w:p w14:paraId="784A5F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361,0</w:t>
            </w:r>
          </w:p>
        </w:tc>
      </w:tr>
      <w:tr w:rsidR="0002264A" w:rsidRPr="0002264A" w14:paraId="71CF9EBA" w14:textId="77777777" w:rsidTr="00AD4B0E">
        <w:trPr>
          <w:trHeight w:val="12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1CA851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Организация проведения оздоровительной кампании детей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161AF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B85A02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05DD0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02 4 05 20650</w:t>
            </w:r>
          </w:p>
        </w:tc>
        <w:tc>
          <w:tcPr>
            <w:tcW w:w="708" w:type="dxa"/>
            <w:tcBorders>
              <w:top w:val="nil"/>
              <w:left w:val="nil"/>
              <w:bottom w:val="single" w:sz="4" w:space="0" w:color="auto"/>
              <w:right w:val="single" w:sz="4" w:space="0" w:color="auto"/>
            </w:tcBorders>
            <w:shd w:val="clear" w:color="auto" w:fill="auto"/>
            <w:vAlign w:val="bottom"/>
            <w:hideMark/>
          </w:tcPr>
          <w:p w14:paraId="6A14EA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F87A4A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312,0</w:t>
            </w:r>
          </w:p>
        </w:tc>
        <w:tc>
          <w:tcPr>
            <w:tcW w:w="1442" w:type="dxa"/>
            <w:tcBorders>
              <w:top w:val="nil"/>
              <w:left w:val="nil"/>
              <w:bottom w:val="single" w:sz="4" w:space="0" w:color="auto"/>
              <w:right w:val="single" w:sz="4" w:space="0" w:color="auto"/>
            </w:tcBorders>
            <w:shd w:val="clear" w:color="auto" w:fill="auto"/>
            <w:vAlign w:val="bottom"/>
            <w:hideMark/>
          </w:tcPr>
          <w:p w14:paraId="51C3A19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91ABCF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942D858"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50927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проведения оздоровительной кампании детей (за счет субвенций из областного бюджета)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B37833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BB073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B4F800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02 4 05 70650</w:t>
            </w:r>
          </w:p>
        </w:tc>
        <w:tc>
          <w:tcPr>
            <w:tcW w:w="708" w:type="dxa"/>
            <w:tcBorders>
              <w:top w:val="nil"/>
              <w:left w:val="nil"/>
              <w:bottom w:val="single" w:sz="4" w:space="0" w:color="auto"/>
              <w:right w:val="single" w:sz="4" w:space="0" w:color="auto"/>
            </w:tcBorders>
            <w:shd w:val="clear" w:color="auto" w:fill="auto"/>
            <w:vAlign w:val="bottom"/>
            <w:hideMark/>
          </w:tcPr>
          <w:p w14:paraId="63EFAF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D38909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333,8</w:t>
            </w:r>
          </w:p>
        </w:tc>
        <w:tc>
          <w:tcPr>
            <w:tcW w:w="1442" w:type="dxa"/>
            <w:tcBorders>
              <w:top w:val="nil"/>
              <w:left w:val="nil"/>
              <w:bottom w:val="single" w:sz="4" w:space="0" w:color="auto"/>
              <w:right w:val="single" w:sz="4" w:space="0" w:color="auto"/>
            </w:tcBorders>
            <w:shd w:val="clear" w:color="auto" w:fill="auto"/>
            <w:vAlign w:val="bottom"/>
            <w:hideMark/>
          </w:tcPr>
          <w:p w14:paraId="7E10868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347,1</w:t>
            </w:r>
          </w:p>
        </w:tc>
        <w:tc>
          <w:tcPr>
            <w:tcW w:w="1393" w:type="dxa"/>
            <w:tcBorders>
              <w:top w:val="nil"/>
              <w:left w:val="nil"/>
              <w:bottom w:val="single" w:sz="4" w:space="0" w:color="auto"/>
              <w:right w:val="single" w:sz="4" w:space="0" w:color="auto"/>
            </w:tcBorders>
            <w:shd w:val="clear" w:color="auto" w:fill="auto"/>
            <w:vAlign w:val="bottom"/>
            <w:hideMark/>
          </w:tcPr>
          <w:p w14:paraId="5B063C4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361,0</w:t>
            </w:r>
          </w:p>
        </w:tc>
      </w:tr>
      <w:tr w:rsidR="0002264A" w:rsidRPr="0002264A" w14:paraId="22F7C9F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472611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"Государственная политика в сфере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3028C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D0892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22B940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w:t>
            </w:r>
          </w:p>
        </w:tc>
        <w:tc>
          <w:tcPr>
            <w:tcW w:w="708" w:type="dxa"/>
            <w:tcBorders>
              <w:top w:val="nil"/>
              <w:left w:val="nil"/>
              <w:bottom w:val="single" w:sz="4" w:space="0" w:color="auto"/>
              <w:right w:val="single" w:sz="4" w:space="0" w:color="auto"/>
            </w:tcBorders>
            <w:shd w:val="clear" w:color="auto" w:fill="auto"/>
            <w:vAlign w:val="bottom"/>
            <w:hideMark/>
          </w:tcPr>
          <w:p w14:paraId="3CDAED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5D3EF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102 092,5</w:t>
            </w:r>
          </w:p>
        </w:tc>
        <w:tc>
          <w:tcPr>
            <w:tcW w:w="1442" w:type="dxa"/>
            <w:tcBorders>
              <w:top w:val="nil"/>
              <w:left w:val="nil"/>
              <w:bottom w:val="single" w:sz="4" w:space="0" w:color="auto"/>
              <w:right w:val="single" w:sz="4" w:space="0" w:color="auto"/>
            </w:tcBorders>
            <w:shd w:val="clear" w:color="auto" w:fill="auto"/>
            <w:vAlign w:val="bottom"/>
            <w:hideMark/>
          </w:tcPr>
          <w:p w14:paraId="1E98E1F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84 932,4</w:t>
            </w:r>
          </w:p>
        </w:tc>
        <w:tc>
          <w:tcPr>
            <w:tcW w:w="1393" w:type="dxa"/>
            <w:tcBorders>
              <w:top w:val="nil"/>
              <w:left w:val="nil"/>
              <w:bottom w:val="single" w:sz="4" w:space="0" w:color="auto"/>
              <w:right w:val="single" w:sz="4" w:space="0" w:color="auto"/>
            </w:tcBorders>
            <w:shd w:val="clear" w:color="auto" w:fill="auto"/>
            <w:vAlign w:val="bottom"/>
            <w:hideMark/>
          </w:tcPr>
          <w:p w14:paraId="6A2184F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85 507,4</w:t>
            </w:r>
          </w:p>
        </w:tc>
      </w:tr>
      <w:tr w:rsidR="0002264A" w:rsidRPr="0002264A" w14:paraId="585C7527"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70B930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213160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141F3A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A2C011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02 4 06 23690</w:t>
            </w:r>
          </w:p>
        </w:tc>
        <w:tc>
          <w:tcPr>
            <w:tcW w:w="708" w:type="dxa"/>
            <w:tcBorders>
              <w:top w:val="nil"/>
              <w:left w:val="nil"/>
              <w:bottom w:val="single" w:sz="4" w:space="0" w:color="auto"/>
              <w:right w:val="single" w:sz="4" w:space="0" w:color="auto"/>
            </w:tcBorders>
            <w:shd w:val="clear" w:color="auto" w:fill="auto"/>
            <w:vAlign w:val="bottom"/>
            <w:hideMark/>
          </w:tcPr>
          <w:p w14:paraId="0533940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6C25F9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442" w:type="dxa"/>
            <w:tcBorders>
              <w:top w:val="nil"/>
              <w:left w:val="nil"/>
              <w:bottom w:val="single" w:sz="4" w:space="0" w:color="auto"/>
              <w:right w:val="single" w:sz="4" w:space="0" w:color="auto"/>
            </w:tcBorders>
            <w:shd w:val="clear" w:color="auto" w:fill="auto"/>
            <w:vAlign w:val="bottom"/>
            <w:hideMark/>
          </w:tcPr>
          <w:p w14:paraId="09DA845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1F13DEF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2B06A35C"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hideMark/>
          </w:tcPr>
          <w:p w14:paraId="6E073C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26A6D51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94A31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E60443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02 4 06 12230</w:t>
            </w:r>
          </w:p>
        </w:tc>
        <w:tc>
          <w:tcPr>
            <w:tcW w:w="708" w:type="dxa"/>
            <w:tcBorders>
              <w:top w:val="nil"/>
              <w:left w:val="nil"/>
              <w:bottom w:val="single" w:sz="4" w:space="0" w:color="auto"/>
              <w:right w:val="single" w:sz="4" w:space="0" w:color="auto"/>
            </w:tcBorders>
            <w:shd w:val="clear" w:color="auto" w:fill="auto"/>
            <w:vAlign w:val="bottom"/>
            <w:hideMark/>
          </w:tcPr>
          <w:p w14:paraId="2E24C1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32C941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677,0</w:t>
            </w:r>
          </w:p>
        </w:tc>
        <w:tc>
          <w:tcPr>
            <w:tcW w:w="1442" w:type="dxa"/>
            <w:tcBorders>
              <w:top w:val="nil"/>
              <w:left w:val="nil"/>
              <w:bottom w:val="single" w:sz="4" w:space="0" w:color="auto"/>
              <w:right w:val="single" w:sz="4" w:space="0" w:color="auto"/>
            </w:tcBorders>
            <w:shd w:val="clear" w:color="auto" w:fill="auto"/>
            <w:vAlign w:val="bottom"/>
            <w:hideMark/>
          </w:tcPr>
          <w:p w14:paraId="703936E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DFC16E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53A04D1"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8B5D0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3204BF3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B285F0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6D22BF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02 4 06 00590</w:t>
            </w:r>
          </w:p>
        </w:tc>
        <w:tc>
          <w:tcPr>
            <w:tcW w:w="708" w:type="dxa"/>
            <w:tcBorders>
              <w:top w:val="nil"/>
              <w:left w:val="nil"/>
              <w:bottom w:val="single" w:sz="4" w:space="0" w:color="auto"/>
              <w:right w:val="single" w:sz="4" w:space="0" w:color="auto"/>
            </w:tcBorders>
            <w:shd w:val="clear" w:color="auto" w:fill="auto"/>
            <w:vAlign w:val="bottom"/>
            <w:hideMark/>
          </w:tcPr>
          <w:p w14:paraId="57EC90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296C565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75 840,0</w:t>
            </w:r>
          </w:p>
        </w:tc>
        <w:tc>
          <w:tcPr>
            <w:tcW w:w="1442" w:type="dxa"/>
            <w:tcBorders>
              <w:top w:val="nil"/>
              <w:left w:val="nil"/>
              <w:bottom w:val="single" w:sz="4" w:space="0" w:color="auto"/>
              <w:right w:val="single" w:sz="4" w:space="0" w:color="auto"/>
            </w:tcBorders>
            <w:shd w:val="clear" w:color="auto" w:fill="auto"/>
            <w:vAlign w:val="bottom"/>
            <w:hideMark/>
          </w:tcPr>
          <w:p w14:paraId="3C395E2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75 991,0</w:t>
            </w:r>
          </w:p>
        </w:tc>
        <w:tc>
          <w:tcPr>
            <w:tcW w:w="1393" w:type="dxa"/>
            <w:tcBorders>
              <w:top w:val="nil"/>
              <w:left w:val="nil"/>
              <w:bottom w:val="single" w:sz="4" w:space="0" w:color="auto"/>
              <w:right w:val="single" w:sz="4" w:space="0" w:color="auto"/>
            </w:tcBorders>
            <w:shd w:val="clear" w:color="auto" w:fill="auto"/>
            <w:vAlign w:val="bottom"/>
            <w:hideMark/>
          </w:tcPr>
          <w:p w14:paraId="7FDD3B5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76 492,0</w:t>
            </w:r>
          </w:p>
        </w:tc>
      </w:tr>
      <w:tr w:rsidR="0002264A" w:rsidRPr="0002264A" w14:paraId="6FF92FEB"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DD7B72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5799CB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221BFC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3C7F9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02 4 06 00590</w:t>
            </w:r>
          </w:p>
        </w:tc>
        <w:tc>
          <w:tcPr>
            <w:tcW w:w="708" w:type="dxa"/>
            <w:tcBorders>
              <w:top w:val="nil"/>
              <w:left w:val="nil"/>
              <w:bottom w:val="single" w:sz="4" w:space="0" w:color="auto"/>
              <w:right w:val="single" w:sz="4" w:space="0" w:color="auto"/>
            </w:tcBorders>
            <w:shd w:val="clear" w:color="auto" w:fill="auto"/>
            <w:vAlign w:val="bottom"/>
            <w:hideMark/>
          </w:tcPr>
          <w:p w14:paraId="49B8E8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5C0F8A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4 360,3</w:t>
            </w:r>
          </w:p>
        </w:tc>
        <w:tc>
          <w:tcPr>
            <w:tcW w:w="1442" w:type="dxa"/>
            <w:tcBorders>
              <w:top w:val="nil"/>
              <w:left w:val="nil"/>
              <w:bottom w:val="single" w:sz="4" w:space="0" w:color="auto"/>
              <w:right w:val="single" w:sz="4" w:space="0" w:color="auto"/>
            </w:tcBorders>
            <w:shd w:val="clear" w:color="auto" w:fill="auto"/>
            <w:vAlign w:val="bottom"/>
            <w:hideMark/>
          </w:tcPr>
          <w:p w14:paraId="6710C15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1 756,6</w:t>
            </w:r>
          </w:p>
        </w:tc>
        <w:tc>
          <w:tcPr>
            <w:tcW w:w="1393" w:type="dxa"/>
            <w:tcBorders>
              <w:top w:val="nil"/>
              <w:left w:val="nil"/>
              <w:bottom w:val="single" w:sz="4" w:space="0" w:color="auto"/>
              <w:right w:val="single" w:sz="4" w:space="0" w:color="auto"/>
            </w:tcBorders>
            <w:shd w:val="clear" w:color="auto" w:fill="auto"/>
            <w:vAlign w:val="bottom"/>
            <w:hideMark/>
          </w:tcPr>
          <w:p w14:paraId="08D50A4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1 593,1</w:t>
            </w:r>
          </w:p>
        </w:tc>
      </w:tr>
      <w:tr w:rsidR="0002264A" w:rsidRPr="0002264A" w14:paraId="5AA08E6B"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5B0458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66923B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A8CEA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B118AE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02 4 06 00590</w:t>
            </w:r>
          </w:p>
        </w:tc>
        <w:tc>
          <w:tcPr>
            <w:tcW w:w="708" w:type="dxa"/>
            <w:tcBorders>
              <w:top w:val="nil"/>
              <w:left w:val="nil"/>
              <w:bottom w:val="single" w:sz="4" w:space="0" w:color="auto"/>
              <w:right w:val="single" w:sz="4" w:space="0" w:color="auto"/>
            </w:tcBorders>
            <w:shd w:val="clear" w:color="auto" w:fill="auto"/>
            <w:vAlign w:val="bottom"/>
            <w:hideMark/>
          </w:tcPr>
          <w:p w14:paraId="1B09F7F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87B705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6 559,8</w:t>
            </w:r>
          </w:p>
        </w:tc>
        <w:tc>
          <w:tcPr>
            <w:tcW w:w="1442" w:type="dxa"/>
            <w:tcBorders>
              <w:top w:val="nil"/>
              <w:left w:val="nil"/>
              <w:bottom w:val="single" w:sz="4" w:space="0" w:color="auto"/>
              <w:right w:val="single" w:sz="4" w:space="0" w:color="auto"/>
            </w:tcBorders>
            <w:shd w:val="clear" w:color="auto" w:fill="auto"/>
            <w:vAlign w:val="bottom"/>
            <w:hideMark/>
          </w:tcPr>
          <w:p w14:paraId="6292764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6 977,2</w:t>
            </w:r>
          </w:p>
        </w:tc>
        <w:tc>
          <w:tcPr>
            <w:tcW w:w="1393" w:type="dxa"/>
            <w:tcBorders>
              <w:top w:val="nil"/>
              <w:left w:val="nil"/>
              <w:bottom w:val="single" w:sz="4" w:space="0" w:color="auto"/>
              <w:right w:val="single" w:sz="4" w:space="0" w:color="auto"/>
            </w:tcBorders>
            <w:shd w:val="clear" w:color="auto" w:fill="auto"/>
            <w:vAlign w:val="bottom"/>
            <w:hideMark/>
          </w:tcPr>
          <w:p w14:paraId="27CF66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7 254,2</w:t>
            </w:r>
          </w:p>
        </w:tc>
      </w:tr>
      <w:tr w:rsidR="0002264A" w:rsidRPr="0002264A" w14:paraId="7460BC32"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C84829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2931EB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10E4B5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C6D21E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02 4 06 00590</w:t>
            </w:r>
          </w:p>
        </w:tc>
        <w:tc>
          <w:tcPr>
            <w:tcW w:w="708" w:type="dxa"/>
            <w:tcBorders>
              <w:top w:val="nil"/>
              <w:left w:val="nil"/>
              <w:bottom w:val="single" w:sz="4" w:space="0" w:color="auto"/>
              <w:right w:val="single" w:sz="4" w:space="0" w:color="auto"/>
            </w:tcBorders>
            <w:shd w:val="clear" w:color="auto" w:fill="auto"/>
            <w:vAlign w:val="bottom"/>
            <w:hideMark/>
          </w:tcPr>
          <w:p w14:paraId="61BB21F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6313DD2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171,4</w:t>
            </w:r>
          </w:p>
        </w:tc>
        <w:tc>
          <w:tcPr>
            <w:tcW w:w="1442" w:type="dxa"/>
            <w:tcBorders>
              <w:top w:val="nil"/>
              <w:left w:val="nil"/>
              <w:bottom w:val="single" w:sz="4" w:space="0" w:color="auto"/>
              <w:right w:val="single" w:sz="4" w:space="0" w:color="auto"/>
            </w:tcBorders>
            <w:shd w:val="clear" w:color="auto" w:fill="auto"/>
            <w:vAlign w:val="bottom"/>
            <w:hideMark/>
          </w:tcPr>
          <w:p w14:paraId="0C17C6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207,6</w:t>
            </w:r>
          </w:p>
        </w:tc>
        <w:tc>
          <w:tcPr>
            <w:tcW w:w="1393" w:type="dxa"/>
            <w:tcBorders>
              <w:top w:val="nil"/>
              <w:left w:val="nil"/>
              <w:bottom w:val="single" w:sz="4" w:space="0" w:color="auto"/>
              <w:right w:val="single" w:sz="4" w:space="0" w:color="auto"/>
            </w:tcBorders>
            <w:shd w:val="clear" w:color="auto" w:fill="auto"/>
            <w:vAlign w:val="bottom"/>
            <w:hideMark/>
          </w:tcPr>
          <w:p w14:paraId="0723683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168,1</w:t>
            </w:r>
          </w:p>
        </w:tc>
      </w:tr>
      <w:tr w:rsidR="0002264A" w:rsidRPr="0002264A" w14:paraId="48D1FDC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20C4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0A1774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0DB154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FCC12C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02 4 06 29990</w:t>
            </w:r>
          </w:p>
        </w:tc>
        <w:tc>
          <w:tcPr>
            <w:tcW w:w="708" w:type="dxa"/>
            <w:tcBorders>
              <w:top w:val="nil"/>
              <w:left w:val="nil"/>
              <w:bottom w:val="single" w:sz="4" w:space="0" w:color="auto"/>
              <w:right w:val="single" w:sz="4" w:space="0" w:color="auto"/>
            </w:tcBorders>
            <w:shd w:val="clear" w:color="auto" w:fill="auto"/>
            <w:vAlign w:val="bottom"/>
            <w:hideMark/>
          </w:tcPr>
          <w:p w14:paraId="42F9D2F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051ED95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2 037,0</w:t>
            </w:r>
          </w:p>
        </w:tc>
        <w:tc>
          <w:tcPr>
            <w:tcW w:w="1442" w:type="dxa"/>
            <w:tcBorders>
              <w:top w:val="nil"/>
              <w:left w:val="nil"/>
              <w:bottom w:val="single" w:sz="4" w:space="0" w:color="auto"/>
              <w:right w:val="single" w:sz="4" w:space="0" w:color="auto"/>
            </w:tcBorders>
            <w:shd w:val="clear" w:color="auto" w:fill="auto"/>
            <w:vAlign w:val="bottom"/>
            <w:hideMark/>
          </w:tcPr>
          <w:p w14:paraId="0B84E4B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44792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9E59C89"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B010D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3275F4D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23EE4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1C746A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02 4 06 29990</w:t>
            </w:r>
          </w:p>
        </w:tc>
        <w:tc>
          <w:tcPr>
            <w:tcW w:w="708" w:type="dxa"/>
            <w:tcBorders>
              <w:top w:val="nil"/>
              <w:left w:val="nil"/>
              <w:bottom w:val="single" w:sz="4" w:space="0" w:color="auto"/>
              <w:right w:val="single" w:sz="4" w:space="0" w:color="auto"/>
            </w:tcBorders>
            <w:shd w:val="clear" w:color="auto" w:fill="auto"/>
            <w:vAlign w:val="bottom"/>
            <w:hideMark/>
          </w:tcPr>
          <w:p w14:paraId="04EEB25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43B76B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11 112,0</w:t>
            </w:r>
          </w:p>
        </w:tc>
        <w:tc>
          <w:tcPr>
            <w:tcW w:w="1442" w:type="dxa"/>
            <w:tcBorders>
              <w:top w:val="nil"/>
              <w:left w:val="nil"/>
              <w:bottom w:val="single" w:sz="4" w:space="0" w:color="auto"/>
              <w:right w:val="single" w:sz="4" w:space="0" w:color="auto"/>
            </w:tcBorders>
            <w:shd w:val="clear" w:color="auto" w:fill="auto"/>
            <w:vAlign w:val="bottom"/>
            <w:hideMark/>
          </w:tcPr>
          <w:p w14:paraId="0846012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0A80C1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19C89288"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8B3121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8CA6F0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913060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9DA751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02 4 06 29990</w:t>
            </w:r>
          </w:p>
        </w:tc>
        <w:tc>
          <w:tcPr>
            <w:tcW w:w="708" w:type="dxa"/>
            <w:tcBorders>
              <w:top w:val="nil"/>
              <w:left w:val="nil"/>
              <w:bottom w:val="single" w:sz="4" w:space="0" w:color="auto"/>
              <w:right w:val="single" w:sz="4" w:space="0" w:color="auto"/>
            </w:tcBorders>
            <w:shd w:val="clear" w:color="auto" w:fill="auto"/>
            <w:vAlign w:val="bottom"/>
            <w:hideMark/>
          </w:tcPr>
          <w:p w14:paraId="6CCA983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33E844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1 305,0</w:t>
            </w:r>
          </w:p>
        </w:tc>
        <w:tc>
          <w:tcPr>
            <w:tcW w:w="1442" w:type="dxa"/>
            <w:tcBorders>
              <w:top w:val="nil"/>
              <w:left w:val="nil"/>
              <w:bottom w:val="single" w:sz="4" w:space="0" w:color="auto"/>
              <w:right w:val="single" w:sz="4" w:space="0" w:color="auto"/>
            </w:tcBorders>
            <w:shd w:val="clear" w:color="auto" w:fill="auto"/>
            <w:vAlign w:val="bottom"/>
            <w:hideMark/>
          </w:tcPr>
          <w:p w14:paraId="0065228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2E9AE1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00D20FEB" w14:textId="77777777" w:rsidTr="002512F4">
        <w:trPr>
          <w:trHeight w:val="68"/>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AA3C0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w:t>
            </w:r>
            <w:r w:rsidRPr="0002264A">
              <w:rPr>
                <w:rFonts w:ascii="Times New Roman" w:eastAsia="Times New Roman" w:hAnsi="Times New Roman" w:cs="Times New Roman"/>
                <w:color w:val="000000"/>
                <w:sz w:val="20"/>
                <w:szCs w:val="20"/>
                <w:lang w:eastAsia="ru-RU"/>
              </w:rPr>
              <w:lastRenderedPageBreak/>
              <w:t>граждан</w:t>
            </w:r>
          </w:p>
        </w:tc>
        <w:tc>
          <w:tcPr>
            <w:tcW w:w="850" w:type="dxa"/>
            <w:tcBorders>
              <w:top w:val="nil"/>
              <w:left w:val="nil"/>
              <w:bottom w:val="single" w:sz="4" w:space="0" w:color="auto"/>
              <w:right w:val="single" w:sz="4" w:space="0" w:color="auto"/>
            </w:tcBorders>
            <w:shd w:val="clear" w:color="auto" w:fill="auto"/>
            <w:vAlign w:val="bottom"/>
            <w:hideMark/>
          </w:tcPr>
          <w:p w14:paraId="23CDC37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07</w:t>
            </w:r>
          </w:p>
        </w:tc>
        <w:tc>
          <w:tcPr>
            <w:tcW w:w="567" w:type="dxa"/>
            <w:tcBorders>
              <w:top w:val="nil"/>
              <w:left w:val="nil"/>
              <w:bottom w:val="single" w:sz="4" w:space="0" w:color="auto"/>
              <w:right w:val="single" w:sz="4" w:space="0" w:color="auto"/>
            </w:tcBorders>
            <w:shd w:val="clear" w:color="auto" w:fill="auto"/>
            <w:vAlign w:val="bottom"/>
            <w:hideMark/>
          </w:tcPr>
          <w:p w14:paraId="27D08DC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6DC44E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02 4 55</w:t>
            </w:r>
          </w:p>
        </w:tc>
        <w:tc>
          <w:tcPr>
            <w:tcW w:w="708" w:type="dxa"/>
            <w:tcBorders>
              <w:top w:val="nil"/>
              <w:left w:val="nil"/>
              <w:bottom w:val="single" w:sz="4" w:space="0" w:color="auto"/>
              <w:right w:val="single" w:sz="4" w:space="0" w:color="auto"/>
            </w:tcBorders>
            <w:shd w:val="clear" w:color="auto" w:fill="auto"/>
            <w:vAlign w:val="bottom"/>
            <w:hideMark/>
          </w:tcPr>
          <w:p w14:paraId="4B4BB5B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2882ED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6 617,0</w:t>
            </w:r>
          </w:p>
        </w:tc>
        <w:tc>
          <w:tcPr>
            <w:tcW w:w="1442" w:type="dxa"/>
            <w:tcBorders>
              <w:top w:val="nil"/>
              <w:left w:val="nil"/>
              <w:bottom w:val="single" w:sz="4" w:space="0" w:color="auto"/>
              <w:right w:val="single" w:sz="4" w:space="0" w:color="auto"/>
            </w:tcBorders>
            <w:shd w:val="clear" w:color="auto" w:fill="auto"/>
            <w:vAlign w:val="bottom"/>
            <w:hideMark/>
          </w:tcPr>
          <w:p w14:paraId="2D79A86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F3E370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FB2EF9B" w14:textId="77777777" w:rsidTr="00AD4B0E">
        <w:trPr>
          <w:trHeight w:val="10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5B94DF7" w14:textId="7FFCA949"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lastRenderedPageBreak/>
              <w:t xml:space="preserve">Организация проезда и питания в пути следования в лагеря отдыха, расположенные </w:t>
            </w:r>
            <w:r w:rsidR="0019327A" w:rsidRPr="0002264A">
              <w:rPr>
                <w:rFonts w:ascii="Times New Roman" w:eastAsia="Times New Roman" w:hAnsi="Times New Roman" w:cs="Times New Roman"/>
                <w:color w:val="000000"/>
                <w:sz w:val="20"/>
                <w:szCs w:val="20"/>
                <w:lang w:eastAsia="ru-RU"/>
              </w:rPr>
              <w:t>на территории</w:t>
            </w:r>
            <w:r w:rsidRPr="0002264A">
              <w:rPr>
                <w:rFonts w:ascii="Times New Roman" w:eastAsia="Times New Roman" w:hAnsi="Times New Roman" w:cs="Times New Roman"/>
                <w:color w:val="000000"/>
                <w:sz w:val="20"/>
                <w:szCs w:val="20"/>
                <w:lang w:eastAsia="ru-RU"/>
              </w:rPr>
              <w:t xml:space="preserve"> Российской Федерации (за счет средств резервного фонда администрации Шебекинского муниципального округа) (закупка товаров, работ, </w:t>
            </w:r>
            <w:r w:rsidR="0019327A" w:rsidRPr="0002264A">
              <w:rPr>
                <w:rFonts w:ascii="Times New Roman" w:eastAsia="Times New Roman" w:hAnsi="Times New Roman" w:cs="Times New Roman"/>
                <w:color w:val="000000"/>
                <w:sz w:val="20"/>
                <w:szCs w:val="20"/>
                <w:lang w:eastAsia="ru-RU"/>
              </w:rPr>
              <w:t>услуг</w:t>
            </w:r>
            <w:r w:rsidRPr="0002264A">
              <w:rPr>
                <w:rFonts w:ascii="Times New Roman" w:eastAsia="Times New Roman" w:hAnsi="Times New Roman" w:cs="Times New Roman"/>
                <w:color w:val="000000"/>
                <w:sz w:val="20"/>
                <w:szCs w:val="20"/>
                <w:lang w:eastAsia="ru-RU"/>
              </w:rPr>
              <w:t xml:space="preserve">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00F0BAE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E3FCBE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07F6A0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4 55 2220Ш</w:t>
            </w:r>
          </w:p>
        </w:tc>
        <w:tc>
          <w:tcPr>
            <w:tcW w:w="708" w:type="dxa"/>
            <w:tcBorders>
              <w:top w:val="nil"/>
              <w:left w:val="nil"/>
              <w:bottom w:val="single" w:sz="4" w:space="0" w:color="auto"/>
              <w:right w:val="single" w:sz="4" w:space="0" w:color="auto"/>
            </w:tcBorders>
            <w:shd w:val="clear" w:color="auto" w:fill="auto"/>
            <w:vAlign w:val="bottom"/>
            <w:hideMark/>
          </w:tcPr>
          <w:p w14:paraId="13126B5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4AD1E0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6 617,0</w:t>
            </w:r>
          </w:p>
        </w:tc>
        <w:tc>
          <w:tcPr>
            <w:tcW w:w="1442" w:type="dxa"/>
            <w:tcBorders>
              <w:top w:val="nil"/>
              <w:left w:val="nil"/>
              <w:bottom w:val="single" w:sz="4" w:space="0" w:color="auto"/>
              <w:right w:val="single" w:sz="4" w:space="0" w:color="auto"/>
            </w:tcBorders>
            <w:shd w:val="clear" w:color="auto" w:fill="auto"/>
            <w:vAlign w:val="bottom"/>
            <w:hideMark/>
          </w:tcPr>
          <w:p w14:paraId="4065030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E32D8C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08C8FE6"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E9EF8D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3BCD00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D8595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8CFC9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6622A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F5405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244,6</w:t>
            </w:r>
          </w:p>
        </w:tc>
        <w:tc>
          <w:tcPr>
            <w:tcW w:w="1442" w:type="dxa"/>
            <w:tcBorders>
              <w:top w:val="nil"/>
              <w:left w:val="nil"/>
              <w:bottom w:val="single" w:sz="4" w:space="0" w:color="auto"/>
              <w:right w:val="single" w:sz="4" w:space="0" w:color="auto"/>
            </w:tcBorders>
            <w:shd w:val="clear" w:color="auto" w:fill="auto"/>
            <w:vAlign w:val="bottom"/>
            <w:hideMark/>
          </w:tcPr>
          <w:p w14:paraId="41B24C3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02257B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029A83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B796B3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C12A5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261F46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2EA2C8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3CB9E17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20CAB6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244,6</w:t>
            </w:r>
          </w:p>
        </w:tc>
        <w:tc>
          <w:tcPr>
            <w:tcW w:w="1442" w:type="dxa"/>
            <w:tcBorders>
              <w:top w:val="nil"/>
              <w:left w:val="nil"/>
              <w:bottom w:val="single" w:sz="4" w:space="0" w:color="auto"/>
              <w:right w:val="single" w:sz="4" w:space="0" w:color="auto"/>
            </w:tcBorders>
            <w:shd w:val="clear" w:color="auto" w:fill="auto"/>
            <w:vAlign w:val="bottom"/>
            <w:hideMark/>
          </w:tcPr>
          <w:p w14:paraId="7B18D90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34A9B0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75A253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92735E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304C9D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64F10C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24452F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w:t>
            </w:r>
          </w:p>
        </w:tc>
        <w:tc>
          <w:tcPr>
            <w:tcW w:w="708" w:type="dxa"/>
            <w:tcBorders>
              <w:top w:val="nil"/>
              <w:left w:val="nil"/>
              <w:bottom w:val="single" w:sz="4" w:space="0" w:color="auto"/>
              <w:right w:val="single" w:sz="4" w:space="0" w:color="auto"/>
            </w:tcBorders>
            <w:shd w:val="clear" w:color="auto" w:fill="auto"/>
            <w:vAlign w:val="bottom"/>
            <w:hideMark/>
          </w:tcPr>
          <w:p w14:paraId="322F23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56802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244,6</w:t>
            </w:r>
          </w:p>
        </w:tc>
        <w:tc>
          <w:tcPr>
            <w:tcW w:w="1442" w:type="dxa"/>
            <w:tcBorders>
              <w:top w:val="nil"/>
              <w:left w:val="nil"/>
              <w:bottom w:val="single" w:sz="4" w:space="0" w:color="auto"/>
              <w:right w:val="single" w:sz="4" w:space="0" w:color="auto"/>
            </w:tcBorders>
            <w:shd w:val="clear" w:color="auto" w:fill="auto"/>
            <w:vAlign w:val="bottom"/>
            <w:hideMark/>
          </w:tcPr>
          <w:p w14:paraId="12256D9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0EA4B5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5155124C"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853C26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Стипендии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05574B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96C143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24F18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04 4 01 12230</w:t>
            </w:r>
          </w:p>
        </w:tc>
        <w:tc>
          <w:tcPr>
            <w:tcW w:w="708" w:type="dxa"/>
            <w:tcBorders>
              <w:top w:val="nil"/>
              <w:left w:val="nil"/>
              <w:bottom w:val="single" w:sz="4" w:space="0" w:color="auto"/>
              <w:right w:val="single" w:sz="4" w:space="0" w:color="auto"/>
            </w:tcBorders>
            <w:shd w:val="clear" w:color="auto" w:fill="auto"/>
            <w:vAlign w:val="bottom"/>
            <w:hideMark/>
          </w:tcPr>
          <w:p w14:paraId="7F6347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EB69AE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w:t>
            </w:r>
          </w:p>
        </w:tc>
        <w:tc>
          <w:tcPr>
            <w:tcW w:w="1442" w:type="dxa"/>
            <w:tcBorders>
              <w:top w:val="nil"/>
              <w:left w:val="nil"/>
              <w:bottom w:val="single" w:sz="4" w:space="0" w:color="auto"/>
              <w:right w:val="single" w:sz="4" w:space="0" w:color="auto"/>
            </w:tcBorders>
            <w:shd w:val="clear" w:color="auto" w:fill="auto"/>
            <w:vAlign w:val="bottom"/>
            <w:hideMark/>
          </w:tcPr>
          <w:p w14:paraId="5E604B3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F32F7B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5A68CAC"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7ABD50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Стипендии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617A10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389EB6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D17AD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04 4 01 12230</w:t>
            </w:r>
          </w:p>
        </w:tc>
        <w:tc>
          <w:tcPr>
            <w:tcW w:w="708" w:type="dxa"/>
            <w:tcBorders>
              <w:top w:val="nil"/>
              <w:left w:val="nil"/>
              <w:bottom w:val="single" w:sz="4" w:space="0" w:color="auto"/>
              <w:right w:val="single" w:sz="4" w:space="0" w:color="auto"/>
            </w:tcBorders>
            <w:shd w:val="clear" w:color="auto" w:fill="auto"/>
            <w:vAlign w:val="bottom"/>
            <w:hideMark/>
          </w:tcPr>
          <w:p w14:paraId="6069AE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1563C6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242,6</w:t>
            </w:r>
          </w:p>
        </w:tc>
        <w:tc>
          <w:tcPr>
            <w:tcW w:w="1442" w:type="dxa"/>
            <w:tcBorders>
              <w:top w:val="nil"/>
              <w:left w:val="nil"/>
              <w:bottom w:val="single" w:sz="4" w:space="0" w:color="auto"/>
              <w:right w:val="single" w:sz="4" w:space="0" w:color="auto"/>
            </w:tcBorders>
            <w:shd w:val="clear" w:color="auto" w:fill="auto"/>
            <w:vAlign w:val="bottom"/>
            <w:hideMark/>
          </w:tcPr>
          <w:p w14:paraId="7458385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7759A1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52AC3780" w14:textId="77777777" w:rsidTr="00AD4B0E">
        <w:trPr>
          <w:trHeight w:val="51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16F949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0A4A40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734557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3DC06CC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A1B22A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0E531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44,00</w:t>
            </w:r>
          </w:p>
        </w:tc>
        <w:tc>
          <w:tcPr>
            <w:tcW w:w="1442" w:type="dxa"/>
            <w:tcBorders>
              <w:top w:val="nil"/>
              <w:left w:val="nil"/>
              <w:bottom w:val="single" w:sz="4" w:space="0" w:color="auto"/>
              <w:right w:val="single" w:sz="4" w:space="0" w:color="auto"/>
            </w:tcBorders>
            <w:shd w:val="clear" w:color="auto" w:fill="auto"/>
            <w:vAlign w:val="bottom"/>
            <w:hideMark/>
          </w:tcPr>
          <w:p w14:paraId="26975A9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77A877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A465D30"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3D9FDB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CE75BF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2C0616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964C51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9E9F10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D1569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44,00</w:t>
            </w:r>
          </w:p>
        </w:tc>
        <w:tc>
          <w:tcPr>
            <w:tcW w:w="1442" w:type="dxa"/>
            <w:tcBorders>
              <w:top w:val="nil"/>
              <w:left w:val="nil"/>
              <w:bottom w:val="single" w:sz="4" w:space="0" w:color="auto"/>
              <w:right w:val="single" w:sz="4" w:space="0" w:color="auto"/>
            </w:tcBorders>
            <w:shd w:val="clear" w:color="auto" w:fill="auto"/>
            <w:vAlign w:val="bottom"/>
            <w:hideMark/>
          </w:tcPr>
          <w:p w14:paraId="5FF2C03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EC5832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65B5518A" w14:textId="77777777" w:rsidTr="00AD4B0E">
        <w:trPr>
          <w:trHeight w:val="15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87206C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t xml:space="preserve">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w:t>
            </w:r>
            <w:r w:rsidRPr="0002264A">
              <w:rPr>
                <w:rFonts w:ascii="Times New Roman" w:eastAsia="Times New Roman" w:hAnsi="Times New Roman" w:cs="Times New Roman"/>
                <w:color w:val="000000"/>
                <w:sz w:val="20"/>
                <w:szCs w:val="20"/>
                <w:lang w:eastAsia="ru-RU"/>
              </w:rPr>
              <w:lastRenderedPageBreak/>
              <w:t>Шебекинского муниципального округа) (закупка товаров, работ,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497AE26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07</w:t>
            </w:r>
          </w:p>
        </w:tc>
        <w:tc>
          <w:tcPr>
            <w:tcW w:w="567" w:type="dxa"/>
            <w:tcBorders>
              <w:top w:val="nil"/>
              <w:left w:val="nil"/>
              <w:bottom w:val="single" w:sz="4" w:space="0" w:color="auto"/>
              <w:right w:val="single" w:sz="4" w:space="0" w:color="auto"/>
            </w:tcBorders>
            <w:shd w:val="clear" w:color="auto" w:fill="auto"/>
            <w:vAlign w:val="bottom"/>
            <w:hideMark/>
          </w:tcPr>
          <w:p w14:paraId="0A4B4DE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5F74B6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2211Ш</w:t>
            </w:r>
          </w:p>
        </w:tc>
        <w:tc>
          <w:tcPr>
            <w:tcW w:w="708" w:type="dxa"/>
            <w:tcBorders>
              <w:top w:val="nil"/>
              <w:left w:val="nil"/>
              <w:bottom w:val="single" w:sz="4" w:space="0" w:color="auto"/>
              <w:right w:val="single" w:sz="4" w:space="0" w:color="auto"/>
            </w:tcBorders>
            <w:shd w:val="clear" w:color="auto" w:fill="auto"/>
            <w:vAlign w:val="bottom"/>
            <w:hideMark/>
          </w:tcPr>
          <w:p w14:paraId="7B14EE7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6D0CED3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0,30</w:t>
            </w:r>
          </w:p>
        </w:tc>
        <w:tc>
          <w:tcPr>
            <w:tcW w:w="1442" w:type="dxa"/>
            <w:tcBorders>
              <w:top w:val="nil"/>
              <w:left w:val="nil"/>
              <w:bottom w:val="single" w:sz="4" w:space="0" w:color="auto"/>
              <w:right w:val="single" w:sz="4" w:space="0" w:color="auto"/>
            </w:tcBorders>
            <w:shd w:val="clear" w:color="auto" w:fill="auto"/>
            <w:vAlign w:val="bottom"/>
            <w:hideMark/>
          </w:tcPr>
          <w:p w14:paraId="23F675B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10E894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4062EA2" w14:textId="77777777" w:rsidTr="00AD4B0E">
        <w:trPr>
          <w:trHeight w:val="15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80618C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gramStart"/>
            <w:r w:rsidRPr="0002264A">
              <w:rPr>
                <w:rFonts w:ascii="Times New Roman" w:eastAsia="Times New Roman" w:hAnsi="Times New Roman" w:cs="Times New Roman"/>
                <w:color w:val="000000"/>
                <w:sz w:val="20"/>
                <w:szCs w:val="20"/>
                <w:lang w:eastAsia="ru-RU"/>
              </w:rPr>
              <w:lastRenderedPageBreak/>
              <w:t>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Шебекинского муниципального округа) (социальное обеспечение и иные выплаты населению)</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1CF1C85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29E711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3664D6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2211Ш</w:t>
            </w:r>
          </w:p>
        </w:tc>
        <w:tc>
          <w:tcPr>
            <w:tcW w:w="708" w:type="dxa"/>
            <w:tcBorders>
              <w:top w:val="nil"/>
              <w:left w:val="nil"/>
              <w:bottom w:val="single" w:sz="4" w:space="0" w:color="auto"/>
              <w:right w:val="single" w:sz="4" w:space="0" w:color="auto"/>
            </w:tcBorders>
            <w:shd w:val="clear" w:color="auto" w:fill="auto"/>
            <w:vAlign w:val="bottom"/>
            <w:hideMark/>
          </w:tcPr>
          <w:p w14:paraId="56B39F5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3F59FC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43,70</w:t>
            </w:r>
          </w:p>
        </w:tc>
        <w:tc>
          <w:tcPr>
            <w:tcW w:w="1442" w:type="dxa"/>
            <w:tcBorders>
              <w:top w:val="nil"/>
              <w:left w:val="nil"/>
              <w:bottom w:val="single" w:sz="4" w:space="0" w:color="auto"/>
              <w:right w:val="single" w:sz="4" w:space="0" w:color="auto"/>
            </w:tcBorders>
            <w:shd w:val="clear" w:color="auto" w:fill="auto"/>
            <w:vAlign w:val="bottom"/>
            <w:hideMark/>
          </w:tcPr>
          <w:p w14:paraId="410086B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C3BFA8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28EF5B0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C37DBC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vAlign w:val="bottom"/>
            <w:hideMark/>
          </w:tcPr>
          <w:p w14:paraId="35F78D2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4EFEB8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32CC29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731D53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DCDD8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387 527,5</w:t>
            </w:r>
          </w:p>
        </w:tc>
        <w:tc>
          <w:tcPr>
            <w:tcW w:w="1442" w:type="dxa"/>
            <w:tcBorders>
              <w:top w:val="nil"/>
              <w:left w:val="nil"/>
              <w:bottom w:val="single" w:sz="4" w:space="0" w:color="auto"/>
              <w:right w:val="single" w:sz="4" w:space="0" w:color="auto"/>
            </w:tcBorders>
            <w:shd w:val="clear" w:color="auto" w:fill="auto"/>
            <w:vAlign w:val="bottom"/>
            <w:hideMark/>
          </w:tcPr>
          <w:p w14:paraId="4CFD5C8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410 960,2</w:t>
            </w:r>
          </w:p>
        </w:tc>
        <w:tc>
          <w:tcPr>
            <w:tcW w:w="1393" w:type="dxa"/>
            <w:tcBorders>
              <w:top w:val="nil"/>
              <w:left w:val="nil"/>
              <w:bottom w:val="single" w:sz="4" w:space="0" w:color="auto"/>
              <w:right w:val="single" w:sz="4" w:space="0" w:color="auto"/>
            </w:tcBorders>
            <w:shd w:val="clear" w:color="auto" w:fill="auto"/>
            <w:vAlign w:val="bottom"/>
            <w:hideMark/>
          </w:tcPr>
          <w:p w14:paraId="2ED47D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434 495,0</w:t>
            </w:r>
          </w:p>
        </w:tc>
      </w:tr>
      <w:tr w:rsidR="0002264A" w:rsidRPr="0002264A" w14:paraId="4A60C7F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18471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Культура</w:t>
            </w:r>
          </w:p>
        </w:tc>
        <w:tc>
          <w:tcPr>
            <w:tcW w:w="850" w:type="dxa"/>
            <w:tcBorders>
              <w:top w:val="nil"/>
              <w:left w:val="nil"/>
              <w:bottom w:val="single" w:sz="4" w:space="0" w:color="auto"/>
              <w:right w:val="single" w:sz="4" w:space="0" w:color="auto"/>
            </w:tcBorders>
            <w:shd w:val="clear" w:color="auto" w:fill="auto"/>
            <w:noWrap/>
            <w:vAlign w:val="center"/>
            <w:hideMark/>
          </w:tcPr>
          <w:p w14:paraId="50F34C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20D47A4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14:paraId="1264E0C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14:paraId="430ED42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AECE08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385 309,1</w:t>
            </w:r>
          </w:p>
        </w:tc>
        <w:tc>
          <w:tcPr>
            <w:tcW w:w="1442" w:type="dxa"/>
            <w:tcBorders>
              <w:top w:val="nil"/>
              <w:left w:val="nil"/>
              <w:bottom w:val="single" w:sz="4" w:space="0" w:color="auto"/>
              <w:right w:val="single" w:sz="4" w:space="0" w:color="auto"/>
            </w:tcBorders>
            <w:shd w:val="clear" w:color="auto" w:fill="auto"/>
            <w:vAlign w:val="bottom"/>
            <w:hideMark/>
          </w:tcPr>
          <w:p w14:paraId="5C6ECCD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410 960,2</w:t>
            </w:r>
          </w:p>
        </w:tc>
        <w:tc>
          <w:tcPr>
            <w:tcW w:w="1393" w:type="dxa"/>
            <w:tcBorders>
              <w:top w:val="nil"/>
              <w:left w:val="nil"/>
              <w:bottom w:val="single" w:sz="4" w:space="0" w:color="auto"/>
              <w:right w:val="single" w:sz="4" w:space="0" w:color="auto"/>
            </w:tcBorders>
            <w:shd w:val="clear" w:color="auto" w:fill="auto"/>
            <w:vAlign w:val="bottom"/>
            <w:hideMark/>
          </w:tcPr>
          <w:p w14:paraId="21B57BF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434 495,0</w:t>
            </w:r>
          </w:p>
        </w:tc>
      </w:tr>
      <w:tr w:rsidR="0002264A" w:rsidRPr="0002264A" w14:paraId="53219681"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DE3E20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культуры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center"/>
            <w:hideMark/>
          </w:tcPr>
          <w:p w14:paraId="2A64546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6606F6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14:paraId="342A27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center"/>
            <w:hideMark/>
          </w:tcPr>
          <w:p w14:paraId="503AEF8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0051D6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385 309,1</w:t>
            </w:r>
          </w:p>
        </w:tc>
        <w:tc>
          <w:tcPr>
            <w:tcW w:w="1442" w:type="dxa"/>
            <w:tcBorders>
              <w:top w:val="nil"/>
              <w:left w:val="nil"/>
              <w:bottom w:val="single" w:sz="4" w:space="0" w:color="auto"/>
              <w:right w:val="single" w:sz="4" w:space="0" w:color="auto"/>
            </w:tcBorders>
            <w:shd w:val="clear" w:color="auto" w:fill="auto"/>
            <w:vAlign w:val="bottom"/>
            <w:hideMark/>
          </w:tcPr>
          <w:p w14:paraId="5F4624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410 960,2</w:t>
            </w:r>
          </w:p>
        </w:tc>
        <w:tc>
          <w:tcPr>
            <w:tcW w:w="1393" w:type="dxa"/>
            <w:tcBorders>
              <w:top w:val="nil"/>
              <w:left w:val="nil"/>
              <w:bottom w:val="single" w:sz="4" w:space="0" w:color="auto"/>
              <w:right w:val="single" w:sz="4" w:space="0" w:color="auto"/>
            </w:tcBorders>
            <w:shd w:val="clear" w:color="auto" w:fill="auto"/>
            <w:vAlign w:val="bottom"/>
            <w:hideMark/>
          </w:tcPr>
          <w:p w14:paraId="20F431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434 495,0</w:t>
            </w:r>
          </w:p>
        </w:tc>
      </w:tr>
      <w:tr w:rsidR="0002264A" w:rsidRPr="0002264A" w14:paraId="4C15073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A97AD9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850" w:type="dxa"/>
            <w:tcBorders>
              <w:top w:val="nil"/>
              <w:left w:val="nil"/>
              <w:bottom w:val="single" w:sz="4" w:space="0" w:color="auto"/>
              <w:right w:val="single" w:sz="4" w:space="0" w:color="auto"/>
            </w:tcBorders>
            <w:shd w:val="clear" w:color="auto" w:fill="auto"/>
            <w:noWrap/>
            <w:vAlign w:val="center"/>
            <w:hideMark/>
          </w:tcPr>
          <w:p w14:paraId="37EBC58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6B0500E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9FFFD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w:t>
            </w:r>
          </w:p>
        </w:tc>
        <w:tc>
          <w:tcPr>
            <w:tcW w:w="708" w:type="dxa"/>
            <w:tcBorders>
              <w:top w:val="nil"/>
              <w:left w:val="nil"/>
              <w:bottom w:val="single" w:sz="4" w:space="0" w:color="auto"/>
              <w:right w:val="single" w:sz="4" w:space="0" w:color="auto"/>
            </w:tcBorders>
            <w:shd w:val="clear" w:color="auto" w:fill="auto"/>
            <w:vAlign w:val="bottom"/>
            <w:hideMark/>
          </w:tcPr>
          <w:p w14:paraId="2CAED2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9BE2A8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2 786,7</w:t>
            </w:r>
          </w:p>
        </w:tc>
        <w:tc>
          <w:tcPr>
            <w:tcW w:w="1442" w:type="dxa"/>
            <w:tcBorders>
              <w:top w:val="nil"/>
              <w:left w:val="nil"/>
              <w:bottom w:val="single" w:sz="4" w:space="0" w:color="auto"/>
              <w:right w:val="single" w:sz="4" w:space="0" w:color="auto"/>
            </w:tcBorders>
            <w:shd w:val="clear" w:color="auto" w:fill="auto"/>
            <w:vAlign w:val="bottom"/>
            <w:hideMark/>
          </w:tcPr>
          <w:p w14:paraId="1F7227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968FF3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2EA9A9D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DC21E5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Мероприятие "Строительство, реконструкция и капитальный ремонт культурно-досуговых учреждений"</w:t>
            </w:r>
          </w:p>
        </w:tc>
        <w:tc>
          <w:tcPr>
            <w:tcW w:w="850" w:type="dxa"/>
            <w:tcBorders>
              <w:top w:val="nil"/>
              <w:left w:val="nil"/>
              <w:bottom w:val="single" w:sz="4" w:space="0" w:color="auto"/>
              <w:right w:val="single" w:sz="4" w:space="0" w:color="auto"/>
            </w:tcBorders>
            <w:shd w:val="clear" w:color="auto" w:fill="auto"/>
            <w:noWrap/>
            <w:vAlign w:val="center"/>
            <w:hideMark/>
          </w:tcPr>
          <w:p w14:paraId="7B1308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243E1F1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E3A93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05 3 01</w:t>
            </w:r>
          </w:p>
        </w:tc>
        <w:tc>
          <w:tcPr>
            <w:tcW w:w="708" w:type="dxa"/>
            <w:tcBorders>
              <w:top w:val="nil"/>
              <w:left w:val="nil"/>
              <w:bottom w:val="single" w:sz="4" w:space="0" w:color="auto"/>
              <w:right w:val="single" w:sz="4" w:space="0" w:color="auto"/>
            </w:tcBorders>
            <w:shd w:val="clear" w:color="auto" w:fill="auto"/>
            <w:vAlign w:val="bottom"/>
            <w:hideMark/>
          </w:tcPr>
          <w:p w14:paraId="283135A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2E340B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2 786,7</w:t>
            </w:r>
          </w:p>
        </w:tc>
        <w:tc>
          <w:tcPr>
            <w:tcW w:w="1442" w:type="dxa"/>
            <w:tcBorders>
              <w:top w:val="nil"/>
              <w:left w:val="nil"/>
              <w:bottom w:val="single" w:sz="4" w:space="0" w:color="auto"/>
              <w:right w:val="single" w:sz="4" w:space="0" w:color="auto"/>
            </w:tcBorders>
            <w:shd w:val="clear" w:color="auto" w:fill="auto"/>
            <w:vAlign w:val="bottom"/>
            <w:hideMark/>
          </w:tcPr>
          <w:p w14:paraId="6336CDE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884EDF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85FCCE7"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DE5952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Строительство, реконструкция и капитальный ремонт культурно-досуговых учреждений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2B975F7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69364C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32DE00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05 3 01 20180</w:t>
            </w:r>
          </w:p>
        </w:tc>
        <w:tc>
          <w:tcPr>
            <w:tcW w:w="708" w:type="dxa"/>
            <w:tcBorders>
              <w:top w:val="nil"/>
              <w:left w:val="nil"/>
              <w:bottom w:val="single" w:sz="4" w:space="0" w:color="auto"/>
              <w:right w:val="single" w:sz="4" w:space="0" w:color="auto"/>
            </w:tcBorders>
            <w:shd w:val="clear" w:color="auto" w:fill="auto"/>
            <w:vAlign w:val="bottom"/>
            <w:hideMark/>
          </w:tcPr>
          <w:p w14:paraId="71F8D1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19C1E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2 396,7</w:t>
            </w:r>
          </w:p>
        </w:tc>
        <w:tc>
          <w:tcPr>
            <w:tcW w:w="1442" w:type="dxa"/>
            <w:tcBorders>
              <w:top w:val="nil"/>
              <w:left w:val="nil"/>
              <w:bottom w:val="single" w:sz="4" w:space="0" w:color="auto"/>
              <w:right w:val="single" w:sz="4" w:space="0" w:color="auto"/>
            </w:tcBorders>
            <w:shd w:val="clear" w:color="auto" w:fill="auto"/>
            <w:vAlign w:val="bottom"/>
            <w:hideMark/>
          </w:tcPr>
          <w:p w14:paraId="0D44C4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227B53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4110269B" w14:textId="77777777" w:rsidTr="00AD4B0E">
        <w:trPr>
          <w:trHeight w:val="177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44B6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noWrap/>
            <w:vAlign w:val="center"/>
            <w:hideMark/>
          </w:tcPr>
          <w:p w14:paraId="6D1B0F2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4220B77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C2B0C8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05 3 01 20180</w:t>
            </w:r>
          </w:p>
        </w:tc>
        <w:tc>
          <w:tcPr>
            <w:tcW w:w="708" w:type="dxa"/>
            <w:tcBorders>
              <w:top w:val="nil"/>
              <w:left w:val="nil"/>
              <w:bottom w:val="single" w:sz="4" w:space="0" w:color="auto"/>
              <w:right w:val="single" w:sz="4" w:space="0" w:color="auto"/>
            </w:tcBorders>
            <w:shd w:val="clear" w:color="auto" w:fill="auto"/>
            <w:vAlign w:val="bottom"/>
            <w:hideMark/>
          </w:tcPr>
          <w:p w14:paraId="1A8D392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400</w:t>
            </w:r>
          </w:p>
        </w:tc>
        <w:tc>
          <w:tcPr>
            <w:tcW w:w="1560" w:type="dxa"/>
            <w:tcBorders>
              <w:top w:val="nil"/>
              <w:left w:val="nil"/>
              <w:bottom w:val="single" w:sz="4" w:space="0" w:color="auto"/>
              <w:right w:val="single" w:sz="4" w:space="0" w:color="auto"/>
            </w:tcBorders>
            <w:shd w:val="clear" w:color="auto" w:fill="auto"/>
            <w:vAlign w:val="bottom"/>
            <w:hideMark/>
          </w:tcPr>
          <w:p w14:paraId="36D6E61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390,0</w:t>
            </w:r>
          </w:p>
        </w:tc>
        <w:tc>
          <w:tcPr>
            <w:tcW w:w="1442" w:type="dxa"/>
            <w:tcBorders>
              <w:top w:val="nil"/>
              <w:left w:val="nil"/>
              <w:bottom w:val="single" w:sz="4" w:space="0" w:color="auto"/>
              <w:right w:val="single" w:sz="4" w:space="0" w:color="auto"/>
            </w:tcBorders>
            <w:shd w:val="clear" w:color="auto" w:fill="auto"/>
            <w:vAlign w:val="bottom"/>
            <w:hideMark/>
          </w:tcPr>
          <w:p w14:paraId="6D45AE0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5336E0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9002700"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3A5E70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noWrap/>
            <w:vAlign w:val="bottom"/>
            <w:hideMark/>
          </w:tcPr>
          <w:p w14:paraId="2E9C75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3440D9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4CAB3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w:t>
            </w:r>
          </w:p>
        </w:tc>
        <w:tc>
          <w:tcPr>
            <w:tcW w:w="708" w:type="dxa"/>
            <w:tcBorders>
              <w:top w:val="nil"/>
              <w:left w:val="nil"/>
              <w:bottom w:val="single" w:sz="4" w:space="0" w:color="auto"/>
              <w:right w:val="single" w:sz="4" w:space="0" w:color="auto"/>
            </w:tcBorders>
            <w:shd w:val="clear" w:color="auto" w:fill="auto"/>
            <w:noWrap/>
            <w:vAlign w:val="bottom"/>
            <w:hideMark/>
          </w:tcPr>
          <w:p w14:paraId="0F55E8B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DCD371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382 522,4</w:t>
            </w:r>
          </w:p>
        </w:tc>
        <w:tc>
          <w:tcPr>
            <w:tcW w:w="1442" w:type="dxa"/>
            <w:tcBorders>
              <w:top w:val="nil"/>
              <w:left w:val="nil"/>
              <w:bottom w:val="single" w:sz="4" w:space="0" w:color="auto"/>
              <w:right w:val="single" w:sz="4" w:space="0" w:color="auto"/>
            </w:tcBorders>
            <w:shd w:val="clear" w:color="auto" w:fill="auto"/>
            <w:vAlign w:val="bottom"/>
            <w:hideMark/>
          </w:tcPr>
          <w:p w14:paraId="74C7C7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410 960,2</w:t>
            </w:r>
          </w:p>
        </w:tc>
        <w:tc>
          <w:tcPr>
            <w:tcW w:w="1393" w:type="dxa"/>
            <w:tcBorders>
              <w:top w:val="nil"/>
              <w:left w:val="nil"/>
              <w:bottom w:val="single" w:sz="4" w:space="0" w:color="auto"/>
              <w:right w:val="single" w:sz="4" w:space="0" w:color="auto"/>
            </w:tcBorders>
            <w:shd w:val="clear" w:color="auto" w:fill="auto"/>
            <w:vAlign w:val="bottom"/>
            <w:hideMark/>
          </w:tcPr>
          <w:p w14:paraId="2F505CA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434 495,0</w:t>
            </w:r>
          </w:p>
        </w:tc>
      </w:tr>
      <w:tr w:rsidR="0002264A" w:rsidRPr="0002264A" w14:paraId="28EEFA7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5E4EFC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«Создание условий для развития библиотечного дела»</w:t>
            </w:r>
          </w:p>
        </w:tc>
        <w:tc>
          <w:tcPr>
            <w:tcW w:w="850" w:type="dxa"/>
            <w:tcBorders>
              <w:top w:val="nil"/>
              <w:left w:val="nil"/>
              <w:bottom w:val="single" w:sz="4" w:space="0" w:color="auto"/>
              <w:right w:val="single" w:sz="4" w:space="0" w:color="auto"/>
            </w:tcBorders>
            <w:shd w:val="clear" w:color="auto" w:fill="auto"/>
            <w:noWrap/>
            <w:vAlign w:val="bottom"/>
            <w:hideMark/>
          </w:tcPr>
          <w:p w14:paraId="4ACFC21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F56D96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1DF42D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w:t>
            </w:r>
          </w:p>
        </w:tc>
        <w:tc>
          <w:tcPr>
            <w:tcW w:w="708" w:type="dxa"/>
            <w:tcBorders>
              <w:top w:val="nil"/>
              <w:left w:val="nil"/>
              <w:bottom w:val="single" w:sz="4" w:space="0" w:color="auto"/>
              <w:right w:val="single" w:sz="4" w:space="0" w:color="auto"/>
            </w:tcBorders>
            <w:shd w:val="clear" w:color="auto" w:fill="auto"/>
            <w:noWrap/>
            <w:vAlign w:val="bottom"/>
            <w:hideMark/>
          </w:tcPr>
          <w:p w14:paraId="4D135C8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AD1E3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68 415,5</w:t>
            </w:r>
          </w:p>
        </w:tc>
        <w:tc>
          <w:tcPr>
            <w:tcW w:w="1442" w:type="dxa"/>
            <w:tcBorders>
              <w:top w:val="nil"/>
              <w:left w:val="nil"/>
              <w:bottom w:val="single" w:sz="4" w:space="0" w:color="auto"/>
              <w:right w:val="single" w:sz="4" w:space="0" w:color="auto"/>
            </w:tcBorders>
            <w:shd w:val="clear" w:color="auto" w:fill="auto"/>
            <w:vAlign w:val="bottom"/>
            <w:hideMark/>
          </w:tcPr>
          <w:p w14:paraId="610B45D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77 308,0</w:t>
            </w:r>
          </w:p>
        </w:tc>
        <w:tc>
          <w:tcPr>
            <w:tcW w:w="1393" w:type="dxa"/>
            <w:tcBorders>
              <w:top w:val="nil"/>
              <w:left w:val="nil"/>
              <w:bottom w:val="single" w:sz="4" w:space="0" w:color="auto"/>
              <w:right w:val="single" w:sz="4" w:space="0" w:color="auto"/>
            </w:tcBorders>
            <w:shd w:val="clear" w:color="auto" w:fill="auto"/>
            <w:vAlign w:val="bottom"/>
            <w:hideMark/>
          </w:tcPr>
          <w:p w14:paraId="08831C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82 332,0</w:t>
            </w:r>
          </w:p>
        </w:tc>
      </w:tr>
      <w:tr w:rsidR="0002264A" w:rsidRPr="0002264A" w14:paraId="38BB71C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30AE8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Мероприятие "Обеспечение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noWrap/>
            <w:vAlign w:val="center"/>
            <w:hideMark/>
          </w:tcPr>
          <w:p w14:paraId="0475A9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30EC894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14:paraId="7D5B12E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05 4 01 00590</w:t>
            </w:r>
          </w:p>
        </w:tc>
        <w:tc>
          <w:tcPr>
            <w:tcW w:w="708" w:type="dxa"/>
            <w:tcBorders>
              <w:top w:val="nil"/>
              <w:left w:val="nil"/>
              <w:bottom w:val="single" w:sz="4" w:space="0" w:color="auto"/>
              <w:right w:val="single" w:sz="4" w:space="0" w:color="auto"/>
            </w:tcBorders>
            <w:shd w:val="clear" w:color="auto" w:fill="auto"/>
            <w:noWrap/>
            <w:vAlign w:val="center"/>
            <w:hideMark/>
          </w:tcPr>
          <w:p w14:paraId="29F104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1E55FBC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68 058,6</w:t>
            </w:r>
          </w:p>
        </w:tc>
        <w:tc>
          <w:tcPr>
            <w:tcW w:w="1442" w:type="dxa"/>
            <w:tcBorders>
              <w:top w:val="nil"/>
              <w:left w:val="nil"/>
              <w:bottom w:val="single" w:sz="4" w:space="0" w:color="auto"/>
              <w:right w:val="single" w:sz="4" w:space="0" w:color="auto"/>
            </w:tcBorders>
            <w:shd w:val="clear" w:color="auto" w:fill="auto"/>
            <w:vAlign w:val="bottom"/>
            <w:hideMark/>
          </w:tcPr>
          <w:p w14:paraId="63A9677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77 308,0</w:t>
            </w:r>
          </w:p>
        </w:tc>
        <w:tc>
          <w:tcPr>
            <w:tcW w:w="1393" w:type="dxa"/>
            <w:tcBorders>
              <w:top w:val="nil"/>
              <w:left w:val="nil"/>
              <w:bottom w:val="single" w:sz="4" w:space="0" w:color="auto"/>
              <w:right w:val="single" w:sz="4" w:space="0" w:color="auto"/>
            </w:tcBorders>
            <w:shd w:val="clear" w:color="auto" w:fill="auto"/>
            <w:vAlign w:val="bottom"/>
            <w:hideMark/>
          </w:tcPr>
          <w:p w14:paraId="74F366C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82 332,0</w:t>
            </w:r>
          </w:p>
        </w:tc>
      </w:tr>
      <w:tr w:rsidR="0002264A" w:rsidRPr="0002264A" w14:paraId="6CE5E41A"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A08DF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Государственная поддержка отрасли культура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11675D5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4574230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14:paraId="1370904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 L5192</w:t>
            </w:r>
          </w:p>
        </w:tc>
        <w:tc>
          <w:tcPr>
            <w:tcW w:w="708" w:type="dxa"/>
            <w:tcBorders>
              <w:top w:val="nil"/>
              <w:left w:val="nil"/>
              <w:bottom w:val="single" w:sz="4" w:space="0" w:color="auto"/>
              <w:right w:val="single" w:sz="4" w:space="0" w:color="auto"/>
            </w:tcBorders>
            <w:shd w:val="clear" w:color="auto" w:fill="auto"/>
            <w:noWrap/>
            <w:vAlign w:val="center"/>
            <w:hideMark/>
          </w:tcPr>
          <w:p w14:paraId="605B80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316D15F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356,9</w:t>
            </w:r>
          </w:p>
        </w:tc>
        <w:tc>
          <w:tcPr>
            <w:tcW w:w="1442" w:type="dxa"/>
            <w:tcBorders>
              <w:top w:val="nil"/>
              <w:left w:val="nil"/>
              <w:bottom w:val="single" w:sz="4" w:space="0" w:color="auto"/>
              <w:right w:val="single" w:sz="4" w:space="0" w:color="auto"/>
            </w:tcBorders>
            <w:shd w:val="clear" w:color="auto" w:fill="auto"/>
            <w:vAlign w:val="bottom"/>
            <w:hideMark/>
          </w:tcPr>
          <w:p w14:paraId="40F00B0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3E4002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D64FC1F"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A6CABC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«Создание условий для развития музейного дела»</w:t>
            </w:r>
          </w:p>
        </w:tc>
        <w:tc>
          <w:tcPr>
            <w:tcW w:w="850" w:type="dxa"/>
            <w:tcBorders>
              <w:top w:val="nil"/>
              <w:left w:val="nil"/>
              <w:bottom w:val="single" w:sz="4" w:space="0" w:color="auto"/>
              <w:right w:val="single" w:sz="4" w:space="0" w:color="auto"/>
            </w:tcBorders>
            <w:shd w:val="clear" w:color="auto" w:fill="auto"/>
            <w:noWrap/>
            <w:vAlign w:val="center"/>
            <w:hideMark/>
          </w:tcPr>
          <w:p w14:paraId="46071F0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1A3F182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14:paraId="018F6A1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05 4 02</w:t>
            </w:r>
          </w:p>
        </w:tc>
        <w:tc>
          <w:tcPr>
            <w:tcW w:w="708" w:type="dxa"/>
            <w:tcBorders>
              <w:top w:val="nil"/>
              <w:left w:val="nil"/>
              <w:bottom w:val="single" w:sz="4" w:space="0" w:color="auto"/>
              <w:right w:val="single" w:sz="4" w:space="0" w:color="auto"/>
            </w:tcBorders>
            <w:shd w:val="clear" w:color="auto" w:fill="auto"/>
            <w:noWrap/>
            <w:vAlign w:val="center"/>
            <w:hideMark/>
          </w:tcPr>
          <w:p w14:paraId="75E6A6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C8910B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15 112,0</w:t>
            </w:r>
          </w:p>
        </w:tc>
        <w:tc>
          <w:tcPr>
            <w:tcW w:w="1442" w:type="dxa"/>
            <w:tcBorders>
              <w:top w:val="nil"/>
              <w:left w:val="nil"/>
              <w:bottom w:val="single" w:sz="4" w:space="0" w:color="auto"/>
              <w:right w:val="single" w:sz="4" w:space="0" w:color="auto"/>
            </w:tcBorders>
            <w:shd w:val="clear" w:color="auto" w:fill="auto"/>
            <w:vAlign w:val="bottom"/>
            <w:hideMark/>
          </w:tcPr>
          <w:p w14:paraId="2153BE5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15 904,0</w:t>
            </w:r>
          </w:p>
        </w:tc>
        <w:tc>
          <w:tcPr>
            <w:tcW w:w="1393" w:type="dxa"/>
            <w:tcBorders>
              <w:top w:val="nil"/>
              <w:left w:val="nil"/>
              <w:bottom w:val="single" w:sz="4" w:space="0" w:color="auto"/>
              <w:right w:val="single" w:sz="4" w:space="0" w:color="auto"/>
            </w:tcBorders>
            <w:shd w:val="clear" w:color="auto" w:fill="auto"/>
            <w:vAlign w:val="bottom"/>
            <w:hideMark/>
          </w:tcPr>
          <w:p w14:paraId="24B8B7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16 922,0</w:t>
            </w:r>
          </w:p>
        </w:tc>
      </w:tr>
      <w:tr w:rsidR="0002264A" w:rsidRPr="0002264A" w14:paraId="4736AC85"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62921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Мероприятие "Обеспечение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noWrap/>
            <w:vAlign w:val="center"/>
            <w:hideMark/>
          </w:tcPr>
          <w:p w14:paraId="7302AE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48FDCB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B67B08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05 4 02 00590</w:t>
            </w:r>
          </w:p>
        </w:tc>
        <w:tc>
          <w:tcPr>
            <w:tcW w:w="708" w:type="dxa"/>
            <w:tcBorders>
              <w:top w:val="nil"/>
              <w:left w:val="nil"/>
              <w:bottom w:val="single" w:sz="4" w:space="0" w:color="auto"/>
              <w:right w:val="single" w:sz="4" w:space="0" w:color="auto"/>
            </w:tcBorders>
            <w:shd w:val="clear" w:color="auto" w:fill="auto"/>
            <w:noWrap/>
            <w:vAlign w:val="bottom"/>
            <w:hideMark/>
          </w:tcPr>
          <w:p w14:paraId="63ECBD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0C3784B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15 112,0</w:t>
            </w:r>
          </w:p>
        </w:tc>
        <w:tc>
          <w:tcPr>
            <w:tcW w:w="1442" w:type="dxa"/>
            <w:tcBorders>
              <w:top w:val="nil"/>
              <w:left w:val="nil"/>
              <w:bottom w:val="single" w:sz="4" w:space="0" w:color="auto"/>
              <w:right w:val="single" w:sz="4" w:space="0" w:color="auto"/>
            </w:tcBorders>
            <w:shd w:val="clear" w:color="auto" w:fill="auto"/>
            <w:vAlign w:val="bottom"/>
            <w:hideMark/>
          </w:tcPr>
          <w:p w14:paraId="48EBAC9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15 904,0</w:t>
            </w:r>
          </w:p>
        </w:tc>
        <w:tc>
          <w:tcPr>
            <w:tcW w:w="1393" w:type="dxa"/>
            <w:tcBorders>
              <w:top w:val="nil"/>
              <w:left w:val="nil"/>
              <w:bottom w:val="single" w:sz="4" w:space="0" w:color="auto"/>
              <w:right w:val="single" w:sz="4" w:space="0" w:color="auto"/>
            </w:tcBorders>
            <w:shd w:val="clear" w:color="auto" w:fill="auto"/>
            <w:vAlign w:val="bottom"/>
            <w:hideMark/>
          </w:tcPr>
          <w:p w14:paraId="1448C83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16 922,0</w:t>
            </w:r>
          </w:p>
        </w:tc>
      </w:tr>
      <w:tr w:rsidR="0002264A" w:rsidRPr="0002264A" w14:paraId="007622F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785346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«Создание условий для развития культурно-досуговой деятельности»</w:t>
            </w:r>
          </w:p>
        </w:tc>
        <w:tc>
          <w:tcPr>
            <w:tcW w:w="850" w:type="dxa"/>
            <w:tcBorders>
              <w:top w:val="nil"/>
              <w:left w:val="nil"/>
              <w:bottom w:val="single" w:sz="4" w:space="0" w:color="auto"/>
              <w:right w:val="single" w:sz="4" w:space="0" w:color="auto"/>
            </w:tcBorders>
            <w:shd w:val="clear" w:color="auto" w:fill="auto"/>
            <w:noWrap/>
            <w:vAlign w:val="center"/>
            <w:hideMark/>
          </w:tcPr>
          <w:p w14:paraId="6C38DF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5CDDBB3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16505E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05 4 03</w:t>
            </w:r>
          </w:p>
        </w:tc>
        <w:tc>
          <w:tcPr>
            <w:tcW w:w="708" w:type="dxa"/>
            <w:tcBorders>
              <w:top w:val="nil"/>
              <w:left w:val="nil"/>
              <w:bottom w:val="single" w:sz="4" w:space="0" w:color="auto"/>
              <w:right w:val="single" w:sz="4" w:space="0" w:color="auto"/>
            </w:tcBorders>
            <w:shd w:val="clear" w:color="auto" w:fill="auto"/>
            <w:noWrap/>
            <w:vAlign w:val="bottom"/>
            <w:hideMark/>
          </w:tcPr>
          <w:p w14:paraId="5B9F3FB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75CF59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226 180,7</w:t>
            </w:r>
          </w:p>
        </w:tc>
        <w:tc>
          <w:tcPr>
            <w:tcW w:w="1442" w:type="dxa"/>
            <w:tcBorders>
              <w:top w:val="nil"/>
              <w:left w:val="nil"/>
              <w:bottom w:val="single" w:sz="4" w:space="0" w:color="auto"/>
              <w:right w:val="single" w:sz="4" w:space="0" w:color="auto"/>
            </w:tcBorders>
            <w:shd w:val="clear" w:color="auto" w:fill="auto"/>
            <w:vAlign w:val="bottom"/>
            <w:hideMark/>
          </w:tcPr>
          <w:p w14:paraId="1445DFE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240 257,2</w:t>
            </w:r>
          </w:p>
        </w:tc>
        <w:tc>
          <w:tcPr>
            <w:tcW w:w="1393" w:type="dxa"/>
            <w:tcBorders>
              <w:top w:val="nil"/>
              <w:left w:val="nil"/>
              <w:bottom w:val="single" w:sz="4" w:space="0" w:color="auto"/>
              <w:right w:val="single" w:sz="4" w:space="0" w:color="auto"/>
            </w:tcBorders>
            <w:shd w:val="clear" w:color="auto" w:fill="auto"/>
            <w:vAlign w:val="bottom"/>
            <w:hideMark/>
          </w:tcPr>
          <w:p w14:paraId="57AC1A3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255 302,0</w:t>
            </w:r>
          </w:p>
        </w:tc>
      </w:tr>
      <w:tr w:rsidR="0002264A" w:rsidRPr="0002264A" w14:paraId="07C8896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F2760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Мероприятие "Обеспечение деятельности (оказания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34AEE0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33F5E1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AE307B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05 4 03 00590</w:t>
            </w:r>
          </w:p>
        </w:tc>
        <w:tc>
          <w:tcPr>
            <w:tcW w:w="708" w:type="dxa"/>
            <w:tcBorders>
              <w:top w:val="nil"/>
              <w:left w:val="nil"/>
              <w:bottom w:val="single" w:sz="4" w:space="0" w:color="auto"/>
              <w:right w:val="single" w:sz="4" w:space="0" w:color="auto"/>
            </w:tcBorders>
            <w:shd w:val="clear" w:color="auto" w:fill="auto"/>
            <w:noWrap/>
            <w:vAlign w:val="bottom"/>
            <w:hideMark/>
          </w:tcPr>
          <w:p w14:paraId="72AC37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53CC78D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226 180,7</w:t>
            </w:r>
          </w:p>
        </w:tc>
        <w:tc>
          <w:tcPr>
            <w:tcW w:w="1442" w:type="dxa"/>
            <w:tcBorders>
              <w:top w:val="nil"/>
              <w:left w:val="nil"/>
              <w:bottom w:val="single" w:sz="4" w:space="0" w:color="auto"/>
              <w:right w:val="single" w:sz="4" w:space="0" w:color="auto"/>
            </w:tcBorders>
            <w:shd w:val="clear" w:color="auto" w:fill="auto"/>
            <w:vAlign w:val="bottom"/>
            <w:hideMark/>
          </w:tcPr>
          <w:p w14:paraId="6645517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240 257,2</w:t>
            </w:r>
          </w:p>
        </w:tc>
        <w:tc>
          <w:tcPr>
            <w:tcW w:w="1393" w:type="dxa"/>
            <w:tcBorders>
              <w:top w:val="nil"/>
              <w:left w:val="nil"/>
              <w:bottom w:val="single" w:sz="4" w:space="0" w:color="auto"/>
              <w:right w:val="single" w:sz="4" w:space="0" w:color="auto"/>
            </w:tcBorders>
            <w:shd w:val="clear" w:color="auto" w:fill="auto"/>
            <w:vAlign w:val="bottom"/>
            <w:hideMark/>
          </w:tcPr>
          <w:p w14:paraId="0C53D96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255 302,0</w:t>
            </w:r>
          </w:p>
        </w:tc>
      </w:tr>
      <w:tr w:rsidR="0002264A" w:rsidRPr="0002264A" w14:paraId="4AEA7ABD"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34C22B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"Обеспечение деятельности органов местного самоуправления и прочих муниципальных учреждений " </w:t>
            </w:r>
          </w:p>
        </w:tc>
        <w:tc>
          <w:tcPr>
            <w:tcW w:w="850" w:type="dxa"/>
            <w:tcBorders>
              <w:top w:val="nil"/>
              <w:left w:val="nil"/>
              <w:bottom w:val="single" w:sz="4" w:space="0" w:color="auto"/>
              <w:right w:val="single" w:sz="4" w:space="0" w:color="auto"/>
            </w:tcBorders>
            <w:shd w:val="clear" w:color="auto" w:fill="auto"/>
            <w:noWrap/>
            <w:vAlign w:val="center"/>
            <w:hideMark/>
          </w:tcPr>
          <w:p w14:paraId="0ADC88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496764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E949A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05 4 04 </w:t>
            </w:r>
          </w:p>
        </w:tc>
        <w:tc>
          <w:tcPr>
            <w:tcW w:w="708" w:type="dxa"/>
            <w:tcBorders>
              <w:top w:val="nil"/>
              <w:left w:val="nil"/>
              <w:bottom w:val="single" w:sz="4" w:space="0" w:color="auto"/>
              <w:right w:val="single" w:sz="4" w:space="0" w:color="auto"/>
            </w:tcBorders>
            <w:shd w:val="clear" w:color="auto" w:fill="auto"/>
            <w:noWrap/>
            <w:vAlign w:val="bottom"/>
            <w:hideMark/>
          </w:tcPr>
          <w:p w14:paraId="45EE2C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D26F99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72 814,2</w:t>
            </w:r>
          </w:p>
        </w:tc>
        <w:tc>
          <w:tcPr>
            <w:tcW w:w="1442" w:type="dxa"/>
            <w:tcBorders>
              <w:top w:val="nil"/>
              <w:left w:val="nil"/>
              <w:bottom w:val="single" w:sz="4" w:space="0" w:color="auto"/>
              <w:right w:val="single" w:sz="4" w:space="0" w:color="auto"/>
            </w:tcBorders>
            <w:shd w:val="clear" w:color="auto" w:fill="auto"/>
            <w:vAlign w:val="bottom"/>
            <w:hideMark/>
          </w:tcPr>
          <w:p w14:paraId="3B40F6D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77 491,0</w:t>
            </w:r>
          </w:p>
        </w:tc>
        <w:tc>
          <w:tcPr>
            <w:tcW w:w="1393" w:type="dxa"/>
            <w:tcBorders>
              <w:top w:val="nil"/>
              <w:left w:val="nil"/>
              <w:bottom w:val="single" w:sz="4" w:space="0" w:color="auto"/>
              <w:right w:val="single" w:sz="4" w:space="0" w:color="auto"/>
            </w:tcBorders>
            <w:shd w:val="clear" w:color="auto" w:fill="auto"/>
            <w:vAlign w:val="bottom"/>
            <w:hideMark/>
          </w:tcPr>
          <w:p w14:paraId="464B1ED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79 939,0</w:t>
            </w:r>
          </w:p>
        </w:tc>
      </w:tr>
      <w:tr w:rsidR="0002264A" w:rsidRPr="0002264A" w14:paraId="3543676E"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07388B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center"/>
            <w:hideMark/>
          </w:tcPr>
          <w:p w14:paraId="0B4FB49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0BCFA08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74D4FA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05 4 04 00590</w:t>
            </w:r>
          </w:p>
        </w:tc>
        <w:tc>
          <w:tcPr>
            <w:tcW w:w="708" w:type="dxa"/>
            <w:tcBorders>
              <w:top w:val="nil"/>
              <w:left w:val="nil"/>
              <w:bottom w:val="single" w:sz="4" w:space="0" w:color="auto"/>
              <w:right w:val="single" w:sz="4" w:space="0" w:color="auto"/>
            </w:tcBorders>
            <w:shd w:val="clear" w:color="auto" w:fill="auto"/>
            <w:noWrap/>
            <w:vAlign w:val="bottom"/>
            <w:hideMark/>
          </w:tcPr>
          <w:p w14:paraId="2BF67F6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2A819CC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66 623,8</w:t>
            </w:r>
          </w:p>
        </w:tc>
        <w:tc>
          <w:tcPr>
            <w:tcW w:w="1442" w:type="dxa"/>
            <w:tcBorders>
              <w:top w:val="nil"/>
              <w:left w:val="nil"/>
              <w:bottom w:val="single" w:sz="4" w:space="0" w:color="auto"/>
              <w:right w:val="single" w:sz="4" w:space="0" w:color="auto"/>
            </w:tcBorders>
            <w:shd w:val="clear" w:color="auto" w:fill="auto"/>
            <w:vAlign w:val="bottom"/>
            <w:hideMark/>
          </w:tcPr>
          <w:p w14:paraId="496877C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75 678,0</w:t>
            </w:r>
          </w:p>
        </w:tc>
        <w:tc>
          <w:tcPr>
            <w:tcW w:w="1393" w:type="dxa"/>
            <w:tcBorders>
              <w:top w:val="nil"/>
              <w:left w:val="nil"/>
              <w:bottom w:val="single" w:sz="4" w:space="0" w:color="auto"/>
              <w:right w:val="single" w:sz="4" w:space="0" w:color="auto"/>
            </w:tcBorders>
            <w:shd w:val="clear" w:color="auto" w:fill="auto"/>
            <w:vAlign w:val="bottom"/>
            <w:hideMark/>
          </w:tcPr>
          <w:p w14:paraId="47C6EB7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78 705,0</w:t>
            </w:r>
          </w:p>
        </w:tc>
      </w:tr>
      <w:tr w:rsidR="0002264A" w:rsidRPr="0002264A" w14:paraId="388E424F" w14:textId="77777777" w:rsidTr="00AD4B0E">
        <w:trPr>
          <w:trHeight w:val="874"/>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5E3B9D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noWrap/>
            <w:vAlign w:val="bottom"/>
            <w:hideMark/>
          </w:tcPr>
          <w:p w14:paraId="3C5CF6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55CCF1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480E49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05 4 04 00590</w:t>
            </w:r>
          </w:p>
        </w:tc>
        <w:tc>
          <w:tcPr>
            <w:tcW w:w="708" w:type="dxa"/>
            <w:tcBorders>
              <w:top w:val="nil"/>
              <w:left w:val="nil"/>
              <w:bottom w:val="single" w:sz="4" w:space="0" w:color="auto"/>
              <w:right w:val="single" w:sz="4" w:space="0" w:color="auto"/>
            </w:tcBorders>
            <w:shd w:val="clear" w:color="auto" w:fill="auto"/>
            <w:noWrap/>
            <w:vAlign w:val="bottom"/>
            <w:hideMark/>
          </w:tcPr>
          <w:p w14:paraId="3FCF5D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14800B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5 649,6</w:t>
            </w:r>
          </w:p>
        </w:tc>
        <w:tc>
          <w:tcPr>
            <w:tcW w:w="1442" w:type="dxa"/>
            <w:tcBorders>
              <w:top w:val="nil"/>
              <w:left w:val="nil"/>
              <w:bottom w:val="single" w:sz="4" w:space="0" w:color="auto"/>
              <w:right w:val="single" w:sz="4" w:space="0" w:color="auto"/>
            </w:tcBorders>
            <w:shd w:val="clear" w:color="auto" w:fill="auto"/>
            <w:vAlign w:val="bottom"/>
            <w:hideMark/>
          </w:tcPr>
          <w:p w14:paraId="124F754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1 801,0</w:t>
            </w:r>
          </w:p>
        </w:tc>
        <w:tc>
          <w:tcPr>
            <w:tcW w:w="1393" w:type="dxa"/>
            <w:tcBorders>
              <w:top w:val="nil"/>
              <w:left w:val="nil"/>
              <w:bottom w:val="single" w:sz="4" w:space="0" w:color="auto"/>
              <w:right w:val="single" w:sz="4" w:space="0" w:color="auto"/>
            </w:tcBorders>
            <w:shd w:val="clear" w:color="auto" w:fill="auto"/>
            <w:vAlign w:val="bottom"/>
            <w:hideMark/>
          </w:tcPr>
          <w:p w14:paraId="0D52B24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1 222,0</w:t>
            </w:r>
          </w:p>
        </w:tc>
      </w:tr>
      <w:tr w:rsidR="0002264A" w:rsidRPr="0002264A" w14:paraId="102E3807"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492957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467D86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89019F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B4057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05 4 04 00590</w:t>
            </w:r>
          </w:p>
        </w:tc>
        <w:tc>
          <w:tcPr>
            <w:tcW w:w="708" w:type="dxa"/>
            <w:tcBorders>
              <w:top w:val="nil"/>
              <w:left w:val="nil"/>
              <w:bottom w:val="single" w:sz="4" w:space="0" w:color="auto"/>
              <w:right w:val="single" w:sz="4" w:space="0" w:color="auto"/>
            </w:tcBorders>
            <w:shd w:val="clear" w:color="auto" w:fill="auto"/>
            <w:noWrap/>
            <w:vAlign w:val="bottom"/>
            <w:hideMark/>
          </w:tcPr>
          <w:p w14:paraId="5E62A8A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9EDBE0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380,0</w:t>
            </w:r>
          </w:p>
        </w:tc>
        <w:tc>
          <w:tcPr>
            <w:tcW w:w="1442" w:type="dxa"/>
            <w:tcBorders>
              <w:top w:val="nil"/>
              <w:left w:val="nil"/>
              <w:bottom w:val="single" w:sz="4" w:space="0" w:color="auto"/>
              <w:right w:val="single" w:sz="4" w:space="0" w:color="auto"/>
            </w:tcBorders>
            <w:shd w:val="clear" w:color="auto" w:fill="auto"/>
            <w:vAlign w:val="bottom"/>
            <w:hideMark/>
          </w:tcPr>
          <w:p w14:paraId="00A0E45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3763F1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50943192"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82823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noWrap/>
            <w:vAlign w:val="bottom"/>
            <w:hideMark/>
          </w:tcPr>
          <w:p w14:paraId="16F754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981DE6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63E6B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05 4 04 00590</w:t>
            </w:r>
          </w:p>
        </w:tc>
        <w:tc>
          <w:tcPr>
            <w:tcW w:w="708" w:type="dxa"/>
            <w:tcBorders>
              <w:top w:val="nil"/>
              <w:left w:val="nil"/>
              <w:bottom w:val="single" w:sz="4" w:space="0" w:color="auto"/>
              <w:right w:val="single" w:sz="4" w:space="0" w:color="auto"/>
            </w:tcBorders>
            <w:shd w:val="clear" w:color="auto" w:fill="auto"/>
            <w:noWrap/>
            <w:vAlign w:val="bottom"/>
            <w:hideMark/>
          </w:tcPr>
          <w:p w14:paraId="53BFB17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7C076BE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17,0</w:t>
            </w:r>
          </w:p>
        </w:tc>
        <w:tc>
          <w:tcPr>
            <w:tcW w:w="1442" w:type="dxa"/>
            <w:tcBorders>
              <w:top w:val="nil"/>
              <w:left w:val="nil"/>
              <w:bottom w:val="single" w:sz="4" w:space="0" w:color="auto"/>
              <w:right w:val="single" w:sz="4" w:space="0" w:color="auto"/>
            </w:tcBorders>
            <w:shd w:val="clear" w:color="auto" w:fill="auto"/>
            <w:vAlign w:val="bottom"/>
            <w:hideMark/>
          </w:tcPr>
          <w:p w14:paraId="43C3890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12,0</w:t>
            </w:r>
          </w:p>
        </w:tc>
        <w:tc>
          <w:tcPr>
            <w:tcW w:w="1393" w:type="dxa"/>
            <w:tcBorders>
              <w:top w:val="nil"/>
              <w:left w:val="nil"/>
              <w:bottom w:val="single" w:sz="4" w:space="0" w:color="auto"/>
              <w:right w:val="single" w:sz="4" w:space="0" w:color="auto"/>
            </w:tcBorders>
            <w:shd w:val="clear" w:color="auto" w:fill="auto"/>
            <w:vAlign w:val="bottom"/>
            <w:hideMark/>
          </w:tcPr>
          <w:p w14:paraId="3F6CEB8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12,0</w:t>
            </w:r>
          </w:p>
        </w:tc>
      </w:tr>
      <w:tr w:rsidR="0002264A" w:rsidRPr="0002264A" w14:paraId="6AC8193C"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03E893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5A23521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810CB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75E4EA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04 L5195</w:t>
            </w:r>
          </w:p>
        </w:tc>
        <w:tc>
          <w:tcPr>
            <w:tcW w:w="708" w:type="dxa"/>
            <w:tcBorders>
              <w:top w:val="nil"/>
              <w:left w:val="nil"/>
              <w:bottom w:val="single" w:sz="4" w:space="0" w:color="auto"/>
              <w:right w:val="single" w:sz="4" w:space="0" w:color="auto"/>
            </w:tcBorders>
            <w:shd w:val="clear" w:color="auto" w:fill="auto"/>
            <w:noWrap/>
            <w:vAlign w:val="bottom"/>
            <w:hideMark/>
          </w:tcPr>
          <w:p w14:paraId="57FBE9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7627B0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143,8</w:t>
            </w:r>
          </w:p>
        </w:tc>
        <w:tc>
          <w:tcPr>
            <w:tcW w:w="1442" w:type="dxa"/>
            <w:tcBorders>
              <w:top w:val="nil"/>
              <w:left w:val="nil"/>
              <w:bottom w:val="single" w:sz="4" w:space="0" w:color="auto"/>
              <w:right w:val="single" w:sz="4" w:space="0" w:color="auto"/>
            </w:tcBorders>
            <w:shd w:val="clear" w:color="auto" w:fill="auto"/>
            <w:vAlign w:val="bottom"/>
            <w:hideMark/>
          </w:tcPr>
          <w:p w14:paraId="6BAF9FF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B99EA8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0CAA1218"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97CEFD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Другие вопросы в области культуры, кинематографии</w:t>
            </w:r>
          </w:p>
        </w:tc>
        <w:tc>
          <w:tcPr>
            <w:tcW w:w="850" w:type="dxa"/>
            <w:tcBorders>
              <w:top w:val="nil"/>
              <w:left w:val="nil"/>
              <w:bottom w:val="single" w:sz="4" w:space="0" w:color="auto"/>
              <w:right w:val="single" w:sz="4" w:space="0" w:color="auto"/>
            </w:tcBorders>
            <w:shd w:val="clear" w:color="auto" w:fill="auto"/>
            <w:noWrap/>
            <w:vAlign w:val="bottom"/>
            <w:hideMark/>
          </w:tcPr>
          <w:p w14:paraId="690A957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61538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7347F4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0403E2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403A7A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2 218,4</w:t>
            </w:r>
          </w:p>
        </w:tc>
        <w:tc>
          <w:tcPr>
            <w:tcW w:w="1442" w:type="dxa"/>
            <w:tcBorders>
              <w:top w:val="nil"/>
              <w:left w:val="nil"/>
              <w:bottom w:val="single" w:sz="4" w:space="0" w:color="auto"/>
              <w:right w:val="single" w:sz="4" w:space="0" w:color="auto"/>
            </w:tcBorders>
            <w:shd w:val="clear" w:color="auto" w:fill="auto"/>
            <w:vAlign w:val="bottom"/>
            <w:hideMark/>
          </w:tcPr>
          <w:p w14:paraId="3B4260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7C816FC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4F4ACD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384CC4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культуры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noWrap/>
            <w:vAlign w:val="center"/>
            <w:hideMark/>
          </w:tcPr>
          <w:p w14:paraId="489E9E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08430A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center"/>
            <w:hideMark/>
          </w:tcPr>
          <w:p w14:paraId="0EFEDF8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62D3129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67D1A0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2 218,4</w:t>
            </w:r>
          </w:p>
        </w:tc>
        <w:tc>
          <w:tcPr>
            <w:tcW w:w="1442" w:type="dxa"/>
            <w:tcBorders>
              <w:top w:val="nil"/>
              <w:left w:val="nil"/>
              <w:bottom w:val="single" w:sz="4" w:space="0" w:color="auto"/>
              <w:right w:val="single" w:sz="4" w:space="0" w:color="auto"/>
            </w:tcBorders>
            <w:shd w:val="clear" w:color="auto" w:fill="auto"/>
            <w:vAlign w:val="bottom"/>
            <w:hideMark/>
          </w:tcPr>
          <w:p w14:paraId="185D2D7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9A6897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363610D"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998862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850" w:type="dxa"/>
            <w:tcBorders>
              <w:top w:val="nil"/>
              <w:left w:val="nil"/>
              <w:bottom w:val="single" w:sz="4" w:space="0" w:color="auto"/>
              <w:right w:val="single" w:sz="4" w:space="0" w:color="auto"/>
            </w:tcBorders>
            <w:shd w:val="clear" w:color="auto" w:fill="auto"/>
            <w:noWrap/>
            <w:vAlign w:val="center"/>
            <w:hideMark/>
          </w:tcPr>
          <w:p w14:paraId="3B60822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006D09A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21801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w:t>
            </w:r>
          </w:p>
        </w:tc>
        <w:tc>
          <w:tcPr>
            <w:tcW w:w="708" w:type="dxa"/>
            <w:tcBorders>
              <w:top w:val="nil"/>
              <w:left w:val="nil"/>
              <w:bottom w:val="single" w:sz="4" w:space="0" w:color="auto"/>
              <w:right w:val="single" w:sz="4" w:space="0" w:color="auto"/>
            </w:tcBorders>
            <w:shd w:val="clear" w:color="auto" w:fill="auto"/>
            <w:noWrap/>
            <w:vAlign w:val="bottom"/>
            <w:hideMark/>
          </w:tcPr>
          <w:p w14:paraId="1DEEBC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ACBFE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2 218,4</w:t>
            </w:r>
          </w:p>
        </w:tc>
        <w:tc>
          <w:tcPr>
            <w:tcW w:w="1442" w:type="dxa"/>
            <w:tcBorders>
              <w:top w:val="nil"/>
              <w:left w:val="nil"/>
              <w:bottom w:val="single" w:sz="4" w:space="0" w:color="auto"/>
              <w:right w:val="single" w:sz="4" w:space="0" w:color="auto"/>
            </w:tcBorders>
            <w:shd w:val="clear" w:color="auto" w:fill="auto"/>
            <w:vAlign w:val="bottom"/>
            <w:hideMark/>
          </w:tcPr>
          <w:p w14:paraId="2EF3F0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F6511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3F370383"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68F15B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Мероприятие "Строительство, реконструкция и капитальный ремонт культурно-досуговых учреждений"</w:t>
            </w:r>
          </w:p>
        </w:tc>
        <w:tc>
          <w:tcPr>
            <w:tcW w:w="850" w:type="dxa"/>
            <w:tcBorders>
              <w:top w:val="nil"/>
              <w:left w:val="nil"/>
              <w:bottom w:val="single" w:sz="4" w:space="0" w:color="auto"/>
              <w:right w:val="single" w:sz="4" w:space="0" w:color="auto"/>
            </w:tcBorders>
            <w:shd w:val="clear" w:color="auto" w:fill="auto"/>
            <w:noWrap/>
            <w:vAlign w:val="center"/>
            <w:hideMark/>
          </w:tcPr>
          <w:p w14:paraId="4A40560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2131613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E6BAC4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05 3 01</w:t>
            </w:r>
          </w:p>
        </w:tc>
        <w:tc>
          <w:tcPr>
            <w:tcW w:w="708" w:type="dxa"/>
            <w:tcBorders>
              <w:top w:val="nil"/>
              <w:left w:val="nil"/>
              <w:bottom w:val="single" w:sz="4" w:space="0" w:color="auto"/>
              <w:right w:val="single" w:sz="4" w:space="0" w:color="auto"/>
            </w:tcBorders>
            <w:shd w:val="clear" w:color="auto" w:fill="auto"/>
            <w:noWrap/>
            <w:vAlign w:val="bottom"/>
            <w:hideMark/>
          </w:tcPr>
          <w:p w14:paraId="03BC570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B63E63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2 218,4</w:t>
            </w:r>
          </w:p>
        </w:tc>
        <w:tc>
          <w:tcPr>
            <w:tcW w:w="1442" w:type="dxa"/>
            <w:tcBorders>
              <w:top w:val="nil"/>
              <w:left w:val="nil"/>
              <w:bottom w:val="single" w:sz="4" w:space="0" w:color="auto"/>
              <w:right w:val="single" w:sz="4" w:space="0" w:color="auto"/>
            </w:tcBorders>
            <w:shd w:val="clear" w:color="auto" w:fill="auto"/>
            <w:vAlign w:val="bottom"/>
            <w:hideMark/>
          </w:tcPr>
          <w:p w14:paraId="7284703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DD13DA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AF66AB2"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C8E9C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Строительство, реконструкция и капитальный ремонт объектов культурного наследия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460CE6B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14:paraId="77FAEAE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01312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05 3 01 20220</w:t>
            </w:r>
          </w:p>
        </w:tc>
        <w:tc>
          <w:tcPr>
            <w:tcW w:w="708" w:type="dxa"/>
            <w:tcBorders>
              <w:top w:val="nil"/>
              <w:left w:val="nil"/>
              <w:bottom w:val="single" w:sz="4" w:space="0" w:color="auto"/>
              <w:right w:val="single" w:sz="4" w:space="0" w:color="auto"/>
            </w:tcBorders>
            <w:shd w:val="clear" w:color="auto" w:fill="auto"/>
            <w:vAlign w:val="bottom"/>
            <w:hideMark/>
          </w:tcPr>
          <w:p w14:paraId="26B251E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21FD698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2 218,4</w:t>
            </w:r>
          </w:p>
        </w:tc>
        <w:tc>
          <w:tcPr>
            <w:tcW w:w="1442" w:type="dxa"/>
            <w:tcBorders>
              <w:top w:val="nil"/>
              <w:left w:val="nil"/>
              <w:bottom w:val="single" w:sz="4" w:space="0" w:color="auto"/>
              <w:right w:val="single" w:sz="4" w:space="0" w:color="auto"/>
            </w:tcBorders>
            <w:shd w:val="clear" w:color="auto" w:fill="auto"/>
            <w:vAlign w:val="bottom"/>
            <w:hideMark/>
          </w:tcPr>
          <w:p w14:paraId="11C652F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06A597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6363945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A67E0F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6E2D5E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D884D0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0041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1D95B1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A8953C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953 549,0</w:t>
            </w:r>
          </w:p>
        </w:tc>
        <w:tc>
          <w:tcPr>
            <w:tcW w:w="1442" w:type="dxa"/>
            <w:tcBorders>
              <w:top w:val="nil"/>
              <w:left w:val="nil"/>
              <w:bottom w:val="single" w:sz="4" w:space="0" w:color="auto"/>
              <w:right w:val="single" w:sz="4" w:space="0" w:color="auto"/>
            </w:tcBorders>
            <w:shd w:val="clear" w:color="auto" w:fill="auto"/>
            <w:vAlign w:val="bottom"/>
            <w:hideMark/>
          </w:tcPr>
          <w:p w14:paraId="6160F1B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674 301,8</w:t>
            </w:r>
          </w:p>
        </w:tc>
        <w:tc>
          <w:tcPr>
            <w:tcW w:w="1393" w:type="dxa"/>
            <w:tcBorders>
              <w:top w:val="nil"/>
              <w:left w:val="nil"/>
              <w:bottom w:val="single" w:sz="4" w:space="0" w:color="auto"/>
              <w:right w:val="single" w:sz="4" w:space="0" w:color="auto"/>
            </w:tcBorders>
            <w:shd w:val="clear" w:color="auto" w:fill="auto"/>
            <w:vAlign w:val="bottom"/>
            <w:hideMark/>
          </w:tcPr>
          <w:p w14:paraId="5F26825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668 988,6</w:t>
            </w:r>
          </w:p>
        </w:tc>
      </w:tr>
      <w:tr w:rsidR="0002264A" w:rsidRPr="0002264A" w14:paraId="15F9FBD2"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E3F42D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Пенсионное обеспечение</w:t>
            </w:r>
          </w:p>
        </w:tc>
        <w:tc>
          <w:tcPr>
            <w:tcW w:w="850" w:type="dxa"/>
            <w:tcBorders>
              <w:top w:val="nil"/>
              <w:left w:val="nil"/>
              <w:bottom w:val="single" w:sz="4" w:space="0" w:color="auto"/>
              <w:right w:val="single" w:sz="4" w:space="0" w:color="auto"/>
            </w:tcBorders>
            <w:shd w:val="clear" w:color="auto" w:fill="auto"/>
            <w:vAlign w:val="bottom"/>
            <w:hideMark/>
          </w:tcPr>
          <w:p w14:paraId="5BF445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52910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36F555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12AB41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E4ABD8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442" w:type="dxa"/>
            <w:tcBorders>
              <w:top w:val="nil"/>
              <w:left w:val="nil"/>
              <w:bottom w:val="single" w:sz="4" w:space="0" w:color="auto"/>
              <w:right w:val="single" w:sz="4" w:space="0" w:color="auto"/>
            </w:tcBorders>
            <w:shd w:val="clear" w:color="auto" w:fill="auto"/>
            <w:vAlign w:val="bottom"/>
            <w:hideMark/>
          </w:tcPr>
          <w:p w14:paraId="6454C2B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393" w:type="dxa"/>
            <w:tcBorders>
              <w:top w:val="nil"/>
              <w:left w:val="nil"/>
              <w:bottom w:val="single" w:sz="4" w:space="0" w:color="auto"/>
              <w:right w:val="single" w:sz="4" w:space="0" w:color="auto"/>
            </w:tcBorders>
            <w:shd w:val="clear" w:color="auto" w:fill="auto"/>
            <w:vAlign w:val="bottom"/>
            <w:hideMark/>
          </w:tcPr>
          <w:p w14:paraId="22BF0A4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r>
      <w:tr w:rsidR="0002264A" w:rsidRPr="0002264A" w14:paraId="1F162B9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23E595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CF6455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CEA8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9302D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85148B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15EF53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442" w:type="dxa"/>
            <w:tcBorders>
              <w:top w:val="nil"/>
              <w:left w:val="nil"/>
              <w:bottom w:val="single" w:sz="4" w:space="0" w:color="auto"/>
              <w:right w:val="single" w:sz="4" w:space="0" w:color="auto"/>
            </w:tcBorders>
            <w:shd w:val="clear" w:color="auto" w:fill="auto"/>
            <w:vAlign w:val="bottom"/>
            <w:hideMark/>
          </w:tcPr>
          <w:p w14:paraId="72F2E27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393" w:type="dxa"/>
            <w:tcBorders>
              <w:top w:val="nil"/>
              <w:left w:val="nil"/>
              <w:bottom w:val="single" w:sz="4" w:space="0" w:color="auto"/>
              <w:right w:val="single" w:sz="4" w:space="0" w:color="auto"/>
            </w:tcBorders>
            <w:shd w:val="clear" w:color="auto" w:fill="auto"/>
            <w:vAlign w:val="bottom"/>
            <w:hideMark/>
          </w:tcPr>
          <w:p w14:paraId="6AE645F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r>
      <w:tr w:rsidR="0002264A" w:rsidRPr="0002264A" w14:paraId="4A0E1AB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093B94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E383FE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EF72EB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BC91BF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5D42D6F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83E258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442" w:type="dxa"/>
            <w:tcBorders>
              <w:top w:val="nil"/>
              <w:left w:val="nil"/>
              <w:bottom w:val="single" w:sz="4" w:space="0" w:color="auto"/>
              <w:right w:val="single" w:sz="4" w:space="0" w:color="auto"/>
            </w:tcBorders>
            <w:shd w:val="clear" w:color="auto" w:fill="auto"/>
            <w:vAlign w:val="bottom"/>
            <w:hideMark/>
          </w:tcPr>
          <w:p w14:paraId="3331F3A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393" w:type="dxa"/>
            <w:tcBorders>
              <w:top w:val="nil"/>
              <w:left w:val="nil"/>
              <w:bottom w:val="single" w:sz="4" w:space="0" w:color="auto"/>
              <w:right w:val="single" w:sz="4" w:space="0" w:color="auto"/>
            </w:tcBorders>
            <w:shd w:val="clear" w:color="auto" w:fill="auto"/>
            <w:vAlign w:val="bottom"/>
            <w:hideMark/>
          </w:tcPr>
          <w:p w14:paraId="1E5BFD3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r>
      <w:tr w:rsidR="0002264A" w:rsidRPr="0002264A" w14:paraId="7550319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A24DD3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134759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51B5D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0BA8D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w:t>
            </w:r>
          </w:p>
        </w:tc>
        <w:tc>
          <w:tcPr>
            <w:tcW w:w="708" w:type="dxa"/>
            <w:tcBorders>
              <w:top w:val="nil"/>
              <w:left w:val="nil"/>
              <w:bottom w:val="single" w:sz="4" w:space="0" w:color="auto"/>
              <w:right w:val="single" w:sz="4" w:space="0" w:color="auto"/>
            </w:tcBorders>
            <w:shd w:val="clear" w:color="auto" w:fill="auto"/>
            <w:vAlign w:val="bottom"/>
            <w:hideMark/>
          </w:tcPr>
          <w:p w14:paraId="6FDF5D0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70172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442" w:type="dxa"/>
            <w:tcBorders>
              <w:top w:val="nil"/>
              <w:left w:val="nil"/>
              <w:bottom w:val="single" w:sz="4" w:space="0" w:color="auto"/>
              <w:right w:val="single" w:sz="4" w:space="0" w:color="auto"/>
            </w:tcBorders>
            <w:shd w:val="clear" w:color="auto" w:fill="auto"/>
            <w:vAlign w:val="bottom"/>
            <w:hideMark/>
          </w:tcPr>
          <w:p w14:paraId="3D86C41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393" w:type="dxa"/>
            <w:tcBorders>
              <w:top w:val="nil"/>
              <w:left w:val="nil"/>
              <w:bottom w:val="single" w:sz="4" w:space="0" w:color="auto"/>
              <w:right w:val="single" w:sz="4" w:space="0" w:color="auto"/>
            </w:tcBorders>
            <w:shd w:val="clear" w:color="auto" w:fill="auto"/>
            <w:vAlign w:val="bottom"/>
            <w:hideMark/>
          </w:tcPr>
          <w:p w14:paraId="761DEE6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r>
      <w:tr w:rsidR="0002264A" w:rsidRPr="0002264A" w14:paraId="4E95582D"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08B936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муниципальной доплаты к пенсии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25A186C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BCE71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9F988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04 4 01 12610</w:t>
            </w:r>
          </w:p>
        </w:tc>
        <w:tc>
          <w:tcPr>
            <w:tcW w:w="708" w:type="dxa"/>
            <w:tcBorders>
              <w:top w:val="nil"/>
              <w:left w:val="nil"/>
              <w:bottom w:val="single" w:sz="4" w:space="0" w:color="auto"/>
              <w:right w:val="single" w:sz="4" w:space="0" w:color="auto"/>
            </w:tcBorders>
            <w:shd w:val="clear" w:color="auto" w:fill="auto"/>
            <w:vAlign w:val="bottom"/>
            <w:hideMark/>
          </w:tcPr>
          <w:p w14:paraId="650077E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E04DBA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442" w:type="dxa"/>
            <w:tcBorders>
              <w:top w:val="nil"/>
              <w:left w:val="nil"/>
              <w:bottom w:val="single" w:sz="4" w:space="0" w:color="auto"/>
              <w:right w:val="single" w:sz="4" w:space="0" w:color="auto"/>
            </w:tcBorders>
            <w:shd w:val="clear" w:color="auto" w:fill="auto"/>
            <w:vAlign w:val="bottom"/>
            <w:hideMark/>
          </w:tcPr>
          <w:p w14:paraId="7B6C078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c>
          <w:tcPr>
            <w:tcW w:w="1393" w:type="dxa"/>
            <w:tcBorders>
              <w:top w:val="nil"/>
              <w:left w:val="nil"/>
              <w:bottom w:val="single" w:sz="4" w:space="0" w:color="auto"/>
              <w:right w:val="single" w:sz="4" w:space="0" w:color="auto"/>
            </w:tcBorders>
            <w:shd w:val="clear" w:color="auto" w:fill="auto"/>
            <w:vAlign w:val="bottom"/>
            <w:hideMark/>
          </w:tcPr>
          <w:p w14:paraId="7A69F97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18 907,0</w:t>
            </w:r>
          </w:p>
        </w:tc>
      </w:tr>
      <w:tr w:rsidR="0002264A" w:rsidRPr="0002264A" w14:paraId="67B576D1"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264847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Социальное обслуживание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753BE7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24AB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7D8AC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E70F8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EEE55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84 819,1</w:t>
            </w:r>
          </w:p>
        </w:tc>
        <w:tc>
          <w:tcPr>
            <w:tcW w:w="1442" w:type="dxa"/>
            <w:tcBorders>
              <w:top w:val="nil"/>
              <w:left w:val="nil"/>
              <w:bottom w:val="single" w:sz="4" w:space="0" w:color="auto"/>
              <w:right w:val="single" w:sz="4" w:space="0" w:color="auto"/>
            </w:tcBorders>
            <w:shd w:val="clear" w:color="auto" w:fill="auto"/>
            <w:vAlign w:val="bottom"/>
            <w:hideMark/>
          </w:tcPr>
          <w:p w14:paraId="1863551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111 440,9</w:t>
            </w:r>
          </w:p>
        </w:tc>
        <w:tc>
          <w:tcPr>
            <w:tcW w:w="1393" w:type="dxa"/>
            <w:tcBorders>
              <w:top w:val="nil"/>
              <w:left w:val="nil"/>
              <w:bottom w:val="single" w:sz="4" w:space="0" w:color="auto"/>
              <w:right w:val="single" w:sz="4" w:space="0" w:color="auto"/>
            </w:tcBorders>
            <w:shd w:val="clear" w:color="auto" w:fill="auto"/>
            <w:vAlign w:val="bottom"/>
            <w:hideMark/>
          </w:tcPr>
          <w:p w14:paraId="35C528A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111 965,0</w:t>
            </w:r>
          </w:p>
        </w:tc>
      </w:tr>
      <w:tr w:rsidR="0002264A" w:rsidRPr="0002264A" w14:paraId="62395DEF"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79C1C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AF2960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773AC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BBB9E6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7B7F85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7BFA45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84 819,1</w:t>
            </w:r>
          </w:p>
        </w:tc>
        <w:tc>
          <w:tcPr>
            <w:tcW w:w="1442" w:type="dxa"/>
            <w:tcBorders>
              <w:top w:val="nil"/>
              <w:left w:val="nil"/>
              <w:bottom w:val="single" w:sz="4" w:space="0" w:color="auto"/>
              <w:right w:val="single" w:sz="4" w:space="0" w:color="auto"/>
            </w:tcBorders>
            <w:shd w:val="clear" w:color="auto" w:fill="auto"/>
            <w:vAlign w:val="bottom"/>
            <w:hideMark/>
          </w:tcPr>
          <w:p w14:paraId="6E10329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111 440,9</w:t>
            </w:r>
          </w:p>
        </w:tc>
        <w:tc>
          <w:tcPr>
            <w:tcW w:w="1393" w:type="dxa"/>
            <w:tcBorders>
              <w:top w:val="nil"/>
              <w:left w:val="nil"/>
              <w:bottom w:val="single" w:sz="4" w:space="0" w:color="auto"/>
              <w:right w:val="single" w:sz="4" w:space="0" w:color="auto"/>
            </w:tcBorders>
            <w:shd w:val="clear" w:color="auto" w:fill="auto"/>
            <w:vAlign w:val="bottom"/>
            <w:hideMark/>
          </w:tcPr>
          <w:p w14:paraId="7E7178E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111 965,0</w:t>
            </w:r>
          </w:p>
        </w:tc>
      </w:tr>
      <w:tr w:rsidR="0002264A" w:rsidRPr="0002264A" w14:paraId="6F5A7487"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DD5966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Региональные проекты, входящие в национальные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15F8D6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646CC9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524AC0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4AE77DB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DCE25F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7 770,1</w:t>
            </w:r>
          </w:p>
        </w:tc>
        <w:tc>
          <w:tcPr>
            <w:tcW w:w="1442" w:type="dxa"/>
            <w:tcBorders>
              <w:top w:val="nil"/>
              <w:left w:val="nil"/>
              <w:bottom w:val="single" w:sz="4" w:space="0" w:color="auto"/>
              <w:right w:val="single" w:sz="4" w:space="0" w:color="auto"/>
            </w:tcBorders>
            <w:shd w:val="clear" w:color="auto" w:fill="auto"/>
            <w:vAlign w:val="bottom"/>
            <w:hideMark/>
          </w:tcPr>
          <w:p w14:paraId="5893BB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30 064,9</w:t>
            </w:r>
          </w:p>
        </w:tc>
        <w:tc>
          <w:tcPr>
            <w:tcW w:w="1393" w:type="dxa"/>
            <w:tcBorders>
              <w:top w:val="nil"/>
              <w:left w:val="nil"/>
              <w:bottom w:val="single" w:sz="4" w:space="0" w:color="auto"/>
              <w:right w:val="single" w:sz="4" w:space="0" w:color="auto"/>
            </w:tcBorders>
            <w:shd w:val="clear" w:color="auto" w:fill="auto"/>
            <w:vAlign w:val="bottom"/>
            <w:hideMark/>
          </w:tcPr>
          <w:p w14:paraId="368D8CA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26 162,0</w:t>
            </w:r>
          </w:p>
        </w:tc>
      </w:tr>
      <w:tr w:rsidR="0002264A" w:rsidRPr="0002264A" w14:paraId="57D859E9"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C355B4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Региональный проект "Старшее поколение"</w:t>
            </w:r>
          </w:p>
        </w:tc>
        <w:tc>
          <w:tcPr>
            <w:tcW w:w="850" w:type="dxa"/>
            <w:tcBorders>
              <w:top w:val="nil"/>
              <w:left w:val="nil"/>
              <w:bottom w:val="single" w:sz="4" w:space="0" w:color="auto"/>
              <w:right w:val="single" w:sz="4" w:space="0" w:color="auto"/>
            </w:tcBorders>
            <w:shd w:val="clear" w:color="auto" w:fill="auto"/>
            <w:vAlign w:val="bottom"/>
            <w:hideMark/>
          </w:tcPr>
          <w:p w14:paraId="25FB6C9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980ABF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85168B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1 Я</w:t>
            </w:r>
            <w:proofErr w:type="gramStart"/>
            <w:r w:rsidRPr="0002264A">
              <w:rPr>
                <w:rFonts w:ascii="Times New Roman" w:eastAsia="Times New Roman" w:hAnsi="Times New Roman" w:cs="Times New Roman"/>
                <w:sz w:val="20"/>
                <w:szCs w:val="20"/>
                <w:lang w:eastAsia="ru-RU"/>
              </w:rPr>
              <w:t>4</w:t>
            </w:r>
            <w:proofErr w:type="gramEnd"/>
          </w:p>
        </w:tc>
        <w:tc>
          <w:tcPr>
            <w:tcW w:w="708" w:type="dxa"/>
            <w:tcBorders>
              <w:top w:val="nil"/>
              <w:left w:val="nil"/>
              <w:bottom w:val="single" w:sz="4" w:space="0" w:color="auto"/>
              <w:right w:val="single" w:sz="4" w:space="0" w:color="auto"/>
            </w:tcBorders>
            <w:shd w:val="clear" w:color="auto" w:fill="auto"/>
            <w:vAlign w:val="bottom"/>
            <w:hideMark/>
          </w:tcPr>
          <w:p w14:paraId="062BDDE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BEB8B3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7 770,1</w:t>
            </w:r>
          </w:p>
        </w:tc>
        <w:tc>
          <w:tcPr>
            <w:tcW w:w="1442" w:type="dxa"/>
            <w:tcBorders>
              <w:top w:val="nil"/>
              <w:left w:val="nil"/>
              <w:bottom w:val="single" w:sz="4" w:space="0" w:color="auto"/>
              <w:right w:val="single" w:sz="4" w:space="0" w:color="auto"/>
            </w:tcBorders>
            <w:shd w:val="clear" w:color="auto" w:fill="auto"/>
            <w:vAlign w:val="bottom"/>
            <w:hideMark/>
          </w:tcPr>
          <w:p w14:paraId="76491A6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30 064,9</w:t>
            </w:r>
          </w:p>
        </w:tc>
        <w:tc>
          <w:tcPr>
            <w:tcW w:w="1393" w:type="dxa"/>
            <w:tcBorders>
              <w:top w:val="nil"/>
              <w:left w:val="nil"/>
              <w:bottom w:val="single" w:sz="4" w:space="0" w:color="auto"/>
              <w:right w:val="single" w:sz="4" w:space="0" w:color="auto"/>
            </w:tcBorders>
            <w:shd w:val="clear" w:color="auto" w:fill="auto"/>
            <w:vAlign w:val="bottom"/>
            <w:hideMark/>
          </w:tcPr>
          <w:p w14:paraId="6D8664D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26 162,0</w:t>
            </w:r>
          </w:p>
        </w:tc>
      </w:tr>
      <w:tr w:rsidR="0002264A" w:rsidRPr="0002264A" w14:paraId="38333182"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1FE21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D5AED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5FC76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97270E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1 Я</w:t>
            </w:r>
            <w:proofErr w:type="gramStart"/>
            <w:r w:rsidRPr="0002264A">
              <w:rPr>
                <w:rFonts w:ascii="Times New Roman" w:eastAsia="Times New Roman" w:hAnsi="Times New Roman" w:cs="Times New Roman"/>
                <w:sz w:val="20"/>
                <w:szCs w:val="20"/>
                <w:lang w:eastAsia="ru-RU"/>
              </w:rPr>
              <w:t>4</w:t>
            </w:r>
            <w:proofErr w:type="gramEnd"/>
            <w:r w:rsidRPr="0002264A">
              <w:rPr>
                <w:rFonts w:ascii="Times New Roman" w:eastAsia="Times New Roman" w:hAnsi="Times New Roman" w:cs="Times New Roman"/>
                <w:sz w:val="20"/>
                <w:szCs w:val="20"/>
                <w:lang w:eastAsia="ru-RU"/>
              </w:rPr>
              <w:t xml:space="preserve"> 51630</w:t>
            </w:r>
          </w:p>
        </w:tc>
        <w:tc>
          <w:tcPr>
            <w:tcW w:w="708" w:type="dxa"/>
            <w:tcBorders>
              <w:top w:val="nil"/>
              <w:left w:val="nil"/>
              <w:bottom w:val="single" w:sz="4" w:space="0" w:color="auto"/>
              <w:right w:val="single" w:sz="4" w:space="0" w:color="auto"/>
            </w:tcBorders>
            <w:shd w:val="clear" w:color="auto" w:fill="auto"/>
            <w:vAlign w:val="bottom"/>
            <w:hideMark/>
          </w:tcPr>
          <w:p w14:paraId="7662DC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9BCD6B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7 770,1</w:t>
            </w:r>
          </w:p>
        </w:tc>
        <w:tc>
          <w:tcPr>
            <w:tcW w:w="1442" w:type="dxa"/>
            <w:tcBorders>
              <w:top w:val="nil"/>
              <w:left w:val="nil"/>
              <w:bottom w:val="single" w:sz="4" w:space="0" w:color="auto"/>
              <w:right w:val="single" w:sz="4" w:space="0" w:color="auto"/>
            </w:tcBorders>
            <w:shd w:val="clear" w:color="auto" w:fill="auto"/>
            <w:vAlign w:val="bottom"/>
            <w:hideMark/>
          </w:tcPr>
          <w:p w14:paraId="6C85562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19 221,0</w:t>
            </w:r>
          </w:p>
        </w:tc>
        <w:tc>
          <w:tcPr>
            <w:tcW w:w="1393" w:type="dxa"/>
            <w:tcBorders>
              <w:top w:val="nil"/>
              <w:left w:val="nil"/>
              <w:bottom w:val="single" w:sz="4" w:space="0" w:color="auto"/>
              <w:right w:val="single" w:sz="4" w:space="0" w:color="auto"/>
            </w:tcBorders>
            <w:shd w:val="clear" w:color="auto" w:fill="auto"/>
            <w:vAlign w:val="bottom"/>
            <w:hideMark/>
          </w:tcPr>
          <w:p w14:paraId="52483C0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13 009,8</w:t>
            </w:r>
          </w:p>
        </w:tc>
      </w:tr>
      <w:tr w:rsidR="0002264A" w:rsidRPr="0002264A" w14:paraId="30D52D0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EFF09B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392481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976AC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3E75C0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0DC28AA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B4E0A4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77 049,0</w:t>
            </w:r>
          </w:p>
        </w:tc>
        <w:tc>
          <w:tcPr>
            <w:tcW w:w="1442" w:type="dxa"/>
            <w:tcBorders>
              <w:top w:val="nil"/>
              <w:left w:val="nil"/>
              <w:bottom w:val="single" w:sz="4" w:space="0" w:color="auto"/>
              <w:right w:val="single" w:sz="4" w:space="0" w:color="auto"/>
            </w:tcBorders>
            <w:shd w:val="clear" w:color="auto" w:fill="auto"/>
            <w:vAlign w:val="bottom"/>
            <w:hideMark/>
          </w:tcPr>
          <w:p w14:paraId="7BEDF97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81 376,0</w:t>
            </w:r>
          </w:p>
        </w:tc>
        <w:tc>
          <w:tcPr>
            <w:tcW w:w="1393" w:type="dxa"/>
            <w:tcBorders>
              <w:top w:val="nil"/>
              <w:left w:val="nil"/>
              <w:bottom w:val="single" w:sz="4" w:space="0" w:color="auto"/>
              <w:right w:val="single" w:sz="4" w:space="0" w:color="auto"/>
            </w:tcBorders>
            <w:shd w:val="clear" w:color="auto" w:fill="auto"/>
            <w:vAlign w:val="bottom"/>
            <w:hideMark/>
          </w:tcPr>
          <w:p w14:paraId="738783B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85 803,0</w:t>
            </w:r>
          </w:p>
        </w:tc>
      </w:tr>
      <w:tr w:rsidR="0002264A" w:rsidRPr="0002264A" w14:paraId="2D5BD82E"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D2DDAE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"Развитие социального обслуживания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6334D7C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475FF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63A2D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w:t>
            </w:r>
          </w:p>
        </w:tc>
        <w:tc>
          <w:tcPr>
            <w:tcW w:w="708" w:type="dxa"/>
            <w:tcBorders>
              <w:top w:val="nil"/>
              <w:left w:val="nil"/>
              <w:bottom w:val="single" w:sz="4" w:space="0" w:color="auto"/>
              <w:right w:val="single" w:sz="4" w:space="0" w:color="auto"/>
            </w:tcBorders>
            <w:shd w:val="clear" w:color="auto" w:fill="auto"/>
            <w:vAlign w:val="bottom"/>
            <w:hideMark/>
          </w:tcPr>
          <w:p w14:paraId="70E4D1A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54C8CA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77 049,0</w:t>
            </w:r>
          </w:p>
        </w:tc>
        <w:tc>
          <w:tcPr>
            <w:tcW w:w="1442" w:type="dxa"/>
            <w:tcBorders>
              <w:top w:val="nil"/>
              <w:left w:val="nil"/>
              <w:bottom w:val="single" w:sz="4" w:space="0" w:color="auto"/>
              <w:right w:val="single" w:sz="4" w:space="0" w:color="auto"/>
            </w:tcBorders>
            <w:shd w:val="clear" w:color="auto" w:fill="auto"/>
            <w:vAlign w:val="bottom"/>
            <w:hideMark/>
          </w:tcPr>
          <w:p w14:paraId="34BC9C2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81 376,0</w:t>
            </w:r>
          </w:p>
        </w:tc>
        <w:tc>
          <w:tcPr>
            <w:tcW w:w="1393" w:type="dxa"/>
            <w:tcBorders>
              <w:top w:val="nil"/>
              <w:left w:val="nil"/>
              <w:bottom w:val="single" w:sz="4" w:space="0" w:color="auto"/>
              <w:right w:val="single" w:sz="4" w:space="0" w:color="auto"/>
            </w:tcBorders>
            <w:shd w:val="clear" w:color="auto" w:fill="auto"/>
            <w:vAlign w:val="bottom"/>
            <w:hideMark/>
          </w:tcPr>
          <w:p w14:paraId="42BED0C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85 803,0</w:t>
            </w:r>
          </w:p>
        </w:tc>
      </w:tr>
      <w:tr w:rsidR="0002264A" w:rsidRPr="0002264A" w14:paraId="14DB8560" w14:textId="77777777" w:rsidTr="00AD4B0E">
        <w:trPr>
          <w:trHeight w:val="115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781228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Start"/>
            <w:r w:rsidRPr="0002264A">
              <w:rPr>
                <w:rFonts w:ascii="Times New Roman" w:eastAsia="Times New Roman" w:hAnsi="Times New Roman" w:cs="Times New Roman"/>
                <w:sz w:val="20"/>
                <w:szCs w:val="20"/>
                <w:lang w:eastAsia="ru-RU"/>
              </w:rPr>
              <w:t xml:space="preserve"> )</w:t>
            </w:r>
            <w:proofErr w:type="gramEnd"/>
            <w:r w:rsidRPr="0002264A">
              <w:rPr>
                <w:rFonts w:ascii="Times New Roman" w:eastAsia="Times New Roman" w:hAnsi="Times New Roman" w:cs="Times New Roman"/>
                <w:sz w:val="20"/>
                <w:szCs w:val="20"/>
                <w:lang w:eastAsia="ru-RU"/>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701713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5109C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FF0CE5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04 4 02 71590</w:t>
            </w:r>
          </w:p>
        </w:tc>
        <w:tc>
          <w:tcPr>
            <w:tcW w:w="708" w:type="dxa"/>
            <w:tcBorders>
              <w:top w:val="nil"/>
              <w:left w:val="nil"/>
              <w:bottom w:val="single" w:sz="4" w:space="0" w:color="auto"/>
              <w:right w:val="single" w:sz="4" w:space="0" w:color="auto"/>
            </w:tcBorders>
            <w:shd w:val="clear" w:color="auto" w:fill="auto"/>
            <w:vAlign w:val="bottom"/>
            <w:hideMark/>
          </w:tcPr>
          <w:p w14:paraId="5429B3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5EC60D7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5 564,7</w:t>
            </w:r>
          </w:p>
        </w:tc>
        <w:tc>
          <w:tcPr>
            <w:tcW w:w="1442" w:type="dxa"/>
            <w:tcBorders>
              <w:top w:val="nil"/>
              <w:left w:val="nil"/>
              <w:bottom w:val="single" w:sz="4" w:space="0" w:color="auto"/>
              <w:right w:val="single" w:sz="4" w:space="0" w:color="auto"/>
            </w:tcBorders>
            <w:shd w:val="clear" w:color="auto" w:fill="auto"/>
            <w:vAlign w:val="bottom"/>
            <w:hideMark/>
          </w:tcPr>
          <w:p w14:paraId="6EFEE2E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5 564,3</w:t>
            </w:r>
          </w:p>
        </w:tc>
        <w:tc>
          <w:tcPr>
            <w:tcW w:w="1393" w:type="dxa"/>
            <w:tcBorders>
              <w:top w:val="nil"/>
              <w:left w:val="nil"/>
              <w:bottom w:val="single" w:sz="4" w:space="0" w:color="auto"/>
              <w:right w:val="single" w:sz="4" w:space="0" w:color="auto"/>
            </w:tcBorders>
            <w:shd w:val="clear" w:color="auto" w:fill="auto"/>
            <w:vAlign w:val="bottom"/>
            <w:hideMark/>
          </w:tcPr>
          <w:p w14:paraId="4354520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5 563,9</w:t>
            </w:r>
          </w:p>
        </w:tc>
      </w:tr>
      <w:tr w:rsidR="0002264A" w:rsidRPr="0002264A" w14:paraId="1DA2E2E2"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4987B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8C6F6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EE69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C43D6E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04 4 02 71590</w:t>
            </w:r>
          </w:p>
        </w:tc>
        <w:tc>
          <w:tcPr>
            <w:tcW w:w="708" w:type="dxa"/>
            <w:tcBorders>
              <w:top w:val="nil"/>
              <w:left w:val="nil"/>
              <w:bottom w:val="single" w:sz="4" w:space="0" w:color="auto"/>
              <w:right w:val="single" w:sz="4" w:space="0" w:color="auto"/>
            </w:tcBorders>
            <w:shd w:val="clear" w:color="auto" w:fill="auto"/>
            <w:vAlign w:val="bottom"/>
            <w:hideMark/>
          </w:tcPr>
          <w:p w14:paraId="7198338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76FCE90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882,2</w:t>
            </w:r>
          </w:p>
        </w:tc>
        <w:tc>
          <w:tcPr>
            <w:tcW w:w="1442" w:type="dxa"/>
            <w:tcBorders>
              <w:top w:val="nil"/>
              <w:left w:val="nil"/>
              <w:bottom w:val="single" w:sz="4" w:space="0" w:color="auto"/>
              <w:right w:val="single" w:sz="4" w:space="0" w:color="auto"/>
            </w:tcBorders>
            <w:shd w:val="clear" w:color="auto" w:fill="auto"/>
            <w:vAlign w:val="bottom"/>
            <w:hideMark/>
          </w:tcPr>
          <w:p w14:paraId="5F84937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940,2</w:t>
            </w:r>
          </w:p>
        </w:tc>
        <w:tc>
          <w:tcPr>
            <w:tcW w:w="1393" w:type="dxa"/>
            <w:tcBorders>
              <w:top w:val="nil"/>
              <w:left w:val="nil"/>
              <w:bottom w:val="single" w:sz="4" w:space="0" w:color="auto"/>
              <w:right w:val="single" w:sz="4" w:space="0" w:color="auto"/>
            </w:tcBorders>
            <w:shd w:val="clear" w:color="auto" w:fill="auto"/>
            <w:vAlign w:val="bottom"/>
            <w:hideMark/>
          </w:tcPr>
          <w:p w14:paraId="7C1A726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936,2</w:t>
            </w:r>
          </w:p>
        </w:tc>
      </w:tr>
      <w:tr w:rsidR="0002264A" w:rsidRPr="0002264A" w14:paraId="5A1BE195"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CE6C47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C0B738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5ADB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EAE38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04 4 02 71590</w:t>
            </w:r>
          </w:p>
        </w:tc>
        <w:tc>
          <w:tcPr>
            <w:tcW w:w="708" w:type="dxa"/>
            <w:tcBorders>
              <w:top w:val="nil"/>
              <w:left w:val="nil"/>
              <w:bottom w:val="single" w:sz="4" w:space="0" w:color="auto"/>
              <w:right w:val="single" w:sz="4" w:space="0" w:color="auto"/>
            </w:tcBorders>
            <w:shd w:val="clear" w:color="auto" w:fill="auto"/>
            <w:vAlign w:val="bottom"/>
            <w:hideMark/>
          </w:tcPr>
          <w:p w14:paraId="2CC63D0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4C20420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70 597,3</w:t>
            </w:r>
          </w:p>
        </w:tc>
        <w:tc>
          <w:tcPr>
            <w:tcW w:w="1442" w:type="dxa"/>
            <w:tcBorders>
              <w:top w:val="nil"/>
              <w:left w:val="nil"/>
              <w:bottom w:val="single" w:sz="4" w:space="0" w:color="auto"/>
              <w:right w:val="single" w:sz="4" w:space="0" w:color="auto"/>
            </w:tcBorders>
            <w:shd w:val="clear" w:color="auto" w:fill="auto"/>
            <w:vAlign w:val="bottom"/>
            <w:hideMark/>
          </w:tcPr>
          <w:p w14:paraId="0C921CD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74 857,7</w:t>
            </w:r>
          </w:p>
        </w:tc>
        <w:tc>
          <w:tcPr>
            <w:tcW w:w="1393" w:type="dxa"/>
            <w:tcBorders>
              <w:top w:val="nil"/>
              <w:left w:val="nil"/>
              <w:bottom w:val="single" w:sz="4" w:space="0" w:color="auto"/>
              <w:right w:val="single" w:sz="4" w:space="0" w:color="auto"/>
            </w:tcBorders>
            <w:shd w:val="clear" w:color="auto" w:fill="auto"/>
            <w:vAlign w:val="bottom"/>
            <w:hideMark/>
          </w:tcPr>
          <w:p w14:paraId="5C6998E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79 289,1</w:t>
            </w:r>
          </w:p>
        </w:tc>
      </w:tr>
      <w:tr w:rsidR="0002264A" w:rsidRPr="0002264A" w14:paraId="4AF3FED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AAA01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(иные межбюджетные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6FAD77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2991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5BB0E3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04 4 02 71590</w:t>
            </w:r>
          </w:p>
        </w:tc>
        <w:tc>
          <w:tcPr>
            <w:tcW w:w="708" w:type="dxa"/>
            <w:tcBorders>
              <w:top w:val="nil"/>
              <w:left w:val="nil"/>
              <w:bottom w:val="single" w:sz="4" w:space="0" w:color="auto"/>
              <w:right w:val="single" w:sz="4" w:space="0" w:color="auto"/>
            </w:tcBorders>
            <w:shd w:val="clear" w:color="auto" w:fill="auto"/>
            <w:vAlign w:val="bottom"/>
            <w:hideMark/>
          </w:tcPr>
          <w:p w14:paraId="441CC4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1E9E995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4,8</w:t>
            </w:r>
          </w:p>
        </w:tc>
        <w:tc>
          <w:tcPr>
            <w:tcW w:w="1442" w:type="dxa"/>
            <w:tcBorders>
              <w:top w:val="nil"/>
              <w:left w:val="nil"/>
              <w:bottom w:val="single" w:sz="4" w:space="0" w:color="auto"/>
              <w:right w:val="single" w:sz="4" w:space="0" w:color="auto"/>
            </w:tcBorders>
            <w:shd w:val="clear" w:color="auto" w:fill="auto"/>
            <w:vAlign w:val="bottom"/>
            <w:hideMark/>
          </w:tcPr>
          <w:p w14:paraId="456C56E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w:t>
            </w:r>
          </w:p>
        </w:tc>
        <w:tc>
          <w:tcPr>
            <w:tcW w:w="1393" w:type="dxa"/>
            <w:tcBorders>
              <w:top w:val="nil"/>
              <w:left w:val="nil"/>
              <w:bottom w:val="single" w:sz="4" w:space="0" w:color="auto"/>
              <w:right w:val="single" w:sz="4" w:space="0" w:color="auto"/>
            </w:tcBorders>
            <w:shd w:val="clear" w:color="auto" w:fill="auto"/>
            <w:vAlign w:val="bottom"/>
            <w:hideMark/>
          </w:tcPr>
          <w:p w14:paraId="684F72C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w:t>
            </w:r>
          </w:p>
        </w:tc>
      </w:tr>
      <w:tr w:rsidR="0002264A" w:rsidRPr="0002264A" w14:paraId="4BB12FE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D85165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vAlign w:val="bottom"/>
            <w:hideMark/>
          </w:tcPr>
          <w:p w14:paraId="45B6C7F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022500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F66168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A7C2DE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8F9314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587 869,5</w:t>
            </w:r>
          </w:p>
        </w:tc>
        <w:tc>
          <w:tcPr>
            <w:tcW w:w="1442" w:type="dxa"/>
            <w:tcBorders>
              <w:top w:val="nil"/>
              <w:left w:val="nil"/>
              <w:bottom w:val="single" w:sz="4" w:space="0" w:color="auto"/>
              <w:right w:val="single" w:sz="4" w:space="0" w:color="auto"/>
            </w:tcBorders>
            <w:shd w:val="clear" w:color="auto" w:fill="auto"/>
            <w:vAlign w:val="bottom"/>
            <w:hideMark/>
          </w:tcPr>
          <w:p w14:paraId="3AE5875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388 334,2</w:t>
            </w:r>
          </w:p>
        </w:tc>
        <w:tc>
          <w:tcPr>
            <w:tcW w:w="1393" w:type="dxa"/>
            <w:tcBorders>
              <w:top w:val="nil"/>
              <w:left w:val="nil"/>
              <w:bottom w:val="single" w:sz="4" w:space="0" w:color="auto"/>
              <w:right w:val="single" w:sz="4" w:space="0" w:color="auto"/>
            </w:tcBorders>
            <w:shd w:val="clear" w:color="auto" w:fill="auto"/>
            <w:vAlign w:val="bottom"/>
            <w:hideMark/>
          </w:tcPr>
          <w:p w14:paraId="128677D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401 539,0</w:t>
            </w:r>
          </w:p>
        </w:tc>
      </w:tr>
      <w:tr w:rsidR="0002264A" w:rsidRPr="0002264A" w14:paraId="7E76D2BA"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78789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center"/>
            <w:hideMark/>
          </w:tcPr>
          <w:p w14:paraId="55C087B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5622C2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0E8CBEF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center"/>
            <w:hideMark/>
          </w:tcPr>
          <w:p w14:paraId="48868CA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CCEBFB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32 905,0</w:t>
            </w:r>
          </w:p>
        </w:tc>
        <w:tc>
          <w:tcPr>
            <w:tcW w:w="1442" w:type="dxa"/>
            <w:tcBorders>
              <w:top w:val="nil"/>
              <w:left w:val="nil"/>
              <w:bottom w:val="single" w:sz="4" w:space="0" w:color="auto"/>
              <w:right w:val="single" w:sz="4" w:space="0" w:color="auto"/>
            </w:tcBorders>
            <w:shd w:val="clear" w:color="auto" w:fill="auto"/>
            <w:vAlign w:val="center"/>
            <w:hideMark/>
          </w:tcPr>
          <w:p w14:paraId="529E33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34 167,0</w:t>
            </w:r>
          </w:p>
        </w:tc>
        <w:tc>
          <w:tcPr>
            <w:tcW w:w="1393" w:type="dxa"/>
            <w:tcBorders>
              <w:top w:val="nil"/>
              <w:left w:val="nil"/>
              <w:bottom w:val="single" w:sz="4" w:space="0" w:color="auto"/>
              <w:right w:val="single" w:sz="4" w:space="0" w:color="auto"/>
            </w:tcBorders>
            <w:shd w:val="clear" w:color="auto" w:fill="auto"/>
            <w:vAlign w:val="center"/>
            <w:hideMark/>
          </w:tcPr>
          <w:p w14:paraId="1A24525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35 521,0</w:t>
            </w:r>
          </w:p>
        </w:tc>
      </w:tr>
      <w:tr w:rsidR="0002264A" w:rsidRPr="0002264A" w14:paraId="5EB40A2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F7F199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14:paraId="3A057E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7FD70ED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78607A8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center"/>
            <w:hideMark/>
          </w:tcPr>
          <w:p w14:paraId="284AABE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3B24C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32 905,0</w:t>
            </w:r>
          </w:p>
        </w:tc>
        <w:tc>
          <w:tcPr>
            <w:tcW w:w="1442" w:type="dxa"/>
            <w:tcBorders>
              <w:top w:val="nil"/>
              <w:left w:val="nil"/>
              <w:bottom w:val="single" w:sz="4" w:space="0" w:color="auto"/>
              <w:right w:val="single" w:sz="4" w:space="0" w:color="auto"/>
            </w:tcBorders>
            <w:shd w:val="clear" w:color="auto" w:fill="auto"/>
            <w:vAlign w:val="center"/>
            <w:hideMark/>
          </w:tcPr>
          <w:p w14:paraId="7A3A67E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34 167,0</w:t>
            </w:r>
          </w:p>
        </w:tc>
        <w:tc>
          <w:tcPr>
            <w:tcW w:w="1393" w:type="dxa"/>
            <w:tcBorders>
              <w:top w:val="nil"/>
              <w:left w:val="nil"/>
              <w:bottom w:val="single" w:sz="4" w:space="0" w:color="auto"/>
              <w:right w:val="single" w:sz="4" w:space="0" w:color="auto"/>
            </w:tcBorders>
            <w:shd w:val="clear" w:color="auto" w:fill="auto"/>
            <w:vAlign w:val="center"/>
            <w:hideMark/>
          </w:tcPr>
          <w:p w14:paraId="2DB0478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35 521,0</w:t>
            </w:r>
          </w:p>
        </w:tc>
      </w:tr>
      <w:tr w:rsidR="0002264A" w:rsidRPr="0002264A" w14:paraId="357A7A9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BF7A3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"Государственная политика в сфере образования"</w:t>
            </w:r>
          </w:p>
        </w:tc>
        <w:tc>
          <w:tcPr>
            <w:tcW w:w="850" w:type="dxa"/>
            <w:tcBorders>
              <w:top w:val="nil"/>
              <w:left w:val="nil"/>
              <w:bottom w:val="single" w:sz="4" w:space="0" w:color="auto"/>
              <w:right w:val="single" w:sz="4" w:space="0" w:color="auto"/>
            </w:tcBorders>
            <w:shd w:val="clear" w:color="auto" w:fill="auto"/>
            <w:vAlign w:val="center"/>
            <w:hideMark/>
          </w:tcPr>
          <w:p w14:paraId="264C7F2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5FB6A8B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7D73ABD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w:t>
            </w:r>
          </w:p>
        </w:tc>
        <w:tc>
          <w:tcPr>
            <w:tcW w:w="708" w:type="dxa"/>
            <w:tcBorders>
              <w:top w:val="nil"/>
              <w:left w:val="nil"/>
              <w:bottom w:val="single" w:sz="4" w:space="0" w:color="auto"/>
              <w:right w:val="single" w:sz="4" w:space="0" w:color="auto"/>
            </w:tcBorders>
            <w:shd w:val="clear" w:color="auto" w:fill="auto"/>
            <w:vAlign w:val="center"/>
            <w:hideMark/>
          </w:tcPr>
          <w:p w14:paraId="5993D01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6A1CCF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32 905,0</w:t>
            </w:r>
          </w:p>
        </w:tc>
        <w:tc>
          <w:tcPr>
            <w:tcW w:w="1442" w:type="dxa"/>
            <w:tcBorders>
              <w:top w:val="nil"/>
              <w:left w:val="nil"/>
              <w:bottom w:val="single" w:sz="4" w:space="0" w:color="auto"/>
              <w:right w:val="single" w:sz="4" w:space="0" w:color="auto"/>
            </w:tcBorders>
            <w:shd w:val="clear" w:color="auto" w:fill="auto"/>
            <w:vAlign w:val="center"/>
            <w:hideMark/>
          </w:tcPr>
          <w:p w14:paraId="58408FF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34 167,0</w:t>
            </w:r>
          </w:p>
        </w:tc>
        <w:tc>
          <w:tcPr>
            <w:tcW w:w="1393" w:type="dxa"/>
            <w:tcBorders>
              <w:top w:val="nil"/>
              <w:left w:val="nil"/>
              <w:bottom w:val="single" w:sz="4" w:space="0" w:color="auto"/>
              <w:right w:val="single" w:sz="4" w:space="0" w:color="auto"/>
            </w:tcBorders>
            <w:shd w:val="clear" w:color="auto" w:fill="auto"/>
            <w:vAlign w:val="center"/>
            <w:hideMark/>
          </w:tcPr>
          <w:p w14:paraId="3FE0FDE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35 521,0</w:t>
            </w:r>
          </w:p>
        </w:tc>
      </w:tr>
      <w:tr w:rsidR="0002264A" w:rsidRPr="0002264A" w14:paraId="676A9E14" w14:textId="77777777" w:rsidTr="00AD4B0E">
        <w:trPr>
          <w:trHeight w:val="36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6BCBDC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Предоставление мер социальной поддержки отдельным категориям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01C86DF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012FF9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28966D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02 4 06 10010</w:t>
            </w:r>
          </w:p>
        </w:tc>
        <w:tc>
          <w:tcPr>
            <w:tcW w:w="708" w:type="dxa"/>
            <w:tcBorders>
              <w:top w:val="nil"/>
              <w:left w:val="nil"/>
              <w:bottom w:val="single" w:sz="4" w:space="0" w:color="auto"/>
              <w:right w:val="single" w:sz="4" w:space="0" w:color="auto"/>
            </w:tcBorders>
            <w:shd w:val="clear" w:color="auto" w:fill="auto"/>
            <w:vAlign w:val="center"/>
            <w:hideMark/>
          </w:tcPr>
          <w:p w14:paraId="2E020AB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1F625EE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45,0</w:t>
            </w:r>
          </w:p>
        </w:tc>
        <w:tc>
          <w:tcPr>
            <w:tcW w:w="1442" w:type="dxa"/>
            <w:tcBorders>
              <w:top w:val="nil"/>
              <w:left w:val="nil"/>
              <w:bottom w:val="single" w:sz="4" w:space="0" w:color="auto"/>
              <w:right w:val="single" w:sz="4" w:space="0" w:color="auto"/>
            </w:tcBorders>
            <w:shd w:val="clear" w:color="auto" w:fill="auto"/>
            <w:vAlign w:val="center"/>
            <w:hideMark/>
          </w:tcPr>
          <w:p w14:paraId="1BDF46C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5FAC133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33DC3BF4" w14:textId="77777777" w:rsidTr="002512F4">
        <w:trPr>
          <w:trHeight w:val="919"/>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03F4D1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Предоставление мер социальной поддержки отдельным категориям работников муниципальных  образовательных учреждений (организаций), </w:t>
            </w:r>
            <w:r w:rsidRPr="0002264A">
              <w:rPr>
                <w:rFonts w:ascii="Times New Roman" w:eastAsia="Times New Roman" w:hAnsi="Times New Roman" w:cs="Times New Roman"/>
                <w:color w:val="000000"/>
                <w:sz w:val="20"/>
                <w:szCs w:val="20"/>
                <w:lang w:eastAsia="ru-RU"/>
              </w:rPr>
              <w:lastRenderedPageBreak/>
              <w:t>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177E484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14:paraId="62A861A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70B633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02 4 06 10010</w:t>
            </w:r>
          </w:p>
        </w:tc>
        <w:tc>
          <w:tcPr>
            <w:tcW w:w="708" w:type="dxa"/>
            <w:tcBorders>
              <w:top w:val="nil"/>
              <w:left w:val="nil"/>
              <w:bottom w:val="single" w:sz="4" w:space="0" w:color="auto"/>
              <w:right w:val="single" w:sz="4" w:space="0" w:color="auto"/>
            </w:tcBorders>
            <w:shd w:val="clear" w:color="auto" w:fill="auto"/>
            <w:vAlign w:val="center"/>
            <w:hideMark/>
          </w:tcPr>
          <w:p w14:paraId="18DF31F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14:paraId="458C9D1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15,0</w:t>
            </w:r>
          </w:p>
        </w:tc>
        <w:tc>
          <w:tcPr>
            <w:tcW w:w="1442" w:type="dxa"/>
            <w:tcBorders>
              <w:top w:val="nil"/>
              <w:left w:val="nil"/>
              <w:bottom w:val="single" w:sz="4" w:space="0" w:color="auto"/>
              <w:right w:val="single" w:sz="4" w:space="0" w:color="auto"/>
            </w:tcBorders>
            <w:shd w:val="clear" w:color="auto" w:fill="auto"/>
            <w:vAlign w:val="center"/>
            <w:hideMark/>
          </w:tcPr>
          <w:p w14:paraId="3E730BF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5E9FCF3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1F52229C" w14:textId="77777777" w:rsidTr="00AD4B0E">
        <w:trPr>
          <w:trHeight w:val="378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2F4DF7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272E0B0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2C6934B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5B17A33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02 4 06 73220</w:t>
            </w:r>
          </w:p>
        </w:tc>
        <w:tc>
          <w:tcPr>
            <w:tcW w:w="708" w:type="dxa"/>
            <w:tcBorders>
              <w:top w:val="nil"/>
              <w:left w:val="nil"/>
              <w:bottom w:val="single" w:sz="4" w:space="0" w:color="auto"/>
              <w:right w:val="single" w:sz="4" w:space="0" w:color="auto"/>
            </w:tcBorders>
            <w:shd w:val="clear" w:color="auto" w:fill="auto"/>
            <w:vAlign w:val="center"/>
            <w:hideMark/>
          </w:tcPr>
          <w:p w14:paraId="34DDA6A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14:paraId="364E886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24 368,0</w:t>
            </w:r>
          </w:p>
        </w:tc>
        <w:tc>
          <w:tcPr>
            <w:tcW w:w="1442" w:type="dxa"/>
            <w:tcBorders>
              <w:top w:val="nil"/>
              <w:left w:val="nil"/>
              <w:bottom w:val="single" w:sz="4" w:space="0" w:color="auto"/>
              <w:right w:val="single" w:sz="4" w:space="0" w:color="auto"/>
            </w:tcBorders>
            <w:shd w:val="clear" w:color="auto" w:fill="auto"/>
            <w:vAlign w:val="center"/>
            <w:hideMark/>
          </w:tcPr>
          <w:p w14:paraId="7DD3419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25 353,0</w:t>
            </w:r>
          </w:p>
        </w:tc>
        <w:tc>
          <w:tcPr>
            <w:tcW w:w="1393" w:type="dxa"/>
            <w:tcBorders>
              <w:top w:val="nil"/>
              <w:left w:val="nil"/>
              <w:bottom w:val="single" w:sz="4" w:space="0" w:color="auto"/>
              <w:right w:val="single" w:sz="4" w:space="0" w:color="auto"/>
            </w:tcBorders>
            <w:shd w:val="clear" w:color="auto" w:fill="auto"/>
            <w:vAlign w:val="center"/>
            <w:hideMark/>
          </w:tcPr>
          <w:p w14:paraId="2C89035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26 357,0</w:t>
            </w:r>
          </w:p>
        </w:tc>
      </w:tr>
      <w:tr w:rsidR="0002264A" w:rsidRPr="0002264A" w14:paraId="34736D29" w14:textId="77777777" w:rsidTr="002512F4">
        <w:trPr>
          <w:trHeight w:val="352"/>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D0673C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w:t>
            </w:r>
            <w:r w:rsidRPr="0002264A">
              <w:rPr>
                <w:rFonts w:ascii="Times New Roman" w:eastAsia="Times New Roman" w:hAnsi="Times New Roman" w:cs="Times New Roman"/>
                <w:color w:val="000000"/>
                <w:sz w:val="20"/>
                <w:szCs w:val="20"/>
                <w:lang w:eastAsia="ru-RU"/>
              </w:rPr>
              <w:lastRenderedPageBreak/>
              <w:t>пунктах, рабочих поселках (поселках городского типа)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6B940F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14:paraId="2A2E1C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60891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02 4 06 73220</w:t>
            </w:r>
          </w:p>
        </w:tc>
        <w:tc>
          <w:tcPr>
            <w:tcW w:w="708" w:type="dxa"/>
            <w:tcBorders>
              <w:top w:val="nil"/>
              <w:left w:val="nil"/>
              <w:bottom w:val="single" w:sz="4" w:space="0" w:color="auto"/>
              <w:right w:val="single" w:sz="4" w:space="0" w:color="auto"/>
            </w:tcBorders>
            <w:shd w:val="clear" w:color="auto" w:fill="auto"/>
            <w:vAlign w:val="center"/>
            <w:hideMark/>
          </w:tcPr>
          <w:p w14:paraId="51C49E6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14:paraId="7EFD702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8 477,0</w:t>
            </w:r>
          </w:p>
        </w:tc>
        <w:tc>
          <w:tcPr>
            <w:tcW w:w="1442" w:type="dxa"/>
            <w:tcBorders>
              <w:top w:val="nil"/>
              <w:left w:val="nil"/>
              <w:bottom w:val="single" w:sz="4" w:space="0" w:color="auto"/>
              <w:right w:val="single" w:sz="4" w:space="0" w:color="auto"/>
            </w:tcBorders>
            <w:shd w:val="clear" w:color="auto" w:fill="auto"/>
            <w:vAlign w:val="center"/>
            <w:hideMark/>
          </w:tcPr>
          <w:p w14:paraId="5BC4F58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8 814,0</w:t>
            </w:r>
          </w:p>
        </w:tc>
        <w:tc>
          <w:tcPr>
            <w:tcW w:w="1393" w:type="dxa"/>
            <w:tcBorders>
              <w:top w:val="nil"/>
              <w:left w:val="nil"/>
              <w:bottom w:val="single" w:sz="4" w:space="0" w:color="auto"/>
              <w:right w:val="single" w:sz="4" w:space="0" w:color="auto"/>
            </w:tcBorders>
            <w:shd w:val="clear" w:color="auto" w:fill="auto"/>
            <w:vAlign w:val="center"/>
            <w:hideMark/>
          </w:tcPr>
          <w:p w14:paraId="2E0C99C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9 164,0</w:t>
            </w:r>
          </w:p>
        </w:tc>
      </w:tr>
      <w:tr w:rsidR="0002264A" w:rsidRPr="0002264A" w14:paraId="0DF7F84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B2F94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B6F9D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08C3A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F462AA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1DEBB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8B9F97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323 796,3</w:t>
            </w:r>
          </w:p>
        </w:tc>
        <w:tc>
          <w:tcPr>
            <w:tcW w:w="1442" w:type="dxa"/>
            <w:tcBorders>
              <w:top w:val="nil"/>
              <w:left w:val="nil"/>
              <w:bottom w:val="single" w:sz="4" w:space="0" w:color="auto"/>
              <w:right w:val="single" w:sz="4" w:space="0" w:color="auto"/>
            </w:tcBorders>
            <w:shd w:val="clear" w:color="auto" w:fill="auto"/>
            <w:vAlign w:val="bottom"/>
            <w:hideMark/>
          </w:tcPr>
          <w:p w14:paraId="11A563F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349 762,8</w:t>
            </w:r>
          </w:p>
        </w:tc>
        <w:tc>
          <w:tcPr>
            <w:tcW w:w="1393" w:type="dxa"/>
            <w:tcBorders>
              <w:top w:val="nil"/>
              <w:left w:val="nil"/>
              <w:bottom w:val="single" w:sz="4" w:space="0" w:color="auto"/>
              <w:right w:val="single" w:sz="4" w:space="0" w:color="auto"/>
            </w:tcBorders>
            <w:shd w:val="clear" w:color="auto" w:fill="auto"/>
            <w:vAlign w:val="bottom"/>
            <w:hideMark/>
          </w:tcPr>
          <w:p w14:paraId="10F7D01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363 286,4</w:t>
            </w:r>
          </w:p>
        </w:tc>
      </w:tr>
      <w:tr w:rsidR="0002264A" w:rsidRPr="0002264A" w14:paraId="53F49E5F"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CFB718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54071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5449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8B816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12EF519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21AB2A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323 796,3</w:t>
            </w:r>
          </w:p>
        </w:tc>
        <w:tc>
          <w:tcPr>
            <w:tcW w:w="1442" w:type="dxa"/>
            <w:tcBorders>
              <w:top w:val="nil"/>
              <w:left w:val="nil"/>
              <w:bottom w:val="single" w:sz="4" w:space="0" w:color="auto"/>
              <w:right w:val="single" w:sz="4" w:space="0" w:color="auto"/>
            </w:tcBorders>
            <w:shd w:val="clear" w:color="auto" w:fill="auto"/>
            <w:vAlign w:val="bottom"/>
            <w:hideMark/>
          </w:tcPr>
          <w:p w14:paraId="55456AF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349 762,8</w:t>
            </w:r>
          </w:p>
        </w:tc>
        <w:tc>
          <w:tcPr>
            <w:tcW w:w="1393" w:type="dxa"/>
            <w:tcBorders>
              <w:top w:val="nil"/>
              <w:left w:val="nil"/>
              <w:bottom w:val="single" w:sz="4" w:space="0" w:color="auto"/>
              <w:right w:val="single" w:sz="4" w:space="0" w:color="auto"/>
            </w:tcBorders>
            <w:shd w:val="clear" w:color="auto" w:fill="auto"/>
            <w:vAlign w:val="bottom"/>
            <w:hideMark/>
          </w:tcPr>
          <w:p w14:paraId="63266B7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363 286,4</w:t>
            </w:r>
          </w:p>
        </w:tc>
      </w:tr>
      <w:tr w:rsidR="0002264A" w:rsidRPr="0002264A" w14:paraId="0C054A2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A6C97E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630D2AC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2ED94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F5343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w:t>
            </w:r>
          </w:p>
        </w:tc>
        <w:tc>
          <w:tcPr>
            <w:tcW w:w="708" w:type="dxa"/>
            <w:tcBorders>
              <w:top w:val="nil"/>
              <w:left w:val="nil"/>
              <w:bottom w:val="single" w:sz="4" w:space="0" w:color="auto"/>
              <w:right w:val="single" w:sz="4" w:space="0" w:color="auto"/>
            </w:tcBorders>
            <w:shd w:val="clear" w:color="auto" w:fill="auto"/>
            <w:vAlign w:val="bottom"/>
            <w:hideMark/>
          </w:tcPr>
          <w:p w14:paraId="5863A1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14959E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273 922,3</w:t>
            </w:r>
          </w:p>
        </w:tc>
        <w:tc>
          <w:tcPr>
            <w:tcW w:w="1442" w:type="dxa"/>
            <w:tcBorders>
              <w:top w:val="nil"/>
              <w:left w:val="nil"/>
              <w:bottom w:val="single" w:sz="4" w:space="0" w:color="auto"/>
              <w:right w:val="single" w:sz="4" w:space="0" w:color="auto"/>
            </w:tcBorders>
            <w:shd w:val="clear" w:color="auto" w:fill="auto"/>
            <w:vAlign w:val="bottom"/>
            <w:hideMark/>
          </w:tcPr>
          <w:p w14:paraId="760A85D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283 892,8</w:t>
            </w:r>
          </w:p>
        </w:tc>
        <w:tc>
          <w:tcPr>
            <w:tcW w:w="1393" w:type="dxa"/>
            <w:tcBorders>
              <w:top w:val="nil"/>
              <w:left w:val="nil"/>
              <w:bottom w:val="single" w:sz="4" w:space="0" w:color="auto"/>
              <w:right w:val="single" w:sz="4" w:space="0" w:color="auto"/>
            </w:tcBorders>
            <w:shd w:val="clear" w:color="auto" w:fill="auto"/>
            <w:vAlign w:val="bottom"/>
            <w:hideMark/>
          </w:tcPr>
          <w:p w14:paraId="0CBEBA7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292 442,4</w:t>
            </w:r>
          </w:p>
        </w:tc>
      </w:tr>
      <w:tr w:rsidR="0002264A" w:rsidRPr="0002264A" w14:paraId="486E6BB5"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1FB17A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Оплата жилищно-коммунальных услуг отдельным категориям граждан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8C75F2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9AFE5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C1C23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04 4 01 52500</w:t>
            </w:r>
          </w:p>
        </w:tc>
        <w:tc>
          <w:tcPr>
            <w:tcW w:w="708" w:type="dxa"/>
            <w:tcBorders>
              <w:top w:val="nil"/>
              <w:left w:val="nil"/>
              <w:bottom w:val="single" w:sz="4" w:space="0" w:color="auto"/>
              <w:right w:val="single" w:sz="4" w:space="0" w:color="auto"/>
            </w:tcBorders>
            <w:shd w:val="clear" w:color="auto" w:fill="auto"/>
            <w:vAlign w:val="bottom"/>
            <w:hideMark/>
          </w:tcPr>
          <w:p w14:paraId="7E9A15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7840855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1 463,7</w:t>
            </w:r>
          </w:p>
        </w:tc>
        <w:tc>
          <w:tcPr>
            <w:tcW w:w="1442" w:type="dxa"/>
            <w:tcBorders>
              <w:top w:val="nil"/>
              <w:left w:val="nil"/>
              <w:bottom w:val="single" w:sz="4" w:space="0" w:color="auto"/>
              <w:right w:val="single" w:sz="4" w:space="0" w:color="auto"/>
            </w:tcBorders>
            <w:shd w:val="clear" w:color="auto" w:fill="auto"/>
            <w:vAlign w:val="bottom"/>
            <w:hideMark/>
          </w:tcPr>
          <w:p w14:paraId="5E4855B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1 440,7</w:t>
            </w:r>
          </w:p>
        </w:tc>
        <w:tc>
          <w:tcPr>
            <w:tcW w:w="1393" w:type="dxa"/>
            <w:tcBorders>
              <w:top w:val="nil"/>
              <w:left w:val="nil"/>
              <w:bottom w:val="single" w:sz="4" w:space="0" w:color="auto"/>
              <w:right w:val="single" w:sz="4" w:space="0" w:color="auto"/>
            </w:tcBorders>
            <w:shd w:val="clear" w:color="auto" w:fill="auto"/>
            <w:vAlign w:val="bottom"/>
            <w:hideMark/>
          </w:tcPr>
          <w:p w14:paraId="180D11B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1 440,7</w:t>
            </w:r>
          </w:p>
        </w:tc>
      </w:tr>
      <w:tr w:rsidR="0002264A" w:rsidRPr="0002264A" w14:paraId="16B9980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F26D5B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FE2D5C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311C5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31A4ED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04 4 01 52500</w:t>
            </w:r>
          </w:p>
        </w:tc>
        <w:tc>
          <w:tcPr>
            <w:tcW w:w="708" w:type="dxa"/>
            <w:tcBorders>
              <w:top w:val="nil"/>
              <w:left w:val="nil"/>
              <w:bottom w:val="single" w:sz="4" w:space="0" w:color="auto"/>
              <w:right w:val="single" w:sz="4" w:space="0" w:color="auto"/>
            </w:tcBorders>
            <w:shd w:val="clear" w:color="auto" w:fill="auto"/>
            <w:vAlign w:val="bottom"/>
            <w:hideMark/>
          </w:tcPr>
          <w:p w14:paraId="035052C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B842B4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97 583,3</w:t>
            </w:r>
          </w:p>
        </w:tc>
        <w:tc>
          <w:tcPr>
            <w:tcW w:w="1442" w:type="dxa"/>
            <w:tcBorders>
              <w:top w:val="nil"/>
              <w:left w:val="nil"/>
              <w:bottom w:val="single" w:sz="4" w:space="0" w:color="auto"/>
              <w:right w:val="single" w:sz="4" w:space="0" w:color="auto"/>
            </w:tcBorders>
            <w:shd w:val="clear" w:color="auto" w:fill="auto"/>
            <w:vAlign w:val="bottom"/>
            <w:hideMark/>
          </w:tcPr>
          <w:p w14:paraId="587D293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96 045,3</w:t>
            </w:r>
          </w:p>
        </w:tc>
        <w:tc>
          <w:tcPr>
            <w:tcW w:w="1393" w:type="dxa"/>
            <w:tcBorders>
              <w:top w:val="nil"/>
              <w:left w:val="nil"/>
              <w:bottom w:val="single" w:sz="4" w:space="0" w:color="auto"/>
              <w:right w:val="single" w:sz="4" w:space="0" w:color="auto"/>
            </w:tcBorders>
            <w:shd w:val="clear" w:color="auto" w:fill="auto"/>
            <w:vAlign w:val="bottom"/>
            <w:hideMark/>
          </w:tcPr>
          <w:p w14:paraId="54A345C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96 045,3</w:t>
            </w:r>
          </w:p>
        </w:tc>
      </w:tr>
      <w:tr w:rsidR="0002264A" w:rsidRPr="0002264A" w14:paraId="2984F6F4" w14:textId="77777777" w:rsidTr="00AD4B0E">
        <w:trPr>
          <w:trHeight w:val="5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908F94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84F613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8509D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B8CA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04 4 01 71510</w:t>
            </w:r>
          </w:p>
        </w:tc>
        <w:tc>
          <w:tcPr>
            <w:tcW w:w="708" w:type="dxa"/>
            <w:tcBorders>
              <w:top w:val="nil"/>
              <w:left w:val="nil"/>
              <w:bottom w:val="single" w:sz="4" w:space="0" w:color="auto"/>
              <w:right w:val="single" w:sz="4" w:space="0" w:color="auto"/>
            </w:tcBorders>
            <w:shd w:val="clear" w:color="auto" w:fill="auto"/>
            <w:vAlign w:val="bottom"/>
            <w:hideMark/>
          </w:tcPr>
          <w:p w14:paraId="57356F3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7F7A3B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61,5</w:t>
            </w:r>
          </w:p>
        </w:tc>
        <w:tc>
          <w:tcPr>
            <w:tcW w:w="1442" w:type="dxa"/>
            <w:tcBorders>
              <w:top w:val="nil"/>
              <w:left w:val="nil"/>
              <w:bottom w:val="single" w:sz="4" w:space="0" w:color="auto"/>
              <w:right w:val="single" w:sz="4" w:space="0" w:color="auto"/>
            </w:tcBorders>
            <w:shd w:val="clear" w:color="auto" w:fill="auto"/>
            <w:vAlign w:val="bottom"/>
            <w:hideMark/>
          </w:tcPr>
          <w:p w14:paraId="3251439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64,7</w:t>
            </w:r>
          </w:p>
        </w:tc>
        <w:tc>
          <w:tcPr>
            <w:tcW w:w="1393" w:type="dxa"/>
            <w:tcBorders>
              <w:top w:val="nil"/>
              <w:left w:val="nil"/>
              <w:bottom w:val="single" w:sz="4" w:space="0" w:color="auto"/>
              <w:right w:val="single" w:sz="4" w:space="0" w:color="auto"/>
            </w:tcBorders>
            <w:shd w:val="clear" w:color="auto" w:fill="auto"/>
            <w:vAlign w:val="bottom"/>
            <w:hideMark/>
          </w:tcPr>
          <w:p w14:paraId="729A6E4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67,2</w:t>
            </w:r>
          </w:p>
        </w:tc>
      </w:tr>
      <w:tr w:rsidR="0002264A" w:rsidRPr="0002264A" w14:paraId="6E3B49CC"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D02B6C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C2B86E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CE2266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AE80DE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04 4 01 71510</w:t>
            </w:r>
          </w:p>
        </w:tc>
        <w:tc>
          <w:tcPr>
            <w:tcW w:w="708" w:type="dxa"/>
            <w:tcBorders>
              <w:top w:val="nil"/>
              <w:left w:val="nil"/>
              <w:bottom w:val="single" w:sz="4" w:space="0" w:color="auto"/>
              <w:right w:val="single" w:sz="4" w:space="0" w:color="auto"/>
            </w:tcBorders>
            <w:shd w:val="clear" w:color="auto" w:fill="auto"/>
            <w:vAlign w:val="bottom"/>
            <w:hideMark/>
          </w:tcPr>
          <w:p w14:paraId="5369C0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1B16D55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4 101,8</w:t>
            </w:r>
          </w:p>
        </w:tc>
        <w:tc>
          <w:tcPr>
            <w:tcW w:w="1442" w:type="dxa"/>
            <w:tcBorders>
              <w:top w:val="nil"/>
              <w:left w:val="nil"/>
              <w:bottom w:val="single" w:sz="4" w:space="0" w:color="auto"/>
              <w:right w:val="single" w:sz="4" w:space="0" w:color="auto"/>
            </w:tcBorders>
            <w:shd w:val="clear" w:color="auto" w:fill="auto"/>
            <w:vAlign w:val="bottom"/>
            <w:hideMark/>
          </w:tcPr>
          <w:p w14:paraId="5604168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4 313,8</w:t>
            </w:r>
          </w:p>
        </w:tc>
        <w:tc>
          <w:tcPr>
            <w:tcW w:w="1393" w:type="dxa"/>
            <w:tcBorders>
              <w:top w:val="nil"/>
              <w:left w:val="nil"/>
              <w:bottom w:val="single" w:sz="4" w:space="0" w:color="auto"/>
              <w:right w:val="single" w:sz="4" w:space="0" w:color="auto"/>
            </w:tcBorders>
            <w:shd w:val="clear" w:color="auto" w:fill="auto"/>
            <w:vAlign w:val="bottom"/>
            <w:hideMark/>
          </w:tcPr>
          <w:p w14:paraId="75E1B07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4 482,4</w:t>
            </w:r>
          </w:p>
        </w:tc>
      </w:tr>
      <w:tr w:rsidR="0002264A" w:rsidRPr="0002264A" w14:paraId="04620E54"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38B1A7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A82E4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A802A0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D9A2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04 4 01 72510</w:t>
            </w:r>
          </w:p>
        </w:tc>
        <w:tc>
          <w:tcPr>
            <w:tcW w:w="708" w:type="dxa"/>
            <w:tcBorders>
              <w:top w:val="nil"/>
              <w:left w:val="nil"/>
              <w:bottom w:val="single" w:sz="4" w:space="0" w:color="auto"/>
              <w:right w:val="single" w:sz="4" w:space="0" w:color="auto"/>
            </w:tcBorders>
            <w:shd w:val="clear" w:color="auto" w:fill="auto"/>
            <w:vAlign w:val="bottom"/>
            <w:hideMark/>
          </w:tcPr>
          <w:p w14:paraId="053996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D536BB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554,0</w:t>
            </w:r>
          </w:p>
        </w:tc>
        <w:tc>
          <w:tcPr>
            <w:tcW w:w="1442" w:type="dxa"/>
            <w:tcBorders>
              <w:top w:val="nil"/>
              <w:left w:val="nil"/>
              <w:bottom w:val="single" w:sz="4" w:space="0" w:color="auto"/>
              <w:right w:val="single" w:sz="4" w:space="0" w:color="auto"/>
            </w:tcBorders>
            <w:shd w:val="clear" w:color="auto" w:fill="auto"/>
            <w:vAlign w:val="bottom"/>
            <w:hideMark/>
          </w:tcPr>
          <w:p w14:paraId="5457EFD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580,0</w:t>
            </w:r>
          </w:p>
        </w:tc>
        <w:tc>
          <w:tcPr>
            <w:tcW w:w="1393" w:type="dxa"/>
            <w:tcBorders>
              <w:top w:val="nil"/>
              <w:left w:val="nil"/>
              <w:bottom w:val="single" w:sz="4" w:space="0" w:color="auto"/>
              <w:right w:val="single" w:sz="4" w:space="0" w:color="auto"/>
            </w:tcBorders>
            <w:shd w:val="clear" w:color="auto" w:fill="auto"/>
            <w:vAlign w:val="bottom"/>
            <w:hideMark/>
          </w:tcPr>
          <w:p w14:paraId="4C9828C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615,0</w:t>
            </w:r>
          </w:p>
        </w:tc>
      </w:tr>
      <w:tr w:rsidR="0002264A" w:rsidRPr="0002264A" w14:paraId="5FA20951"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0CC556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9F617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E41E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A7B5E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04 4 01 72510</w:t>
            </w:r>
          </w:p>
        </w:tc>
        <w:tc>
          <w:tcPr>
            <w:tcW w:w="708" w:type="dxa"/>
            <w:tcBorders>
              <w:top w:val="nil"/>
              <w:left w:val="nil"/>
              <w:bottom w:val="single" w:sz="4" w:space="0" w:color="auto"/>
              <w:right w:val="single" w:sz="4" w:space="0" w:color="auto"/>
            </w:tcBorders>
            <w:shd w:val="clear" w:color="auto" w:fill="auto"/>
            <w:vAlign w:val="bottom"/>
            <w:hideMark/>
          </w:tcPr>
          <w:p w14:paraId="69F7401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D63614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36 959,0</w:t>
            </w:r>
          </w:p>
        </w:tc>
        <w:tc>
          <w:tcPr>
            <w:tcW w:w="1442" w:type="dxa"/>
            <w:tcBorders>
              <w:top w:val="nil"/>
              <w:left w:val="nil"/>
              <w:bottom w:val="single" w:sz="4" w:space="0" w:color="auto"/>
              <w:right w:val="single" w:sz="4" w:space="0" w:color="auto"/>
            </w:tcBorders>
            <w:shd w:val="clear" w:color="auto" w:fill="auto"/>
            <w:vAlign w:val="bottom"/>
            <w:hideMark/>
          </w:tcPr>
          <w:p w14:paraId="78983C0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38 672,0</w:t>
            </w:r>
          </w:p>
        </w:tc>
        <w:tc>
          <w:tcPr>
            <w:tcW w:w="1393" w:type="dxa"/>
            <w:tcBorders>
              <w:top w:val="nil"/>
              <w:left w:val="nil"/>
              <w:bottom w:val="single" w:sz="4" w:space="0" w:color="auto"/>
              <w:right w:val="single" w:sz="4" w:space="0" w:color="auto"/>
            </w:tcBorders>
            <w:shd w:val="clear" w:color="auto" w:fill="auto"/>
            <w:vAlign w:val="bottom"/>
            <w:hideMark/>
          </w:tcPr>
          <w:p w14:paraId="0343EB2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40 974,0</w:t>
            </w:r>
          </w:p>
        </w:tc>
      </w:tr>
      <w:tr w:rsidR="0002264A" w:rsidRPr="0002264A" w14:paraId="04290557"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64C5E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ADE42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B9AD8E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E8000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04 4 01 72520</w:t>
            </w:r>
          </w:p>
        </w:tc>
        <w:tc>
          <w:tcPr>
            <w:tcW w:w="708" w:type="dxa"/>
            <w:tcBorders>
              <w:top w:val="nil"/>
              <w:left w:val="nil"/>
              <w:bottom w:val="single" w:sz="4" w:space="0" w:color="auto"/>
              <w:right w:val="single" w:sz="4" w:space="0" w:color="auto"/>
            </w:tcBorders>
            <w:shd w:val="clear" w:color="auto" w:fill="auto"/>
            <w:vAlign w:val="bottom"/>
            <w:hideMark/>
          </w:tcPr>
          <w:p w14:paraId="6FA47A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3EB179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16,0</w:t>
            </w:r>
          </w:p>
        </w:tc>
        <w:tc>
          <w:tcPr>
            <w:tcW w:w="1442" w:type="dxa"/>
            <w:tcBorders>
              <w:top w:val="nil"/>
              <w:left w:val="nil"/>
              <w:bottom w:val="single" w:sz="4" w:space="0" w:color="auto"/>
              <w:right w:val="single" w:sz="4" w:space="0" w:color="auto"/>
            </w:tcBorders>
            <w:shd w:val="clear" w:color="auto" w:fill="auto"/>
            <w:vAlign w:val="bottom"/>
            <w:hideMark/>
          </w:tcPr>
          <w:p w14:paraId="3CF4F82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17,0</w:t>
            </w:r>
          </w:p>
        </w:tc>
        <w:tc>
          <w:tcPr>
            <w:tcW w:w="1393" w:type="dxa"/>
            <w:tcBorders>
              <w:top w:val="nil"/>
              <w:left w:val="nil"/>
              <w:bottom w:val="single" w:sz="4" w:space="0" w:color="auto"/>
              <w:right w:val="single" w:sz="4" w:space="0" w:color="auto"/>
            </w:tcBorders>
            <w:shd w:val="clear" w:color="auto" w:fill="auto"/>
            <w:vAlign w:val="bottom"/>
            <w:hideMark/>
          </w:tcPr>
          <w:p w14:paraId="1CE123D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r>
      <w:tr w:rsidR="0002264A" w:rsidRPr="0002264A" w14:paraId="0D49A9C4"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4BE95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E7460C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1B0BBC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41FCDA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04 4 01 72520</w:t>
            </w:r>
          </w:p>
        </w:tc>
        <w:tc>
          <w:tcPr>
            <w:tcW w:w="708" w:type="dxa"/>
            <w:tcBorders>
              <w:top w:val="nil"/>
              <w:left w:val="nil"/>
              <w:bottom w:val="single" w:sz="4" w:space="0" w:color="auto"/>
              <w:right w:val="single" w:sz="4" w:space="0" w:color="auto"/>
            </w:tcBorders>
            <w:shd w:val="clear" w:color="auto" w:fill="auto"/>
            <w:vAlign w:val="bottom"/>
            <w:hideMark/>
          </w:tcPr>
          <w:p w14:paraId="23225BA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7822445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1 071,0</w:t>
            </w:r>
          </w:p>
        </w:tc>
        <w:tc>
          <w:tcPr>
            <w:tcW w:w="1442" w:type="dxa"/>
            <w:tcBorders>
              <w:top w:val="nil"/>
              <w:left w:val="nil"/>
              <w:bottom w:val="single" w:sz="4" w:space="0" w:color="auto"/>
              <w:right w:val="single" w:sz="4" w:space="0" w:color="auto"/>
            </w:tcBorders>
            <w:shd w:val="clear" w:color="auto" w:fill="auto"/>
            <w:vAlign w:val="bottom"/>
            <w:hideMark/>
          </w:tcPr>
          <w:p w14:paraId="55A5C74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1 124,0</w:t>
            </w:r>
          </w:p>
        </w:tc>
        <w:tc>
          <w:tcPr>
            <w:tcW w:w="1393" w:type="dxa"/>
            <w:tcBorders>
              <w:top w:val="nil"/>
              <w:left w:val="nil"/>
              <w:bottom w:val="single" w:sz="4" w:space="0" w:color="auto"/>
              <w:right w:val="single" w:sz="4" w:space="0" w:color="auto"/>
            </w:tcBorders>
            <w:shd w:val="clear" w:color="auto" w:fill="auto"/>
            <w:vAlign w:val="bottom"/>
            <w:hideMark/>
          </w:tcPr>
          <w:p w14:paraId="53DAD5D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1 176,0</w:t>
            </w:r>
          </w:p>
        </w:tc>
      </w:tr>
      <w:tr w:rsidR="0002264A" w:rsidRPr="0002264A" w14:paraId="529ADC91" w14:textId="77777777" w:rsidTr="002512F4">
        <w:trPr>
          <w:trHeight w:val="21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E027A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(муниципальных) </w:t>
            </w:r>
            <w:r w:rsidRPr="0002264A">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202EDA7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407F59E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0A8AA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04 4 01 72530</w:t>
            </w:r>
          </w:p>
        </w:tc>
        <w:tc>
          <w:tcPr>
            <w:tcW w:w="708" w:type="dxa"/>
            <w:tcBorders>
              <w:top w:val="nil"/>
              <w:left w:val="nil"/>
              <w:bottom w:val="single" w:sz="4" w:space="0" w:color="auto"/>
              <w:right w:val="single" w:sz="4" w:space="0" w:color="auto"/>
            </w:tcBorders>
            <w:shd w:val="clear" w:color="auto" w:fill="auto"/>
            <w:vAlign w:val="bottom"/>
            <w:hideMark/>
          </w:tcPr>
          <w:p w14:paraId="11A25B4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C93833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176,0</w:t>
            </w:r>
          </w:p>
        </w:tc>
        <w:tc>
          <w:tcPr>
            <w:tcW w:w="1442" w:type="dxa"/>
            <w:tcBorders>
              <w:top w:val="nil"/>
              <w:left w:val="nil"/>
              <w:bottom w:val="single" w:sz="4" w:space="0" w:color="auto"/>
              <w:right w:val="single" w:sz="4" w:space="0" w:color="auto"/>
            </w:tcBorders>
            <w:shd w:val="clear" w:color="auto" w:fill="auto"/>
            <w:vAlign w:val="bottom"/>
            <w:hideMark/>
          </w:tcPr>
          <w:p w14:paraId="621E7E9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177,0</w:t>
            </w:r>
          </w:p>
        </w:tc>
        <w:tc>
          <w:tcPr>
            <w:tcW w:w="1393" w:type="dxa"/>
            <w:tcBorders>
              <w:top w:val="nil"/>
              <w:left w:val="nil"/>
              <w:bottom w:val="single" w:sz="4" w:space="0" w:color="auto"/>
              <w:right w:val="single" w:sz="4" w:space="0" w:color="auto"/>
            </w:tcBorders>
            <w:shd w:val="clear" w:color="auto" w:fill="auto"/>
            <w:vAlign w:val="bottom"/>
            <w:hideMark/>
          </w:tcPr>
          <w:p w14:paraId="46EB795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179,0</w:t>
            </w:r>
          </w:p>
        </w:tc>
      </w:tr>
      <w:tr w:rsidR="0002264A" w:rsidRPr="0002264A" w14:paraId="7542E564"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A0C77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B63685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FA7C0F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1A3272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04 4 01 72530</w:t>
            </w:r>
          </w:p>
        </w:tc>
        <w:tc>
          <w:tcPr>
            <w:tcW w:w="708" w:type="dxa"/>
            <w:tcBorders>
              <w:top w:val="nil"/>
              <w:left w:val="nil"/>
              <w:bottom w:val="single" w:sz="4" w:space="0" w:color="auto"/>
              <w:right w:val="single" w:sz="4" w:space="0" w:color="auto"/>
            </w:tcBorders>
            <w:shd w:val="clear" w:color="auto" w:fill="auto"/>
            <w:vAlign w:val="bottom"/>
            <w:hideMark/>
          </w:tcPr>
          <w:p w14:paraId="2B214E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7C47DC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11 717,0</w:t>
            </w:r>
          </w:p>
        </w:tc>
        <w:tc>
          <w:tcPr>
            <w:tcW w:w="1442" w:type="dxa"/>
            <w:tcBorders>
              <w:top w:val="nil"/>
              <w:left w:val="nil"/>
              <w:bottom w:val="single" w:sz="4" w:space="0" w:color="auto"/>
              <w:right w:val="single" w:sz="4" w:space="0" w:color="auto"/>
            </w:tcBorders>
            <w:shd w:val="clear" w:color="auto" w:fill="auto"/>
            <w:vAlign w:val="bottom"/>
            <w:hideMark/>
          </w:tcPr>
          <w:p w14:paraId="081993B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11 784,0</w:t>
            </w:r>
          </w:p>
        </w:tc>
        <w:tc>
          <w:tcPr>
            <w:tcW w:w="1393" w:type="dxa"/>
            <w:tcBorders>
              <w:top w:val="nil"/>
              <w:left w:val="nil"/>
              <w:bottom w:val="single" w:sz="4" w:space="0" w:color="auto"/>
              <w:right w:val="single" w:sz="4" w:space="0" w:color="auto"/>
            </w:tcBorders>
            <w:shd w:val="clear" w:color="auto" w:fill="auto"/>
            <w:vAlign w:val="bottom"/>
            <w:hideMark/>
          </w:tcPr>
          <w:p w14:paraId="58454A5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11 929,0</w:t>
            </w:r>
          </w:p>
        </w:tc>
      </w:tr>
      <w:tr w:rsidR="0002264A" w:rsidRPr="0002264A" w14:paraId="077BA145" w14:textId="77777777" w:rsidTr="00AD4B0E">
        <w:trPr>
          <w:trHeight w:val="5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6727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A53574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A4801E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77ED7B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04 4 01 72540</w:t>
            </w:r>
          </w:p>
        </w:tc>
        <w:tc>
          <w:tcPr>
            <w:tcW w:w="708" w:type="dxa"/>
            <w:tcBorders>
              <w:top w:val="nil"/>
              <w:left w:val="nil"/>
              <w:bottom w:val="single" w:sz="4" w:space="0" w:color="auto"/>
              <w:right w:val="single" w:sz="4" w:space="0" w:color="auto"/>
            </w:tcBorders>
            <w:shd w:val="clear" w:color="auto" w:fill="auto"/>
            <w:vAlign w:val="bottom"/>
            <w:hideMark/>
          </w:tcPr>
          <w:p w14:paraId="3826293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B07595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147,0</w:t>
            </w:r>
          </w:p>
        </w:tc>
        <w:tc>
          <w:tcPr>
            <w:tcW w:w="1442" w:type="dxa"/>
            <w:tcBorders>
              <w:top w:val="nil"/>
              <w:left w:val="nil"/>
              <w:bottom w:val="single" w:sz="4" w:space="0" w:color="auto"/>
              <w:right w:val="single" w:sz="4" w:space="0" w:color="auto"/>
            </w:tcBorders>
            <w:shd w:val="clear" w:color="auto" w:fill="auto"/>
            <w:vAlign w:val="bottom"/>
            <w:hideMark/>
          </w:tcPr>
          <w:p w14:paraId="53FAB02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143,0</w:t>
            </w:r>
          </w:p>
        </w:tc>
        <w:tc>
          <w:tcPr>
            <w:tcW w:w="1393" w:type="dxa"/>
            <w:tcBorders>
              <w:top w:val="nil"/>
              <w:left w:val="nil"/>
              <w:bottom w:val="single" w:sz="4" w:space="0" w:color="auto"/>
              <w:right w:val="single" w:sz="4" w:space="0" w:color="auto"/>
            </w:tcBorders>
            <w:shd w:val="clear" w:color="auto" w:fill="auto"/>
            <w:vAlign w:val="bottom"/>
            <w:hideMark/>
          </w:tcPr>
          <w:p w14:paraId="53448A5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138,0</w:t>
            </w:r>
          </w:p>
        </w:tc>
      </w:tr>
      <w:tr w:rsidR="0002264A" w:rsidRPr="0002264A" w14:paraId="72A17474"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CE684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288F59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4187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C00D26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04 4 01 72540</w:t>
            </w:r>
          </w:p>
        </w:tc>
        <w:tc>
          <w:tcPr>
            <w:tcW w:w="708" w:type="dxa"/>
            <w:tcBorders>
              <w:top w:val="nil"/>
              <w:left w:val="nil"/>
              <w:bottom w:val="single" w:sz="4" w:space="0" w:color="auto"/>
              <w:right w:val="single" w:sz="4" w:space="0" w:color="auto"/>
            </w:tcBorders>
            <w:shd w:val="clear" w:color="auto" w:fill="auto"/>
            <w:vAlign w:val="bottom"/>
            <w:hideMark/>
          </w:tcPr>
          <w:p w14:paraId="669549C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83C619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9 772,0</w:t>
            </w:r>
          </w:p>
        </w:tc>
        <w:tc>
          <w:tcPr>
            <w:tcW w:w="1442" w:type="dxa"/>
            <w:tcBorders>
              <w:top w:val="nil"/>
              <w:left w:val="nil"/>
              <w:bottom w:val="single" w:sz="4" w:space="0" w:color="auto"/>
              <w:right w:val="single" w:sz="4" w:space="0" w:color="auto"/>
            </w:tcBorders>
            <w:shd w:val="clear" w:color="auto" w:fill="auto"/>
            <w:vAlign w:val="bottom"/>
            <w:hideMark/>
          </w:tcPr>
          <w:p w14:paraId="0F79835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9 509,0</w:t>
            </w:r>
          </w:p>
        </w:tc>
        <w:tc>
          <w:tcPr>
            <w:tcW w:w="1393" w:type="dxa"/>
            <w:tcBorders>
              <w:top w:val="nil"/>
              <w:left w:val="nil"/>
              <w:bottom w:val="single" w:sz="4" w:space="0" w:color="auto"/>
              <w:right w:val="single" w:sz="4" w:space="0" w:color="auto"/>
            </w:tcBorders>
            <w:shd w:val="clear" w:color="auto" w:fill="auto"/>
            <w:vAlign w:val="bottom"/>
            <w:hideMark/>
          </w:tcPr>
          <w:p w14:paraId="43B0D9D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9 227,0</w:t>
            </w:r>
          </w:p>
        </w:tc>
      </w:tr>
      <w:tr w:rsidR="0002264A" w:rsidRPr="0002264A" w14:paraId="5A64AC55"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6FD69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02264A">
              <w:rPr>
                <w:rFonts w:ascii="Times New Roman" w:eastAsia="Times New Roman" w:hAnsi="Times New Roman" w:cs="Times New Roman"/>
                <w:sz w:val="20"/>
                <w:szCs w:val="20"/>
                <w:lang w:eastAsia="ru-RU"/>
              </w:rPr>
              <w:t>электроотопления</w:t>
            </w:r>
            <w:proofErr w:type="spellEnd"/>
            <w:r w:rsidRPr="0002264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2B9821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1C0D83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E34903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04 4 01 72570</w:t>
            </w:r>
          </w:p>
        </w:tc>
        <w:tc>
          <w:tcPr>
            <w:tcW w:w="708" w:type="dxa"/>
            <w:tcBorders>
              <w:top w:val="nil"/>
              <w:left w:val="nil"/>
              <w:bottom w:val="single" w:sz="4" w:space="0" w:color="auto"/>
              <w:right w:val="single" w:sz="4" w:space="0" w:color="auto"/>
            </w:tcBorders>
            <w:shd w:val="clear" w:color="auto" w:fill="auto"/>
            <w:vAlign w:val="bottom"/>
            <w:hideMark/>
          </w:tcPr>
          <w:p w14:paraId="318DC26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667F89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w:t>
            </w:r>
          </w:p>
        </w:tc>
        <w:tc>
          <w:tcPr>
            <w:tcW w:w="1442" w:type="dxa"/>
            <w:tcBorders>
              <w:top w:val="nil"/>
              <w:left w:val="nil"/>
              <w:bottom w:val="single" w:sz="4" w:space="0" w:color="auto"/>
              <w:right w:val="single" w:sz="4" w:space="0" w:color="auto"/>
            </w:tcBorders>
            <w:shd w:val="clear" w:color="auto" w:fill="auto"/>
            <w:vAlign w:val="bottom"/>
            <w:hideMark/>
          </w:tcPr>
          <w:p w14:paraId="7DB9309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c>
          <w:tcPr>
            <w:tcW w:w="1393" w:type="dxa"/>
            <w:tcBorders>
              <w:top w:val="nil"/>
              <w:left w:val="nil"/>
              <w:bottom w:val="single" w:sz="4" w:space="0" w:color="auto"/>
              <w:right w:val="single" w:sz="4" w:space="0" w:color="auto"/>
            </w:tcBorders>
            <w:shd w:val="clear" w:color="auto" w:fill="auto"/>
            <w:vAlign w:val="bottom"/>
            <w:hideMark/>
          </w:tcPr>
          <w:p w14:paraId="448917D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w:t>
            </w:r>
          </w:p>
        </w:tc>
      </w:tr>
      <w:tr w:rsidR="0002264A" w:rsidRPr="0002264A" w14:paraId="68C20C48"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334242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02264A">
              <w:rPr>
                <w:rFonts w:ascii="Times New Roman" w:eastAsia="Times New Roman" w:hAnsi="Times New Roman" w:cs="Times New Roman"/>
                <w:sz w:val="20"/>
                <w:szCs w:val="20"/>
                <w:lang w:eastAsia="ru-RU"/>
              </w:rPr>
              <w:t>электроотопления</w:t>
            </w:r>
            <w:proofErr w:type="spellEnd"/>
            <w:r w:rsidRPr="0002264A">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25CB06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8E777D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2EE587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04 4 01 72570</w:t>
            </w:r>
          </w:p>
        </w:tc>
        <w:tc>
          <w:tcPr>
            <w:tcW w:w="708" w:type="dxa"/>
            <w:tcBorders>
              <w:top w:val="nil"/>
              <w:left w:val="nil"/>
              <w:bottom w:val="single" w:sz="4" w:space="0" w:color="auto"/>
              <w:right w:val="single" w:sz="4" w:space="0" w:color="auto"/>
            </w:tcBorders>
            <w:shd w:val="clear" w:color="auto" w:fill="auto"/>
            <w:vAlign w:val="bottom"/>
            <w:hideMark/>
          </w:tcPr>
          <w:p w14:paraId="0CC3A3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8734E8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87,0</w:t>
            </w:r>
          </w:p>
        </w:tc>
        <w:tc>
          <w:tcPr>
            <w:tcW w:w="1442" w:type="dxa"/>
            <w:tcBorders>
              <w:top w:val="nil"/>
              <w:left w:val="nil"/>
              <w:bottom w:val="single" w:sz="4" w:space="0" w:color="auto"/>
              <w:right w:val="single" w:sz="4" w:space="0" w:color="auto"/>
            </w:tcBorders>
            <w:shd w:val="clear" w:color="auto" w:fill="auto"/>
            <w:vAlign w:val="bottom"/>
            <w:hideMark/>
          </w:tcPr>
          <w:p w14:paraId="0A99573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91,6</w:t>
            </w:r>
          </w:p>
        </w:tc>
        <w:tc>
          <w:tcPr>
            <w:tcW w:w="1393" w:type="dxa"/>
            <w:tcBorders>
              <w:top w:val="nil"/>
              <w:left w:val="nil"/>
              <w:bottom w:val="single" w:sz="4" w:space="0" w:color="auto"/>
              <w:right w:val="single" w:sz="4" w:space="0" w:color="auto"/>
            </w:tcBorders>
            <w:shd w:val="clear" w:color="auto" w:fill="auto"/>
            <w:vAlign w:val="bottom"/>
            <w:hideMark/>
          </w:tcPr>
          <w:p w14:paraId="37B2FDD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97,0</w:t>
            </w:r>
          </w:p>
        </w:tc>
      </w:tr>
      <w:tr w:rsidR="0002264A" w:rsidRPr="0002264A" w14:paraId="08DB5634" w14:textId="77777777" w:rsidTr="00AD4B0E">
        <w:trPr>
          <w:trHeight w:val="449"/>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75E0FC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Предоставление льгот на проезд при осуществлении регулярных перевозок по муниципальным и пригородным </w:t>
            </w:r>
            <w:r w:rsidRPr="0002264A">
              <w:rPr>
                <w:rFonts w:ascii="Times New Roman" w:eastAsia="Times New Roman" w:hAnsi="Times New Roman" w:cs="Times New Roman"/>
                <w:sz w:val="20"/>
                <w:szCs w:val="20"/>
                <w:lang w:eastAsia="ru-RU"/>
              </w:rPr>
              <w:lastRenderedPageBreak/>
              <w:t>(межмуниципальным) маршрутам (кроме железнодорожного транспорта)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6E91300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14:paraId="52EC16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6186E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04 4 01 73820</w:t>
            </w:r>
          </w:p>
        </w:tc>
        <w:tc>
          <w:tcPr>
            <w:tcW w:w="708" w:type="dxa"/>
            <w:tcBorders>
              <w:top w:val="nil"/>
              <w:left w:val="nil"/>
              <w:bottom w:val="single" w:sz="4" w:space="0" w:color="auto"/>
              <w:right w:val="single" w:sz="4" w:space="0" w:color="auto"/>
            </w:tcBorders>
            <w:shd w:val="clear" w:color="auto" w:fill="auto"/>
            <w:vAlign w:val="center"/>
            <w:hideMark/>
          </w:tcPr>
          <w:p w14:paraId="324CB3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center"/>
            <w:hideMark/>
          </w:tcPr>
          <w:p w14:paraId="438F176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3 727,3</w:t>
            </w:r>
          </w:p>
        </w:tc>
        <w:tc>
          <w:tcPr>
            <w:tcW w:w="1442" w:type="dxa"/>
            <w:tcBorders>
              <w:top w:val="nil"/>
              <w:left w:val="nil"/>
              <w:bottom w:val="single" w:sz="4" w:space="0" w:color="auto"/>
              <w:right w:val="single" w:sz="4" w:space="0" w:color="auto"/>
            </w:tcBorders>
            <w:shd w:val="clear" w:color="auto" w:fill="auto"/>
            <w:vAlign w:val="center"/>
            <w:hideMark/>
          </w:tcPr>
          <w:p w14:paraId="6382C04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4 239,3</w:t>
            </w:r>
          </w:p>
        </w:tc>
        <w:tc>
          <w:tcPr>
            <w:tcW w:w="1393" w:type="dxa"/>
            <w:tcBorders>
              <w:top w:val="nil"/>
              <w:left w:val="nil"/>
              <w:bottom w:val="single" w:sz="4" w:space="0" w:color="auto"/>
              <w:right w:val="single" w:sz="4" w:space="0" w:color="auto"/>
            </w:tcBorders>
            <w:shd w:val="clear" w:color="auto" w:fill="auto"/>
            <w:vAlign w:val="center"/>
            <w:hideMark/>
          </w:tcPr>
          <w:p w14:paraId="2A187F6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4 239,3</w:t>
            </w:r>
          </w:p>
        </w:tc>
      </w:tr>
      <w:tr w:rsidR="0002264A" w:rsidRPr="0002264A" w14:paraId="1D2348A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186B1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Предоставление отдельным категориям граждан  ежемесячных денежных компенсаций расходов на оплату взносов по капитальному ремонту общего имущества в многоквартирном доме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757467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A3648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F853C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04 4 01 74620</w:t>
            </w:r>
          </w:p>
        </w:tc>
        <w:tc>
          <w:tcPr>
            <w:tcW w:w="708" w:type="dxa"/>
            <w:tcBorders>
              <w:top w:val="nil"/>
              <w:left w:val="nil"/>
              <w:bottom w:val="single" w:sz="4" w:space="0" w:color="auto"/>
              <w:right w:val="single" w:sz="4" w:space="0" w:color="auto"/>
            </w:tcBorders>
            <w:shd w:val="clear" w:color="auto" w:fill="auto"/>
            <w:vAlign w:val="bottom"/>
            <w:hideMark/>
          </w:tcPr>
          <w:p w14:paraId="4564C44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5CBBD8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25,0</w:t>
            </w:r>
          </w:p>
        </w:tc>
        <w:tc>
          <w:tcPr>
            <w:tcW w:w="1442" w:type="dxa"/>
            <w:tcBorders>
              <w:top w:val="nil"/>
              <w:left w:val="nil"/>
              <w:bottom w:val="single" w:sz="4" w:space="0" w:color="auto"/>
              <w:right w:val="single" w:sz="4" w:space="0" w:color="auto"/>
            </w:tcBorders>
            <w:shd w:val="clear" w:color="auto" w:fill="auto"/>
            <w:vAlign w:val="bottom"/>
            <w:hideMark/>
          </w:tcPr>
          <w:p w14:paraId="3431B72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24,8</w:t>
            </w:r>
          </w:p>
        </w:tc>
        <w:tc>
          <w:tcPr>
            <w:tcW w:w="1393" w:type="dxa"/>
            <w:tcBorders>
              <w:top w:val="nil"/>
              <w:left w:val="nil"/>
              <w:bottom w:val="single" w:sz="4" w:space="0" w:color="auto"/>
              <w:right w:val="single" w:sz="4" w:space="0" w:color="auto"/>
            </w:tcBorders>
            <w:shd w:val="clear" w:color="auto" w:fill="auto"/>
            <w:vAlign w:val="bottom"/>
            <w:hideMark/>
          </w:tcPr>
          <w:p w14:paraId="724D5E3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26,2</w:t>
            </w:r>
          </w:p>
        </w:tc>
      </w:tr>
      <w:tr w:rsidR="0002264A" w:rsidRPr="0002264A" w14:paraId="724426C7"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DA71A3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взносов по капитальному ремонту 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EA4966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29D3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E9BA5B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04 4 01 74620</w:t>
            </w:r>
          </w:p>
        </w:tc>
        <w:tc>
          <w:tcPr>
            <w:tcW w:w="708" w:type="dxa"/>
            <w:tcBorders>
              <w:top w:val="nil"/>
              <w:left w:val="nil"/>
              <w:bottom w:val="single" w:sz="4" w:space="0" w:color="auto"/>
              <w:right w:val="single" w:sz="4" w:space="0" w:color="auto"/>
            </w:tcBorders>
            <w:shd w:val="clear" w:color="auto" w:fill="auto"/>
            <w:vAlign w:val="bottom"/>
            <w:hideMark/>
          </w:tcPr>
          <w:p w14:paraId="5431EDB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1A789BA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1 667,0</w:t>
            </w:r>
          </w:p>
        </w:tc>
        <w:tc>
          <w:tcPr>
            <w:tcW w:w="1442" w:type="dxa"/>
            <w:tcBorders>
              <w:top w:val="nil"/>
              <w:left w:val="nil"/>
              <w:bottom w:val="single" w:sz="4" w:space="0" w:color="auto"/>
              <w:right w:val="single" w:sz="4" w:space="0" w:color="auto"/>
            </w:tcBorders>
            <w:shd w:val="clear" w:color="auto" w:fill="auto"/>
            <w:vAlign w:val="bottom"/>
            <w:hideMark/>
          </w:tcPr>
          <w:p w14:paraId="1FF9502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1 652,2</w:t>
            </w:r>
          </w:p>
        </w:tc>
        <w:tc>
          <w:tcPr>
            <w:tcW w:w="1393" w:type="dxa"/>
            <w:tcBorders>
              <w:top w:val="nil"/>
              <w:left w:val="nil"/>
              <w:bottom w:val="single" w:sz="4" w:space="0" w:color="auto"/>
              <w:right w:val="single" w:sz="4" w:space="0" w:color="auto"/>
            </w:tcBorders>
            <w:shd w:val="clear" w:color="auto" w:fill="auto"/>
            <w:vAlign w:val="bottom"/>
            <w:hideMark/>
          </w:tcPr>
          <w:p w14:paraId="3A83EDB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1 750,8</w:t>
            </w:r>
          </w:p>
        </w:tc>
      </w:tr>
      <w:tr w:rsidR="0002264A" w:rsidRPr="0002264A" w14:paraId="3132C942"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B9086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279073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1623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46E9EE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R4620</w:t>
            </w:r>
          </w:p>
        </w:tc>
        <w:tc>
          <w:tcPr>
            <w:tcW w:w="708" w:type="dxa"/>
            <w:tcBorders>
              <w:top w:val="nil"/>
              <w:left w:val="nil"/>
              <w:bottom w:val="single" w:sz="4" w:space="0" w:color="auto"/>
              <w:right w:val="single" w:sz="4" w:space="0" w:color="auto"/>
            </w:tcBorders>
            <w:shd w:val="clear" w:color="auto" w:fill="auto"/>
            <w:vAlign w:val="bottom"/>
            <w:hideMark/>
          </w:tcPr>
          <w:p w14:paraId="12D324D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93A126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225,0</w:t>
            </w:r>
          </w:p>
        </w:tc>
        <w:tc>
          <w:tcPr>
            <w:tcW w:w="1442" w:type="dxa"/>
            <w:tcBorders>
              <w:top w:val="nil"/>
              <w:left w:val="nil"/>
              <w:bottom w:val="single" w:sz="4" w:space="0" w:color="auto"/>
              <w:right w:val="single" w:sz="4" w:space="0" w:color="auto"/>
            </w:tcBorders>
            <w:shd w:val="clear" w:color="auto" w:fill="auto"/>
            <w:vAlign w:val="bottom"/>
            <w:hideMark/>
          </w:tcPr>
          <w:p w14:paraId="53E16E6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227,0</w:t>
            </w:r>
          </w:p>
        </w:tc>
        <w:tc>
          <w:tcPr>
            <w:tcW w:w="1393" w:type="dxa"/>
            <w:tcBorders>
              <w:top w:val="nil"/>
              <w:left w:val="nil"/>
              <w:bottom w:val="single" w:sz="4" w:space="0" w:color="auto"/>
              <w:right w:val="single" w:sz="4" w:space="0" w:color="auto"/>
            </w:tcBorders>
            <w:shd w:val="clear" w:color="auto" w:fill="auto"/>
            <w:vAlign w:val="bottom"/>
            <w:hideMark/>
          </w:tcPr>
          <w:p w14:paraId="0A5670D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213,0</w:t>
            </w:r>
          </w:p>
        </w:tc>
      </w:tr>
      <w:tr w:rsidR="0002264A" w:rsidRPr="0002264A" w14:paraId="35C9B9F4"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45FBF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84EA2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BC744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695C9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04 4 01 20430</w:t>
            </w:r>
          </w:p>
        </w:tc>
        <w:tc>
          <w:tcPr>
            <w:tcW w:w="708" w:type="dxa"/>
            <w:tcBorders>
              <w:top w:val="nil"/>
              <w:left w:val="nil"/>
              <w:bottom w:val="single" w:sz="4" w:space="0" w:color="auto"/>
              <w:right w:val="single" w:sz="4" w:space="0" w:color="auto"/>
            </w:tcBorders>
            <w:shd w:val="clear" w:color="auto" w:fill="auto"/>
            <w:vAlign w:val="bottom"/>
            <w:hideMark/>
          </w:tcPr>
          <w:p w14:paraId="0B62CB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6828583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5 348,0</w:t>
            </w:r>
          </w:p>
        </w:tc>
        <w:tc>
          <w:tcPr>
            <w:tcW w:w="1442" w:type="dxa"/>
            <w:tcBorders>
              <w:top w:val="nil"/>
              <w:left w:val="nil"/>
              <w:bottom w:val="single" w:sz="4" w:space="0" w:color="auto"/>
              <w:right w:val="single" w:sz="4" w:space="0" w:color="auto"/>
            </w:tcBorders>
            <w:shd w:val="clear" w:color="auto" w:fill="auto"/>
            <w:vAlign w:val="bottom"/>
            <w:hideMark/>
          </w:tcPr>
          <w:p w14:paraId="6ECDD87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5 348,0</w:t>
            </w:r>
          </w:p>
        </w:tc>
        <w:tc>
          <w:tcPr>
            <w:tcW w:w="1393" w:type="dxa"/>
            <w:tcBorders>
              <w:top w:val="nil"/>
              <w:left w:val="nil"/>
              <w:bottom w:val="single" w:sz="4" w:space="0" w:color="auto"/>
              <w:right w:val="single" w:sz="4" w:space="0" w:color="auto"/>
            </w:tcBorders>
            <w:shd w:val="clear" w:color="auto" w:fill="auto"/>
            <w:vAlign w:val="bottom"/>
            <w:hideMark/>
          </w:tcPr>
          <w:p w14:paraId="69F6A2A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5 348,0</w:t>
            </w:r>
          </w:p>
        </w:tc>
      </w:tr>
      <w:tr w:rsidR="0002264A" w:rsidRPr="0002264A" w14:paraId="0F85006A"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6EF99B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0E8AD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4DB9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5E0516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04 4 01 72310</w:t>
            </w:r>
          </w:p>
        </w:tc>
        <w:tc>
          <w:tcPr>
            <w:tcW w:w="708" w:type="dxa"/>
            <w:tcBorders>
              <w:top w:val="nil"/>
              <w:left w:val="nil"/>
              <w:bottom w:val="single" w:sz="4" w:space="0" w:color="auto"/>
              <w:right w:val="single" w:sz="4" w:space="0" w:color="auto"/>
            </w:tcBorders>
            <w:shd w:val="clear" w:color="auto" w:fill="auto"/>
            <w:vAlign w:val="bottom"/>
            <w:hideMark/>
          </w:tcPr>
          <w:p w14:paraId="799F435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6DE65A0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721,0</w:t>
            </w:r>
          </w:p>
        </w:tc>
        <w:tc>
          <w:tcPr>
            <w:tcW w:w="1442" w:type="dxa"/>
            <w:tcBorders>
              <w:top w:val="nil"/>
              <w:left w:val="nil"/>
              <w:bottom w:val="single" w:sz="4" w:space="0" w:color="auto"/>
              <w:right w:val="single" w:sz="4" w:space="0" w:color="auto"/>
            </w:tcBorders>
            <w:shd w:val="clear" w:color="auto" w:fill="auto"/>
            <w:vAlign w:val="bottom"/>
            <w:hideMark/>
          </w:tcPr>
          <w:p w14:paraId="3918DC6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750,0</w:t>
            </w:r>
          </w:p>
        </w:tc>
        <w:tc>
          <w:tcPr>
            <w:tcW w:w="1393" w:type="dxa"/>
            <w:tcBorders>
              <w:top w:val="nil"/>
              <w:left w:val="nil"/>
              <w:bottom w:val="single" w:sz="4" w:space="0" w:color="auto"/>
              <w:right w:val="single" w:sz="4" w:space="0" w:color="auto"/>
            </w:tcBorders>
            <w:shd w:val="clear" w:color="auto" w:fill="auto"/>
            <w:vAlign w:val="bottom"/>
            <w:hideMark/>
          </w:tcPr>
          <w:p w14:paraId="09CCC3E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780,0</w:t>
            </w:r>
          </w:p>
        </w:tc>
      </w:tr>
      <w:tr w:rsidR="0002264A" w:rsidRPr="0002264A" w14:paraId="1308C49B"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C6DA7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02264A">
              <w:rPr>
                <w:rFonts w:ascii="Times New Roman" w:eastAsia="Times New Roman" w:hAnsi="Times New Roman" w:cs="Times New Roman"/>
                <w:sz w:val="20"/>
                <w:szCs w:val="20"/>
                <w:lang w:eastAsia="ru-RU"/>
              </w:rPr>
              <w:t>привлекавшимся</w:t>
            </w:r>
            <w:proofErr w:type="spellEnd"/>
            <w:r w:rsidRPr="0002264A">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5C057F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FB26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3F358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04 4 01 72360</w:t>
            </w:r>
          </w:p>
        </w:tc>
        <w:tc>
          <w:tcPr>
            <w:tcW w:w="708" w:type="dxa"/>
            <w:tcBorders>
              <w:top w:val="nil"/>
              <w:left w:val="nil"/>
              <w:bottom w:val="single" w:sz="4" w:space="0" w:color="auto"/>
              <w:right w:val="single" w:sz="4" w:space="0" w:color="auto"/>
            </w:tcBorders>
            <w:shd w:val="clear" w:color="auto" w:fill="auto"/>
            <w:vAlign w:val="bottom"/>
            <w:hideMark/>
          </w:tcPr>
          <w:p w14:paraId="39A901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3B6076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4,9</w:t>
            </w:r>
          </w:p>
        </w:tc>
        <w:tc>
          <w:tcPr>
            <w:tcW w:w="1442" w:type="dxa"/>
            <w:tcBorders>
              <w:top w:val="nil"/>
              <w:left w:val="nil"/>
              <w:bottom w:val="single" w:sz="4" w:space="0" w:color="auto"/>
              <w:right w:val="single" w:sz="4" w:space="0" w:color="auto"/>
            </w:tcBorders>
            <w:shd w:val="clear" w:color="auto" w:fill="auto"/>
            <w:vAlign w:val="bottom"/>
            <w:hideMark/>
          </w:tcPr>
          <w:p w14:paraId="1947120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5,1</w:t>
            </w:r>
          </w:p>
        </w:tc>
        <w:tc>
          <w:tcPr>
            <w:tcW w:w="1393" w:type="dxa"/>
            <w:tcBorders>
              <w:top w:val="nil"/>
              <w:left w:val="nil"/>
              <w:bottom w:val="single" w:sz="4" w:space="0" w:color="auto"/>
              <w:right w:val="single" w:sz="4" w:space="0" w:color="auto"/>
            </w:tcBorders>
            <w:shd w:val="clear" w:color="auto" w:fill="auto"/>
            <w:vAlign w:val="bottom"/>
            <w:hideMark/>
          </w:tcPr>
          <w:p w14:paraId="568A4F1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5,3</w:t>
            </w:r>
          </w:p>
        </w:tc>
      </w:tr>
      <w:tr w:rsidR="0002264A" w:rsidRPr="0002264A" w14:paraId="57108A21"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26B17F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02264A">
              <w:rPr>
                <w:rFonts w:ascii="Times New Roman" w:eastAsia="Times New Roman" w:hAnsi="Times New Roman" w:cs="Times New Roman"/>
                <w:sz w:val="20"/>
                <w:szCs w:val="20"/>
                <w:lang w:eastAsia="ru-RU"/>
              </w:rPr>
              <w:t>привлекавшимся</w:t>
            </w:r>
            <w:proofErr w:type="spellEnd"/>
            <w:r w:rsidRPr="0002264A">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1835EA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7D2490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947E21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04 4 01 72360</w:t>
            </w:r>
          </w:p>
        </w:tc>
        <w:tc>
          <w:tcPr>
            <w:tcW w:w="708" w:type="dxa"/>
            <w:tcBorders>
              <w:top w:val="nil"/>
              <w:left w:val="nil"/>
              <w:bottom w:val="single" w:sz="4" w:space="0" w:color="auto"/>
              <w:right w:val="single" w:sz="4" w:space="0" w:color="auto"/>
            </w:tcBorders>
            <w:shd w:val="clear" w:color="auto" w:fill="auto"/>
            <w:vAlign w:val="bottom"/>
            <w:hideMark/>
          </w:tcPr>
          <w:p w14:paraId="15BA4D3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7306F2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329,1</w:t>
            </w:r>
          </w:p>
        </w:tc>
        <w:tc>
          <w:tcPr>
            <w:tcW w:w="1442" w:type="dxa"/>
            <w:tcBorders>
              <w:top w:val="nil"/>
              <w:left w:val="nil"/>
              <w:bottom w:val="single" w:sz="4" w:space="0" w:color="auto"/>
              <w:right w:val="single" w:sz="4" w:space="0" w:color="auto"/>
            </w:tcBorders>
            <w:shd w:val="clear" w:color="auto" w:fill="auto"/>
            <w:vAlign w:val="bottom"/>
            <w:hideMark/>
          </w:tcPr>
          <w:p w14:paraId="0823F10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341,9</w:t>
            </w:r>
          </w:p>
        </w:tc>
        <w:tc>
          <w:tcPr>
            <w:tcW w:w="1393" w:type="dxa"/>
            <w:tcBorders>
              <w:top w:val="nil"/>
              <w:left w:val="nil"/>
              <w:bottom w:val="single" w:sz="4" w:space="0" w:color="auto"/>
              <w:right w:val="single" w:sz="4" w:space="0" w:color="auto"/>
            </w:tcBorders>
            <w:shd w:val="clear" w:color="auto" w:fill="auto"/>
            <w:vAlign w:val="bottom"/>
            <w:hideMark/>
          </w:tcPr>
          <w:p w14:paraId="65E32BB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354,7</w:t>
            </w:r>
          </w:p>
        </w:tc>
      </w:tr>
      <w:tr w:rsidR="0002264A" w:rsidRPr="0002264A" w14:paraId="1A16EB94" w14:textId="77777777" w:rsidTr="002512F4">
        <w:trPr>
          <w:trHeight w:val="494"/>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09009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roofErr w:type="gramStart"/>
            <w:r w:rsidRPr="0002264A">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w:t>
            </w:r>
            <w:r w:rsidRPr="0002264A">
              <w:rPr>
                <w:rFonts w:ascii="Times New Roman" w:eastAsia="Times New Roman" w:hAnsi="Times New Roman" w:cs="Times New Roman"/>
                <w:sz w:val="20"/>
                <w:szCs w:val="20"/>
                <w:lang w:eastAsia="ru-RU"/>
              </w:rPr>
              <w:lastRenderedPageBreak/>
              <w:t>работ и услуг для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20D6BF5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69767F6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203AC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04 4 01 72370</w:t>
            </w:r>
          </w:p>
        </w:tc>
        <w:tc>
          <w:tcPr>
            <w:tcW w:w="708" w:type="dxa"/>
            <w:tcBorders>
              <w:top w:val="nil"/>
              <w:left w:val="nil"/>
              <w:bottom w:val="single" w:sz="4" w:space="0" w:color="auto"/>
              <w:right w:val="single" w:sz="4" w:space="0" w:color="auto"/>
            </w:tcBorders>
            <w:shd w:val="clear" w:color="auto" w:fill="auto"/>
            <w:vAlign w:val="bottom"/>
            <w:hideMark/>
          </w:tcPr>
          <w:p w14:paraId="620068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4C0914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7,4</w:t>
            </w:r>
          </w:p>
        </w:tc>
        <w:tc>
          <w:tcPr>
            <w:tcW w:w="1442" w:type="dxa"/>
            <w:tcBorders>
              <w:top w:val="nil"/>
              <w:left w:val="nil"/>
              <w:bottom w:val="single" w:sz="4" w:space="0" w:color="auto"/>
              <w:right w:val="single" w:sz="4" w:space="0" w:color="auto"/>
            </w:tcBorders>
            <w:shd w:val="clear" w:color="auto" w:fill="auto"/>
            <w:vAlign w:val="bottom"/>
            <w:hideMark/>
          </w:tcPr>
          <w:p w14:paraId="2A9252B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7,6</w:t>
            </w:r>
          </w:p>
        </w:tc>
        <w:tc>
          <w:tcPr>
            <w:tcW w:w="1393" w:type="dxa"/>
            <w:tcBorders>
              <w:top w:val="nil"/>
              <w:left w:val="nil"/>
              <w:bottom w:val="single" w:sz="4" w:space="0" w:color="auto"/>
              <w:right w:val="single" w:sz="4" w:space="0" w:color="auto"/>
            </w:tcBorders>
            <w:shd w:val="clear" w:color="auto" w:fill="auto"/>
            <w:vAlign w:val="bottom"/>
            <w:hideMark/>
          </w:tcPr>
          <w:p w14:paraId="4A7C355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w:t>
            </w:r>
          </w:p>
        </w:tc>
      </w:tr>
      <w:tr w:rsidR="0002264A" w:rsidRPr="0002264A" w14:paraId="16F313D1" w14:textId="77777777" w:rsidTr="00AD4B0E">
        <w:trPr>
          <w:trHeight w:val="315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C583D3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roofErr w:type="gramStart"/>
            <w:r w:rsidRPr="0002264A">
              <w:rPr>
                <w:rFonts w:ascii="Times New Roman" w:eastAsia="Times New Roman" w:hAnsi="Times New Roman" w:cs="Times New Roman"/>
                <w:sz w:val="20"/>
                <w:szCs w:val="20"/>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roofErr w:type="gramEnd"/>
          </w:p>
        </w:tc>
        <w:tc>
          <w:tcPr>
            <w:tcW w:w="850" w:type="dxa"/>
            <w:tcBorders>
              <w:top w:val="nil"/>
              <w:left w:val="nil"/>
              <w:bottom w:val="single" w:sz="4" w:space="0" w:color="auto"/>
              <w:right w:val="single" w:sz="4" w:space="0" w:color="auto"/>
            </w:tcBorders>
            <w:shd w:val="clear" w:color="auto" w:fill="auto"/>
            <w:vAlign w:val="bottom"/>
            <w:hideMark/>
          </w:tcPr>
          <w:p w14:paraId="6032615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CE381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D4A24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04 4 01 72370</w:t>
            </w:r>
          </w:p>
        </w:tc>
        <w:tc>
          <w:tcPr>
            <w:tcW w:w="708" w:type="dxa"/>
            <w:tcBorders>
              <w:top w:val="nil"/>
              <w:left w:val="nil"/>
              <w:bottom w:val="single" w:sz="4" w:space="0" w:color="auto"/>
              <w:right w:val="single" w:sz="4" w:space="0" w:color="auto"/>
            </w:tcBorders>
            <w:shd w:val="clear" w:color="auto" w:fill="auto"/>
            <w:vAlign w:val="bottom"/>
            <w:hideMark/>
          </w:tcPr>
          <w:p w14:paraId="7064E05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68FF228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489,6</w:t>
            </w:r>
          </w:p>
        </w:tc>
        <w:tc>
          <w:tcPr>
            <w:tcW w:w="1442" w:type="dxa"/>
            <w:tcBorders>
              <w:top w:val="nil"/>
              <w:left w:val="nil"/>
              <w:bottom w:val="single" w:sz="4" w:space="0" w:color="auto"/>
              <w:right w:val="single" w:sz="4" w:space="0" w:color="auto"/>
            </w:tcBorders>
            <w:shd w:val="clear" w:color="auto" w:fill="auto"/>
            <w:vAlign w:val="bottom"/>
            <w:hideMark/>
          </w:tcPr>
          <w:p w14:paraId="1EDD56D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508,4</w:t>
            </w:r>
          </w:p>
        </w:tc>
        <w:tc>
          <w:tcPr>
            <w:tcW w:w="1393" w:type="dxa"/>
            <w:tcBorders>
              <w:top w:val="nil"/>
              <w:left w:val="nil"/>
              <w:bottom w:val="single" w:sz="4" w:space="0" w:color="auto"/>
              <w:right w:val="single" w:sz="4" w:space="0" w:color="auto"/>
            </w:tcBorders>
            <w:shd w:val="clear" w:color="auto" w:fill="auto"/>
            <w:vAlign w:val="bottom"/>
            <w:hideMark/>
          </w:tcPr>
          <w:p w14:paraId="2C5A156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529,0</w:t>
            </w:r>
          </w:p>
        </w:tc>
      </w:tr>
      <w:tr w:rsidR="0002264A" w:rsidRPr="0002264A" w14:paraId="475CEE47"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64BE9C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954619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31BA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FCF5A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04 4 01 72410</w:t>
            </w:r>
          </w:p>
        </w:tc>
        <w:tc>
          <w:tcPr>
            <w:tcW w:w="708" w:type="dxa"/>
            <w:tcBorders>
              <w:top w:val="nil"/>
              <w:left w:val="nil"/>
              <w:bottom w:val="single" w:sz="4" w:space="0" w:color="auto"/>
              <w:right w:val="single" w:sz="4" w:space="0" w:color="auto"/>
            </w:tcBorders>
            <w:shd w:val="clear" w:color="auto" w:fill="auto"/>
            <w:vAlign w:val="bottom"/>
            <w:hideMark/>
          </w:tcPr>
          <w:p w14:paraId="50D04DD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62484EA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591,2</w:t>
            </w:r>
          </w:p>
        </w:tc>
        <w:tc>
          <w:tcPr>
            <w:tcW w:w="1442" w:type="dxa"/>
            <w:tcBorders>
              <w:top w:val="nil"/>
              <w:left w:val="nil"/>
              <w:bottom w:val="single" w:sz="4" w:space="0" w:color="auto"/>
              <w:right w:val="single" w:sz="4" w:space="0" w:color="auto"/>
            </w:tcBorders>
            <w:shd w:val="clear" w:color="auto" w:fill="auto"/>
            <w:vAlign w:val="bottom"/>
            <w:hideMark/>
          </w:tcPr>
          <w:p w14:paraId="0AFD88E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660,9</w:t>
            </w:r>
          </w:p>
        </w:tc>
        <w:tc>
          <w:tcPr>
            <w:tcW w:w="1393" w:type="dxa"/>
            <w:tcBorders>
              <w:top w:val="nil"/>
              <w:left w:val="nil"/>
              <w:bottom w:val="single" w:sz="4" w:space="0" w:color="auto"/>
              <w:right w:val="single" w:sz="4" w:space="0" w:color="auto"/>
            </w:tcBorders>
            <w:shd w:val="clear" w:color="auto" w:fill="auto"/>
            <w:vAlign w:val="bottom"/>
            <w:hideMark/>
          </w:tcPr>
          <w:p w14:paraId="3B79B68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712,3</w:t>
            </w:r>
          </w:p>
        </w:tc>
      </w:tr>
      <w:tr w:rsidR="0002264A" w:rsidRPr="0002264A" w14:paraId="41E3FE07"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32DF6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54FDAD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8C552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9AAD51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04 4 01 72410</w:t>
            </w:r>
          </w:p>
        </w:tc>
        <w:tc>
          <w:tcPr>
            <w:tcW w:w="708" w:type="dxa"/>
            <w:tcBorders>
              <w:top w:val="nil"/>
              <w:left w:val="nil"/>
              <w:bottom w:val="single" w:sz="4" w:space="0" w:color="auto"/>
              <w:right w:val="single" w:sz="4" w:space="0" w:color="auto"/>
            </w:tcBorders>
            <w:shd w:val="clear" w:color="auto" w:fill="auto"/>
            <w:vAlign w:val="bottom"/>
            <w:hideMark/>
          </w:tcPr>
          <w:p w14:paraId="69BCAD3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64EE29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39 415,8</w:t>
            </w:r>
          </w:p>
        </w:tc>
        <w:tc>
          <w:tcPr>
            <w:tcW w:w="1442" w:type="dxa"/>
            <w:tcBorders>
              <w:top w:val="nil"/>
              <w:left w:val="nil"/>
              <w:bottom w:val="single" w:sz="4" w:space="0" w:color="auto"/>
              <w:right w:val="single" w:sz="4" w:space="0" w:color="auto"/>
            </w:tcBorders>
            <w:shd w:val="clear" w:color="auto" w:fill="auto"/>
            <w:vAlign w:val="bottom"/>
            <w:hideMark/>
          </w:tcPr>
          <w:p w14:paraId="1B5878A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44 060,1</w:t>
            </w:r>
          </w:p>
        </w:tc>
        <w:tc>
          <w:tcPr>
            <w:tcW w:w="1393" w:type="dxa"/>
            <w:tcBorders>
              <w:top w:val="nil"/>
              <w:left w:val="nil"/>
              <w:bottom w:val="single" w:sz="4" w:space="0" w:color="auto"/>
              <w:right w:val="single" w:sz="4" w:space="0" w:color="auto"/>
            </w:tcBorders>
            <w:shd w:val="clear" w:color="auto" w:fill="auto"/>
            <w:vAlign w:val="bottom"/>
            <w:hideMark/>
          </w:tcPr>
          <w:p w14:paraId="2C1878E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47 486,7</w:t>
            </w:r>
          </w:p>
        </w:tc>
      </w:tr>
      <w:tr w:rsidR="0002264A" w:rsidRPr="0002264A" w14:paraId="4A7E2E3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2953BE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227828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0C65F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53E837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04 4 01 72420</w:t>
            </w:r>
          </w:p>
        </w:tc>
        <w:tc>
          <w:tcPr>
            <w:tcW w:w="708" w:type="dxa"/>
            <w:tcBorders>
              <w:top w:val="nil"/>
              <w:left w:val="nil"/>
              <w:bottom w:val="single" w:sz="4" w:space="0" w:color="auto"/>
              <w:right w:val="single" w:sz="4" w:space="0" w:color="auto"/>
            </w:tcBorders>
            <w:shd w:val="clear" w:color="auto" w:fill="auto"/>
            <w:vAlign w:val="bottom"/>
            <w:hideMark/>
          </w:tcPr>
          <w:p w14:paraId="6A471E1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55A1D5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w:t>
            </w:r>
          </w:p>
        </w:tc>
        <w:tc>
          <w:tcPr>
            <w:tcW w:w="1442" w:type="dxa"/>
            <w:tcBorders>
              <w:top w:val="nil"/>
              <w:left w:val="nil"/>
              <w:bottom w:val="single" w:sz="4" w:space="0" w:color="auto"/>
              <w:right w:val="single" w:sz="4" w:space="0" w:color="auto"/>
            </w:tcBorders>
            <w:shd w:val="clear" w:color="auto" w:fill="auto"/>
            <w:vAlign w:val="bottom"/>
            <w:hideMark/>
          </w:tcPr>
          <w:p w14:paraId="2D255DC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w:t>
            </w:r>
          </w:p>
        </w:tc>
        <w:tc>
          <w:tcPr>
            <w:tcW w:w="1393" w:type="dxa"/>
            <w:tcBorders>
              <w:top w:val="nil"/>
              <w:left w:val="nil"/>
              <w:bottom w:val="single" w:sz="4" w:space="0" w:color="auto"/>
              <w:right w:val="single" w:sz="4" w:space="0" w:color="auto"/>
            </w:tcBorders>
            <w:shd w:val="clear" w:color="auto" w:fill="auto"/>
            <w:vAlign w:val="bottom"/>
            <w:hideMark/>
          </w:tcPr>
          <w:p w14:paraId="0D8BE28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w:t>
            </w:r>
          </w:p>
        </w:tc>
      </w:tr>
      <w:tr w:rsidR="0002264A" w:rsidRPr="0002264A" w14:paraId="0860A33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5BF86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FA87D4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DBE43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7CDF0F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04 4 01 72420</w:t>
            </w:r>
          </w:p>
        </w:tc>
        <w:tc>
          <w:tcPr>
            <w:tcW w:w="708" w:type="dxa"/>
            <w:tcBorders>
              <w:top w:val="nil"/>
              <w:left w:val="nil"/>
              <w:bottom w:val="single" w:sz="4" w:space="0" w:color="auto"/>
              <w:right w:val="single" w:sz="4" w:space="0" w:color="auto"/>
            </w:tcBorders>
            <w:shd w:val="clear" w:color="auto" w:fill="auto"/>
            <w:vAlign w:val="bottom"/>
            <w:hideMark/>
          </w:tcPr>
          <w:p w14:paraId="32A1DA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635C4C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85,7</w:t>
            </w:r>
          </w:p>
        </w:tc>
        <w:tc>
          <w:tcPr>
            <w:tcW w:w="1442" w:type="dxa"/>
            <w:tcBorders>
              <w:top w:val="nil"/>
              <w:left w:val="nil"/>
              <w:bottom w:val="single" w:sz="4" w:space="0" w:color="auto"/>
              <w:right w:val="single" w:sz="4" w:space="0" w:color="auto"/>
            </w:tcBorders>
            <w:shd w:val="clear" w:color="auto" w:fill="auto"/>
            <w:vAlign w:val="bottom"/>
            <w:hideMark/>
          </w:tcPr>
          <w:p w14:paraId="57CA499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89,7</w:t>
            </w:r>
          </w:p>
        </w:tc>
        <w:tc>
          <w:tcPr>
            <w:tcW w:w="1393" w:type="dxa"/>
            <w:tcBorders>
              <w:top w:val="nil"/>
              <w:left w:val="nil"/>
              <w:bottom w:val="single" w:sz="4" w:space="0" w:color="auto"/>
              <w:right w:val="single" w:sz="4" w:space="0" w:color="auto"/>
            </w:tcBorders>
            <w:shd w:val="clear" w:color="auto" w:fill="auto"/>
            <w:vAlign w:val="bottom"/>
            <w:hideMark/>
          </w:tcPr>
          <w:p w14:paraId="06766DD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92,6</w:t>
            </w:r>
          </w:p>
        </w:tc>
      </w:tr>
      <w:tr w:rsidR="0002264A" w:rsidRPr="0002264A" w14:paraId="0D403AB4"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E62C4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Оплата ежемесячных денежных выплат реабилитированным лицам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E28D42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5F5D9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896550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04 4 01 72430</w:t>
            </w:r>
          </w:p>
        </w:tc>
        <w:tc>
          <w:tcPr>
            <w:tcW w:w="708" w:type="dxa"/>
            <w:tcBorders>
              <w:top w:val="nil"/>
              <w:left w:val="nil"/>
              <w:bottom w:val="single" w:sz="4" w:space="0" w:color="auto"/>
              <w:right w:val="single" w:sz="4" w:space="0" w:color="auto"/>
            </w:tcBorders>
            <w:shd w:val="clear" w:color="auto" w:fill="auto"/>
            <w:vAlign w:val="bottom"/>
            <w:hideMark/>
          </w:tcPr>
          <w:p w14:paraId="7A47D7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1276A1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10,3</w:t>
            </w:r>
          </w:p>
        </w:tc>
        <w:tc>
          <w:tcPr>
            <w:tcW w:w="1442" w:type="dxa"/>
            <w:tcBorders>
              <w:top w:val="nil"/>
              <w:left w:val="nil"/>
              <w:bottom w:val="single" w:sz="4" w:space="0" w:color="auto"/>
              <w:right w:val="single" w:sz="4" w:space="0" w:color="auto"/>
            </w:tcBorders>
            <w:shd w:val="clear" w:color="auto" w:fill="auto"/>
            <w:vAlign w:val="bottom"/>
            <w:hideMark/>
          </w:tcPr>
          <w:p w14:paraId="501ED0D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10,7</w:t>
            </w:r>
          </w:p>
        </w:tc>
        <w:tc>
          <w:tcPr>
            <w:tcW w:w="1393" w:type="dxa"/>
            <w:tcBorders>
              <w:top w:val="nil"/>
              <w:left w:val="nil"/>
              <w:bottom w:val="single" w:sz="4" w:space="0" w:color="auto"/>
              <w:right w:val="single" w:sz="4" w:space="0" w:color="auto"/>
            </w:tcBorders>
            <w:shd w:val="clear" w:color="auto" w:fill="auto"/>
            <w:vAlign w:val="bottom"/>
            <w:hideMark/>
          </w:tcPr>
          <w:p w14:paraId="493EE76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11,1</w:t>
            </w:r>
          </w:p>
        </w:tc>
      </w:tr>
      <w:tr w:rsidR="0002264A" w:rsidRPr="0002264A" w14:paraId="3726BCD9"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418CE8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6B7E14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4AC26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A10C04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04 4 01 72430</w:t>
            </w:r>
          </w:p>
        </w:tc>
        <w:tc>
          <w:tcPr>
            <w:tcW w:w="708" w:type="dxa"/>
            <w:tcBorders>
              <w:top w:val="nil"/>
              <w:left w:val="nil"/>
              <w:bottom w:val="single" w:sz="4" w:space="0" w:color="auto"/>
              <w:right w:val="single" w:sz="4" w:space="0" w:color="auto"/>
            </w:tcBorders>
            <w:shd w:val="clear" w:color="auto" w:fill="auto"/>
            <w:vAlign w:val="bottom"/>
            <w:hideMark/>
          </w:tcPr>
          <w:p w14:paraId="4FAC91D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A630A1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686,7</w:t>
            </w:r>
          </w:p>
        </w:tc>
        <w:tc>
          <w:tcPr>
            <w:tcW w:w="1442" w:type="dxa"/>
            <w:tcBorders>
              <w:top w:val="nil"/>
              <w:left w:val="nil"/>
              <w:bottom w:val="single" w:sz="4" w:space="0" w:color="auto"/>
              <w:right w:val="single" w:sz="4" w:space="0" w:color="auto"/>
            </w:tcBorders>
            <w:shd w:val="clear" w:color="auto" w:fill="auto"/>
            <w:vAlign w:val="bottom"/>
            <w:hideMark/>
          </w:tcPr>
          <w:p w14:paraId="348613C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714,3</w:t>
            </w:r>
          </w:p>
        </w:tc>
        <w:tc>
          <w:tcPr>
            <w:tcW w:w="1393" w:type="dxa"/>
            <w:tcBorders>
              <w:top w:val="nil"/>
              <w:left w:val="nil"/>
              <w:bottom w:val="single" w:sz="4" w:space="0" w:color="auto"/>
              <w:right w:val="single" w:sz="4" w:space="0" w:color="auto"/>
            </w:tcBorders>
            <w:shd w:val="clear" w:color="auto" w:fill="auto"/>
            <w:vAlign w:val="bottom"/>
            <w:hideMark/>
          </w:tcPr>
          <w:p w14:paraId="16B19ED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742,9</w:t>
            </w:r>
          </w:p>
        </w:tc>
      </w:tr>
      <w:tr w:rsidR="0002264A" w:rsidRPr="0002264A" w14:paraId="479C26BD"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427B38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21E8AE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C359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93AE8E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04 4 01 72450</w:t>
            </w:r>
          </w:p>
        </w:tc>
        <w:tc>
          <w:tcPr>
            <w:tcW w:w="708" w:type="dxa"/>
            <w:tcBorders>
              <w:top w:val="nil"/>
              <w:left w:val="nil"/>
              <w:bottom w:val="single" w:sz="4" w:space="0" w:color="auto"/>
              <w:right w:val="single" w:sz="4" w:space="0" w:color="auto"/>
            </w:tcBorders>
            <w:shd w:val="clear" w:color="auto" w:fill="auto"/>
            <w:vAlign w:val="bottom"/>
            <w:hideMark/>
          </w:tcPr>
          <w:p w14:paraId="34051EA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3761D3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807,5</w:t>
            </w:r>
          </w:p>
        </w:tc>
        <w:tc>
          <w:tcPr>
            <w:tcW w:w="1442" w:type="dxa"/>
            <w:tcBorders>
              <w:top w:val="nil"/>
              <w:left w:val="nil"/>
              <w:bottom w:val="single" w:sz="4" w:space="0" w:color="auto"/>
              <w:right w:val="single" w:sz="4" w:space="0" w:color="auto"/>
            </w:tcBorders>
            <w:shd w:val="clear" w:color="auto" w:fill="auto"/>
            <w:vAlign w:val="bottom"/>
            <w:hideMark/>
          </w:tcPr>
          <w:p w14:paraId="254B054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893,5</w:t>
            </w:r>
          </w:p>
        </w:tc>
        <w:tc>
          <w:tcPr>
            <w:tcW w:w="1393" w:type="dxa"/>
            <w:tcBorders>
              <w:top w:val="nil"/>
              <w:left w:val="nil"/>
              <w:bottom w:val="single" w:sz="4" w:space="0" w:color="auto"/>
              <w:right w:val="single" w:sz="4" w:space="0" w:color="auto"/>
            </w:tcBorders>
            <w:shd w:val="clear" w:color="auto" w:fill="auto"/>
            <w:vAlign w:val="bottom"/>
            <w:hideMark/>
          </w:tcPr>
          <w:p w14:paraId="4A15F67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929,4</w:t>
            </w:r>
          </w:p>
        </w:tc>
      </w:tr>
      <w:tr w:rsidR="0002264A" w:rsidRPr="0002264A" w14:paraId="46F6763C"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C870AC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3B4961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EF7DA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B41C4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04 4 01 72450</w:t>
            </w:r>
          </w:p>
        </w:tc>
        <w:tc>
          <w:tcPr>
            <w:tcW w:w="708" w:type="dxa"/>
            <w:tcBorders>
              <w:top w:val="nil"/>
              <w:left w:val="nil"/>
              <w:bottom w:val="single" w:sz="4" w:space="0" w:color="auto"/>
              <w:right w:val="single" w:sz="4" w:space="0" w:color="auto"/>
            </w:tcBorders>
            <w:shd w:val="clear" w:color="auto" w:fill="auto"/>
            <w:vAlign w:val="bottom"/>
            <w:hideMark/>
          </w:tcPr>
          <w:p w14:paraId="17ACA0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48647D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53 832,5</w:t>
            </w:r>
          </w:p>
        </w:tc>
        <w:tc>
          <w:tcPr>
            <w:tcW w:w="1442" w:type="dxa"/>
            <w:tcBorders>
              <w:top w:val="nil"/>
              <w:left w:val="nil"/>
              <w:bottom w:val="single" w:sz="4" w:space="0" w:color="auto"/>
              <w:right w:val="single" w:sz="4" w:space="0" w:color="auto"/>
            </w:tcBorders>
            <w:shd w:val="clear" w:color="auto" w:fill="auto"/>
            <w:vAlign w:val="bottom"/>
            <w:hideMark/>
          </w:tcPr>
          <w:p w14:paraId="3E7F6A8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59 564,5</w:t>
            </w:r>
          </w:p>
        </w:tc>
        <w:tc>
          <w:tcPr>
            <w:tcW w:w="1393" w:type="dxa"/>
            <w:tcBorders>
              <w:top w:val="nil"/>
              <w:left w:val="nil"/>
              <w:bottom w:val="single" w:sz="4" w:space="0" w:color="auto"/>
              <w:right w:val="single" w:sz="4" w:space="0" w:color="auto"/>
            </w:tcBorders>
            <w:shd w:val="clear" w:color="auto" w:fill="auto"/>
            <w:vAlign w:val="bottom"/>
            <w:hideMark/>
          </w:tcPr>
          <w:p w14:paraId="3927CD2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61 956,6</w:t>
            </w:r>
          </w:p>
        </w:tc>
      </w:tr>
      <w:tr w:rsidR="0002264A" w:rsidRPr="0002264A" w14:paraId="041805E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822BB8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78215A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862E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AAABFA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04 4 01 72620</w:t>
            </w:r>
          </w:p>
        </w:tc>
        <w:tc>
          <w:tcPr>
            <w:tcW w:w="708" w:type="dxa"/>
            <w:tcBorders>
              <w:top w:val="nil"/>
              <w:left w:val="nil"/>
              <w:bottom w:val="single" w:sz="4" w:space="0" w:color="auto"/>
              <w:right w:val="single" w:sz="4" w:space="0" w:color="auto"/>
            </w:tcBorders>
            <w:shd w:val="clear" w:color="auto" w:fill="auto"/>
            <w:vAlign w:val="bottom"/>
            <w:hideMark/>
          </w:tcPr>
          <w:p w14:paraId="73880DC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586C6B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14,1</w:t>
            </w:r>
          </w:p>
        </w:tc>
        <w:tc>
          <w:tcPr>
            <w:tcW w:w="1442" w:type="dxa"/>
            <w:tcBorders>
              <w:top w:val="nil"/>
              <w:left w:val="nil"/>
              <w:bottom w:val="single" w:sz="4" w:space="0" w:color="auto"/>
              <w:right w:val="single" w:sz="4" w:space="0" w:color="auto"/>
            </w:tcBorders>
            <w:shd w:val="clear" w:color="auto" w:fill="auto"/>
            <w:vAlign w:val="bottom"/>
            <w:hideMark/>
          </w:tcPr>
          <w:p w14:paraId="5E8258E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14,7</w:t>
            </w:r>
          </w:p>
        </w:tc>
        <w:tc>
          <w:tcPr>
            <w:tcW w:w="1393" w:type="dxa"/>
            <w:tcBorders>
              <w:top w:val="nil"/>
              <w:left w:val="nil"/>
              <w:bottom w:val="single" w:sz="4" w:space="0" w:color="auto"/>
              <w:right w:val="single" w:sz="4" w:space="0" w:color="auto"/>
            </w:tcBorders>
            <w:shd w:val="clear" w:color="auto" w:fill="auto"/>
            <w:vAlign w:val="bottom"/>
            <w:hideMark/>
          </w:tcPr>
          <w:p w14:paraId="4998C05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15,3</w:t>
            </w:r>
          </w:p>
        </w:tc>
      </w:tr>
      <w:tr w:rsidR="0002264A" w:rsidRPr="0002264A" w14:paraId="424A5C0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8A7342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1888FB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EFE274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7350FA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04 4 01 72620</w:t>
            </w:r>
          </w:p>
        </w:tc>
        <w:tc>
          <w:tcPr>
            <w:tcW w:w="708" w:type="dxa"/>
            <w:tcBorders>
              <w:top w:val="nil"/>
              <w:left w:val="nil"/>
              <w:bottom w:val="single" w:sz="4" w:space="0" w:color="auto"/>
              <w:right w:val="single" w:sz="4" w:space="0" w:color="auto"/>
            </w:tcBorders>
            <w:shd w:val="clear" w:color="auto" w:fill="auto"/>
            <w:vAlign w:val="bottom"/>
            <w:hideMark/>
          </w:tcPr>
          <w:p w14:paraId="29A568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9AAE95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783,9</w:t>
            </w:r>
          </w:p>
        </w:tc>
        <w:tc>
          <w:tcPr>
            <w:tcW w:w="1442" w:type="dxa"/>
            <w:tcBorders>
              <w:top w:val="nil"/>
              <w:left w:val="nil"/>
              <w:bottom w:val="single" w:sz="4" w:space="0" w:color="auto"/>
              <w:right w:val="single" w:sz="4" w:space="0" w:color="auto"/>
            </w:tcBorders>
            <w:shd w:val="clear" w:color="auto" w:fill="auto"/>
            <w:vAlign w:val="bottom"/>
            <w:hideMark/>
          </w:tcPr>
          <w:p w14:paraId="3CC658B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815,3</w:t>
            </w:r>
          </w:p>
        </w:tc>
        <w:tc>
          <w:tcPr>
            <w:tcW w:w="1393" w:type="dxa"/>
            <w:tcBorders>
              <w:top w:val="nil"/>
              <w:left w:val="nil"/>
              <w:bottom w:val="single" w:sz="4" w:space="0" w:color="auto"/>
              <w:right w:val="single" w:sz="4" w:space="0" w:color="auto"/>
            </w:tcBorders>
            <w:shd w:val="clear" w:color="auto" w:fill="auto"/>
            <w:vAlign w:val="bottom"/>
            <w:hideMark/>
          </w:tcPr>
          <w:p w14:paraId="2046417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847,7</w:t>
            </w:r>
          </w:p>
        </w:tc>
      </w:tr>
      <w:tr w:rsidR="0002264A" w:rsidRPr="0002264A" w14:paraId="53B74ABA"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9B964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857AB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63832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2AAD8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04 4 01 29990</w:t>
            </w:r>
          </w:p>
        </w:tc>
        <w:tc>
          <w:tcPr>
            <w:tcW w:w="708" w:type="dxa"/>
            <w:tcBorders>
              <w:top w:val="nil"/>
              <w:left w:val="nil"/>
              <w:bottom w:val="single" w:sz="4" w:space="0" w:color="auto"/>
              <w:right w:val="single" w:sz="4" w:space="0" w:color="auto"/>
            </w:tcBorders>
            <w:shd w:val="clear" w:color="auto" w:fill="auto"/>
            <w:vAlign w:val="bottom"/>
            <w:hideMark/>
          </w:tcPr>
          <w:p w14:paraId="4F5344B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880F6E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1 164,0</w:t>
            </w:r>
          </w:p>
        </w:tc>
        <w:tc>
          <w:tcPr>
            <w:tcW w:w="1442" w:type="dxa"/>
            <w:tcBorders>
              <w:top w:val="nil"/>
              <w:left w:val="nil"/>
              <w:bottom w:val="single" w:sz="4" w:space="0" w:color="auto"/>
              <w:right w:val="single" w:sz="4" w:space="0" w:color="auto"/>
            </w:tcBorders>
            <w:shd w:val="clear" w:color="auto" w:fill="auto"/>
            <w:vAlign w:val="bottom"/>
            <w:hideMark/>
          </w:tcPr>
          <w:p w14:paraId="168CD98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480FEA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F1A0C27"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9BAA28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Комплекс процессных мероприятий "Развитие социального обслуживания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47F9F08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A8D62E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D190FE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w:t>
            </w:r>
          </w:p>
        </w:tc>
        <w:tc>
          <w:tcPr>
            <w:tcW w:w="708" w:type="dxa"/>
            <w:tcBorders>
              <w:top w:val="nil"/>
              <w:left w:val="nil"/>
              <w:bottom w:val="single" w:sz="4" w:space="0" w:color="auto"/>
              <w:right w:val="single" w:sz="4" w:space="0" w:color="auto"/>
            </w:tcBorders>
            <w:shd w:val="clear" w:color="auto" w:fill="auto"/>
            <w:vAlign w:val="bottom"/>
            <w:hideMark/>
          </w:tcPr>
          <w:p w14:paraId="45845A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18FC57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85,0</w:t>
            </w:r>
          </w:p>
        </w:tc>
        <w:tc>
          <w:tcPr>
            <w:tcW w:w="1442" w:type="dxa"/>
            <w:tcBorders>
              <w:top w:val="nil"/>
              <w:left w:val="nil"/>
              <w:bottom w:val="single" w:sz="4" w:space="0" w:color="auto"/>
              <w:right w:val="single" w:sz="4" w:space="0" w:color="auto"/>
            </w:tcBorders>
            <w:shd w:val="clear" w:color="auto" w:fill="auto"/>
            <w:vAlign w:val="bottom"/>
            <w:hideMark/>
          </w:tcPr>
          <w:p w14:paraId="039793E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85,0</w:t>
            </w:r>
          </w:p>
        </w:tc>
        <w:tc>
          <w:tcPr>
            <w:tcW w:w="1393" w:type="dxa"/>
            <w:tcBorders>
              <w:top w:val="nil"/>
              <w:left w:val="nil"/>
              <w:bottom w:val="single" w:sz="4" w:space="0" w:color="auto"/>
              <w:right w:val="single" w:sz="4" w:space="0" w:color="auto"/>
            </w:tcBorders>
            <w:shd w:val="clear" w:color="auto" w:fill="auto"/>
            <w:vAlign w:val="bottom"/>
            <w:hideMark/>
          </w:tcPr>
          <w:p w14:paraId="6912537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85,0</w:t>
            </w:r>
          </w:p>
        </w:tc>
      </w:tr>
      <w:tr w:rsidR="0002264A" w:rsidRPr="0002264A" w14:paraId="17D390E9"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5512D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6393EE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D30250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B0A2F7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04 4 02 71690</w:t>
            </w:r>
          </w:p>
        </w:tc>
        <w:tc>
          <w:tcPr>
            <w:tcW w:w="708" w:type="dxa"/>
            <w:tcBorders>
              <w:top w:val="nil"/>
              <w:left w:val="nil"/>
              <w:bottom w:val="single" w:sz="4" w:space="0" w:color="auto"/>
              <w:right w:val="single" w:sz="4" w:space="0" w:color="auto"/>
            </w:tcBorders>
            <w:shd w:val="clear" w:color="auto" w:fill="auto"/>
            <w:vAlign w:val="bottom"/>
            <w:hideMark/>
          </w:tcPr>
          <w:p w14:paraId="60CC274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130C6F7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85,0</w:t>
            </w:r>
          </w:p>
        </w:tc>
        <w:tc>
          <w:tcPr>
            <w:tcW w:w="1442" w:type="dxa"/>
            <w:tcBorders>
              <w:top w:val="nil"/>
              <w:left w:val="nil"/>
              <w:bottom w:val="single" w:sz="4" w:space="0" w:color="auto"/>
              <w:right w:val="single" w:sz="4" w:space="0" w:color="auto"/>
            </w:tcBorders>
            <w:shd w:val="clear" w:color="auto" w:fill="auto"/>
            <w:vAlign w:val="bottom"/>
            <w:hideMark/>
          </w:tcPr>
          <w:p w14:paraId="5F1E094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85,0</w:t>
            </w:r>
          </w:p>
        </w:tc>
        <w:tc>
          <w:tcPr>
            <w:tcW w:w="1393" w:type="dxa"/>
            <w:tcBorders>
              <w:top w:val="nil"/>
              <w:left w:val="nil"/>
              <w:bottom w:val="single" w:sz="4" w:space="0" w:color="auto"/>
              <w:right w:val="single" w:sz="4" w:space="0" w:color="auto"/>
            </w:tcBorders>
            <w:shd w:val="clear" w:color="auto" w:fill="auto"/>
            <w:vAlign w:val="bottom"/>
            <w:hideMark/>
          </w:tcPr>
          <w:p w14:paraId="1E5757E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85,0</w:t>
            </w:r>
          </w:p>
        </w:tc>
      </w:tr>
      <w:tr w:rsidR="0002264A" w:rsidRPr="0002264A" w14:paraId="1201C9B9"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A6AEE4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bottom"/>
            <w:hideMark/>
          </w:tcPr>
          <w:p w14:paraId="6343ACA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64439F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271BA9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w:t>
            </w:r>
          </w:p>
        </w:tc>
        <w:tc>
          <w:tcPr>
            <w:tcW w:w="708" w:type="dxa"/>
            <w:tcBorders>
              <w:top w:val="nil"/>
              <w:left w:val="nil"/>
              <w:bottom w:val="single" w:sz="4" w:space="0" w:color="auto"/>
              <w:right w:val="single" w:sz="4" w:space="0" w:color="auto"/>
            </w:tcBorders>
            <w:shd w:val="clear" w:color="auto" w:fill="auto"/>
            <w:vAlign w:val="bottom"/>
            <w:hideMark/>
          </w:tcPr>
          <w:p w14:paraId="1010DDB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217B19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49 789,0</w:t>
            </w:r>
          </w:p>
        </w:tc>
        <w:tc>
          <w:tcPr>
            <w:tcW w:w="1442" w:type="dxa"/>
            <w:tcBorders>
              <w:top w:val="nil"/>
              <w:left w:val="nil"/>
              <w:bottom w:val="single" w:sz="4" w:space="0" w:color="auto"/>
              <w:right w:val="single" w:sz="4" w:space="0" w:color="auto"/>
            </w:tcBorders>
            <w:shd w:val="clear" w:color="auto" w:fill="auto"/>
            <w:vAlign w:val="bottom"/>
            <w:hideMark/>
          </w:tcPr>
          <w:p w14:paraId="1204D97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65 785,0</w:t>
            </w:r>
          </w:p>
        </w:tc>
        <w:tc>
          <w:tcPr>
            <w:tcW w:w="1393" w:type="dxa"/>
            <w:tcBorders>
              <w:top w:val="nil"/>
              <w:left w:val="nil"/>
              <w:bottom w:val="single" w:sz="4" w:space="0" w:color="auto"/>
              <w:right w:val="single" w:sz="4" w:space="0" w:color="auto"/>
            </w:tcBorders>
            <w:shd w:val="clear" w:color="auto" w:fill="auto"/>
            <w:vAlign w:val="bottom"/>
            <w:hideMark/>
          </w:tcPr>
          <w:p w14:paraId="5F170AA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70 759,0</w:t>
            </w:r>
          </w:p>
        </w:tc>
      </w:tr>
      <w:tr w:rsidR="0002264A" w:rsidRPr="0002264A" w14:paraId="5BEA7C8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9A4722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пособий гражданам, имеющим детей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4BB577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177D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A3B0D3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04 4 03 72850</w:t>
            </w:r>
          </w:p>
        </w:tc>
        <w:tc>
          <w:tcPr>
            <w:tcW w:w="708" w:type="dxa"/>
            <w:tcBorders>
              <w:top w:val="nil"/>
              <w:left w:val="nil"/>
              <w:bottom w:val="single" w:sz="4" w:space="0" w:color="auto"/>
              <w:right w:val="single" w:sz="4" w:space="0" w:color="auto"/>
            </w:tcBorders>
            <w:shd w:val="clear" w:color="auto" w:fill="auto"/>
            <w:vAlign w:val="bottom"/>
            <w:hideMark/>
          </w:tcPr>
          <w:p w14:paraId="267793C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46D607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205,6</w:t>
            </w:r>
          </w:p>
        </w:tc>
        <w:tc>
          <w:tcPr>
            <w:tcW w:w="1442" w:type="dxa"/>
            <w:tcBorders>
              <w:top w:val="nil"/>
              <w:left w:val="nil"/>
              <w:bottom w:val="single" w:sz="4" w:space="0" w:color="auto"/>
              <w:right w:val="single" w:sz="4" w:space="0" w:color="auto"/>
            </w:tcBorders>
            <w:shd w:val="clear" w:color="auto" w:fill="auto"/>
            <w:vAlign w:val="bottom"/>
            <w:hideMark/>
          </w:tcPr>
          <w:p w14:paraId="031A4B9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348,3</w:t>
            </w:r>
          </w:p>
        </w:tc>
        <w:tc>
          <w:tcPr>
            <w:tcW w:w="1393" w:type="dxa"/>
            <w:tcBorders>
              <w:top w:val="nil"/>
              <w:left w:val="nil"/>
              <w:bottom w:val="single" w:sz="4" w:space="0" w:color="auto"/>
              <w:right w:val="single" w:sz="4" w:space="0" w:color="auto"/>
            </w:tcBorders>
            <w:shd w:val="clear" w:color="auto" w:fill="auto"/>
            <w:vAlign w:val="bottom"/>
            <w:hideMark/>
          </w:tcPr>
          <w:p w14:paraId="22D18BB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375,8</w:t>
            </w:r>
          </w:p>
        </w:tc>
      </w:tr>
      <w:tr w:rsidR="0002264A" w:rsidRPr="0002264A" w14:paraId="404D697D"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DB7E74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32FD33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C7226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E7F84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04 4 03 72850</w:t>
            </w:r>
          </w:p>
        </w:tc>
        <w:tc>
          <w:tcPr>
            <w:tcW w:w="708" w:type="dxa"/>
            <w:tcBorders>
              <w:top w:val="nil"/>
              <w:left w:val="nil"/>
              <w:bottom w:val="single" w:sz="4" w:space="0" w:color="auto"/>
              <w:right w:val="single" w:sz="4" w:space="0" w:color="auto"/>
            </w:tcBorders>
            <w:shd w:val="clear" w:color="auto" w:fill="auto"/>
            <w:vAlign w:val="bottom"/>
            <w:hideMark/>
          </w:tcPr>
          <w:p w14:paraId="7CFB22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968432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13 708,4</w:t>
            </w:r>
          </w:p>
        </w:tc>
        <w:tc>
          <w:tcPr>
            <w:tcW w:w="1442" w:type="dxa"/>
            <w:tcBorders>
              <w:top w:val="nil"/>
              <w:left w:val="nil"/>
              <w:bottom w:val="single" w:sz="4" w:space="0" w:color="auto"/>
              <w:right w:val="single" w:sz="4" w:space="0" w:color="auto"/>
            </w:tcBorders>
            <w:shd w:val="clear" w:color="auto" w:fill="auto"/>
            <w:vAlign w:val="bottom"/>
            <w:hideMark/>
          </w:tcPr>
          <w:p w14:paraId="3FE3F16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23 220,7</w:t>
            </w:r>
          </w:p>
        </w:tc>
        <w:tc>
          <w:tcPr>
            <w:tcW w:w="1393" w:type="dxa"/>
            <w:tcBorders>
              <w:top w:val="nil"/>
              <w:left w:val="nil"/>
              <w:bottom w:val="single" w:sz="4" w:space="0" w:color="auto"/>
              <w:right w:val="single" w:sz="4" w:space="0" w:color="auto"/>
            </w:tcBorders>
            <w:shd w:val="clear" w:color="auto" w:fill="auto"/>
            <w:vAlign w:val="bottom"/>
            <w:hideMark/>
          </w:tcPr>
          <w:p w14:paraId="26AFC60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25 053,2</w:t>
            </w:r>
          </w:p>
        </w:tc>
      </w:tr>
      <w:tr w:rsidR="0002264A" w:rsidRPr="0002264A" w14:paraId="2A6AC2F4"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4D4C3E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216CCA3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97651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C0E28E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04 4 03 72880</w:t>
            </w:r>
          </w:p>
        </w:tc>
        <w:tc>
          <w:tcPr>
            <w:tcW w:w="708" w:type="dxa"/>
            <w:tcBorders>
              <w:top w:val="nil"/>
              <w:left w:val="nil"/>
              <w:bottom w:val="single" w:sz="4" w:space="0" w:color="auto"/>
              <w:right w:val="single" w:sz="4" w:space="0" w:color="auto"/>
            </w:tcBorders>
            <w:shd w:val="clear" w:color="auto" w:fill="auto"/>
            <w:vAlign w:val="bottom"/>
            <w:hideMark/>
          </w:tcPr>
          <w:p w14:paraId="46430D7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567697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w:t>
            </w:r>
          </w:p>
        </w:tc>
        <w:tc>
          <w:tcPr>
            <w:tcW w:w="1442" w:type="dxa"/>
            <w:tcBorders>
              <w:top w:val="nil"/>
              <w:left w:val="nil"/>
              <w:bottom w:val="single" w:sz="4" w:space="0" w:color="auto"/>
              <w:right w:val="single" w:sz="4" w:space="0" w:color="auto"/>
            </w:tcBorders>
            <w:shd w:val="clear" w:color="auto" w:fill="auto"/>
            <w:vAlign w:val="bottom"/>
            <w:hideMark/>
          </w:tcPr>
          <w:p w14:paraId="3B45C3A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w:t>
            </w:r>
          </w:p>
        </w:tc>
        <w:tc>
          <w:tcPr>
            <w:tcW w:w="1393" w:type="dxa"/>
            <w:tcBorders>
              <w:top w:val="nil"/>
              <w:left w:val="nil"/>
              <w:bottom w:val="single" w:sz="4" w:space="0" w:color="auto"/>
              <w:right w:val="single" w:sz="4" w:space="0" w:color="auto"/>
            </w:tcBorders>
            <w:shd w:val="clear" w:color="auto" w:fill="auto"/>
            <w:vAlign w:val="bottom"/>
            <w:hideMark/>
          </w:tcPr>
          <w:p w14:paraId="7E70048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w:t>
            </w:r>
          </w:p>
        </w:tc>
      </w:tr>
      <w:tr w:rsidR="0002264A" w:rsidRPr="0002264A" w14:paraId="450D7B4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CC5D3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C57315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0C18F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3259C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04 4 03 72880</w:t>
            </w:r>
          </w:p>
        </w:tc>
        <w:tc>
          <w:tcPr>
            <w:tcW w:w="708" w:type="dxa"/>
            <w:tcBorders>
              <w:top w:val="nil"/>
              <w:left w:val="nil"/>
              <w:bottom w:val="single" w:sz="4" w:space="0" w:color="auto"/>
              <w:right w:val="single" w:sz="4" w:space="0" w:color="auto"/>
            </w:tcBorders>
            <w:shd w:val="clear" w:color="auto" w:fill="auto"/>
            <w:vAlign w:val="bottom"/>
            <w:hideMark/>
          </w:tcPr>
          <w:p w14:paraId="04F4E1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17A43E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14 275,8</w:t>
            </w:r>
          </w:p>
        </w:tc>
        <w:tc>
          <w:tcPr>
            <w:tcW w:w="1442" w:type="dxa"/>
            <w:tcBorders>
              <w:top w:val="nil"/>
              <w:left w:val="nil"/>
              <w:bottom w:val="single" w:sz="4" w:space="0" w:color="auto"/>
              <w:right w:val="single" w:sz="4" w:space="0" w:color="auto"/>
            </w:tcBorders>
            <w:shd w:val="clear" w:color="auto" w:fill="auto"/>
            <w:vAlign w:val="bottom"/>
            <w:hideMark/>
          </w:tcPr>
          <w:p w14:paraId="0A8C058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15 178,8</w:t>
            </w:r>
          </w:p>
        </w:tc>
        <w:tc>
          <w:tcPr>
            <w:tcW w:w="1393" w:type="dxa"/>
            <w:tcBorders>
              <w:top w:val="nil"/>
              <w:left w:val="nil"/>
              <w:bottom w:val="single" w:sz="4" w:space="0" w:color="auto"/>
              <w:right w:val="single" w:sz="4" w:space="0" w:color="auto"/>
            </w:tcBorders>
            <w:shd w:val="clear" w:color="auto" w:fill="auto"/>
            <w:vAlign w:val="bottom"/>
            <w:hideMark/>
          </w:tcPr>
          <w:p w14:paraId="38BCFB9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15 874,8</w:t>
            </w:r>
          </w:p>
        </w:tc>
      </w:tr>
      <w:tr w:rsidR="0002264A" w:rsidRPr="0002264A" w14:paraId="64B0CE2F" w14:textId="77777777" w:rsidTr="00AD4B0E">
        <w:trPr>
          <w:trHeight w:val="16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13ED9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532F23D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527DE33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2828A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04 4 03 72880</w:t>
            </w:r>
          </w:p>
        </w:tc>
        <w:tc>
          <w:tcPr>
            <w:tcW w:w="708" w:type="dxa"/>
            <w:tcBorders>
              <w:top w:val="nil"/>
              <w:left w:val="nil"/>
              <w:bottom w:val="single" w:sz="4" w:space="0" w:color="auto"/>
              <w:right w:val="single" w:sz="4" w:space="0" w:color="auto"/>
            </w:tcBorders>
            <w:shd w:val="clear" w:color="auto" w:fill="auto"/>
            <w:vAlign w:val="bottom"/>
            <w:hideMark/>
          </w:tcPr>
          <w:p w14:paraId="24F8C81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center"/>
            <w:hideMark/>
          </w:tcPr>
          <w:p w14:paraId="7721AAA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20 899,0</w:t>
            </w:r>
          </w:p>
        </w:tc>
        <w:tc>
          <w:tcPr>
            <w:tcW w:w="1442" w:type="dxa"/>
            <w:tcBorders>
              <w:top w:val="nil"/>
              <w:left w:val="nil"/>
              <w:bottom w:val="single" w:sz="4" w:space="0" w:color="auto"/>
              <w:right w:val="single" w:sz="4" w:space="0" w:color="auto"/>
            </w:tcBorders>
            <w:shd w:val="clear" w:color="auto" w:fill="auto"/>
            <w:vAlign w:val="center"/>
            <w:hideMark/>
          </w:tcPr>
          <w:p w14:paraId="619C58E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27 037,0</w:t>
            </w:r>
          </w:p>
        </w:tc>
        <w:tc>
          <w:tcPr>
            <w:tcW w:w="1393" w:type="dxa"/>
            <w:tcBorders>
              <w:top w:val="nil"/>
              <w:left w:val="nil"/>
              <w:bottom w:val="single" w:sz="4" w:space="0" w:color="auto"/>
              <w:right w:val="single" w:sz="4" w:space="0" w:color="auto"/>
            </w:tcBorders>
            <w:shd w:val="clear" w:color="auto" w:fill="auto"/>
            <w:vAlign w:val="center"/>
            <w:hideMark/>
          </w:tcPr>
          <w:p w14:paraId="460C65F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29 455,0</w:t>
            </w:r>
          </w:p>
        </w:tc>
      </w:tr>
      <w:tr w:rsidR="0002264A" w:rsidRPr="0002264A" w14:paraId="1EDB41E6"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DE2BAE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"Культура и искусство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center"/>
            <w:hideMark/>
          </w:tcPr>
          <w:p w14:paraId="2E2974A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076E10C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248571E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14:paraId="2E6FE1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52B780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515,0</w:t>
            </w:r>
          </w:p>
        </w:tc>
        <w:tc>
          <w:tcPr>
            <w:tcW w:w="1442" w:type="dxa"/>
            <w:tcBorders>
              <w:top w:val="nil"/>
              <w:left w:val="nil"/>
              <w:bottom w:val="single" w:sz="4" w:space="0" w:color="auto"/>
              <w:right w:val="single" w:sz="4" w:space="0" w:color="auto"/>
            </w:tcBorders>
            <w:shd w:val="clear" w:color="auto" w:fill="auto"/>
            <w:vAlign w:val="bottom"/>
            <w:hideMark/>
          </w:tcPr>
          <w:p w14:paraId="3FA917D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535,0</w:t>
            </w:r>
          </w:p>
        </w:tc>
        <w:tc>
          <w:tcPr>
            <w:tcW w:w="1393" w:type="dxa"/>
            <w:tcBorders>
              <w:top w:val="nil"/>
              <w:left w:val="nil"/>
              <w:bottom w:val="single" w:sz="4" w:space="0" w:color="auto"/>
              <w:right w:val="single" w:sz="4" w:space="0" w:color="auto"/>
            </w:tcBorders>
            <w:shd w:val="clear" w:color="auto" w:fill="auto"/>
            <w:vAlign w:val="bottom"/>
            <w:hideMark/>
          </w:tcPr>
          <w:p w14:paraId="55043E6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554,0</w:t>
            </w:r>
          </w:p>
        </w:tc>
      </w:tr>
      <w:tr w:rsidR="0002264A" w:rsidRPr="0002264A" w14:paraId="7345312B"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C7BE2C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14:paraId="17B7DE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03DC2E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30E23C2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w:t>
            </w:r>
          </w:p>
        </w:tc>
        <w:tc>
          <w:tcPr>
            <w:tcW w:w="708" w:type="dxa"/>
            <w:tcBorders>
              <w:top w:val="nil"/>
              <w:left w:val="nil"/>
              <w:bottom w:val="single" w:sz="4" w:space="0" w:color="auto"/>
              <w:right w:val="single" w:sz="4" w:space="0" w:color="auto"/>
            </w:tcBorders>
            <w:shd w:val="clear" w:color="auto" w:fill="auto"/>
            <w:vAlign w:val="center"/>
            <w:hideMark/>
          </w:tcPr>
          <w:p w14:paraId="722A2BF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6E5520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515,0</w:t>
            </w:r>
          </w:p>
        </w:tc>
        <w:tc>
          <w:tcPr>
            <w:tcW w:w="1442" w:type="dxa"/>
            <w:tcBorders>
              <w:top w:val="nil"/>
              <w:left w:val="nil"/>
              <w:bottom w:val="single" w:sz="4" w:space="0" w:color="auto"/>
              <w:right w:val="single" w:sz="4" w:space="0" w:color="auto"/>
            </w:tcBorders>
            <w:shd w:val="clear" w:color="auto" w:fill="auto"/>
            <w:vAlign w:val="bottom"/>
            <w:hideMark/>
          </w:tcPr>
          <w:p w14:paraId="3688083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535,0</w:t>
            </w:r>
          </w:p>
        </w:tc>
        <w:tc>
          <w:tcPr>
            <w:tcW w:w="1393" w:type="dxa"/>
            <w:tcBorders>
              <w:top w:val="nil"/>
              <w:left w:val="nil"/>
              <w:bottom w:val="single" w:sz="4" w:space="0" w:color="auto"/>
              <w:right w:val="single" w:sz="4" w:space="0" w:color="auto"/>
            </w:tcBorders>
            <w:shd w:val="clear" w:color="auto" w:fill="auto"/>
            <w:vAlign w:val="bottom"/>
            <w:hideMark/>
          </w:tcPr>
          <w:p w14:paraId="1BB1137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554,0</w:t>
            </w:r>
          </w:p>
        </w:tc>
      </w:tr>
      <w:tr w:rsidR="0002264A" w:rsidRPr="0002264A" w14:paraId="24569B45" w14:textId="77777777" w:rsidTr="00B87790">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07C36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«Создание условий для развития библиотечного дела»</w:t>
            </w:r>
          </w:p>
        </w:tc>
        <w:tc>
          <w:tcPr>
            <w:tcW w:w="850" w:type="dxa"/>
            <w:tcBorders>
              <w:top w:val="nil"/>
              <w:left w:val="nil"/>
              <w:bottom w:val="single" w:sz="4" w:space="0" w:color="auto"/>
              <w:right w:val="single" w:sz="4" w:space="0" w:color="auto"/>
            </w:tcBorders>
            <w:shd w:val="clear" w:color="auto" w:fill="auto"/>
            <w:vAlign w:val="bottom"/>
            <w:hideMark/>
          </w:tcPr>
          <w:p w14:paraId="7843E4AD"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FA8BDAD"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781875D"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w:t>
            </w:r>
          </w:p>
        </w:tc>
        <w:tc>
          <w:tcPr>
            <w:tcW w:w="708" w:type="dxa"/>
            <w:tcBorders>
              <w:top w:val="nil"/>
              <w:left w:val="nil"/>
              <w:bottom w:val="single" w:sz="4" w:space="0" w:color="auto"/>
              <w:right w:val="single" w:sz="4" w:space="0" w:color="auto"/>
            </w:tcBorders>
            <w:shd w:val="clear" w:color="auto" w:fill="auto"/>
            <w:vAlign w:val="bottom"/>
            <w:hideMark/>
          </w:tcPr>
          <w:p w14:paraId="6F32DBBD"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D24E384"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142,0</w:t>
            </w:r>
          </w:p>
        </w:tc>
        <w:tc>
          <w:tcPr>
            <w:tcW w:w="1442" w:type="dxa"/>
            <w:tcBorders>
              <w:top w:val="nil"/>
              <w:left w:val="nil"/>
              <w:bottom w:val="single" w:sz="4" w:space="0" w:color="auto"/>
              <w:right w:val="single" w:sz="4" w:space="0" w:color="auto"/>
            </w:tcBorders>
            <w:shd w:val="clear" w:color="auto" w:fill="auto"/>
            <w:vAlign w:val="bottom"/>
            <w:hideMark/>
          </w:tcPr>
          <w:p w14:paraId="5B38EA2F"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148,0</w:t>
            </w:r>
          </w:p>
        </w:tc>
        <w:tc>
          <w:tcPr>
            <w:tcW w:w="1393" w:type="dxa"/>
            <w:tcBorders>
              <w:top w:val="nil"/>
              <w:left w:val="nil"/>
              <w:bottom w:val="single" w:sz="4" w:space="0" w:color="auto"/>
              <w:right w:val="single" w:sz="4" w:space="0" w:color="auto"/>
            </w:tcBorders>
            <w:shd w:val="clear" w:color="auto" w:fill="auto"/>
            <w:vAlign w:val="bottom"/>
            <w:hideMark/>
          </w:tcPr>
          <w:p w14:paraId="317D05DC"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152,0</w:t>
            </w:r>
          </w:p>
        </w:tc>
      </w:tr>
      <w:tr w:rsidR="0002264A" w:rsidRPr="0002264A" w14:paraId="451E001C" w14:textId="77777777" w:rsidTr="00B87790">
        <w:trPr>
          <w:trHeight w:val="346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98F71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7EFFF1E9"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F06D22"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97840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05 4 01 10410</w:t>
            </w:r>
          </w:p>
        </w:tc>
        <w:tc>
          <w:tcPr>
            <w:tcW w:w="708" w:type="dxa"/>
            <w:tcBorders>
              <w:top w:val="nil"/>
              <w:left w:val="nil"/>
              <w:bottom w:val="single" w:sz="4" w:space="0" w:color="auto"/>
              <w:right w:val="single" w:sz="4" w:space="0" w:color="auto"/>
            </w:tcBorders>
            <w:shd w:val="clear" w:color="auto" w:fill="auto"/>
            <w:vAlign w:val="bottom"/>
            <w:hideMark/>
          </w:tcPr>
          <w:p w14:paraId="7CAFB4E2"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7BBB4DD7"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109,0</w:t>
            </w:r>
          </w:p>
        </w:tc>
        <w:tc>
          <w:tcPr>
            <w:tcW w:w="1442" w:type="dxa"/>
            <w:tcBorders>
              <w:top w:val="nil"/>
              <w:left w:val="nil"/>
              <w:bottom w:val="single" w:sz="4" w:space="0" w:color="auto"/>
              <w:right w:val="single" w:sz="4" w:space="0" w:color="auto"/>
            </w:tcBorders>
            <w:shd w:val="clear" w:color="auto" w:fill="auto"/>
            <w:vAlign w:val="bottom"/>
            <w:hideMark/>
          </w:tcPr>
          <w:p w14:paraId="5BA6282A"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113,0</w:t>
            </w:r>
          </w:p>
        </w:tc>
        <w:tc>
          <w:tcPr>
            <w:tcW w:w="1393" w:type="dxa"/>
            <w:tcBorders>
              <w:top w:val="nil"/>
              <w:left w:val="nil"/>
              <w:bottom w:val="single" w:sz="4" w:space="0" w:color="auto"/>
              <w:right w:val="single" w:sz="4" w:space="0" w:color="auto"/>
            </w:tcBorders>
            <w:shd w:val="clear" w:color="auto" w:fill="auto"/>
            <w:vAlign w:val="bottom"/>
            <w:hideMark/>
          </w:tcPr>
          <w:p w14:paraId="105FC53A"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117,0</w:t>
            </w:r>
          </w:p>
        </w:tc>
      </w:tr>
      <w:tr w:rsidR="0002264A" w:rsidRPr="0002264A" w14:paraId="599DF911" w14:textId="77777777" w:rsidTr="00B87790">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AF71B4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4DF0661"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B0493EC"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9ABB906"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05 4 01 10410</w:t>
            </w:r>
          </w:p>
        </w:tc>
        <w:tc>
          <w:tcPr>
            <w:tcW w:w="708" w:type="dxa"/>
            <w:tcBorders>
              <w:top w:val="nil"/>
              <w:left w:val="nil"/>
              <w:bottom w:val="single" w:sz="4" w:space="0" w:color="auto"/>
              <w:right w:val="single" w:sz="4" w:space="0" w:color="auto"/>
            </w:tcBorders>
            <w:shd w:val="clear" w:color="auto" w:fill="auto"/>
            <w:vAlign w:val="bottom"/>
            <w:hideMark/>
          </w:tcPr>
          <w:p w14:paraId="2BE5F16C"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F6B98B2"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33,0</w:t>
            </w:r>
          </w:p>
        </w:tc>
        <w:tc>
          <w:tcPr>
            <w:tcW w:w="1442" w:type="dxa"/>
            <w:tcBorders>
              <w:top w:val="nil"/>
              <w:left w:val="nil"/>
              <w:bottom w:val="single" w:sz="4" w:space="0" w:color="auto"/>
              <w:right w:val="single" w:sz="4" w:space="0" w:color="auto"/>
            </w:tcBorders>
            <w:shd w:val="clear" w:color="auto" w:fill="auto"/>
            <w:vAlign w:val="bottom"/>
            <w:hideMark/>
          </w:tcPr>
          <w:p w14:paraId="4DCDC40C"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35,0</w:t>
            </w:r>
          </w:p>
        </w:tc>
        <w:tc>
          <w:tcPr>
            <w:tcW w:w="1393" w:type="dxa"/>
            <w:tcBorders>
              <w:top w:val="nil"/>
              <w:left w:val="nil"/>
              <w:bottom w:val="single" w:sz="4" w:space="0" w:color="auto"/>
              <w:right w:val="single" w:sz="4" w:space="0" w:color="auto"/>
            </w:tcBorders>
            <w:shd w:val="clear" w:color="auto" w:fill="auto"/>
            <w:vAlign w:val="bottom"/>
            <w:hideMark/>
          </w:tcPr>
          <w:p w14:paraId="69E6E2F6"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35,0</w:t>
            </w:r>
          </w:p>
        </w:tc>
      </w:tr>
      <w:tr w:rsidR="0002264A" w:rsidRPr="0002264A" w14:paraId="1189FDA2"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C68EB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«Создание условий для развития культурно-досуговой деятельности»</w:t>
            </w:r>
          </w:p>
        </w:tc>
        <w:tc>
          <w:tcPr>
            <w:tcW w:w="850" w:type="dxa"/>
            <w:tcBorders>
              <w:top w:val="nil"/>
              <w:left w:val="nil"/>
              <w:bottom w:val="single" w:sz="4" w:space="0" w:color="auto"/>
              <w:right w:val="single" w:sz="4" w:space="0" w:color="auto"/>
            </w:tcBorders>
            <w:shd w:val="clear" w:color="auto" w:fill="auto"/>
            <w:vAlign w:val="center"/>
            <w:hideMark/>
          </w:tcPr>
          <w:p w14:paraId="0010FE5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26F9658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8B7FE4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05 4 03</w:t>
            </w:r>
          </w:p>
        </w:tc>
        <w:tc>
          <w:tcPr>
            <w:tcW w:w="708" w:type="dxa"/>
            <w:tcBorders>
              <w:top w:val="nil"/>
              <w:left w:val="nil"/>
              <w:bottom w:val="single" w:sz="4" w:space="0" w:color="auto"/>
              <w:right w:val="single" w:sz="4" w:space="0" w:color="auto"/>
            </w:tcBorders>
            <w:shd w:val="clear" w:color="auto" w:fill="auto"/>
            <w:vAlign w:val="center"/>
            <w:hideMark/>
          </w:tcPr>
          <w:p w14:paraId="55A2A6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BEB010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373,0</w:t>
            </w:r>
          </w:p>
        </w:tc>
        <w:tc>
          <w:tcPr>
            <w:tcW w:w="1442" w:type="dxa"/>
            <w:tcBorders>
              <w:top w:val="nil"/>
              <w:left w:val="nil"/>
              <w:bottom w:val="single" w:sz="4" w:space="0" w:color="auto"/>
              <w:right w:val="single" w:sz="4" w:space="0" w:color="auto"/>
            </w:tcBorders>
            <w:shd w:val="clear" w:color="auto" w:fill="auto"/>
            <w:vAlign w:val="bottom"/>
            <w:hideMark/>
          </w:tcPr>
          <w:p w14:paraId="619454F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387,0</w:t>
            </w:r>
          </w:p>
        </w:tc>
        <w:tc>
          <w:tcPr>
            <w:tcW w:w="1393" w:type="dxa"/>
            <w:tcBorders>
              <w:top w:val="nil"/>
              <w:left w:val="nil"/>
              <w:bottom w:val="single" w:sz="4" w:space="0" w:color="auto"/>
              <w:right w:val="single" w:sz="4" w:space="0" w:color="auto"/>
            </w:tcBorders>
            <w:shd w:val="clear" w:color="auto" w:fill="auto"/>
            <w:vAlign w:val="bottom"/>
            <w:hideMark/>
          </w:tcPr>
          <w:p w14:paraId="128BA01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402,0</w:t>
            </w:r>
          </w:p>
        </w:tc>
      </w:tr>
      <w:tr w:rsidR="0002264A" w:rsidRPr="0002264A" w14:paraId="1BCAB053" w14:textId="77777777" w:rsidTr="00AD4B0E">
        <w:trPr>
          <w:trHeight w:val="5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5D3F0D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w:t>
            </w:r>
            <w:r w:rsidRPr="0002264A">
              <w:rPr>
                <w:rFonts w:ascii="Times New Roman" w:eastAsia="Times New Roman" w:hAnsi="Times New Roman" w:cs="Times New Roman"/>
                <w:sz w:val="20"/>
                <w:szCs w:val="20"/>
                <w:lang w:eastAsia="ru-RU"/>
              </w:rPr>
              <w:lastRenderedPageBreak/>
              <w:t>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5ECA47E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14:paraId="1135824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CD4707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05 4 03 10410</w:t>
            </w:r>
          </w:p>
        </w:tc>
        <w:tc>
          <w:tcPr>
            <w:tcW w:w="708" w:type="dxa"/>
            <w:tcBorders>
              <w:top w:val="nil"/>
              <w:left w:val="nil"/>
              <w:bottom w:val="single" w:sz="4" w:space="0" w:color="auto"/>
              <w:right w:val="single" w:sz="4" w:space="0" w:color="auto"/>
            </w:tcBorders>
            <w:shd w:val="clear" w:color="auto" w:fill="auto"/>
            <w:vAlign w:val="center"/>
            <w:hideMark/>
          </w:tcPr>
          <w:p w14:paraId="0CEBF47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530EC5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340,0</w:t>
            </w:r>
          </w:p>
        </w:tc>
        <w:tc>
          <w:tcPr>
            <w:tcW w:w="1442" w:type="dxa"/>
            <w:tcBorders>
              <w:top w:val="nil"/>
              <w:left w:val="nil"/>
              <w:bottom w:val="single" w:sz="4" w:space="0" w:color="auto"/>
              <w:right w:val="single" w:sz="4" w:space="0" w:color="auto"/>
            </w:tcBorders>
            <w:shd w:val="clear" w:color="auto" w:fill="auto"/>
            <w:vAlign w:val="bottom"/>
            <w:hideMark/>
          </w:tcPr>
          <w:p w14:paraId="78B545F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353,0</w:t>
            </w:r>
          </w:p>
        </w:tc>
        <w:tc>
          <w:tcPr>
            <w:tcW w:w="1393" w:type="dxa"/>
            <w:tcBorders>
              <w:top w:val="nil"/>
              <w:left w:val="nil"/>
              <w:bottom w:val="single" w:sz="4" w:space="0" w:color="auto"/>
              <w:right w:val="single" w:sz="4" w:space="0" w:color="auto"/>
            </w:tcBorders>
            <w:shd w:val="clear" w:color="auto" w:fill="auto"/>
            <w:vAlign w:val="bottom"/>
            <w:hideMark/>
          </w:tcPr>
          <w:p w14:paraId="5D4ADB4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367,0</w:t>
            </w:r>
          </w:p>
        </w:tc>
      </w:tr>
      <w:tr w:rsidR="0002264A" w:rsidRPr="0002264A" w14:paraId="562AE242" w14:textId="77777777" w:rsidTr="00B87790">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9DB13D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49578C5"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4710F5"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262565B"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05 4 03 10410</w:t>
            </w:r>
          </w:p>
        </w:tc>
        <w:tc>
          <w:tcPr>
            <w:tcW w:w="708" w:type="dxa"/>
            <w:tcBorders>
              <w:top w:val="nil"/>
              <w:left w:val="nil"/>
              <w:bottom w:val="single" w:sz="4" w:space="0" w:color="auto"/>
              <w:right w:val="single" w:sz="4" w:space="0" w:color="auto"/>
            </w:tcBorders>
            <w:shd w:val="clear" w:color="auto" w:fill="auto"/>
            <w:vAlign w:val="bottom"/>
            <w:hideMark/>
          </w:tcPr>
          <w:p w14:paraId="0197A24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13825C7"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33,0</w:t>
            </w:r>
          </w:p>
        </w:tc>
        <w:tc>
          <w:tcPr>
            <w:tcW w:w="1442" w:type="dxa"/>
            <w:tcBorders>
              <w:top w:val="nil"/>
              <w:left w:val="nil"/>
              <w:bottom w:val="single" w:sz="4" w:space="0" w:color="auto"/>
              <w:right w:val="single" w:sz="4" w:space="0" w:color="auto"/>
            </w:tcBorders>
            <w:shd w:val="clear" w:color="auto" w:fill="auto"/>
            <w:vAlign w:val="bottom"/>
            <w:hideMark/>
          </w:tcPr>
          <w:p w14:paraId="520E036F"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34,0</w:t>
            </w:r>
          </w:p>
        </w:tc>
        <w:tc>
          <w:tcPr>
            <w:tcW w:w="1393" w:type="dxa"/>
            <w:tcBorders>
              <w:top w:val="nil"/>
              <w:left w:val="nil"/>
              <w:bottom w:val="single" w:sz="4" w:space="0" w:color="auto"/>
              <w:right w:val="single" w:sz="4" w:space="0" w:color="auto"/>
            </w:tcBorders>
            <w:shd w:val="clear" w:color="auto" w:fill="auto"/>
            <w:vAlign w:val="bottom"/>
            <w:hideMark/>
          </w:tcPr>
          <w:p w14:paraId="7EA68AE1"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35,0</w:t>
            </w:r>
          </w:p>
        </w:tc>
      </w:tr>
      <w:tr w:rsidR="0002264A" w:rsidRPr="0002264A" w14:paraId="6DE09BEB" w14:textId="77777777" w:rsidTr="00B87790">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636D60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0BD41B4"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78E5F99"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F635D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5F7B6678"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C16F7D1"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442" w:type="dxa"/>
            <w:tcBorders>
              <w:top w:val="nil"/>
              <w:left w:val="nil"/>
              <w:bottom w:val="single" w:sz="4" w:space="0" w:color="auto"/>
              <w:right w:val="single" w:sz="4" w:space="0" w:color="auto"/>
            </w:tcBorders>
            <w:shd w:val="clear" w:color="auto" w:fill="auto"/>
            <w:vAlign w:val="bottom"/>
            <w:hideMark/>
          </w:tcPr>
          <w:p w14:paraId="382DC7D2"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3 869,4</w:t>
            </w:r>
          </w:p>
        </w:tc>
        <w:tc>
          <w:tcPr>
            <w:tcW w:w="1393" w:type="dxa"/>
            <w:tcBorders>
              <w:top w:val="nil"/>
              <w:left w:val="nil"/>
              <w:bottom w:val="single" w:sz="4" w:space="0" w:color="auto"/>
              <w:right w:val="single" w:sz="4" w:space="0" w:color="auto"/>
            </w:tcBorders>
            <w:shd w:val="clear" w:color="auto" w:fill="auto"/>
            <w:vAlign w:val="bottom"/>
            <w:hideMark/>
          </w:tcPr>
          <w:p w14:paraId="4F579449"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2 177,6</w:t>
            </w:r>
          </w:p>
        </w:tc>
      </w:tr>
      <w:tr w:rsidR="0002264A" w:rsidRPr="0002264A" w14:paraId="2DB5B6A5" w14:textId="77777777" w:rsidTr="00B87790">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CCA79A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Ведомственный проект</w:t>
            </w:r>
          </w:p>
        </w:tc>
        <w:tc>
          <w:tcPr>
            <w:tcW w:w="850" w:type="dxa"/>
            <w:tcBorders>
              <w:top w:val="nil"/>
              <w:left w:val="nil"/>
              <w:bottom w:val="single" w:sz="4" w:space="0" w:color="auto"/>
              <w:right w:val="single" w:sz="4" w:space="0" w:color="auto"/>
            </w:tcBorders>
            <w:shd w:val="clear" w:color="auto" w:fill="auto"/>
            <w:vAlign w:val="bottom"/>
            <w:hideMark/>
          </w:tcPr>
          <w:p w14:paraId="5EAB1D64"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9377F7"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56E3B7C"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09 03</w:t>
            </w:r>
          </w:p>
        </w:tc>
        <w:tc>
          <w:tcPr>
            <w:tcW w:w="708" w:type="dxa"/>
            <w:tcBorders>
              <w:top w:val="nil"/>
              <w:left w:val="nil"/>
              <w:bottom w:val="single" w:sz="4" w:space="0" w:color="auto"/>
              <w:right w:val="single" w:sz="4" w:space="0" w:color="auto"/>
            </w:tcBorders>
            <w:shd w:val="clear" w:color="auto" w:fill="auto"/>
            <w:vAlign w:val="bottom"/>
            <w:hideMark/>
          </w:tcPr>
          <w:p w14:paraId="50ECEE72"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C84628F"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442" w:type="dxa"/>
            <w:tcBorders>
              <w:top w:val="nil"/>
              <w:left w:val="nil"/>
              <w:bottom w:val="single" w:sz="4" w:space="0" w:color="auto"/>
              <w:right w:val="single" w:sz="4" w:space="0" w:color="auto"/>
            </w:tcBorders>
            <w:shd w:val="clear" w:color="auto" w:fill="auto"/>
            <w:vAlign w:val="bottom"/>
            <w:hideMark/>
          </w:tcPr>
          <w:p w14:paraId="6DC5C4F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393" w:type="dxa"/>
            <w:tcBorders>
              <w:top w:val="nil"/>
              <w:left w:val="nil"/>
              <w:bottom w:val="single" w:sz="4" w:space="0" w:color="auto"/>
              <w:right w:val="single" w:sz="4" w:space="0" w:color="auto"/>
            </w:tcBorders>
            <w:shd w:val="clear" w:color="auto" w:fill="auto"/>
            <w:vAlign w:val="bottom"/>
            <w:hideMark/>
          </w:tcPr>
          <w:p w14:paraId="572125D8"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r>
      <w:tr w:rsidR="0002264A" w:rsidRPr="0002264A" w14:paraId="23D214E0" w14:textId="77777777" w:rsidTr="00B87790">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F2CB6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Ведомственный проект "Оказание финансовой поддержки в приобретении (строительстве) жилья</w:t>
            </w:r>
          </w:p>
        </w:tc>
        <w:tc>
          <w:tcPr>
            <w:tcW w:w="850" w:type="dxa"/>
            <w:tcBorders>
              <w:top w:val="nil"/>
              <w:left w:val="nil"/>
              <w:bottom w:val="single" w:sz="4" w:space="0" w:color="auto"/>
              <w:right w:val="single" w:sz="4" w:space="0" w:color="auto"/>
            </w:tcBorders>
            <w:shd w:val="clear" w:color="auto" w:fill="auto"/>
            <w:vAlign w:val="bottom"/>
            <w:hideMark/>
          </w:tcPr>
          <w:p w14:paraId="615C6F7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22C063D"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DF810E0"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09 3 03 </w:t>
            </w:r>
          </w:p>
        </w:tc>
        <w:tc>
          <w:tcPr>
            <w:tcW w:w="708" w:type="dxa"/>
            <w:tcBorders>
              <w:top w:val="nil"/>
              <w:left w:val="nil"/>
              <w:bottom w:val="single" w:sz="4" w:space="0" w:color="auto"/>
              <w:right w:val="single" w:sz="4" w:space="0" w:color="auto"/>
            </w:tcBorders>
            <w:shd w:val="clear" w:color="auto" w:fill="auto"/>
            <w:vAlign w:val="bottom"/>
            <w:hideMark/>
          </w:tcPr>
          <w:p w14:paraId="10AC3C7E"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A995C74"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442" w:type="dxa"/>
            <w:tcBorders>
              <w:top w:val="nil"/>
              <w:left w:val="nil"/>
              <w:bottom w:val="single" w:sz="4" w:space="0" w:color="auto"/>
              <w:right w:val="single" w:sz="4" w:space="0" w:color="auto"/>
            </w:tcBorders>
            <w:shd w:val="clear" w:color="auto" w:fill="auto"/>
            <w:vAlign w:val="bottom"/>
            <w:hideMark/>
          </w:tcPr>
          <w:p w14:paraId="287CAE33"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393" w:type="dxa"/>
            <w:tcBorders>
              <w:top w:val="nil"/>
              <w:left w:val="nil"/>
              <w:bottom w:val="single" w:sz="4" w:space="0" w:color="auto"/>
              <w:right w:val="single" w:sz="4" w:space="0" w:color="auto"/>
            </w:tcBorders>
            <w:shd w:val="clear" w:color="auto" w:fill="auto"/>
            <w:vAlign w:val="bottom"/>
            <w:hideMark/>
          </w:tcPr>
          <w:p w14:paraId="5233AF1F" w14:textId="77777777" w:rsidR="0002264A" w:rsidRPr="0002264A" w:rsidRDefault="0002264A" w:rsidP="00B87790">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r>
      <w:tr w:rsidR="0002264A" w:rsidRPr="0002264A" w14:paraId="2FF3E06B"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D779C5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Оказание поддержки работникам бюджетной сферы в приобретении жилья с помощью жилищных (ипотечных) кредитов  и займов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0B5433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E17D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99CAC9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09 3 03 73840</w:t>
            </w:r>
          </w:p>
        </w:tc>
        <w:tc>
          <w:tcPr>
            <w:tcW w:w="708" w:type="dxa"/>
            <w:tcBorders>
              <w:top w:val="nil"/>
              <w:left w:val="nil"/>
              <w:bottom w:val="single" w:sz="4" w:space="0" w:color="auto"/>
              <w:right w:val="single" w:sz="4" w:space="0" w:color="auto"/>
            </w:tcBorders>
            <w:shd w:val="clear" w:color="auto" w:fill="auto"/>
            <w:vAlign w:val="bottom"/>
            <w:hideMark/>
          </w:tcPr>
          <w:p w14:paraId="2A95861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45457EB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bottom"/>
            <w:hideMark/>
          </w:tcPr>
          <w:p w14:paraId="161AF6F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3813C5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5CE1C9C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9F53F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08E977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56189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6F9F0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09 3 03 73890</w:t>
            </w:r>
          </w:p>
        </w:tc>
        <w:tc>
          <w:tcPr>
            <w:tcW w:w="708" w:type="dxa"/>
            <w:tcBorders>
              <w:top w:val="nil"/>
              <w:left w:val="nil"/>
              <w:bottom w:val="single" w:sz="4" w:space="0" w:color="auto"/>
              <w:right w:val="single" w:sz="4" w:space="0" w:color="auto"/>
            </w:tcBorders>
            <w:shd w:val="clear" w:color="auto" w:fill="auto"/>
            <w:vAlign w:val="bottom"/>
            <w:hideMark/>
          </w:tcPr>
          <w:p w14:paraId="3D81FB0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E88DF9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442" w:type="dxa"/>
            <w:tcBorders>
              <w:top w:val="nil"/>
              <w:left w:val="nil"/>
              <w:bottom w:val="single" w:sz="4" w:space="0" w:color="auto"/>
              <w:right w:val="single" w:sz="4" w:space="0" w:color="auto"/>
            </w:tcBorders>
            <w:shd w:val="clear" w:color="auto" w:fill="auto"/>
            <w:vAlign w:val="bottom"/>
            <w:hideMark/>
          </w:tcPr>
          <w:p w14:paraId="23F7653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c>
          <w:tcPr>
            <w:tcW w:w="1393" w:type="dxa"/>
            <w:tcBorders>
              <w:top w:val="nil"/>
              <w:left w:val="nil"/>
              <w:bottom w:val="single" w:sz="4" w:space="0" w:color="auto"/>
              <w:right w:val="single" w:sz="4" w:space="0" w:color="auto"/>
            </w:tcBorders>
            <w:shd w:val="clear" w:color="auto" w:fill="auto"/>
            <w:vAlign w:val="bottom"/>
            <w:hideMark/>
          </w:tcPr>
          <w:p w14:paraId="64F317B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344,8</w:t>
            </w:r>
          </w:p>
        </w:tc>
      </w:tr>
      <w:tr w:rsidR="0002264A" w:rsidRPr="0002264A" w14:paraId="51BC1A70"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D06D2A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14:paraId="69CB1D3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302C9FB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3AF74B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w:t>
            </w:r>
          </w:p>
        </w:tc>
        <w:tc>
          <w:tcPr>
            <w:tcW w:w="708" w:type="dxa"/>
            <w:tcBorders>
              <w:top w:val="nil"/>
              <w:left w:val="nil"/>
              <w:bottom w:val="single" w:sz="4" w:space="0" w:color="auto"/>
              <w:right w:val="single" w:sz="4" w:space="0" w:color="auto"/>
            </w:tcBorders>
            <w:shd w:val="clear" w:color="auto" w:fill="auto"/>
            <w:vAlign w:val="center"/>
            <w:hideMark/>
          </w:tcPr>
          <w:p w14:paraId="3C27A76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84DBC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center"/>
            <w:hideMark/>
          </w:tcPr>
          <w:p w14:paraId="394B799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3 524,6</w:t>
            </w:r>
          </w:p>
        </w:tc>
        <w:tc>
          <w:tcPr>
            <w:tcW w:w="1393" w:type="dxa"/>
            <w:tcBorders>
              <w:top w:val="nil"/>
              <w:left w:val="nil"/>
              <w:bottom w:val="single" w:sz="4" w:space="0" w:color="auto"/>
              <w:right w:val="single" w:sz="4" w:space="0" w:color="auto"/>
            </w:tcBorders>
            <w:shd w:val="clear" w:color="auto" w:fill="auto"/>
            <w:vAlign w:val="center"/>
            <w:hideMark/>
          </w:tcPr>
          <w:p w14:paraId="1F8523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1 832,8</w:t>
            </w:r>
          </w:p>
        </w:tc>
      </w:tr>
      <w:tr w:rsidR="0002264A" w:rsidRPr="0002264A" w14:paraId="2DDAE39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84F0AC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"Обеспечение жильем ветеранов, инвалидов и семей, имеющих детей-инвалидов"</w:t>
            </w:r>
          </w:p>
        </w:tc>
        <w:tc>
          <w:tcPr>
            <w:tcW w:w="850" w:type="dxa"/>
            <w:tcBorders>
              <w:top w:val="nil"/>
              <w:left w:val="nil"/>
              <w:bottom w:val="single" w:sz="4" w:space="0" w:color="auto"/>
              <w:right w:val="single" w:sz="4" w:space="0" w:color="auto"/>
            </w:tcBorders>
            <w:shd w:val="clear" w:color="auto" w:fill="auto"/>
            <w:vAlign w:val="center"/>
            <w:hideMark/>
          </w:tcPr>
          <w:p w14:paraId="4B5DA18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620A90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4A465FE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w:t>
            </w:r>
          </w:p>
        </w:tc>
        <w:tc>
          <w:tcPr>
            <w:tcW w:w="708" w:type="dxa"/>
            <w:tcBorders>
              <w:top w:val="nil"/>
              <w:left w:val="nil"/>
              <w:bottom w:val="single" w:sz="4" w:space="0" w:color="auto"/>
              <w:right w:val="single" w:sz="4" w:space="0" w:color="auto"/>
            </w:tcBorders>
            <w:shd w:val="clear" w:color="auto" w:fill="auto"/>
            <w:vAlign w:val="center"/>
            <w:hideMark/>
          </w:tcPr>
          <w:p w14:paraId="08D903F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879202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center"/>
            <w:hideMark/>
          </w:tcPr>
          <w:p w14:paraId="29D3255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3 524,6</w:t>
            </w:r>
          </w:p>
        </w:tc>
        <w:tc>
          <w:tcPr>
            <w:tcW w:w="1393" w:type="dxa"/>
            <w:tcBorders>
              <w:top w:val="nil"/>
              <w:left w:val="nil"/>
              <w:bottom w:val="single" w:sz="4" w:space="0" w:color="auto"/>
              <w:right w:val="single" w:sz="4" w:space="0" w:color="auto"/>
            </w:tcBorders>
            <w:shd w:val="clear" w:color="auto" w:fill="auto"/>
            <w:vAlign w:val="center"/>
            <w:hideMark/>
          </w:tcPr>
          <w:p w14:paraId="244CB57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1 832,8</w:t>
            </w:r>
          </w:p>
        </w:tc>
      </w:tr>
      <w:tr w:rsidR="0002264A" w:rsidRPr="0002264A" w14:paraId="292A3A12"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15AAC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EA3A8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7780949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1AD24E6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09 4 01 51350</w:t>
            </w:r>
          </w:p>
        </w:tc>
        <w:tc>
          <w:tcPr>
            <w:tcW w:w="708" w:type="dxa"/>
            <w:tcBorders>
              <w:top w:val="nil"/>
              <w:left w:val="nil"/>
              <w:bottom w:val="single" w:sz="4" w:space="0" w:color="auto"/>
              <w:right w:val="single" w:sz="4" w:space="0" w:color="auto"/>
            </w:tcBorders>
            <w:shd w:val="clear" w:color="auto" w:fill="auto"/>
            <w:vAlign w:val="center"/>
            <w:hideMark/>
          </w:tcPr>
          <w:p w14:paraId="1115EF7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14:paraId="1190E80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center"/>
            <w:hideMark/>
          </w:tcPr>
          <w:p w14:paraId="7F22EE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1 762,3</w:t>
            </w:r>
          </w:p>
        </w:tc>
        <w:tc>
          <w:tcPr>
            <w:tcW w:w="1393" w:type="dxa"/>
            <w:tcBorders>
              <w:top w:val="nil"/>
              <w:left w:val="nil"/>
              <w:bottom w:val="single" w:sz="4" w:space="0" w:color="auto"/>
              <w:right w:val="single" w:sz="4" w:space="0" w:color="auto"/>
            </w:tcBorders>
            <w:shd w:val="clear" w:color="auto" w:fill="auto"/>
            <w:vAlign w:val="center"/>
            <w:hideMark/>
          </w:tcPr>
          <w:p w14:paraId="7A18EC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1 832,8</w:t>
            </w:r>
          </w:p>
        </w:tc>
      </w:tr>
      <w:tr w:rsidR="0002264A" w:rsidRPr="0002264A" w14:paraId="50890544"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4027A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E1EFE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0628F8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14:paraId="6CD2BA3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09 4 01 51760</w:t>
            </w:r>
          </w:p>
        </w:tc>
        <w:tc>
          <w:tcPr>
            <w:tcW w:w="708" w:type="dxa"/>
            <w:tcBorders>
              <w:top w:val="nil"/>
              <w:left w:val="nil"/>
              <w:bottom w:val="single" w:sz="4" w:space="0" w:color="auto"/>
              <w:right w:val="single" w:sz="4" w:space="0" w:color="auto"/>
            </w:tcBorders>
            <w:shd w:val="clear" w:color="auto" w:fill="auto"/>
            <w:vAlign w:val="center"/>
            <w:hideMark/>
          </w:tcPr>
          <w:p w14:paraId="6B3FB1A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14:paraId="058EC79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442" w:type="dxa"/>
            <w:tcBorders>
              <w:top w:val="nil"/>
              <w:left w:val="nil"/>
              <w:bottom w:val="single" w:sz="4" w:space="0" w:color="auto"/>
              <w:right w:val="single" w:sz="4" w:space="0" w:color="auto"/>
            </w:tcBorders>
            <w:shd w:val="clear" w:color="auto" w:fill="auto"/>
            <w:vAlign w:val="center"/>
            <w:hideMark/>
          </w:tcPr>
          <w:p w14:paraId="518C55D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1 762,3</w:t>
            </w:r>
          </w:p>
        </w:tc>
        <w:tc>
          <w:tcPr>
            <w:tcW w:w="1393" w:type="dxa"/>
            <w:tcBorders>
              <w:top w:val="nil"/>
              <w:left w:val="nil"/>
              <w:bottom w:val="single" w:sz="4" w:space="0" w:color="auto"/>
              <w:right w:val="single" w:sz="4" w:space="0" w:color="auto"/>
            </w:tcBorders>
            <w:shd w:val="clear" w:color="auto" w:fill="auto"/>
            <w:vAlign w:val="center"/>
            <w:hideMark/>
          </w:tcPr>
          <w:p w14:paraId="0FC696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7554BFA8"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339BEE3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00DF4F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27B8AC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8881FC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293900B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ADC84D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230 308,4</w:t>
            </w:r>
          </w:p>
        </w:tc>
        <w:tc>
          <w:tcPr>
            <w:tcW w:w="1442" w:type="dxa"/>
            <w:tcBorders>
              <w:top w:val="nil"/>
              <w:left w:val="nil"/>
              <w:bottom w:val="single" w:sz="4" w:space="0" w:color="auto"/>
              <w:right w:val="single" w:sz="4" w:space="0" w:color="auto"/>
            </w:tcBorders>
            <w:shd w:val="clear" w:color="auto" w:fill="auto"/>
            <w:vAlign w:val="center"/>
            <w:hideMark/>
          </w:tcPr>
          <w:p w14:paraId="48E1976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11794B9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4D92D52"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F4982E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22F769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E4575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F6929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2161C43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EB0F59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230 308,4</w:t>
            </w:r>
          </w:p>
        </w:tc>
        <w:tc>
          <w:tcPr>
            <w:tcW w:w="1442" w:type="dxa"/>
            <w:tcBorders>
              <w:top w:val="nil"/>
              <w:left w:val="nil"/>
              <w:bottom w:val="single" w:sz="4" w:space="0" w:color="auto"/>
              <w:right w:val="single" w:sz="4" w:space="0" w:color="auto"/>
            </w:tcBorders>
            <w:shd w:val="clear" w:color="auto" w:fill="auto"/>
            <w:vAlign w:val="center"/>
            <w:hideMark/>
          </w:tcPr>
          <w:p w14:paraId="25C9FDD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511B069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5B8AAE1"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AAC616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Выплаты студенческой семье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72228D1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28C1DF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66B94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2213Ш</w:t>
            </w:r>
          </w:p>
        </w:tc>
        <w:tc>
          <w:tcPr>
            <w:tcW w:w="708" w:type="dxa"/>
            <w:tcBorders>
              <w:top w:val="nil"/>
              <w:left w:val="nil"/>
              <w:bottom w:val="single" w:sz="4" w:space="0" w:color="auto"/>
              <w:right w:val="single" w:sz="4" w:space="0" w:color="auto"/>
            </w:tcBorders>
            <w:shd w:val="clear" w:color="auto" w:fill="auto"/>
            <w:vAlign w:val="bottom"/>
            <w:hideMark/>
          </w:tcPr>
          <w:p w14:paraId="33DF31F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48B86C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1,60</w:t>
            </w:r>
          </w:p>
        </w:tc>
        <w:tc>
          <w:tcPr>
            <w:tcW w:w="1442" w:type="dxa"/>
            <w:tcBorders>
              <w:top w:val="nil"/>
              <w:left w:val="nil"/>
              <w:bottom w:val="single" w:sz="4" w:space="0" w:color="auto"/>
              <w:right w:val="single" w:sz="4" w:space="0" w:color="auto"/>
            </w:tcBorders>
            <w:shd w:val="clear" w:color="auto" w:fill="auto"/>
            <w:vAlign w:val="bottom"/>
            <w:hideMark/>
          </w:tcPr>
          <w:p w14:paraId="47BF2C4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0C13914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0F190BE0"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880570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Выплаты студенческой семье (за счет средств резервного фонда администрации Шебекинского муниципального округа)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6E97607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5D770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CACE6E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2213Ш</w:t>
            </w:r>
          </w:p>
        </w:tc>
        <w:tc>
          <w:tcPr>
            <w:tcW w:w="708" w:type="dxa"/>
            <w:tcBorders>
              <w:top w:val="nil"/>
              <w:left w:val="nil"/>
              <w:bottom w:val="single" w:sz="4" w:space="0" w:color="auto"/>
              <w:right w:val="single" w:sz="4" w:space="0" w:color="auto"/>
            </w:tcBorders>
            <w:shd w:val="clear" w:color="auto" w:fill="auto"/>
            <w:vAlign w:val="bottom"/>
            <w:hideMark/>
          </w:tcPr>
          <w:p w14:paraId="7022A95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7CC8749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200,00</w:t>
            </w:r>
          </w:p>
        </w:tc>
        <w:tc>
          <w:tcPr>
            <w:tcW w:w="1442" w:type="dxa"/>
            <w:tcBorders>
              <w:top w:val="nil"/>
              <w:left w:val="nil"/>
              <w:bottom w:val="single" w:sz="4" w:space="0" w:color="auto"/>
              <w:right w:val="single" w:sz="4" w:space="0" w:color="auto"/>
            </w:tcBorders>
            <w:shd w:val="clear" w:color="auto" w:fill="auto"/>
            <w:vAlign w:val="bottom"/>
            <w:hideMark/>
          </w:tcPr>
          <w:p w14:paraId="312E491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57B67E5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A5755C0"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EE93C0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 Индивидуальная доставка граждан Шебекинского муниципального округа для прохождения гемодиализа (за счет резервного фонда администрации Шебекинского муниципального округа) (закупка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64B1E15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1DC06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6B49C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2221Ш</w:t>
            </w:r>
          </w:p>
        </w:tc>
        <w:tc>
          <w:tcPr>
            <w:tcW w:w="708" w:type="dxa"/>
            <w:tcBorders>
              <w:top w:val="nil"/>
              <w:left w:val="nil"/>
              <w:bottom w:val="single" w:sz="4" w:space="0" w:color="auto"/>
              <w:right w:val="single" w:sz="4" w:space="0" w:color="auto"/>
            </w:tcBorders>
            <w:shd w:val="clear" w:color="auto" w:fill="auto"/>
            <w:vAlign w:val="bottom"/>
            <w:hideMark/>
          </w:tcPr>
          <w:p w14:paraId="0DF9EB4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7C4AFA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256,80</w:t>
            </w:r>
          </w:p>
        </w:tc>
        <w:tc>
          <w:tcPr>
            <w:tcW w:w="1442" w:type="dxa"/>
            <w:tcBorders>
              <w:top w:val="nil"/>
              <w:left w:val="nil"/>
              <w:bottom w:val="single" w:sz="4" w:space="0" w:color="auto"/>
              <w:right w:val="single" w:sz="4" w:space="0" w:color="auto"/>
            </w:tcBorders>
            <w:shd w:val="clear" w:color="auto" w:fill="auto"/>
            <w:vAlign w:val="bottom"/>
            <w:hideMark/>
          </w:tcPr>
          <w:p w14:paraId="5F92985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5EB2E2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68A4497F"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381AC0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20B2279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DA5C6E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CBD60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25DF4D4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2A431C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229850,00</w:t>
            </w:r>
          </w:p>
        </w:tc>
        <w:tc>
          <w:tcPr>
            <w:tcW w:w="1442" w:type="dxa"/>
            <w:tcBorders>
              <w:top w:val="nil"/>
              <w:left w:val="nil"/>
              <w:bottom w:val="single" w:sz="4" w:space="0" w:color="auto"/>
              <w:right w:val="single" w:sz="4" w:space="0" w:color="auto"/>
            </w:tcBorders>
            <w:shd w:val="clear" w:color="auto" w:fill="auto"/>
            <w:vAlign w:val="center"/>
            <w:hideMark/>
          </w:tcPr>
          <w:p w14:paraId="70164D5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22A32A8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369C63A" w14:textId="77777777" w:rsidTr="002512F4">
        <w:trPr>
          <w:trHeight w:val="1486"/>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1A48B0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w:t>
            </w:r>
            <w:r w:rsidRPr="0002264A">
              <w:rPr>
                <w:rFonts w:ascii="Times New Roman" w:eastAsia="Times New Roman" w:hAnsi="Times New Roman" w:cs="Times New Roman"/>
                <w:color w:val="000000"/>
                <w:sz w:val="20"/>
                <w:szCs w:val="20"/>
                <w:lang w:eastAsia="ru-RU"/>
              </w:rPr>
              <w:lastRenderedPageBreak/>
              <w:t>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075F84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68C2EE92"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9474B8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2203Ш</w:t>
            </w:r>
          </w:p>
        </w:tc>
        <w:tc>
          <w:tcPr>
            <w:tcW w:w="708" w:type="dxa"/>
            <w:tcBorders>
              <w:top w:val="nil"/>
              <w:left w:val="nil"/>
              <w:bottom w:val="single" w:sz="4" w:space="0" w:color="auto"/>
              <w:right w:val="single" w:sz="4" w:space="0" w:color="auto"/>
            </w:tcBorders>
            <w:shd w:val="clear" w:color="auto" w:fill="auto"/>
            <w:vAlign w:val="bottom"/>
            <w:hideMark/>
          </w:tcPr>
          <w:p w14:paraId="5F28DB7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D78869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37667,70</w:t>
            </w:r>
          </w:p>
        </w:tc>
        <w:tc>
          <w:tcPr>
            <w:tcW w:w="1442" w:type="dxa"/>
            <w:tcBorders>
              <w:top w:val="nil"/>
              <w:left w:val="nil"/>
              <w:bottom w:val="single" w:sz="4" w:space="0" w:color="auto"/>
              <w:right w:val="single" w:sz="4" w:space="0" w:color="auto"/>
            </w:tcBorders>
            <w:shd w:val="clear" w:color="auto" w:fill="auto"/>
            <w:vAlign w:val="center"/>
            <w:hideMark/>
          </w:tcPr>
          <w:p w14:paraId="53D08D0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02BEF92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A1ADEC7" w14:textId="77777777" w:rsidTr="002512F4">
        <w:trPr>
          <w:trHeight w:val="5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BE6969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82BB81C" w14:textId="77777777" w:rsidR="0002264A" w:rsidRPr="0002264A" w:rsidRDefault="0002264A" w:rsidP="002512F4">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42C5D0" w14:textId="77777777" w:rsidR="0002264A" w:rsidRPr="0002264A" w:rsidRDefault="0002264A" w:rsidP="002512F4">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CABACE0" w14:textId="77777777" w:rsidR="0002264A" w:rsidRPr="0002264A" w:rsidRDefault="0002264A" w:rsidP="002512F4">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2203Ш</w:t>
            </w:r>
          </w:p>
        </w:tc>
        <w:tc>
          <w:tcPr>
            <w:tcW w:w="708" w:type="dxa"/>
            <w:tcBorders>
              <w:top w:val="nil"/>
              <w:left w:val="nil"/>
              <w:bottom w:val="single" w:sz="4" w:space="0" w:color="auto"/>
              <w:right w:val="single" w:sz="4" w:space="0" w:color="auto"/>
            </w:tcBorders>
            <w:shd w:val="clear" w:color="auto" w:fill="auto"/>
            <w:vAlign w:val="bottom"/>
            <w:hideMark/>
          </w:tcPr>
          <w:p w14:paraId="6114184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600,0</w:t>
            </w:r>
          </w:p>
        </w:tc>
        <w:tc>
          <w:tcPr>
            <w:tcW w:w="1560" w:type="dxa"/>
            <w:tcBorders>
              <w:top w:val="nil"/>
              <w:left w:val="nil"/>
              <w:bottom w:val="single" w:sz="4" w:space="0" w:color="auto"/>
              <w:right w:val="single" w:sz="4" w:space="0" w:color="auto"/>
            </w:tcBorders>
            <w:shd w:val="clear" w:color="auto" w:fill="auto"/>
            <w:vAlign w:val="bottom"/>
            <w:hideMark/>
          </w:tcPr>
          <w:p w14:paraId="5AF4C61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40 382,3</w:t>
            </w:r>
          </w:p>
        </w:tc>
        <w:tc>
          <w:tcPr>
            <w:tcW w:w="1442" w:type="dxa"/>
            <w:tcBorders>
              <w:top w:val="nil"/>
              <w:left w:val="nil"/>
              <w:bottom w:val="single" w:sz="4" w:space="0" w:color="auto"/>
              <w:right w:val="single" w:sz="4" w:space="0" w:color="auto"/>
            </w:tcBorders>
            <w:shd w:val="clear" w:color="auto" w:fill="auto"/>
            <w:vAlign w:val="bottom"/>
            <w:hideMark/>
          </w:tcPr>
          <w:p w14:paraId="7B60602E"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B56C04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66806AE8"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3E1254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Единовременная денежная выплата военнослужащим, проходящим военную службу по контракту в Вооруженных Силах РФ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F5EE17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FD5F0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34BCCF"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2204Ш</w:t>
            </w:r>
          </w:p>
        </w:tc>
        <w:tc>
          <w:tcPr>
            <w:tcW w:w="708" w:type="dxa"/>
            <w:tcBorders>
              <w:top w:val="nil"/>
              <w:left w:val="nil"/>
              <w:bottom w:val="single" w:sz="4" w:space="0" w:color="auto"/>
              <w:right w:val="single" w:sz="4" w:space="0" w:color="auto"/>
            </w:tcBorders>
            <w:shd w:val="clear" w:color="auto" w:fill="auto"/>
            <w:vAlign w:val="bottom"/>
            <w:hideMark/>
          </w:tcPr>
          <w:p w14:paraId="363C1C6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B1B698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55 000,0</w:t>
            </w:r>
          </w:p>
        </w:tc>
        <w:tc>
          <w:tcPr>
            <w:tcW w:w="1442" w:type="dxa"/>
            <w:tcBorders>
              <w:top w:val="nil"/>
              <w:left w:val="nil"/>
              <w:bottom w:val="single" w:sz="4" w:space="0" w:color="auto"/>
              <w:right w:val="single" w:sz="4" w:space="0" w:color="auto"/>
            </w:tcBorders>
            <w:shd w:val="clear" w:color="auto" w:fill="auto"/>
            <w:vAlign w:val="center"/>
            <w:hideMark/>
          </w:tcPr>
          <w:p w14:paraId="25AC110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5516CB4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42E05C5"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7922E8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Предоставление единовременной выплаты военнослужащим</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t xml:space="preserve"> проходящим военную службу по контракту в Вооруженных Силах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E0EFE1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037133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E93B3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7379Ф</w:t>
            </w:r>
          </w:p>
        </w:tc>
        <w:tc>
          <w:tcPr>
            <w:tcW w:w="708" w:type="dxa"/>
            <w:tcBorders>
              <w:top w:val="nil"/>
              <w:left w:val="nil"/>
              <w:bottom w:val="single" w:sz="4" w:space="0" w:color="auto"/>
              <w:right w:val="single" w:sz="4" w:space="0" w:color="auto"/>
            </w:tcBorders>
            <w:shd w:val="clear" w:color="auto" w:fill="auto"/>
            <w:vAlign w:val="bottom"/>
            <w:hideMark/>
          </w:tcPr>
          <w:p w14:paraId="6D9167B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7E450DA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96 800,0</w:t>
            </w:r>
          </w:p>
        </w:tc>
        <w:tc>
          <w:tcPr>
            <w:tcW w:w="1442" w:type="dxa"/>
            <w:tcBorders>
              <w:top w:val="nil"/>
              <w:left w:val="nil"/>
              <w:bottom w:val="single" w:sz="4" w:space="0" w:color="auto"/>
              <w:right w:val="single" w:sz="4" w:space="0" w:color="auto"/>
            </w:tcBorders>
            <w:shd w:val="clear" w:color="auto" w:fill="auto"/>
            <w:vAlign w:val="center"/>
            <w:hideMark/>
          </w:tcPr>
          <w:p w14:paraId="3A28C93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center"/>
            <w:hideMark/>
          </w:tcPr>
          <w:p w14:paraId="49BBC98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1751D1AA"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4A0415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vAlign w:val="bottom"/>
            <w:hideMark/>
          </w:tcPr>
          <w:p w14:paraId="02F77A3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B18D1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2363B7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593E41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5A18E4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144 705,1</w:t>
            </w:r>
          </w:p>
        </w:tc>
        <w:tc>
          <w:tcPr>
            <w:tcW w:w="1442" w:type="dxa"/>
            <w:tcBorders>
              <w:top w:val="nil"/>
              <w:left w:val="nil"/>
              <w:bottom w:val="single" w:sz="4" w:space="0" w:color="auto"/>
              <w:right w:val="single" w:sz="4" w:space="0" w:color="auto"/>
            </w:tcBorders>
            <w:shd w:val="clear" w:color="auto" w:fill="auto"/>
            <w:vAlign w:val="bottom"/>
            <w:hideMark/>
          </w:tcPr>
          <w:p w14:paraId="51DD4BA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122 410,5</w:t>
            </w:r>
          </w:p>
        </w:tc>
        <w:tc>
          <w:tcPr>
            <w:tcW w:w="1393" w:type="dxa"/>
            <w:tcBorders>
              <w:top w:val="nil"/>
              <w:left w:val="nil"/>
              <w:bottom w:val="single" w:sz="4" w:space="0" w:color="auto"/>
              <w:right w:val="single" w:sz="4" w:space="0" w:color="auto"/>
            </w:tcBorders>
            <w:shd w:val="clear" w:color="auto" w:fill="auto"/>
            <w:vAlign w:val="bottom"/>
            <w:hideMark/>
          </w:tcPr>
          <w:p w14:paraId="31AB651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102 103,4</w:t>
            </w:r>
          </w:p>
        </w:tc>
      </w:tr>
      <w:tr w:rsidR="0002264A" w:rsidRPr="0002264A" w14:paraId="464B95E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8E523F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Муниципальная программа Шебекинского муниципального округа "Развитие образования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center"/>
            <w:hideMark/>
          </w:tcPr>
          <w:p w14:paraId="49A1F0A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649A37C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0B5A592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center"/>
            <w:hideMark/>
          </w:tcPr>
          <w:p w14:paraId="241A3BA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D6F486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7 280,0</w:t>
            </w:r>
          </w:p>
        </w:tc>
        <w:tc>
          <w:tcPr>
            <w:tcW w:w="1442" w:type="dxa"/>
            <w:tcBorders>
              <w:top w:val="nil"/>
              <w:left w:val="nil"/>
              <w:bottom w:val="single" w:sz="4" w:space="0" w:color="auto"/>
              <w:right w:val="single" w:sz="4" w:space="0" w:color="auto"/>
            </w:tcBorders>
            <w:shd w:val="clear" w:color="auto" w:fill="auto"/>
            <w:vAlign w:val="center"/>
            <w:hideMark/>
          </w:tcPr>
          <w:p w14:paraId="5138EC2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393" w:type="dxa"/>
            <w:tcBorders>
              <w:top w:val="nil"/>
              <w:left w:val="nil"/>
              <w:bottom w:val="single" w:sz="4" w:space="0" w:color="auto"/>
              <w:right w:val="single" w:sz="4" w:space="0" w:color="auto"/>
            </w:tcBorders>
            <w:shd w:val="clear" w:color="auto" w:fill="auto"/>
            <w:vAlign w:val="center"/>
            <w:hideMark/>
          </w:tcPr>
          <w:p w14:paraId="0FC9A8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r>
      <w:tr w:rsidR="0002264A" w:rsidRPr="0002264A" w14:paraId="33DFD46C"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CC199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14:paraId="0A35343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36221D4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55C9A56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w:t>
            </w:r>
          </w:p>
        </w:tc>
        <w:tc>
          <w:tcPr>
            <w:tcW w:w="708" w:type="dxa"/>
            <w:tcBorders>
              <w:top w:val="nil"/>
              <w:left w:val="nil"/>
              <w:bottom w:val="single" w:sz="4" w:space="0" w:color="auto"/>
              <w:right w:val="single" w:sz="4" w:space="0" w:color="auto"/>
            </w:tcBorders>
            <w:shd w:val="clear" w:color="auto" w:fill="auto"/>
            <w:vAlign w:val="center"/>
            <w:hideMark/>
          </w:tcPr>
          <w:p w14:paraId="33DA2E6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543275F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7 280,0</w:t>
            </w:r>
          </w:p>
        </w:tc>
        <w:tc>
          <w:tcPr>
            <w:tcW w:w="1442" w:type="dxa"/>
            <w:tcBorders>
              <w:top w:val="nil"/>
              <w:left w:val="nil"/>
              <w:bottom w:val="single" w:sz="4" w:space="0" w:color="auto"/>
              <w:right w:val="single" w:sz="4" w:space="0" w:color="auto"/>
            </w:tcBorders>
            <w:shd w:val="clear" w:color="auto" w:fill="auto"/>
            <w:vAlign w:val="center"/>
            <w:hideMark/>
          </w:tcPr>
          <w:p w14:paraId="2EE5459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393" w:type="dxa"/>
            <w:tcBorders>
              <w:top w:val="nil"/>
              <w:left w:val="nil"/>
              <w:bottom w:val="single" w:sz="4" w:space="0" w:color="auto"/>
              <w:right w:val="single" w:sz="4" w:space="0" w:color="auto"/>
            </w:tcBorders>
            <w:shd w:val="clear" w:color="auto" w:fill="auto"/>
            <w:vAlign w:val="center"/>
            <w:hideMark/>
          </w:tcPr>
          <w:p w14:paraId="2CAAEA0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r>
      <w:tr w:rsidR="0002264A" w:rsidRPr="0002264A" w14:paraId="4171419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CE5059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 "</w:t>
            </w:r>
          </w:p>
        </w:tc>
        <w:tc>
          <w:tcPr>
            <w:tcW w:w="850" w:type="dxa"/>
            <w:tcBorders>
              <w:top w:val="nil"/>
              <w:left w:val="nil"/>
              <w:bottom w:val="single" w:sz="4" w:space="0" w:color="auto"/>
              <w:right w:val="single" w:sz="4" w:space="0" w:color="auto"/>
            </w:tcBorders>
            <w:shd w:val="clear" w:color="auto" w:fill="auto"/>
            <w:vAlign w:val="center"/>
            <w:hideMark/>
          </w:tcPr>
          <w:p w14:paraId="6913F08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center"/>
            <w:hideMark/>
          </w:tcPr>
          <w:p w14:paraId="3CFE7AB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09B700B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02 4 01</w:t>
            </w:r>
          </w:p>
        </w:tc>
        <w:tc>
          <w:tcPr>
            <w:tcW w:w="708" w:type="dxa"/>
            <w:tcBorders>
              <w:top w:val="nil"/>
              <w:left w:val="nil"/>
              <w:bottom w:val="single" w:sz="4" w:space="0" w:color="auto"/>
              <w:right w:val="single" w:sz="4" w:space="0" w:color="auto"/>
            </w:tcBorders>
            <w:shd w:val="clear" w:color="auto" w:fill="auto"/>
            <w:vAlign w:val="center"/>
            <w:hideMark/>
          </w:tcPr>
          <w:p w14:paraId="4CA27F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10FAE0F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442" w:type="dxa"/>
            <w:tcBorders>
              <w:top w:val="nil"/>
              <w:left w:val="nil"/>
              <w:bottom w:val="single" w:sz="4" w:space="0" w:color="auto"/>
              <w:right w:val="single" w:sz="4" w:space="0" w:color="auto"/>
            </w:tcBorders>
            <w:shd w:val="clear" w:color="auto" w:fill="auto"/>
            <w:vAlign w:val="center"/>
            <w:hideMark/>
          </w:tcPr>
          <w:p w14:paraId="0394AFA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393" w:type="dxa"/>
            <w:tcBorders>
              <w:top w:val="nil"/>
              <w:left w:val="nil"/>
              <w:bottom w:val="single" w:sz="4" w:space="0" w:color="auto"/>
              <w:right w:val="single" w:sz="4" w:space="0" w:color="auto"/>
            </w:tcBorders>
            <w:shd w:val="clear" w:color="auto" w:fill="auto"/>
            <w:vAlign w:val="center"/>
            <w:hideMark/>
          </w:tcPr>
          <w:p w14:paraId="7A2390A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r>
      <w:tr w:rsidR="0002264A" w:rsidRPr="0002264A" w14:paraId="48653658"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0EE1F7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субвенций из областного бюджета)</w:t>
            </w:r>
          </w:p>
        </w:tc>
        <w:tc>
          <w:tcPr>
            <w:tcW w:w="850" w:type="dxa"/>
            <w:tcBorders>
              <w:top w:val="nil"/>
              <w:left w:val="nil"/>
              <w:bottom w:val="single" w:sz="4" w:space="0" w:color="auto"/>
              <w:right w:val="single" w:sz="4" w:space="0" w:color="auto"/>
            </w:tcBorders>
            <w:shd w:val="clear" w:color="auto" w:fill="auto"/>
            <w:vAlign w:val="center"/>
            <w:hideMark/>
          </w:tcPr>
          <w:p w14:paraId="3A3ACB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center"/>
            <w:hideMark/>
          </w:tcPr>
          <w:p w14:paraId="7CAC964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040D572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02 4 01 73030</w:t>
            </w:r>
          </w:p>
        </w:tc>
        <w:tc>
          <w:tcPr>
            <w:tcW w:w="708" w:type="dxa"/>
            <w:tcBorders>
              <w:top w:val="nil"/>
              <w:left w:val="nil"/>
              <w:bottom w:val="single" w:sz="4" w:space="0" w:color="auto"/>
              <w:right w:val="single" w:sz="4" w:space="0" w:color="auto"/>
            </w:tcBorders>
            <w:shd w:val="clear" w:color="auto" w:fill="auto"/>
            <w:vAlign w:val="center"/>
            <w:hideMark/>
          </w:tcPr>
          <w:p w14:paraId="0ED5C36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14:paraId="39B5CB1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442" w:type="dxa"/>
            <w:tcBorders>
              <w:top w:val="nil"/>
              <w:left w:val="nil"/>
              <w:bottom w:val="single" w:sz="4" w:space="0" w:color="auto"/>
              <w:right w:val="single" w:sz="4" w:space="0" w:color="auto"/>
            </w:tcBorders>
            <w:shd w:val="clear" w:color="auto" w:fill="auto"/>
            <w:vAlign w:val="center"/>
            <w:hideMark/>
          </w:tcPr>
          <w:p w14:paraId="0E3C08B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c>
          <w:tcPr>
            <w:tcW w:w="1393" w:type="dxa"/>
            <w:tcBorders>
              <w:top w:val="nil"/>
              <w:left w:val="nil"/>
              <w:bottom w:val="single" w:sz="4" w:space="0" w:color="auto"/>
              <w:right w:val="single" w:sz="4" w:space="0" w:color="auto"/>
            </w:tcBorders>
            <w:shd w:val="clear" w:color="auto" w:fill="auto"/>
            <w:vAlign w:val="center"/>
            <w:hideMark/>
          </w:tcPr>
          <w:p w14:paraId="30264D0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7 200,0</w:t>
            </w:r>
          </w:p>
        </w:tc>
      </w:tr>
      <w:tr w:rsidR="0002264A" w:rsidRPr="0002264A" w14:paraId="734F6727"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DE2A80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общего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B55217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F25F2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C390B2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02 4 02</w:t>
            </w:r>
          </w:p>
        </w:tc>
        <w:tc>
          <w:tcPr>
            <w:tcW w:w="708" w:type="dxa"/>
            <w:tcBorders>
              <w:top w:val="nil"/>
              <w:left w:val="nil"/>
              <w:bottom w:val="single" w:sz="4" w:space="0" w:color="auto"/>
              <w:right w:val="single" w:sz="4" w:space="0" w:color="auto"/>
            </w:tcBorders>
            <w:shd w:val="clear" w:color="auto" w:fill="auto"/>
            <w:vAlign w:val="bottom"/>
            <w:hideMark/>
          </w:tcPr>
          <w:p w14:paraId="536C87B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59E6C9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442" w:type="dxa"/>
            <w:tcBorders>
              <w:top w:val="nil"/>
              <w:left w:val="nil"/>
              <w:bottom w:val="single" w:sz="4" w:space="0" w:color="auto"/>
              <w:right w:val="single" w:sz="4" w:space="0" w:color="auto"/>
            </w:tcBorders>
            <w:shd w:val="clear" w:color="auto" w:fill="auto"/>
            <w:vAlign w:val="bottom"/>
            <w:hideMark/>
          </w:tcPr>
          <w:p w14:paraId="29B7B34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07661C1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68C6A21C"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8353F1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DC28CB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B9CC16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7B5BCA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02 4 02 00590</w:t>
            </w:r>
          </w:p>
        </w:tc>
        <w:tc>
          <w:tcPr>
            <w:tcW w:w="708" w:type="dxa"/>
            <w:tcBorders>
              <w:top w:val="nil"/>
              <w:left w:val="nil"/>
              <w:bottom w:val="single" w:sz="4" w:space="0" w:color="auto"/>
              <w:right w:val="single" w:sz="4" w:space="0" w:color="auto"/>
            </w:tcBorders>
            <w:shd w:val="clear" w:color="auto" w:fill="auto"/>
            <w:vAlign w:val="bottom"/>
            <w:hideMark/>
          </w:tcPr>
          <w:p w14:paraId="121434B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2C36C0F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80,0</w:t>
            </w:r>
          </w:p>
        </w:tc>
        <w:tc>
          <w:tcPr>
            <w:tcW w:w="1442" w:type="dxa"/>
            <w:tcBorders>
              <w:top w:val="nil"/>
              <w:left w:val="nil"/>
              <w:bottom w:val="single" w:sz="4" w:space="0" w:color="auto"/>
              <w:right w:val="single" w:sz="4" w:space="0" w:color="auto"/>
            </w:tcBorders>
            <w:shd w:val="clear" w:color="auto" w:fill="auto"/>
            <w:vAlign w:val="bottom"/>
            <w:hideMark/>
          </w:tcPr>
          <w:p w14:paraId="4B95D34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4DD7BEF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01074FF0"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74600D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39AE47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3B71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B6E3A4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EBD7A4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607AA4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36 756,3</w:t>
            </w:r>
          </w:p>
        </w:tc>
        <w:tc>
          <w:tcPr>
            <w:tcW w:w="1442" w:type="dxa"/>
            <w:tcBorders>
              <w:top w:val="nil"/>
              <w:left w:val="nil"/>
              <w:bottom w:val="single" w:sz="4" w:space="0" w:color="auto"/>
              <w:right w:val="single" w:sz="4" w:space="0" w:color="auto"/>
            </w:tcBorders>
            <w:shd w:val="clear" w:color="auto" w:fill="auto"/>
            <w:vAlign w:val="bottom"/>
            <w:hideMark/>
          </w:tcPr>
          <w:p w14:paraId="4F1CA5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40 353,0</w:t>
            </w:r>
          </w:p>
        </w:tc>
        <w:tc>
          <w:tcPr>
            <w:tcW w:w="1393" w:type="dxa"/>
            <w:tcBorders>
              <w:top w:val="nil"/>
              <w:left w:val="nil"/>
              <w:bottom w:val="single" w:sz="4" w:space="0" w:color="auto"/>
              <w:right w:val="single" w:sz="4" w:space="0" w:color="auto"/>
            </w:tcBorders>
            <w:shd w:val="clear" w:color="auto" w:fill="auto"/>
            <w:vAlign w:val="bottom"/>
            <w:hideMark/>
          </w:tcPr>
          <w:p w14:paraId="1912CB2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42 185,0</w:t>
            </w:r>
          </w:p>
        </w:tc>
      </w:tr>
      <w:tr w:rsidR="0002264A" w:rsidRPr="0002264A" w14:paraId="033B46C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0925E5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5A39F3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365D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CBBEDD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60A0CD1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3E8BFB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36 756,3</w:t>
            </w:r>
          </w:p>
        </w:tc>
        <w:tc>
          <w:tcPr>
            <w:tcW w:w="1442" w:type="dxa"/>
            <w:tcBorders>
              <w:top w:val="nil"/>
              <w:left w:val="nil"/>
              <w:bottom w:val="single" w:sz="4" w:space="0" w:color="auto"/>
              <w:right w:val="single" w:sz="4" w:space="0" w:color="auto"/>
            </w:tcBorders>
            <w:shd w:val="clear" w:color="auto" w:fill="auto"/>
            <w:vAlign w:val="bottom"/>
            <w:hideMark/>
          </w:tcPr>
          <w:p w14:paraId="63100A4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40 353,0</w:t>
            </w:r>
          </w:p>
        </w:tc>
        <w:tc>
          <w:tcPr>
            <w:tcW w:w="1393" w:type="dxa"/>
            <w:tcBorders>
              <w:top w:val="nil"/>
              <w:left w:val="nil"/>
              <w:bottom w:val="single" w:sz="4" w:space="0" w:color="auto"/>
              <w:right w:val="single" w:sz="4" w:space="0" w:color="auto"/>
            </w:tcBorders>
            <w:shd w:val="clear" w:color="auto" w:fill="auto"/>
            <w:vAlign w:val="bottom"/>
            <w:hideMark/>
          </w:tcPr>
          <w:p w14:paraId="7967191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42 185,0</w:t>
            </w:r>
          </w:p>
        </w:tc>
      </w:tr>
      <w:tr w:rsidR="0002264A" w:rsidRPr="0002264A" w14:paraId="00F21FF8"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41700A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Комплекс процессных мероприятий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bottom"/>
            <w:hideMark/>
          </w:tcPr>
          <w:p w14:paraId="518107F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E1C9FB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B2941A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w:t>
            </w:r>
          </w:p>
        </w:tc>
        <w:tc>
          <w:tcPr>
            <w:tcW w:w="708" w:type="dxa"/>
            <w:tcBorders>
              <w:top w:val="nil"/>
              <w:left w:val="nil"/>
              <w:bottom w:val="single" w:sz="4" w:space="0" w:color="auto"/>
              <w:right w:val="single" w:sz="4" w:space="0" w:color="auto"/>
            </w:tcBorders>
            <w:shd w:val="clear" w:color="auto" w:fill="auto"/>
            <w:vAlign w:val="bottom"/>
            <w:hideMark/>
          </w:tcPr>
          <w:p w14:paraId="48C7456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FBF708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36 756,3</w:t>
            </w:r>
          </w:p>
        </w:tc>
        <w:tc>
          <w:tcPr>
            <w:tcW w:w="1442" w:type="dxa"/>
            <w:tcBorders>
              <w:top w:val="nil"/>
              <w:left w:val="nil"/>
              <w:bottom w:val="single" w:sz="4" w:space="0" w:color="auto"/>
              <w:right w:val="single" w:sz="4" w:space="0" w:color="auto"/>
            </w:tcBorders>
            <w:shd w:val="clear" w:color="auto" w:fill="auto"/>
            <w:vAlign w:val="bottom"/>
            <w:hideMark/>
          </w:tcPr>
          <w:p w14:paraId="0E4D475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40 353,0</w:t>
            </w:r>
          </w:p>
        </w:tc>
        <w:tc>
          <w:tcPr>
            <w:tcW w:w="1393" w:type="dxa"/>
            <w:tcBorders>
              <w:top w:val="nil"/>
              <w:left w:val="nil"/>
              <w:bottom w:val="single" w:sz="4" w:space="0" w:color="auto"/>
              <w:right w:val="single" w:sz="4" w:space="0" w:color="auto"/>
            </w:tcBorders>
            <w:shd w:val="clear" w:color="auto" w:fill="auto"/>
            <w:vAlign w:val="bottom"/>
            <w:hideMark/>
          </w:tcPr>
          <w:p w14:paraId="45B6629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42 185,0</w:t>
            </w:r>
          </w:p>
        </w:tc>
      </w:tr>
      <w:tr w:rsidR="0002264A" w:rsidRPr="0002264A" w14:paraId="3E0D060D"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3C115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150A6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1541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08A7B7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04 4 03 73000</w:t>
            </w:r>
          </w:p>
        </w:tc>
        <w:tc>
          <w:tcPr>
            <w:tcW w:w="708" w:type="dxa"/>
            <w:tcBorders>
              <w:top w:val="nil"/>
              <w:left w:val="nil"/>
              <w:bottom w:val="single" w:sz="4" w:space="0" w:color="auto"/>
              <w:right w:val="single" w:sz="4" w:space="0" w:color="auto"/>
            </w:tcBorders>
            <w:shd w:val="clear" w:color="auto" w:fill="auto"/>
            <w:vAlign w:val="bottom"/>
            <w:hideMark/>
          </w:tcPr>
          <w:p w14:paraId="3BAE69D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D1F3FB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156,0</w:t>
            </w:r>
          </w:p>
        </w:tc>
        <w:tc>
          <w:tcPr>
            <w:tcW w:w="1442" w:type="dxa"/>
            <w:tcBorders>
              <w:top w:val="nil"/>
              <w:left w:val="nil"/>
              <w:bottom w:val="single" w:sz="4" w:space="0" w:color="auto"/>
              <w:right w:val="single" w:sz="4" w:space="0" w:color="auto"/>
            </w:tcBorders>
            <w:shd w:val="clear" w:color="auto" w:fill="auto"/>
            <w:vAlign w:val="bottom"/>
            <w:hideMark/>
          </w:tcPr>
          <w:p w14:paraId="22DC047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162,3</w:t>
            </w:r>
          </w:p>
        </w:tc>
        <w:tc>
          <w:tcPr>
            <w:tcW w:w="1393" w:type="dxa"/>
            <w:tcBorders>
              <w:top w:val="nil"/>
              <w:left w:val="nil"/>
              <w:bottom w:val="single" w:sz="4" w:space="0" w:color="auto"/>
              <w:right w:val="single" w:sz="4" w:space="0" w:color="auto"/>
            </w:tcBorders>
            <w:shd w:val="clear" w:color="auto" w:fill="auto"/>
            <w:vAlign w:val="bottom"/>
            <w:hideMark/>
          </w:tcPr>
          <w:p w14:paraId="6DA3C01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168,7</w:t>
            </w:r>
          </w:p>
        </w:tc>
      </w:tr>
      <w:tr w:rsidR="0002264A" w:rsidRPr="0002264A" w14:paraId="6040D10F"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4ADF6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0D6FE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0041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BEAB5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04 4 03 73000</w:t>
            </w:r>
          </w:p>
        </w:tc>
        <w:tc>
          <w:tcPr>
            <w:tcW w:w="708" w:type="dxa"/>
            <w:tcBorders>
              <w:top w:val="nil"/>
              <w:left w:val="nil"/>
              <w:bottom w:val="single" w:sz="4" w:space="0" w:color="auto"/>
              <w:right w:val="single" w:sz="4" w:space="0" w:color="auto"/>
            </w:tcBorders>
            <w:shd w:val="clear" w:color="auto" w:fill="auto"/>
            <w:vAlign w:val="bottom"/>
            <w:hideMark/>
          </w:tcPr>
          <w:p w14:paraId="3643403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D03104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10 401,0</w:t>
            </w:r>
          </w:p>
        </w:tc>
        <w:tc>
          <w:tcPr>
            <w:tcW w:w="1442" w:type="dxa"/>
            <w:tcBorders>
              <w:top w:val="nil"/>
              <w:left w:val="nil"/>
              <w:bottom w:val="single" w:sz="4" w:space="0" w:color="auto"/>
              <w:right w:val="single" w:sz="4" w:space="0" w:color="auto"/>
            </w:tcBorders>
            <w:shd w:val="clear" w:color="auto" w:fill="auto"/>
            <w:vAlign w:val="bottom"/>
            <w:hideMark/>
          </w:tcPr>
          <w:p w14:paraId="0993C07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10 816,7</w:t>
            </w:r>
          </w:p>
        </w:tc>
        <w:tc>
          <w:tcPr>
            <w:tcW w:w="1393" w:type="dxa"/>
            <w:tcBorders>
              <w:top w:val="nil"/>
              <w:left w:val="nil"/>
              <w:bottom w:val="single" w:sz="4" w:space="0" w:color="auto"/>
              <w:right w:val="single" w:sz="4" w:space="0" w:color="auto"/>
            </w:tcBorders>
            <w:shd w:val="clear" w:color="auto" w:fill="auto"/>
            <w:vAlign w:val="bottom"/>
            <w:hideMark/>
          </w:tcPr>
          <w:p w14:paraId="044B852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11 249,3</w:t>
            </w:r>
          </w:p>
        </w:tc>
      </w:tr>
      <w:tr w:rsidR="0002264A" w:rsidRPr="0002264A" w14:paraId="36DD8008" w14:textId="77777777" w:rsidTr="00AD4B0E">
        <w:trPr>
          <w:trHeight w:val="1890"/>
        </w:trPr>
        <w:tc>
          <w:tcPr>
            <w:tcW w:w="2269" w:type="dxa"/>
            <w:tcBorders>
              <w:top w:val="nil"/>
              <w:left w:val="single" w:sz="4" w:space="0" w:color="auto"/>
              <w:bottom w:val="nil"/>
              <w:right w:val="single" w:sz="8" w:space="0" w:color="auto"/>
            </w:tcBorders>
            <w:shd w:val="clear" w:color="auto" w:fill="auto"/>
            <w:vAlign w:val="bottom"/>
            <w:hideMark/>
          </w:tcPr>
          <w:p w14:paraId="31A111C1" w14:textId="77777777" w:rsidR="0002264A" w:rsidRPr="0002264A" w:rsidRDefault="0002264A" w:rsidP="0002264A">
            <w:pPr>
              <w:spacing w:before="0" w:after="0"/>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Ремонт жилых помещений, в которых дети-сироты и дети, оставшиеся без попечения родителей, являются нанимателями (предоставление субсидий бюджетным, автономным  и иным некоммерческим организациям)</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0B32E2C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A32683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AD61A1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04 4 03 71520</w:t>
            </w:r>
          </w:p>
        </w:tc>
        <w:tc>
          <w:tcPr>
            <w:tcW w:w="708" w:type="dxa"/>
            <w:tcBorders>
              <w:top w:val="nil"/>
              <w:left w:val="nil"/>
              <w:bottom w:val="single" w:sz="4" w:space="0" w:color="auto"/>
              <w:right w:val="single" w:sz="4" w:space="0" w:color="auto"/>
            </w:tcBorders>
            <w:shd w:val="clear" w:color="auto" w:fill="auto"/>
            <w:vAlign w:val="bottom"/>
            <w:hideMark/>
          </w:tcPr>
          <w:p w14:paraId="42B2EE9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5771C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161,3</w:t>
            </w:r>
          </w:p>
        </w:tc>
        <w:tc>
          <w:tcPr>
            <w:tcW w:w="1442" w:type="dxa"/>
            <w:tcBorders>
              <w:top w:val="nil"/>
              <w:left w:val="nil"/>
              <w:bottom w:val="single" w:sz="4" w:space="0" w:color="auto"/>
              <w:right w:val="single" w:sz="4" w:space="0" w:color="auto"/>
            </w:tcBorders>
            <w:shd w:val="clear" w:color="auto" w:fill="auto"/>
            <w:vAlign w:val="bottom"/>
            <w:hideMark/>
          </w:tcPr>
          <w:p w14:paraId="25819D1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250,0</w:t>
            </w:r>
          </w:p>
        </w:tc>
        <w:tc>
          <w:tcPr>
            <w:tcW w:w="1393" w:type="dxa"/>
            <w:tcBorders>
              <w:top w:val="nil"/>
              <w:left w:val="nil"/>
              <w:bottom w:val="single" w:sz="4" w:space="0" w:color="auto"/>
              <w:right w:val="single" w:sz="4" w:space="0" w:color="auto"/>
            </w:tcBorders>
            <w:shd w:val="clear" w:color="auto" w:fill="auto"/>
            <w:vAlign w:val="bottom"/>
            <w:hideMark/>
          </w:tcPr>
          <w:p w14:paraId="7874E0B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500,0</w:t>
            </w:r>
          </w:p>
        </w:tc>
      </w:tr>
      <w:tr w:rsidR="0002264A" w:rsidRPr="0002264A" w14:paraId="0C775D0E" w14:textId="77777777" w:rsidTr="002512F4">
        <w:trPr>
          <w:trHeight w:val="919"/>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858B8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w:t>
            </w:r>
            <w:r w:rsidRPr="0002264A">
              <w:rPr>
                <w:rFonts w:ascii="Times New Roman" w:eastAsia="Times New Roman" w:hAnsi="Times New Roman" w:cs="Times New Roman"/>
                <w:sz w:val="20"/>
                <w:szCs w:val="20"/>
                <w:lang w:eastAsia="ru-RU"/>
              </w:rPr>
              <w:lastRenderedPageBreak/>
              <w:t>собственниками жилых помещений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0474F2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6AB3739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166301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04 4 03 71530</w:t>
            </w:r>
          </w:p>
        </w:tc>
        <w:tc>
          <w:tcPr>
            <w:tcW w:w="708" w:type="dxa"/>
            <w:tcBorders>
              <w:top w:val="nil"/>
              <w:left w:val="nil"/>
              <w:bottom w:val="single" w:sz="4" w:space="0" w:color="auto"/>
              <w:right w:val="single" w:sz="4" w:space="0" w:color="auto"/>
            </w:tcBorders>
            <w:shd w:val="clear" w:color="auto" w:fill="auto"/>
            <w:vAlign w:val="bottom"/>
            <w:hideMark/>
          </w:tcPr>
          <w:p w14:paraId="484F99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0C9575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276,0</w:t>
            </w:r>
          </w:p>
        </w:tc>
        <w:tc>
          <w:tcPr>
            <w:tcW w:w="1442" w:type="dxa"/>
            <w:tcBorders>
              <w:top w:val="nil"/>
              <w:left w:val="nil"/>
              <w:bottom w:val="single" w:sz="4" w:space="0" w:color="auto"/>
              <w:right w:val="single" w:sz="4" w:space="0" w:color="auto"/>
            </w:tcBorders>
            <w:shd w:val="clear" w:color="auto" w:fill="auto"/>
            <w:vAlign w:val="bottom"/>
            <w:hideMark/>
          </w:tcPr>
          <w:p w14:paraId="3727FFE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276,0</w:t>
            </w:r>
          </w:p>
        </w:tc>
        <w:tc>
          <w:tcPr>
            <w:tcW w:w="1393" w:type="dxa"/>
            <w:tcBorders>
              <w:top w:val="nil"/>
              <w:left w:val="nil"/>
              <w:bottom w:val="single" w:sz="4" w:space="0" w:color="auto"/>
              <w:right w:val="single" w:sz="4" w:space="0" w:color="auto"/>
            </w:tcBorders>
            <w:shd w:val="clear" w:color="auto" w:fill="auto"/>
            <w:vAlign w:val="bottom"/>
            <w:hideMark/>
          </w:tcPr>
          <w:p w14:paraId="1490A78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276,0</w:t>
            </w:r>
          </w:p>
        </w:tc>
      </w:tr>
      <w:tr w:rsidR="0002264A" w:rsidRPr="0002264A" w14:paraId="5FA6F1DE"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A399D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Осуществление мер по социальной защите граждан, являющихся усыновителями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F56798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814F9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2D63C9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04 4 03 72860</w:t>
            </w:r>
          </w:p>
        </w:tc>
        <w:tc>
          <w:tcPr>
            <w:tcW w:w="708" w:type="dxa"/>
            <w:tcBorders>
              <w:top w:val="nil"/>
              <w:left w:val="nil"/>
              <w:bottom w:val="single" w:sz="4" w:space="0" w:color="auto"/>
              <w:right w:val="single" w:sz="4" w:space="0" w:color="auto"/>
            </w:tcBorders>
            <w:shd w:val="clear" w:color="auto" w:fill="auto"/>
            <w:vAlign w:val="bottom"/>
            <w:hideMark/>
          </w:tcPr>
          <w:p w14:paraId="1FDEB78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E32C37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5 739,0</w:t>
            </w:r>
          </w:p>
        </w:tc>
        <w:tc>
          <w:tcPr>
            <w:tcW w:w="1442" w:type="dxa"/>
            <w:tcBorders>
              <w:top w:val="nil"/>
              <w:left w:val="nil"/>
              <w:bottom w:val="single" w:sz="4" w:space="0" w:color="auto"/>
              <w:right w:val="single" w:sz="4" w:space="0" w:color="auto"/>
            </w:tcBorders>
            <w:shd w:val="clear" w:color="auto" w:fill="auto"/>
            <w:vAlign w:val="bottom"/>
            <w:hideMark/>
          </w:tcPr>
          <w:p w14:paraId="3C82039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6 995,0</w:t>
            </w:r>
          </w:p>
        </w:tc>
        <w:tc>
          <w:tcPr>
            <w:tcW w:w="1393" w:type="dxa"/>
            <w:tcBorders>
              <w:top w:val="nil"/>
              <w:left w:val="nil"/>
              <w:bottom w:val="single" w:sz="4" w:space="0" w:color="auto"/>
              <w:right w:val="single" w:sz="4" w:space="0" w:color="auto"/>
            </w:tcBorders>
            <w:shd w:val="clear" w:color="auto" w:fill="auto"/>
            <w:vAlign w:val="bottom"/>
            <w:hideMark/>
          </w:tcPr>
          <w:p w14:paraId="62CFF99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7 274,0</w:t>
            </w:r>
          </w:p>
        </w:tc>
      </w:tr>
      <w:tr w:rsidR="0002264A" w:rsidRPr="0002264A" w14:paraId="0D657B49"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99AD9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Содержание ребенка в семье опекуна и приемной семье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CA5287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70E0FF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18702C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04 4 03 72870</w:t>
            </w:r>
          </w:p>
        </w:tc>
        <w:tc>
          <w:tcPr>
            <w:tcW w:w="708" w:type="dxa"/>
            <w:tcBorders>
              <w:top w:val="nil"/>
              <w:left w:val="nil"/>
              <w:bottom w:val="single" w:sz="4" w:space="0" w:color="auto"/>
              <w:right w:val="single" w:sz="4" w:space="0" w:color="auto"/>
            </w:tcBorders>
            <w:shd w:val="clear" w:color="auto" w:fill="auto"/>
            <w:vAlign w:val="bottom"/>
            <w:hideMark/>
          </w:tcPr>
          <w:p w14:paraId="538308F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64FB3EF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13 231,0</w:t>
            </w:r>
          </w:p>
        </w:tc>
        <w:tc>
          <w:tcPr>
            <w:tcW w:w="1442" w:type="dxa"/>
            <w:tcBorders>
              <w:top w:val="nil"/>
              <w:left w:val="nil"/>
              <w:bottom w:val="single" w:sz="4" w:space="0" w:color="auto"/>
              <w:right w:val="single" w:sz="4" w:space="0" w:color="auto"/>
            </w:tcBorders>
            <w:shd w:val="clear" w:color="auto" w:fill="auto"/>
            <w:vAlign w:val="bottom"/>
            <w:hideMark/>
          </w:tcPr>
          <w:p w14:paraId="15ACABF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14 617,0</w:t>
            </w:r>
          </w:p>
        </w:tc>
        <w:tc>
          <w:tcPr>
            <w:tcW w:w="1393" w:type="dxa"/>
            <w:tcBorders>
              <w:top w:val="nil"/>
              <w:left w:val="nil"/>
              <w:bottom w:val="single" w:sz="4" w:space="0" w:color="auto"/>
              <w:right w:val="single" w:sz="4" w:space="0" w:color="auto"/>
            </w:tcBorders>
            <w:shd w:val="clear" w:color="auto" w:fill="auto"/>
            <w:vAlign w:val="bottom"/>
            <w:hideMark/>
          </w:tcPr>
          <w:p w14:paraId="1C4E92E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15 202,0</w:t>
            </w:r>
          </w:p>
        </w:tc>
      </w:tr>
      <w:tr w:rsidR="0002264A" w:rsidRPr="0002264A" w14:paraId="0069EB0B"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937662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D57B13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835DE1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596467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04 4 03 72890</w:t>
            </w:r>
          </w:p>
        </w:tc>
        <w:tc>
          <w:tcPr>
            <w:tcW w:w="708" w:type="dxa"/>
            <w:tcBorders>
              <w:top w:val="nil"/>
              <w:left w:val="nil"/>
              <w:bottom w:val="single" w:sz="4" w:space="0" w:color="auto"/>
              <w:right w:val="single" w:sz="4" w:space="0" w:color="auto"/>
            </w:tcBorders>
            <w:shd w:val="clear" w:color="auto" w:fill="auto"/>
            <w:vAlign w:val="bottom"/>
            <w:hideMark/>
          </w:tcPr>
          <w:p w14:paraId="511B085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151BF72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6 792,0</w:t>
            </w:r>
          </w:p>
        </w:tc>
        <w:tc>
          <w:tcPr>
            <w:tcW w:w="1442" w:type="dxa"/>
            <w:tcBorders>
              <w:top w:val="nil"/>
              <w:left w:val="nil"/>
              <w:bottom w:val="single" w:sz="4" w:space="0" w:color="auto"/>
              <w:right w:val="single" w:sz="4" w:space="0" w:color="auto"/>
            </w:tcBorders>
            <w:shd w:val="clear" w:color="auto" w:fill="auto"/>
            <w:vAlign w:val="bottom"/>
            <w:hideMark/>
          </w:tcPr>
          <w:p w14:paraId="6CE47AB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7 236,0</w:t>
            </w:r>
          </w:p>
        </w:tc>
        <w:tc>
          <w:tcPr>
            <w:tcW w:w="1393" w:type="dxa"/>
            <w:tcBorders>
              <w:top w:val="nil"/>
              <w:left w:val="nil"/>
              <w:bottom w:val="single" w:sz="4" w:space="0" w:color="auto"/>
              <w:right w:val="single" w:sz="4" w:space="0" w:color="auto"/>
            </w:tcBorders>
            <w:shd w:val="clear" w:color="auto" w:fill="auto"/>
            <w:vAlign w:val="bottom"/>
            <w:hideMark/>
          </w:tcPr>
          <w:p w14:paraId="144399A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7 515,0</w:t>
            </w:r>
          </w:p>
        </w:tc>
      </w:tr>
      <w:tr w:rsidR="0002264A" w:rsidRPr="0002264A" w14:paraId="7053F762"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A6ABCE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BDD63F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7522EE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6DDA10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4F77F00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73FE5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100 668,8</w:t>
            </w:r>
          </w:p>
        </w:tc>
        <w:tc>
          <w:tcPr>
            <w:tcW w:w="1442" w:type="dxa"/>
            <w:tcBorders>
              <w:top w:val="nil"/>
              <w:left w:val="nil"/>
              <w:bottom w:val="single" w:sz="4" w:space="0" w:color="auto"/>
              <w:right w:val="single" w:sz="4" w:space="0" w:color="auto"/>
            </w:tcBorders>
            <w:shd w:val="clear" w:color="auto" w:fill="auto"/>
            <w:vAlign w:val="bottom"/>
            <w:hideMark/>
          </w:tcPr>
          <w:p w14:paraId="7955539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74 857,5</w:t>
            </w:r>
          </w:p>
        </w:tc>
        <w:tc>
          <w:tcPr>
            <w:tcW w:w="1393" w:type="dxa"/>
            <w:tcBorders>
              <w:top w:val="nil"/>
              <w:left w:val="nil"/>
              <w:bottom w:val="single" w:sz="4" w:space="0" w:color="auto"/>
              <w:right w:val="single" w:sz="4" w:space="0" w:color="auto"/>
            </w:tcBorders>
            <w:shd w:val="clear" w:color="auto" w:fill="auto"/>
            <w:vAlign w:val="bottom"/>
            <w:hideMark/>
          </w:tcPr>
          <w:p w14:paraId="5974C91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52 718,4</w:t>
            </w:r>
          </w:p>
        </w:tc>
      </w:tr>
      <w:tr w:rsidR="0002264A" w:rsidRPr="0002264A" w14:paraId="38A317EC"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hideMark/>
          </w:tcPr>
          <w:p w14:paraId="60465DF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не входящий в национальный проект</w:t>
            </w:r>
          </w:p>
        </w:tc>
        <w:tc>
          <w:tcPr>
            <w:tcW w:w="850" w:type="dxa"/>
            <w:tcBorders>
              <w:top w:val="nil"/>
              <w:left w:val="nil"/>
              <w:bottom w:val="single" w:sz="4" w:space="0" w:color="auto"/>
              <w:right w:val="single" w:sz="4" w:space="0" w:color="auto"/>
            </w:tcBorders>
            <w:shd w:val="clear" w:color="auto" w:fill="auto"/>
            <w:vAlign w:val="bottom"/>
            <w:hideMark/>
          </w:tcPr>
          <w:p w14:paraId="0690A8A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A1C34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6CEAEF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09 2</w:t>
            </w:r>
          </w:p>
        </w:tc>
        <w:tc>
          <w:tcPr>
            <w:tcW w:w="708" w:type="dxa"/>
            <w:tcBorders>
              <w:top w:val="nil"/>
              <w:left w:val="nil"/>
              <w:bottom w:val="single" w:sz="4" w:space="0" w:color="auto"/>
              <w:right w:val="single" w:sz="4" w:space="0" w:color="auto"/>
            </w:tcBorders>
            <w:shd w:val="clear" w:color="auto" w:fill="auto"/>
            <w:vAlign w:val="bottom"/>
            <w:hideMark/>
          </w:tcPr>
          <w:p w14:paraId="321A86D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EB44C9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4 720,5</w:t>
            </w:r>
          </w:p>
        </w:tc>
        <w:tc>
          <w:tcPr>
            <w:tcW w:w="1442" w:type="dxa"/>
            <w:tcBorders>
              <w:top w:val="nil"/>
              <w:left w:val="nil"/>
              <w:bottom w:val="single" w:sz="4" w:space="0" w:color="auto"/>
              <w:right w:val="single" w:sz="4" w:space="0" w:color="auto"/>
            </w:tcBorders>
            <w:shd w:val="clear" w:color="auto" w:fill="auto"/>
            <w:vAlign w:val="bottom"/>
            <w:hideMark/>
          </w:tcPr>
          <w:p w14:paraId="25EAE5D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4 845,7</w:t>
            </w:r>
          </w:p>
        </w:tc>
        <w:tc>
          <w:tcPr>
            <w:tcW w:w="1393" w:type="dxa"/>
            <w:tcBorders>
              <w:top w:val="nil"/>
              <w:left w:val="nil"/>
              <w:bottom w:val="single" w:sz="4" w:space="0" w:color="auto"/>
              <w:right w:val="single" w:sz="4" w:space="0" w:color="auto"/>
            </w:tcBorders>
            <w:shd w:val="clear" w:color="auto" w:fill="auto"/>
            <w:vAlign w:val="bottom"/>
            <w:hideMark/>
          </w:tcPr>
          <w:p w14:paraId="3F8050A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4 817,4</w:t>
            </w:r>
          </w:p>
        </w:tc>
      </w:tr>
      <w:tr w:rsidR="0002264A" w:rsidRPr="0002264A" w14:paraId="6B2F1637" w14:textId="77777777" w:rsidTr="002512F4">
        <w:trPr>
          <w:trHeight w:val="630"/>
        </w:trPr>
        <w:tc>
          <w:tcPr>
            <w:tcW w:w="2269" w:type="dxa"/>
            <w:tcBorders>
              <w:top w:val="nil"/>
              <w:left w:val="single" w:sz="4" w:space="0" w:color="auto"/>
              <w:bottom w:val="single" w:sz="4" w:space="0" w:color="auto"/>
              <w:right w:val="single" w:sz="4" w:space="0" w:color="auto"/>
            </w:tcBorders>
            <w:shd w:val="clear" w:color="auto" w:fill="auto"/>
            <w:hideMark/>
          </w:tcPr>
          <w:p w14:paraId="63D978D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Региональный проект "Обеспечение жильем молодых семей"</w:t>
            </w:r>
          </w:p>
        </w:tc>
        <w:tc>
          <w:tcPr>
            <w:tcW w:w="850" w:type="dxa"/>
            <w:tcBorders>
              <w:top w:val="nil"/>
              <w:left w:val="nil"/>
              <w:bottom w:val="single" w:sz="4" w:space="0" w:color="auto"/>
              <w:right w:val="single" w:sz="4" w:space="0" w:color="auto"/>
            </w:tcBorders>
            <w:shd w:val="clear" w:color="auto" w:fill="auto"/>
            <w:vAlign w:val="bottom"/>
            <w:hideMark/>
          </w:tcPr>
          <w:p w14:paraId="28FEEF6F"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73448C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BD97AED"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09 2 01</w:t>
            </w:r>
          </w:p>
        </w:tc>
        <w:tc>
          <w:tcPr>
            <w:tcW w:w="708" w:type="dxa"/>
            <w:tcBorders>
              <w:top w:val="nil"/>
              <w:left w:val="nil"/>
              <w:bottom w:val="single" w:sz="4" w:space="0" w:color="auto"/>
              <w:right w:val="single" w:sz="4" w:space="0" w:color="auto"/>
            </w:tcBorders>
            <w:shd w:val="clear" w:color="auto" w:fill="auto"/>
            <w:vAlign w:val="bottom"/>
            <w:hideMark/>
          </w:tcPr>
          <w:p w14:paraId="314D8E2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752F63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4 720,5</w:t>
            </w:r>
          </w:p>
        </w:tc>
        <w:tc>
          <w:tcPr>
            <w:tcW w:w="1442" w:type="dxa"/>
            <w:tcBorders>
              <w:top w:val="nil"/>
              <w:left w:val="nil"/>
              <w:bottom w:val="single" w:sz="4" w:space="0" w:color="auto"/>
              <w:right w:val="single" w:sz="4" w:space="0" w:color="auto"/>
            </w:tcBorders>
            <w:shd w:val="clear" w:color="auto" w:fill="auto"/>
            <w:vAlign w:val="bottom"/>
            <w:hideMark/>
          </w:tcPr>
          <w:p w14:paraId="14BB53A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4 845,7</w:t>
            </w:r>
          </w:p>
        </w:tc>
        <w:tc>
          <w:tcPr>
            <w:tcW w:w="1393" w:type="dxa"/>
            <w:tcBorders>
              <w:top w:val="nil"/>
              <w:left w:val="nil"/>
              <w:bottom w:val="single" w:sz="4" w:space="0" w:color="auto"/>
              <w:right w:val="single" w:sz="4" w:space="0" w:color="auto"/>
            </w:tcBorders>
            <w:shd w:val="clear" w:color="auto" w:fill="auto"/>
            <w:vAlign w:val="bottom"/>
            <w:hideMark/>
          </w:tcPr>
          <w:p w14:paraId="7183DFD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4 817,4</w:t>
            </w:r>
          </w:p>
        </w:tc>
      </w:tr>
      <w:tr w:rsidR="0002264A" w:rsidRPr="0002264A" w14:paraId="33E605A9" w14:textId="77777777" w:rsidTr="002512F4">
        <w:trPr>
          <w:trHeight w:val="1260"/>
        </w:trPr>
        <w:tc>
          <w:tcPr>
            <w:tcW w:w="2269" w:type="dxa"/>
            <w:tcBorders>
              <w:top w:val="nil"/>
              <w:left w:val="single" w:sz="4" w:space="0" w:color="auto"/>
              <w:bottom w:val="single" w:sz="4" w:space="0" w:color="auto"/>
              <w:right w:val="single" w:sz="4" w:space="0" w:color="auto"/>
            </w:tcBorders>
            <w:shd w:val="clear" w:color="auto" w:fill="auto"/>
            <w:hideMark/>
          </w:tcPr>
          <w:p w14:paraId="0874376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Реализация регионального проекта по обеспечению жильем молодых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D7DB11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FFE7A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9667D9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2 01 L4970</w:t>
            </w:r>
          </w:p>
        </w:tc>
        <w:tc>
          <w:tcPr>
            <w:tcW w:w="708" w:type="dxa"/>
            <w:tcBorders>
              <w:top w:val="nil"/>
              <w:left w:val="nil"/>
              <w:bottom w:val="single" w:sz="4" w:space="0" w:color="auto"/>
              <w:right w:val="single" w:sz="4" w:space="0" w:color="auto"/>
            </w:tcBorders>
            <w:shd w:val="clear" w:color="auto" w:fill="auto"/>
            <w:vAlign w:val="bottom"/>
            <w:hideMark/>
          </w:tcPr>
          <w:p w14:paraId="2BEC926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2DB921A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4 720,5</w:t>
            </w:r>
          </w:p>
        </w:tc>
        <w:tc>
          <w:tcPr>
            <w:tcW w:w="1442" w:type="dxa"/>
            <w:tcBorders>
              <w:top w:val="nil"/>
              <w:left w:val="nil"/>
              <w:bottom w:val="single" w:sz="4" w:space="0" w:color="auto"/>
              <w:right w:val="single" w:sz="4" w:space="0" w:color="auto"/>
            </w:tcBorders>
            <w:shd w:val="clear" w:color="auto" w:fill="auto"/>
            <w:vAlign w:val="bottom"/>
            <w:hideMark/>
          </w:tcPr>
          <w:p w14:paraId="324CF24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4 845,7</w:t>
            </w:r>
          </w:p>
        </w:tc>
        <w:tc>
          <w:tcPr>
            <w:tcW w:w="1393" w:type="dxa"/>
            <w:tcBorders>
              <w:top w:val="nil"/>
              <w:left w:val="nil"/>
              <w:bottom w:val="single" w:sz="4" w:space="0" w:color="auto"/>
              <w:right w:val="single" w:sz="4" w:space="0" w:color="auto"/>
            </w:tcBorders>
            <w:shd w:val="clear" w:color="auto" w:fill="auto"/>
            <w:vAlign w:val="bottom"/>
            <w:hideMark/>
          </w:tcPr>
          <w:p w14:paraId="4CF6D21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4 817,4</w:t>
            </w:r>
          </w:p>
        </w:tc>
      </w:tr>
      <w:tr w:rsidR="0002264A" w:rsidRPr="0002264A" w14:paraId="2E0126B1" w14:textId="77777777" w:rsidTr="002512F4">
        <w:trPr>
          <w:trHeight w:val="315"/>
        </w:trPr>
        <w:tc>
          <w:tcPr>
            <w:tcW w:w="2269" w:type="dxa"/>
            <w:tcBorders>
              <w:top w:val="nil"/>
              <w:left w:val="single" w:sz="4" w:space="0" w:color="auto"/>
              <w:bottom w:val="single" w:sz="4" w:space="0" w:color="auto"/>
              <w:right w:val="single" w:sz="4" w:space="0" w:color="auto"/>
            </w:tcBorders>
            <w:shd w:val="clear" w:color="auto" w:fill="auto"/>
            <w:hideMark/>
          </w:tcPr>
          <w:p w14:paraId="1A73E7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Ведомственные проекты</w:t>
            </w:r>
          </w:p>
        </w:tc>
        <w:tc>
          <w:tcPr>
            <w:tcW w:w="850" w:type="dxa"/>
            <w:tcBorders>
              <w:top w:val="nil"/>
              <w:left w:val="nil"/>
              <w:bottom w:val="single" w:sz="4" w:space="0" w:color="auto"/>
              <w:right w:val="single" w:sz="4" w:space="0" w:color="auto"/>
            </w:tcBorders>
            <w:shd w:val="clear" w:color="auto" w:fill="auto"/>
            <w:vAlign w:val="bottom"/>
            <w:hideMark/>
          </w:tcPr>
          <w:p w14:paraId="6B7D7D0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32E37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34C34CC"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w:t>
            </w:r>
          </w:p>
        </w:tc>
        <w:tc>
          <w:tcPr>
            <w:tcW w:w="708" w:type="dxa"/>
            <w:tcBorders>
              <w:top w:val="nil"/>
              <w:left w:val="nil"/>
              <w:bottom w:val="single" w:sz="4" w:space="0" w:color="auto"/>
              <w:right w:val="single" w:sz="4" w:space="0" w:color="auto"/>
            </w:tcBorders>
            <w:shd w:val="clear" w:color="auto" w:fill="auto"/>
            <w:vAlign w:val="bottom"/>
            <w:hideMark/>
          </w:tcPr>
          <w:p w14:paraId="7D9272A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644D31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13 734,3</w:t>
            </w:r>
          </w:p>
        </w:tc>
        <w:tc>
          <w:tcPr>
            <w:tcW w:w="1442" w:type="dxa"/>
            <w:tcBorders>
              <w:top w:val="nil"/>
              <w:left w:val="nil"/>
              <w:bottom w:val="single" w:sz="4" w:space="0" w:color="auto"/>
              <w:right w:val="single" w:sz="4" w:space="0" w:color="auto"/>
            </w:tcBorders>
            <w:shd w:val="clear" w:color="auto" w:fill="auto"/>
            <w:vAlign w:val="bottom"/>
            <w:hideMark/>
          </w:tcPr>
          <w:p w14:paraId="49623D1E"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58CF912C"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13 440,2</w:t>
            </w:r>
          </w:p>
        </w:tc>
      </w:tr>
      <w:tr w:rsidR="0002264A" w:rsidRPr="0002264A" w14:paraId="669907EE" w14:textId="77777777" w:rsidTr="002512F4">
        <w:trPr>
          <w:trHeight w:val="68"/>
        </w:trPr>
        <w:tc>
          <w:tcPr>
            <w:tcW w:w="2269" w:type="dxa"/>
            <w:tcBorders>
              <w:top w:val="nil"/>
              <w:left w:val="single" w:sz="4" w:space="0" w:color="auto"/>
              <w:bottom w:val="single" w:sz="4" w:space="0" w:color="auto"/>
              <w:right w:val="single" w:sz="4" w:space="0" w:color="auto"/>
            </w:tcBorders>
            <w:shd w:val="clear" w:color="auto" w:fill="auto"/>
            <w:hideMark/>
          </w:tcPr>
          <w:p w14:paraId="7D3628B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Ведомственный проект «Улучшение жилищных условий граждан, состоящих на учете нуждающихся в </w:t>
            </w:r>
            <w:r w:rsidRPr="0002264A">
              <w:rPr>
                <w:rFonts w:ascii="Times New Roman" w:eastAsia="Times New Roman" w:hAnsi="Times New Roman" w:cs="Times New Roman"/>
                <w:sz w:val="20"/>
                <w:szCs w:val="20"/>
                <w:lang w:eastAsia="ru-RU"/>
              </w:rPr>
              <w:lastRenderedPageBreak/>
              <w:t>жилых помещениях»</w:t>
            </w:r>
          </w:p>
        </w:tc>
        <w:tc>
          <w:tcPr>
            <w:tcW w:w="850" w:type="dxa"/>
            <w:tcBorders>
              <w:top w:val="nil"/>
              <w:left w:val="nil"/>
              <w:bottom w:val="single" w:sz="4" w:space="0" w:color="auto"/>
              <w:right w:val="single" w:sz="4" w:space="0" w:color="auto"/>
            </w:tcBorders>
            <w:shd w:val="clear" w:color="auto" w:fill="auto"/>
            <w:vAlign w:val="bottom"/>
            <w:hideMark/>
          </w:tcPr>
          <w:p w14:paraId="21C5F61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427D9329"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6837372"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09 3 02</w:t>
            </w:r>
          </w:p>
        </w:tc>
        <w:tc>
          <w:tcPr>
            <w:tcW w:w="708" w:type="dxa"/>
            <w:tcBorders>
              <w:top w:val="nil"/>
              <w:left w:val="nil"/>
              <w:bottom w:val="single" w:sz="4" w:space="0" w:color="auto"/>
              <w:right w:val="single" w:sz="4" w:space="0" w:color="auto"/>
            </w:tcBorders>
            <w:shd w:val="clear" w:color="auto" w:fill="auto"/>
            <w:vAlign w:val="bottom"/>
            <w:hideMark/>
          </w:tcPr>
          <w:p w14:paraId="5BF0B74D"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CB4EB7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13 734,3</w:t>
            </w:r>
          </w:p>
        </w:tc>
        <w:tc>
          <w:tcPr>
            <w:tcW w:w="1442" w:type="dxa"/>
            <w:tcBorders>
              <w:top w:val="nil"/>
              <w:left w:val="nil"/>
              <w:bottom w:val="single" w:sz="4" w:space="0" w:color="auto"/>
              <w:right w:val="single" w:sz="4" w:space="0" w:color="auto"/>
            </w:tcBorders>
            <w:shd w:val="clear" w:color="auto" w:fill="auto"/>
            <w:vAlign w:val="bottom"/>
            <w:hideMark/>
          </w:tcPr>
          <w:p w14:paraId="03BA6D62"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2202F5B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13 440,2</w:t>
            </w:r>
          </w:p>
        </w:tc>
      </w:tr>
      <w:tr w:rsidR="0002264A" w:rsidRPr="0002264A" w14:paraId="1EA2ADA1"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hideMark/>
          </w:tcPr>
          <w:p w14:paraId="17D213E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715126C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5148A4A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6AE1CC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09 3 02 73900</w:t>
            </w:r>
          </w:p>
        </w:tc>
        <w:tc>
          <w:tcPr>
            <w:tcW w:w="708" w:type="dxa"/>
            <w:tcBorders>
              <w:top w:val="nil"/>
              <w:left w:val="nil"/>
              <w:bottom w:val="single" w:sz="4" w:space="0" w:color="auto"/>
              <w:right w:val="single" w:sz="4" w:space="0" w:color="auto"/>
            </w:tcBorders>
            <w:shd w:val="clear" w:color="auto" w:fill="auto"/>
            <w:vAlign w:val="center"/>
            <w:hideMark/>
          </w:tcPr>
          <w:p w14:paraId="7373D8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400</w:t>
            </w:r>
          </w:p>
        </w:tc>
        <w:tc>
          <w:tcPr>
            <w:tcW w:w="1560" w:type="dxa"/>
            <w:tcBorders>
              <w:top w:val="nil"/>
              <w:left w:val="nil"/>
              <w:bottom w:val="single" w:sz="4" w:space="0" w:color="auto"/>
              <w:right w:val="single" w:sz="4" w:space="0" w:color="auto"/>
            </w:tcBorders>
            <w:shd w:val="clear" w:color="auto" w:fill="auto"/>
            <w:vAlign w:val="center"/>
            <w:hideMark/>
          </w:tcPr>
          <w:p w14:paraId="3E51708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12 910,2</w:t>
            </w:r>
          </w:p>
        </w:tc>
        <w:tc>
          <w:tcPr>
            <w:tcW w:w="1442" w:type="dxa"/>
            <w:tcBorders>
              <w:top w:val="nil"/>
              <w:left w:val="nil"/>
              <w:bottom w:val="single" w:sz="4" w:space="0" w:color="auto"/>
              <w:right w:val="single" w:sz="4" w:space="0" w:color="auto"/>
            </w:tcBorders>
            <w:shd w:val="clear" w:color="auto" w:fill="auto"/>
            <w:vAlign w:val="center"/>
            <w:hideMark/>
          </w:tcPr>
          <w:p w14:paraId="55564068"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68F1C86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12 633,8</w:t>
            </w:r>
          </w:p>
        </w:tc>
      </w:tr>
      <w:tr w:rsidR="0002264A" w:rsidRPr="0002264A" w14:paraId="70445515"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hideMark/>
          </w:tcPr>
          <w:p w14:paraId="61EBBD8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proofErr w:type="spellStart"/>
            <w:r w:rsidRPr="0002264A">
              <w:rPr>
                <w:rFonts w:ascii="Times New Roman" w:eastAsia="Times New Roman" w:hAnsi="Times New Roman" w:cs="Times New Roman"/>
                <w:sz w:val="20"/>
                <w:szCs w:val="20"/>
                <w:lang w:eastAsia="ru-RU"/>
              </w:rPr>
              <w:t>Софинансирование</w:t>
            </w:r>
            <w:proofErr w:type="spellEnd"/>
            <w:r w:rsidRPr="0002264A">
              <w:rPr>
                <w:rFonts w:ascii="Times New Roman" w:eastAsia="Times New Roman" w:hAnsi="Times New Roman" w:cs="Times New Roman"/>
                <w:sz w:val="20"/>
                <w:szCs w:val="20"/>
                <w:lang w:eastAsia="ru-RU"/>
              </w:rPr>
              <w:t xml:space="preserve"> мероприятий по обеспечению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2BD294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48A41FA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5B5ED13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3 02 S3900</w:t>
            </w:r>
          </w:p>
        </w:tc>
        <w:tc>
          <w:tcPr>
            <w:tcW w:w="708" w:type="dxa"/>
            <w:tcBorders>
              <w:top w:val="nil"/>
              <w:left w:val="nil"/>
              <w:bottom w:val="single" w:sz="4" w:space="0" w:color="auto"/>
              <w:right w:val="single" w:sz="4" w:space="0" w:color="auto"/>
            </w:tcBorders>
            <w:shd w:val="clear" w:color="auto" w:fill="auto"/>
            <w:vAlign w:val="center"/>
            <w:hideMark/>
          </w:tcPr>
          <w:p w14:paraId="5F8DD1E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400</w:t>
            </w:r>
          </w:p>
        </w:tc>
        <w:tc>
          <w:tcPr>
            <w:tcW w:w="1560" w:type="dxa"/>
            <w:tcBorders>
              <w:top w:val="nil"/>
              <w:left w:val="nil"/>
              <w:bottom w:val="single" w:sz="4" w:space="0" w:color="auto"/>
              <w:right w:val="single" w:sz="4" w:space="0" w:color="auto"/>
            </w:tcBorders>
            <w:shd w:val="clear" w:color="auto" w:fill="auto"/>
            <w:vAlign w:val="center"/>
            <w:hideMark/>
          </w:tcPr>
          <w:p w14:paraId="5EBA3BF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824,1</w:t>
            </w:r>
          </w:p>
        </w:tc>
        <w:tc>
          <w:tcPr>
            <w:tcW w:w="1442" w:type="dxa"/>
            <w:tcBorders>
              <w:top w:val="nil"/>
              <w:left w:val="nil"/>
              <w:bottom w:val="single" w:sz="4" w:space="0" w:color="auto"/>
              <w:right w:val="single" w:sz="4" w:space="0" w:color="auto"/>
            </w:tcBorders>
            <w:shd w:val="clear" w:color="auto" w:fill="auto"/>
            <w:vAlign w:val="center"/>
            <w:hideMark/>
          </w:tcPr>
          <w:p w14:paraId="299C7E8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center"/>
            <w:hideMark/>
          </w:tcPr>
          <w:p w14:paraId="73ADDEA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806,4</w:t>
            </w:r>
          </w:p>
        </w:tc>
      </w:tr>
      <w:tr w:rsidR="0002264A" w:rsidRPr="0002264A" w14:paraId="2B3AF9C9"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hideMark/>
          </w:tcPr>
          <w:p w14:paraId="0880F65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center"/>
            <w:hideMark/>
          </w:tcPr>
          <w:p w14:paraId="567787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42990B0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0449430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w:t>
            </w:r>
          </w:p>
        </w:tc>
        <w:tc>
          <w:tcPr>
            <w:tcW w:w="708" w:type="dxa"/>
            <w:tcBorders>
              <w:top w:val="nil"/>
              <w:left w:val="nil"/>
              <w:bottom w:val="single" w:sz="4" w:space="0" w:color="auto"/>
              <w:right w:val="single" w:sz="4" w:space="0" w:color="auto"/>
            </w:tcBorders>
            <w:shd w:val="clear" w:color="auto" w:fill="auto"/>
            <w:vAlign w:val="center"/>
            <w:hideMark/>
          </w:tcPr>
          <w:p w14:paraId="099DD09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06590C2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82 214,0</w:t>
            </w:r>
          </w:p>
        </w:tc>
        <w:tc>
          <w:tcPr>
            <w:tcW w:w="1442" w:type="dxa"/>
            <w:tcBorders>
              <w:top w:val="nil"/>
              <w:left w:val="nil"/>
              <w:bottom w:val="single" w:sz="4" w:space="0" w:color="auto"/>
              <w:right w:val="single" w:sz="4" w:space="0" w:color="auto"/>
            </w:tcBorders>
            <w:shd w:val="clear" w:color="auto" w:fill="auto"/>
            <w:vAlign w:val="center"/>
            <w:hideMark/>
          </w:tcPr>
          <w:p w14:paraId="2133E3F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70 011,8</w:t>
            </w:r>
          </w:p>
        </w:tc>
        <w:tc>
          <w:tcPr>
            <w:tcW w:w="1393" w:type="dxa"/>
            <w:tcBorders>
              <w:top w:val="nil"/>
              <w:left w:val="nil"/>
              <w:bottom w:val="single" w:sz="4" w:space="0" w:color="auto"/>
              <w:right w:val="single" w:sz="4" w:space="0" w:color="auto"/>
            </w:tcBorders>
            <w:shd w:val="clear" w:color="auto" w:fill="auto"/>
            <w:vAlign w:val="center"/>
            <w:hideMark/>
          </w:tcPr>
          <w:p w14:paraId="5EBD9CF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34 460,8</w:t>
            </w:r>
          </w:p>
        </w:tc>
      </w:tr>
      <w:tr w:rsidR="0002264A" w:rsidRPr="0002264A" w14:paraId="4C93204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08D4FE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"Реализация мер по обеспечению жильем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183E96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3419C65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5BDAEF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w:t>
            </w:r>
          </w:p>
        </w:tc>
        <w:tc>
          <w:tcPr>
            <w:tcW w:w="708" w:type="dxa"/>
            <w:tcBorders>
              <w:top w:val="nil"/>
              <w:left w:val="nil"/>
              <w:bottom w:val="single" w:sz="4" w:space="0" w:color="auto"/>
              <w:right w:val="single" w:sz="4" w:space="0" w:color="auto"/>
            </w:tcBorders>
            <w:shd w:val="clear" w:color="auto" w:fill="auto"/>
            <w:vAlign w:val="center"/>
            <w:hideMark/>
          </w:tcPr>
          <w:p w14:paraId="792DFFB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74B7AF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82 214,0</w:t>
            </w:r>
          </w:p>
        </w:tc>
        <w:tc>
          <w:tcPr>
            <w:tcW w:w="1442" w:type="dxa"/>
            <w:tcBorders>
              <w:top w:val="nil"/>
              <w:left w:val="nil"/>
              <w:bottom w:val="single" w:sz="4" w:space="0" w:color="auto"/>
              <w:right w:val="single" w:sz="4" w:space="0" w:color="auto"/>
            </w:tcBorders>
            <w:shd w:val="clear" w:color="auto" w:fill="auto"/>
            <w:vAlign w:val="center"/>
            <w:hideMark/>
          </w:tcPr>
          <w:p w14:paraId="45C5451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70 011,8</w:t>
            </w:r>
          </w:p>
        </w:tc>
        <w:tc>
          <w:tcPr>
            <w:tcW w:w="1393" w:type="dxa"/>
            <w:tcBorders>
              <w:top w:val="nil"/>
              <w:left w:val="nil"/>
              <w:bottom w:val="single" w:sz="4" w:space="0" w:color="auto"/>
              <w:right w:val="single" w:sz="4" w:space="0" w:color="auto"/>
            </w:tcBorders>
            <w:shd w:val="clear" w:color="auto" w:fill="auto"/>
            <w:vAlign w:val="center"/>
            <w:hideMark/>
          </w:tcPr>
          <w:p w14:paraId="3BF8A30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34 460,8</w:t>
            </w:r>
          </w:p>
        </w:tc>
      </w:tr>
      <w:tr w:rsidR="0002264A" w:rsidRPr="0002264A" w14:paraId="00980413"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hideMark/>
          </w:tcPr>
          <w:p w14:paraId="434B253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34E01A8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1467966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6502891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09 4 01 70820</w:t>
            </w:r>
          </w:p>
        </w:tc>
        <w:tc>
          <w:tcPr>
            <w:tcW w:w="708" w:type="dxa"/>
            <w:tcBorders>
              <w:top w:val="nil"/>
              <w:left w:val="nil"/>
              <w:bottom w:val="single" w:sz="4" w:space="0" w:color="auto"/>
              <w:right w:val="single" w:sz="4" w:space="0" w:color="auto"/>
            </w:tcBorders>
            <w:shd w:val="clear" w:color="auto" w:fill="auto"/>
            <w:vAlign w:val="center"/>
            <w:hideMark/>
          </w:tcPr>
          <w:p w14:paraId="2D52521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400</w:t>
            </w:r>
          </w:p>
        </w:tc>
        <w:tc>
          <w:tcPr>
            <w:tcW w:w="1560" w:type="dxa"/>
            <w:tcBorders>
              <w:top w:val="nil"/>
              <w:left w:val="nil"/>
              <w:bottom w:val="single" w:sz="4" w:space="0" w:color="auto"/>
              <w:right w:val="single" w:sz="4" w:space="0" w:color="auto"/>
            </w:tcBorders>
            <w:shd w:val="clear" w:color="auto" w:fill="auto"/>
            <w:vAlign w:val="center"/>
            <w:hideMark/>
          </w:tcPr>
          <w:p w14:paraId="4A23CCD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79 135,5</w:t>
            </w:r>
          </w:p>
        </w:tc>
        <w:tc>
          <w:tcPr>
            <w:tcW w:w="1442" w:type="dxa"/>
            <w:tcBorders>
              <w:top w:val="nil"/>
              <w:left w:val="nil"/>
              <w:bottom w:val="single" w:sz="4" w:space="0" w:color="auto"/>
              <w:right w:val="single" w:sz="4" w:space="0" w:color="auto"/>
            </w:tcBorders>
            <w:shd w:val="clear" w:color="auto" w:fill="auto"/>
            <w:vAlign w:val="center"/>
            <w:hideMark/>
          </w:tcPr>
          <w:p w14:paraId="5A762C7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63 596,2</w:t>
            </w:r>
          </w:p>
        </w:tc>
        <w:tc>
          <w:tcPr>
            <w:tcW w:w="1393" w:type="dxa"/>
            <w:tcBorders>
              <w:top w:val="nil"/>
              <w:left w:val="nil"/>
              <w:bottom w:val="single" w:sz="4" w:space="0" w:color="auto"/>
              <w:right w:val="single" w:sz="4" w:space="0" w:color="auto"/>
            </w:tcBorders>
            <w:shd w:val="clear" w:color="auto" w:fill="auto"/>
            <w:vAlign w:val="center"/>
            <w:hideMark/>
          </w:tcPr>
          <w:p w14:paraId="0293F12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31 124,7</w:t>
            </w:r>
          </w:p>
        </w:tc>
      </w:tr>
      <w:tr w:rsidR="0002264A" w:rsidRPr="0002264A" w14:paraId="59525338" w14:textId="77777777" w:rsidTr="00AD4B0E">
        <w:trPr>
          <w:trHeight w:val="307"/>
        </w:trPr>
        <w:tc>
          <w:tcPr>
            <w:tcW w:w="2269" w:type="dxa"/>
            <w:tcBorders>
              <w:top w:val="nil"/>
              <w:left w:val="single" w:sz="4" w:space="0" w:color="auto"/>
              <w:bottom w:val="single" w:sz="4" w:space="0" w:color="auto"/>
              <w:right w:val="single" w:sz="4" w:space="0" w:color="auto"/>
            </w:tcBorders>
            <w:shd w:val="clear" w:color="auto" w:fill="auto"/>
            <w:hideMark/>
          </w:tcPr>
          <w:p w14:paraId="62E0ED4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Предоставление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выплаты на приобретение </w:t>
            </w:r>
            <w:r w:rsidRPr="0002264A">
              <w:rPr>
                <w:rFonts w:ascii="Times New Roman" w:eastAsia="Times New Roman" w:hAnsi="Times New Roman" w:cs="Times New Roman"/>
                <w:sz w:val="20"/>
                <w:szCs w:val="20"/>
                <w:lang w:eastAsia="ru-RU"/>
              </w:rPr>
              <w:lastRenderedPageBreak/>
              <w:t>благоустроенного жилого помещения (иные межбюджетные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69FB72E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14:paraId="6E733AB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center"/>
            <w:hideMark/>
          </w:tcPr>
          <w:p w14:paraId="55A1616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09 4 01 70830</w:t>
            </w:r>
          </w:p>
        </w:tc>
        <w:tc>
          <w:tcPr>
            <w:tcW w:w="708" w:type="dxa"/>
            <w:tcBorders>
              <w:top w:val="nil"/>
              <w:left w:val="nil"/>
              <w:bottom w:val="single" w:sz="4" w:space="0" w:color="auto"/>
              <w:right w:val="single" w:sz="4" w:space="0" w:color="auto"/>
            </w:tcBorders>
            <w:shd w:val="clear" w:color="auto" w:fill="auto"/>
            <w:vAlign w:val="center"/>
            <w:hideMark/>
          </w:tcPr>
          <w:p w14:paraId="2B2309F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center"/>
            <w:hideMark/>
          </w:tcPr>
          <w:p w14:paraId="7A42C04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3 078,5</w:t>
            </w:r>
          </w:p>
        </w:tc>
        <w:tc>
          <w:tcPr>
            <w:tcW w:w="1442" w:type="dxa"/>
            <w:tcBorders>
              <w:top w:val="nil"/>
              <w:left w:val="nil"/>
              <w:bottom w:val="single" w:sz="4" w:space="0" w:color="auto"/>
              <w:right w:val="single" w:sz="4" w:space="0" w:color="auto"/>
            </w:tcBorders>
            <w:shd w:val="clear" w:color="auto" w:fill="auto"/>
            <w:vAlign w:val="center"/>
            <w:hideMark/>
          </w:tcPr>
          <w:p w14:paraId="6DD7DC7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6 415,6</w:t>
            </w:r>
          </w:p>
        </w:tc>
        <w:tc>
          <w:tcPr>
            <w:tcW w:w="1393" w:type="dxa"/>
            <w:tcBorders>
              <w:top w:val="nil"/>
              <w:left w:val="nil"/>
              <w:bottom w:val="single" w:sz="4" w:space="0" w:color="auto"/>
              <w:right w:val="single" w:sz="4" w:space="0" w:color="auto"/>
            </w:tcBorders>
            <w:shd w:val="clear" w:color="auto" w:fill="auto"/>
            <w:vAlign w:val="center"/>
            <w:hideMark/>
          </w:tcPr>
          <w:p w14:paraId="0D322F6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3 336,1</w:t>
            </w:r>
          </w:p>
        </w:tc>
      </w:tr>
      <w:tr w:rsidR="0002264A" w:rsidRPr="0002264A" w14:paraId="2876D043"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64F776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bottom"/>
            <w:hideMark/>
          </w:tcPr>
          <w:p w14:paraId="71A40E5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C6353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7F40EC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8E841B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12EA7E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117 248,3</w:t>
            </w:r>
          </w:p>
        </w:tc>
        <w:tc>
          <w:tcPr>
            <w:tcW w:w="1442" w:type="dxa"/>
            <w:tcBorders>
              <w:top w:val="nil"/>
              <w:left w:val="nil"/>
              <w:bottom w:val="single" w:sz="4" w:space="0" w:color="auto"/>
              <w:right w:val="single" w:sz="4" w:space="0" w:color="auto"/>
            </w:tcBorders>
            <w:shd w:val="clear" w:color="auto" w:fill="auto"/>
            <w:vAlign w:val="bottom"/>
            <w:hideMark/>
          </w:tcPr>
          <w:p w14:paraId="65ED3F1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33 209,2</w:t>
            </w:r>
          </w:p>
        </w:tc>
        <w:tc>
          <w:tcPr>
            <w:tcW w:w="1393" w:type="dxa"/>
            <w:tcBorders>
              <w:top w:val="nil"/>
              <w:left w:val="nil"/>
              <w:bottom w:val="single" w:sz="4" w:space="0" w:color="auto"/>
              <w:right w:val="single" w:sz="4" w:space="0" w:color="auto"/>
            </w:tcBorders>
            <w:shd w:val="clear" w:color="auto" w:fill="auto"/>
            <w:vAlign w:val="bottom"/>
            <w:hideMark/>
          </w:tcPr>
          <w:p w14:paraId="599AF35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34 474,2</w:t>
            </w:r>
          </w:p>
        </w:tc>
      </w:tr>
      <w:tr w:rsidR="0002264A" w:rsidRPr="0002264A" w14:paraId="14A2D6B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1206AE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3B16A6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4C70B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78C57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DF62C4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80D839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36 910,8</w:t>
            </w:r>
          </w:p>
        </w:tc>
        <w:tc>
          <w:tcPr>
            <w:tcW w:w="1442" w:type="dxa"/>
            <w:tcBorders>
              <w:top w:val="nil"/>
              <w:left w:val="nil"/>
              <w:bottom w:val="single" w:sz="4" w:space="0" w:color="auto"/>
              <w:right w:val="single" w:sz="4" w:space="0" w:color="auto"/>
            </w:tcBorders>
            <w:shd w:val="clear" w:color="auto" w:fill="auto"/>
            <w:vAlign w:val="bottom"/>
            <w:hideMark/>
          </w:tcPr>
          <w:p w14:paraId="097E5C5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32 567,2</w:t>
            </w:r>
          </w:p>
        </w:tc>
        <w:tc>
          <w:tcPr>
            <w:tcW w:w="1393" w:type="dxa"/>
            <w:tcBorders>
              <w:top w:val="nil"/>
              <w:left w:val="nil"/>
              <w:bottom w:val="single" w:sz="4" w:space="0" w:color="auto"/>
              <w:right w:val="single" w:sz="4" w:space="0" w:color="auto"/>
            </w:tcBorders>
            <w:shd w:val="clear" w:color="auto" w:fill="auto"/>
            <w:vAlign w:val="bottom"/>
            <w:hideMark/>
          </w:tcPr>
          <w:p w14:paraId="4FA8AA8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33 806,2</w:t>
            </w:r>
          </w:p>
        </w:tc>
      </w:tr>
      <w:tr w:rsidR="0002264A" w:rsidRPr="0002264A" w14:paraId="4EFC41F7"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614AE0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22654A8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E95D9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DB8FC7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6CBA566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392240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36 910,8</w:t>
            </w:r>
          </w:p>
        </w:tc>
        <w:tc>
          <w:tcPr>
            <w:tcW w:w="1442" w:type="dxa"/>
            <w:tcBorders>
              <w:top w:val="nil"/>
              <w:left w:val="nil"/>
              <w:bottom w:val="single" w:sz="4" w:space="0" w:color="auto"/>
              <w:right w:val="single" w:sz="4" w:space="0" w:color="auto"/>
            </w:tcBorders>
            <w:shd w:val="clear" w:color="auto" w:fill="auto"/>
            <w:vAlign w:val="bottom"/>
            <w:hideMark/>
          </w:tcPr>
          <w:p w14:paraId="587C322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32 567,2</w:t>
            </w:r>
          </w:p>
        </w:tc>
        <w:tc>
          <w:tcPr>
            <w:tcW w:w="1393" w:type="dxa"/>
            <w:tcBorders>
              <w:top w:val="nil"/>
              <w:left w:val="nil"/>
              <w:bottom w:val="single" w:sz="4" w:space="0" w:color="auto"/>
              <w:right w:val="single" w:sz="4" w:space="0" w:color="auto"/>
            </w:tcBorders>
            <w:shd w:val="clear" w:color="auto" w:fill="auto"/>
            <w:vAlign w:val="bottom"/>
            <w:hideMark/>
          </w:tcPr>
          <w:p w14:paraId="2F9DACD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33 806,2</w:t>
            </w:r>
          </w:p>
        </w:tc>
      </w:tr>
      <w:tr w:rsidR="0002264A" w:rsidRPr="0002264A" w14:paraId="22A24125"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E7B91B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25923CC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3163B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FCB7F1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w:t>
            </w:r>
          </w:p>
        </w:tc>
        <w:tc>
          <w:tcPr>
            <w:tcW w:w="708" w:type="dxa"/>
            <w:tcBorders>
              <w:top w:val="nil"/>
              <w:left w:val="nil"/>
              <w:bottom w:val="single" w:sz="4" w:space="0" w:color="auto"/>
              <w:right w:val="single" w:sz="4" w:space="0" w:color="auto"/>
            </w:tcBorders>
            <w:shd w:val="clear" w:color="auto" w:fill="auto"/>
            <w:vAlign w:val="bottom"/>
            <w:hideMark/>
          </w:tcPr>
          <w:p w14:paraId="1CD812F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85D482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5 680,6</w:t>
            </w:r>
          </w:p>
        </w:tc>
        <w:tc>
          <w:tcPr>
            <w:tcW w:w="1442" w:type="dxa"/>
            <w:tcBorders>
              <w:top w:val="nil"/>
              <w:left w:val="nil"/>
              <w:bottom w:val="single" w:sz="4" w:space="0" w:color="auto"/>
              <w:right w:val="single" w:sz="4" w:space="0" w:color="auto"/>
            </w:tcBorders>
            <w:shd w:val="clear" w:color="auto" w:fill="auto"/>
            <w:vAlign w:val="bottom"/>
            <w:hideMark/>
          </w:tcPr>
          <w:p w14:paraId="1DA4FA2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1 026,0</w:t>
            </w:r>
          </w:p>
        </w:tc>
        <w:tc>
          <w:tcPr>
            <w:tcW w:w="1393" w:type="dxa"/>
            <w:tcBorders>
              <w:top w:val="nil"/>
              <w:left w:val="nil"/>
              <w:bottom w:val="single" w:sz="4" w:space="0" w:color="auto"/>
              <w:right w:val="single" w:sz="4" w:space="0" w:color="auto"/>
            </w:tcBorders>
            <w:shd w:val="clear" w:color="auto" w:fill="auto"/>
            <w:vAlign w:val="bottom"/>
            <w:hideMark/>
          </w:tcPr>
          <w:p w14:paraId="5D1C52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1 026,0</w:t>
            </w:r>
          </w:p>
        </w:tc>
      </w:tr>
      <w:tr w:rsidR="0002264A" w:rsidRPr="0002264A" w14:paraId="31493BA5"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5A9EFC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муниципального округа</w:t>
            </w:r>
            <w:proofErr w:type="gramStart"/>
            <w:r w:rsidRPr="0002264A">
              <w:rPr>
                <w:rFonts w:ascii="Times New Roman" w:eastAsia="Times New Roman" w:hAnsi="Times New Roman" w:cs="Times New Roman"/>
                <w:sz w:val="20"/>
                <w:szCs w:val="20"/>
                <w:lang w:eastAsia="ru-RU"/>
              </w:rPr>
              <w:t>"(</w:t>
            </w:r>
            <w:proofErr w:type="gramEnd"/>
            <w:r w:rsidRPr="0002264A">
              <w:rPr>
                <w:rFonts w:ascii="Times New Roman" w:eastAsia="Times New Roman" w:hAnsi="Times New Roman" w:cs="Times New Roman"/>
                <w:sz w:val="20"/>
                <w:szCs w:val="20"/>
                <w:lang w:eastAsia="ru-RU"/>
              </w:rPr>
              <w:t xml:space="preserve">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36055C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C7546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6FE24ED"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04 4 01 22340</w:t>
            </w:r>
          </w:p>
        </w:tc>
        <w:tc>
          <w:tcPr>
            <w:tcW w:w="708" w:type="dxa"/>
            <w:tcBorders>
              <w:top w:val="nil"/>
              <w:left w:val="nil"/>
              <w:bottom w:val="single" w:sz="4" w:space="0" w:color="auto"/>
              <w:right w:val="single" w:sz="4" w:space="0" w:color="auto"/>
            </w:tcBorders>
            <w:shd w:val="clear" w:color="auto" w:fill="auto"/>
            <w:vAlign w:val="bottom"/>
            <w:hideMark/>
          </w:tcPr>
          <w:p w14:paraId="2EDB575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FB263C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4,0</w:t>
            </w:r>
          </w:p>
        </w:tc>
        <w:tc>
          <w:tcPr>
            <w:tcW w:w="1442" w:type="dxa"/>
            <w:tcBorders>
              <w:top w:val="nil"/>
              <w:left w:val="nil"/>
              <w:bottom w:val="single" w:sz="4" w:space="0" w:color="auto"/>
              <w:right w:val="single" w:sz="4" w:space="0" w:color="auto"/>
            </w:tcBorders>
            <w:shd w:val="clear" w:color="auto" w:fill="auto"/>
            <w:vAlign w:val="bottom"/>
            <w:hideMark/>
          </w:tcPr>
          <w:p w14:paraId="69AA5B2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w:t>
            </w:r>
          </w:p>
        </w:tc>
        <w:tc>
          <w:tcPr>
            <w:tcW w:w="1393" w:type="dxa"/>
            <w:tcBorders>
              <w:top w:val="nil"/>
              <w:left w:val="nil"/>
              <w:bottom w:val="single" w:sz="4" w:space="0" w:color="auto"/>
              <w:right w:val="single" w:sz="4" w:space="0" w:color="auto"/>
            </w:tcBorders>
            <w:shd w:val="clear" w:color="auto" w:fill="auto"/>
            <w:vAlign w:val="bottom"/>
            <w:hideMark/>
          </w:tcPr>
          <w:p w14:paraId="4776BD4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4,0</w:t>
            </w:r>
          </w:p>
        </w:tc>
      </w:tr>
      <w:tr w:rsidR="0002264A" w:rsidRPr="0002264A" w14:paraId="263F9B93"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181E86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FBDB1D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5CCA6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1CD422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04 4 01 22340</w:t>
            </w:r>
          </w:p>
        </w:tc>
        <w:tc>
          <w:tcPr>
            <w:tcW w:w="708" w:type="dxa"/>
            <w:tcBorders>
              <w:top w:val="nil"/>
              <w:left w:val="nil"/>
              <w:bottom w:val="single" w:sz="4" w:space="0" w:color="auto"/>
              <w:right w:val="single" w:sz="4" w:space="0" w:color="auto"/>
            </w:tcBorders>
            <w:shd w:val="clear" w:color="auto" w:fill="auto"/>
            <w:vAlign w:val="bottom"/>
            <w:hideMark/>
          </w:tcPr>
          <w:p w14:paraId="6A6EEA1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3C17692B"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1 022,0</w:t>
            </w:r>
          </w:p>
        </w:tc>
        <w:tc>
          <w:tcPr>
            <w:tcW w:w="1442" w:type="dxa"/>
            <w:tcBorders>
              <w:top w:val="nil"/>
              <w:left w:val="nil"/>
              <w:bottom w:val="single" w:sz="4" w:space="0" w:color="auto"/>
              <w:right w:val="single" w:sz="4" w:space="0" w:color="auto"/>
            </w:tcBorders>
            <w:shd w:val="clear" w:color="auto" w:fill="auto"/>
            <w:vAlign w:val="bottom"/>
            <w:hideMark/>
          </w:tcPr>
          <w:p w14:paraId="692A774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1 022,0</w:t>
            </w:r>
          </w:p>
        </w:tc>
        <w:tc>
          <w:tcPr>
            <w:tcW w:w="1393" w:type="dxa"/>
            <w:tcBorders>
              <w:top w:val="nil"/>
              <w:left w:val="nil"/>
              <w:bottom w:val="single" w:sz="4" w:space="0" w:color="auto"/>
              <w:right w:val="single" w:sz="4" w:space="0" w:color="auto"/>
            </w:tcBorders>
            <w:shd w:val="clear" w:color="auto" w:fill="auto"/>
            <w:vAlign w:val="bottom"/>
            <w:hideMark/>
          </w:tcPr>
          <w:p w14:paraId="1D2EC4C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1 022,0</w:t>
            </w:r>
          </w:p>
        </w:tc>
      </w:tr>
      <w:tr w:rsidR="0002264A" w:rsidRPr="0002264A" w14:paraId="60E97E88" w14:textId="77777777" w:rsidTr="002512F4">
        <w:trPr>
          <w:trHeight w:val="63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140205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r w:rsidRPr="0002264A">
              <w:rPr>
                <w:rFonts w:ascii="Times New Roman" w:eastAsia="Times New Roman" w:hAnsi="Times New Roman" w:cs="Times New Roman"/>
                <w:color w:val="000000"/>
                <w:sz w:val="20"/>
                <w:szCs w:val="20"/>
                <w:lang w:eastAsia="ru-RU"/>
              </w:rPr>
              <w:t>Единоразовая</w:t>
            </w:r>
            <w:proofErr w:type="spellEnd"/>
            <w:r w:rsidRPr="0002264A">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(закупка </w:t>
            </w:r>
            <w:r w:rsidRPr="0002264A">
              <w:rPr>
                <w:rFonts w:ascii="Times New Roman" w:eastAsia="Times New Roman" w:hAnsi="Times New Roman" w:cs="Times New Roman"/>
                <w:color w:val="000000"/>
                <w:sz w:val="20"/>
                <w:szCs w:val="20"/>
                <w:lang w:eastAsia="ru-RU"/>
              </w:rPr>
              <w:lastRenderedPageBreak/>
              <w:t>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426279D"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06CA82E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20BF19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 4 01 2234Ш</w:t>
            </w:r>
          </w:p>
        </w:tc>
        <w:tc>
          <w:tcPr>
            <w:tcW w:w="708" w:type="dxa"/>
            <w:tcBorders>
              <w:top w:val="nil"/>
              <w:left w:val="nil"/>
              <w:bottom w:val="single" w:sz="4" w:space="0" w:color="auto"/>
              <w:right w:val="single" w:sz="4" w:space="0" w:color="auto"/>
            </w:tcBorders>
            <w:shd w:val="clear" w:color="auto" w:fill="auto"/>
            <w:vAlign w:val="bottom"/>
            <w:hideMark/>
          </w:tcPr>
          <w:p w14:paraId="3F3F1CD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73435EA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1,10</w:t>
            </w:r>
          </w:p>
        </w:tc>
        <w:tc>
          <w:tcPr>
            <w:tcW w:w="1442" w:type="dxa"/>
            <w:tcBorders>
              <w:top w:val="nil"/>
              <w:left w:val="nil"/>
              <w:bottom w:val="single" w:sz="4" w:space="0" w:color="auto"/>
              <w:right w:val="single" w:sz="4" w:space="0" w:color="auto"/>
            </w:tcBorders>
            <w:shd w:val="clear" w:color="auto" w:fill="auto"/>
            <w:vAlign w:val="bottom"/>
            <w:hideMark/>
          </w:tcPr>
          <w:p w14:paraId="7A92AC4A"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7E896A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4646BDC9"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8A801C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proofErr w:type="spellStart"/>
            <w:r w:rsidRPr="0002264A">
              <w:rPr>
                <w:rFonts w:ascii="Times New Roman" w:eastAsia="Times New Roman" w:hAnsi="Times New Roman" w:cs="Times New Roman"/>
                <w:color w:val="000000"/>
                <w:sz w:val="20"/>
                <w:szCs w:val="20"/>
                <w:lang w:eastAsia="ru-RU"/>
              </w:rPr>
              <w:lastRenderedPageBreak/>
              <w:t>Единоразовая</w:t>
            </w:r>
            <w:proofErr w:type="spellEnd"/>
            <w:r w:rsidRPr="0002264A">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058BEA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796EFA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4748B2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04 4 01 22340Ш</w:t>
            </w:r>
          </w:p>
        </w:tc>
        <w:tc>
          <w:tcPr>
            <w:tcW w:w="708" w:type="dxa"/>
            <w:tcBorders>
              <w:top w:val="nil"/>
              <w:left w:val="nil"/>
              <w:bottom w:val="single" w:sz="4" w:space="0" w:color="auto"/>
              <w:right w:val="single" w:sz="4" w:space="0" w:color="auto"/>
            </w:tcBorders>
            <w:shd w:val="clear" w:color="auto" w:fill="auto"/>
            <w:vAlign w:val="bottom"/>
            <w:hideMark/>
          </w:tcPr>
          <w:p w14:paraId="0609F99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7B984E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140,00</w:t>
            </w:r>
          </w:p>
        </w:tc>
        <w:tc>
          <w:tcPr>
            <w:tcW w:w="1442" w:type="dxa"/>
            <w:tcBorders>
              <w:top w:val="nil"/>
              <w:left w:val="nil"/>
              <w:bottom w:val="single" w:sz="4" w:space="0" w:color="auto"/>
              <w:right w:val="single" w:sz="4" w:space="0" w:color="auto"/>
            </w:tcBorders>
            <w:shd w:val="clear" w:color="auto" w:fill="auto"/>
            <w:vAlign w:val="bottom"/>
            <w:hideMark/>
          </w:tcPr>
          <w:p w14:paraId="332B6FD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46EB5F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021E4A09"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EB9CB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3E6EF8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7F842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FFDA6E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04 4 01 29980</w:t>
            </w:r>
          </w:p>
        </w:tc>
        <w:tc>
          <w:tcPr>
            <w:tcW w:w="708" w:type="dxa"/>
            <w:tcBorders>
              <w:top w:val="nil"/>
              <w:left w:val="nil"/>
              <w:bottom w:val="single" w:sz="4" w:space="0" w:color="auto"/>
              <w:right w:val="single" w:sz="4" w:space="0" w:color="auto"/>
            </w:tcBorders>
            <w:shd w:val="clear" w:color="auto" w:fill="auto"/>
            <w:vAlign w:val="bottom"/>
            <w:hideMark/>
          </w:tcPr>
          <w:p w14:paraId="70F8EAD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1856554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4 073,0</w:t>
            </w:r>
          </w:p>
        </w:tc>
        <w:tc>
          <w:tcPr>
            <w:tcW w:w="1442" w:type="dxa"/>
            <w:tcBorders>
              <w:top w:val="nil"/>
              <w:left w:val="nil"/>
              <w:bottom w:val="single" w:sz="4" w:space="0" w:color="auto"/>
              <w:right w:val="single" w:sz="4" w:space="0" w:color="auto"/>
            </w:tcBorders>
            <w:shd w:val="clear" w:color="auto" w:fill="auto"/>
            <w:vAlign w:val="bottom"/>
            <w:hideMark/>
          </w:tcPr>
          <w:p w14:paraId="43128BE4"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398D706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587B1D0" w14:textId="77777777" w:rsidTr="00AD4B0E">
        <w:trPr>
          <w:trHeight w:val="16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F0ADF3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3F22E1D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83E7B7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013BBA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04 4 01 29980</w:t>
            </w:r>
          </w:p>
        </w:tc>
        <w:tc>
          <w:tcPr>
            <w:tcW w:w="708" w:type="dxa"/>
            <w:tcBorders>
              <w:top w:val="nil"/>
              <w:left w:val="nil"/>
              <w:bottom w:val="single" w:sz="4" w:space="0" w:color="auto"/>
              <w:right w:val="single" w:sz="4" w:space="0" w:color="auto"/>
            </w:tcBorders>
            <w:shd w:val="clear" w:color="auto" w:fill="auto"/>
            <w:vAlign w:val="bottom"/>
            <w:hideMark/>
          </w:tcPr>
          <w:p w14:paraId="2012E8A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1075547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376,3</w:t>
            </w:r>
          </w:p>
        </w:tc>
        <w:tc>
          <w:tcPr>
            <w:tcW w:w="1442" w:type="dxa"/>
            <w:tcBorders>
              <w:top w:val="nil"/>
              <w:left w:val="nil"/>
              <w:bottom w:val="single" w:sz="4" w:space="0" w:color="auto"/>
              <w:right w:val="single" w:sz="4" w:space="0" w:color="auto"/>
            </w:tcBorders>
            <w:shd w:val="clear" w:color="auto" w:fill="auto"/>
            <w:vAlign w:val="bottom"/>
            <w:hideMark/>
          </w:tcPr>
          <w:p w14:paraId="00356F36"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1CF81D4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0E40ACB"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1BD674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"Обеспечение реализации государственной программы"</w:t>
            </w:r>
          </w:p>
        </w:tc>
        <w:tc>
          <w:tcPr>
            <w:tcW w:w="850" w:type="dxa"/>
            <w:tcBorders>
              <w:top w:val="nil"/>
              <w:left w:val="nil"/>
              <w:bottom w:val="single" w:sz="4" w:space="0" w:color="auto"/>
              <w:right w:val="single" w:sz="4" w:space="0" w:color="auto"/>
            </w:tcBorders>
            <w:shd w:val="clear" w:color="auto" w:fill="auto"/>
            <w:vAlign w:val="bottom"/>
            <w:hideMark/>
          </w:tcPr>
          <w:p w14:paraId="0A3107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5EC720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AE06BD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w:t>
            </w:r>
          </w:p>
        </w:tc>
        <w:tc>
          <w:tcPr>
            <w:tcW w:w="708" w:type="dxa"/>
            <w:tcBorders>
              <w:top w:val="nil"/>
              <w:left w:val="nil"/>
              <w:bottom w:val="single" w:sz="4" w:space="0" w:color="auto"/>
              <w:right w:val="single" w:sz="4" w:space="0" w:color="auto"/>
            </w:tcBorders>
            <w:shd w:val="clear" w:color="auto" w:fill="auto"/>
            <w:vAlign w:val="bottom"/>
            <w:hideMark/>
          </w:tcPr>
          <w:p w14:paraId="7E95C808"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327CC32"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31 230,2</w:t>
            </w:r>
          </w:p>
        </w:tc>
        <w:tc>
          <w:tcPr>
            <w:tcW w:w="1442" w:type="dxa"/>
            <w:tcBorders>
              <w:top w:val="nil"/>
              <w:left w:val="nil"/>
              <w:bottom w:val="single" w:sz="4" w:space="0" w:color="auto"/>
              <w:right w:val="single" w:sz="4" w:space="0" w:color="auto"/>
            </w:tcBorders>
            <w:shd w:val="clear" w:color="auto" w:fill="auto"/>
            <w:vAlign w:val="bottom"/>
            <w:hideMark/>
          </w:tcPr>
          <w:p w14:paraId="38D18C9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31 541,2</w:t>
            </w:r>
          </w:p>
        </w:tc>
        <w:tc>
          <w:tcPr>
            <w:tcW w:w="1393" w:type="dxa"/>
            <w:tcBorders>
              <w:top w:val="nil"/>
              <w:left w:val="nil"/>
              <w:bottom w:val="single" w:sz="4" w:space="0" w:color="auto"/>
              <w:right w:val="single" w:sz="4" w:space="0" w:color="auto"/>
            </w:tcBorders>
            <w:shd w:val="clear" w:color="auto" w:fill="auto"/>
            <w:vAlign w:val="bottom"/>
            <w:hideMark/>
          </w:tcPr>
          <w:p w14:paraId="5A0AF19D"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32 780,2</w:t>
            </w:r>
          </w:p>
        </w:tc>
      </w:tr>
      <w:tr w:rsidR="0002264A" w:rsidRPr="0002264A" w14:paraId="2FC58ADD"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77F0A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5FB45B8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28CF5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9A63E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04 4 06 71230</w:t>
            </w:r>
          </w:p>
        </w:tc>
        <w:tc>
          <w:tcPr>
            <w:tcW w:w="708" w:type="dxa"/>
            <w:tcBorders>
              <w:top w:val="nil"/>
              <w:left w:val="nil"/>
              <w:bottom w:val="single" w:sz="4" w:space="0" w:color="auto"/>
              <w:right w:val="single" w:sz="4" w:space="0" w:color="auto"/>
            </w:tcBorders>
            <w:shd w:val="clear" w:color="auto" w:fill="auto"/>
            <w:vAlign w:val="bottom"/>
            <w:hideMark/>
          </w:tcPr>
          <w:p w14:paraId="69C6F92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11514EF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22 966,0</w:t>
            </w:r>
          </w:p>
        </w:tc>
        <w:tc>
          <w:tcPr>
            <w:tcW w:w="1442" w:type="dxa"/>
            <w:tcBorders>
              <w:top w:val="nil"/>
              <w:left w:val="nil"/>
              <w:bottom w:val="single" w:sz="4" w:space="0" w:color="auto"/>
              <w:right w:val="single" w:sz="4" w:space="0" w:color="auto"/>
            </w:tcBorders>
            <w:shd w:val="clear" w:color="auto" w:fill="auto"/>
            <w:vAlign w:val="bottom"/>
            <w:hideMark/>
          </w:tcPr>
          <w:p w14:paraId="774E647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23 196,0</w:t>
            </w:r>
          </w:p>
        </w:tc>
        <w:tc>
          <w:tcPr>
            <w:tcW w:w="1393" w:type="dxa"/>
            <w:tcBorders>
              <w:top w:val="nil"/>
              <w:left w:val="nil"/>
              <w:bottom w:val="single" w:sz="4" w:space="0" w:color="auto"/>
              <w:right w:val="single" w:sz="4" w:space="0" w:color="auto"/>
            </w:tcBorders>
            <w:shd w:val="clear" w:color="auto" w:fill="auto"/>
            <w:vAlign w:val="bottom"/>
            <w:hideMark/>
          </w:tcPr>
          <w:p w14:paraId="15711F2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24 123,0</w:t>
            </w:r>
          </w:p>
        </w:tc>
      </w:tr>
      <w:tr w:rsidR="0002264A" w:rsidRPr="0002264A" w14:paraId="5C73C50B"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86D1CB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Организация предоставления отдельных мер социальной защиты населения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CF4AAC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482A2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886B55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04 4 06 71230</w:t>
            </w:r>
          </w:p>
        </w:tc>
        <w:tc>
          <w:tcPr>
            <w:tcW w:w="708" w:type="dxa"/>
            <w:tcBorders>
              <w:top w:val="nil"/>
              <w:left w:val="nil"/>
              <w:bottom w:val="single" w:sz="4" w:space="0" w:color="auto"/>
              <w:right w:val="single" w:sz="4" w:space="0" w:color="auto"/>
            </w:tcBorders>
            <w:shd w:val="clear" w:color="auto" w:fill="auto"/>
            <w:vAlign w:val="bottom"/>
            <w:hideMark/>
          </w:tcPr>
          <w:p w14:paraId="62E6F4D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14AAA4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138,0</w:t>
            </w:r>
          </w:p>
        </w:tc>
        <w:tc>
          <w:tcPr>
            <w:tcW w:w="1442" w:type="dxa"/>
            <w:tcBorders>
              <w:top w:val="nil"/>
              <w:left w:val="nil"/>
              <w:bottom w:val="single" w:sz="4" w:space="0" w:color="auto"/>
              <w:right w:val="single" w:sz="4" w:space="0" w:color="auto"/>
            </w:tcBorders>
            <w:shd w:val="clear" w:color="auto" w:fill="auto"/>
            <w:vAlign w:val="bottom"/>
            <w:hideMark/>
          </w:tcPr>
          <w:p w14:paraId="3874248A"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138,0</w:t>
            </w:r>
          </w:p>
        </w:tc>
        <w:tc>
          <w:tcPr>
            <w:tcW w:w="1393" w:type="dxa"/>
            <w:tcBorders>
              <w:top w:val="nil"/>
              <w:left w:val="nil"/>
              <w:bottom w:val="single" w:sz="4" w:space="0" w:color="auto"/>
              <w:right w:val="single" w:sz="4" w:space="0" w:color="auto"/>
            </w:tcBorders>
            <w:shd w:val="clear" w:color="auto" w:fill="auto"/>
            <w:vAlign w:val="bottom"/>
            <w:hideMark/>
          </w:tcPr>
          <w:p w14:paraId="5AAA906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138,0</w:t>
            </w:r>
          </w:p>
        </w:tc>
      </w:tr>
      <w:tr w:rsidR="0002264A" w:rsidRPr="0002264A" w14:paraId="049F1406" w14:textId="77777777" w:rsidTr="00AD4B0E">
        <w:trPr>
          <w:trHeight w:val="1157"/>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05B253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3AF903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13D45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692F6E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04 4 06 71240</w:t>
            </w:r>
          </w:p>
        </w:tc>
        <w:tc>
          <w:tcPr>
            <w:tcW w:w="708" w:type="dxa"/>
            <w:tcBorders>
              <w:top w:val="nil"/>
              <w:left w:val="nil"/>
              <w:bottom w:val="single" w:sz="4" w:space="0" w:color="auto"/>
              <w:right w:val="single" w:sz="4" w:space="0" w:color="auto"/>
            </w:tcBorders>
            <w:shd w:val="clear" w:color="auto" w:fill="auto"/>
            <w:vAlign w:val="bottom"/>
            <w:hideMark/>
          </w:tcPr>
          <w:p w14:paraId="0F17FBC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2622C9A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3 332,0</w:t>
            </w:r>
          </w:p>
        </w:tc>
        <w:tc>
          <w:tcPr>
            <w:tcW w:w="1442" w:type="dxa"/>
            <w:tcBorders>
              <w:top w:val="nil"/>
              <w:left w:val="nil"/>
              <w:bottom w:val="single" w:sz="4" w:space="0" w:color="auto"/>
              <w:right w:val="single" w:sz="4" w:space="0" w:color="auto"/>
            </w:tcBorders>
            <w:shd w:val="clear" w:color="auto" w:fill="auto"/>
            <w:vAlign w:val="bottom"/>
            <w:hideMark/>
          </w:tcPr>
          <w:p w14:paraId="1F9FB72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3 367,0</w:t>
            </w:r>
          </w:p>
        </w:tc>
        <w:tc>
          <w:tcPr>
            <w:tcW w:w="1393" w:type="dxa"/>
            <w:tcBorders>
              <w:top w:val="nil"/>
              <w:left w:val="nil"/>
              <w:bottom w:val="single" w:sz="4" w:space="0" w:color="auto"/>
              <w:right w:val="single" w:sz="4" w:space="0" w:color="auto"/>
            </w:tcBorders>
            <w:shd w:val="clear" w:color="auto" w:fill="auto"/>
            <w:vAlign w:val="bottom"/>
            <w:hideMark/>
          </w:tcPr>
          <w:p w14:paraId="4D42540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3 501,0</w:t>
            </w:r>
          </w:p>
        </w:tc>
      </w:tr>
      <w:tr w:rsidR="0002264A" w:rsidRPr="0002264A" w14:paraId="410FD527"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5CFDE7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296E64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0D2A9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E27421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04 4 06 71240</w:t>
            </w:r>
          </w:p>
        </w:tc>
        <w:tc>
          <w:tcPr>
            <w:tcW w:w="708" w:type="dxa"/>
            <w:tcBorders>
              <w:top w:val="nil"/>
              <w:left w:val="nil"/>
              <w:bottom w:val="single" w:sz="4" w:space="0" w:color="auto"/>
              <w:right w:val="single" w:sz="4" w:space="0" w:color="auto"/>
            </w:tcBorders>
            <w:shd w:val="clear" w:color="auto" w:fill="auto"/>
            <w:vAlign w:val="bottom"/>
            <w:hideMark/>
          </w:tcPr>
          <w:p w14:paraId="73201DE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322869A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c>
          <w:tcPr>
            <w:tcW w:w="1442" w:type="dxa"/>
            <w:tcBorders>
              <w:top w:val="nil"/>
              <w:left w:val="nil"/>
              <w:bottom w:val="single" w:sz="4" w:space="0" w:color="auto"/>
              <w:right w:val="single" w:sz="4" w:space="0" w:color="auto"/>
            </w:tcBorders>
            <w:shd w:val="clear" w:color="auto" w:fill="auto"/>
            <w:vAlign w:val="bottom"/>
            <w:hideMark/>
          </w:tcPr>
          <w:p w14:paraId="536A2F2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c>
          <w:tcPr>
            <w:tcW w:w="1393" w:type="dxa"/>
            <w:tcBorders>
              <w:top w:val="nil"/>
              <w:left w:val="nil"/>
              <w:bottom w:val="single" w:sz="4" w:space="0" w:color="auto"/>
              <w:right w:val="single" w:sz="4" w:space="0" w:color="auto"/>
            </w:tcBorders>
            <w:shd w:val="clear" w:color="auto" w:fill="auto"/>
            <w:vAlign w:val="bottom"/>
            <w:hideMark/>
          </w:tcPr>
          <w:p w14:paraId="2BA055F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w:t>
            </w:r>
          </w:p>
        </w:tc>
      </w:tr>
      <w:tr w:rsidR="0002264A" w:rsidRPr="0002264A" w14:paraId="278D1149" w14:textId="77777777" w:rsidTr="002512F4">
        <w:trPr>
          <w:trHeight w:val="68"/>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77117E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w:t>
            </w:r>
            <w:r w:rsidRPr="0002264A">
              <w:rPr>
                <w:rFonts w:ascii="Times New Roman" w:eastAsia="Times New Roman" w:hAnsi="Times New Roman" w:cs="Times New Roman"/>
                <w:sz w:val="20"/>
                <w:szCs w:val="20"/>
                <w:lang w:eastAsia="ru-RU"/>
              </w:rPr>
              <w:lastRenderedPageBreak/>
              <w:t>фондами)</w:t>
            </w:r>
          </w:p>
        </w:tc>
        <w:tc>
          <w:tcPr>
            <w:tcW w:w="850" w:type="dxa"/>
            <w:tcBorders>
              <w:top w:val="nil"/>
              <w:left w:val="nil"/>
              <w:bottom w:val="single" w:sz="4" w:space="0" w:color="auto"/>
              <w:right w:val="single" w:sz="4" w:space="0" w:color="auto"/>
            </w:tcBorders>
            <w:shd w:val="clear" w:color="auto" w:fill="auto"/>
            <w:vAlign w:val="bottom"/>
            <w:hideMark/>
          </w:tcPr>
          <w:p w14:paraId="68ADDCF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7103D65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B4287D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04 4 06 71250</w:t>
            </w:r>
          </w:p>
        </w:tc>
        <w:tc>
          <w:tcPr>
            <w:tcW w:w="708" w:type="dxa"/>
            <w:tcBorders>
              <w:top w:val="nil"/>
              <w:left w:val="nil"/>
              <w:bottom w:val="single" w:sz="4" w:space="0" w:color="auto"/>
              <w:right w:val="single" w:sz="4" w:space="0" w:color="auto"/>
            </w:tcBorders>
            <w:shd w:val="clear" w:color="auto" w:fill="auto"/>
            <w:vAlign w:val="bottom"/>
            <w:hideMark/>
          </w:tcPr>
          <w:p w14:paraId="0261506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6A55E2A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546,0</w:t>
            </w:r>
          </w:p>
        </w:tc>
        <w:tc>
          <w:tcPr>
            <w:tcW w:w="1442" w:type="dxa"/>
            <w:tcBorders>
              <w:top w:val="nil"/>
              <w:left w:val="nil"/>
              <w:bottom w:val="single" w:sz="4" w:space="0" w:color="auto"/>
              <w:right w:val="single" w:sz="4" w:space="0" w:color="auto"/>
            </w:tcBorders>
            <w:shd w:val="clear" w:color="auto" w:fill="auto"/>
            <w:vAlign w:val="bottom"/>
            <w:hideMark/>
          </w:tcPr>
          <w:p w14:paraId="7BE4B75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552,0</w:t>
            </w:r>
          </w:p>
        </w:tc>
        <w:tc>
          <w:tcPr>
            <w:tcW w:w="1393" w:type="dxa"/>
            <w:tcBorders>
              <w:top w:val="nil"/>
              <w:left w:val="nil"/>
              <w:bottom w:val="single" w:sz="4" w:space="0" w:color="auto"/>
              <w:right w:val="single" w:sz="4" w:space="0" w:color="auto"/>
            </w:tcBorders>
            <w:shd w:val="clear" w:color="auto" w:fill="auto"/>
            <w:vAlign w:val="bottom"/>
            <w:hideMark/>
          </w:tcPr>
          <w:p w14:paraId="105BA9C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574,0</w:t>
            </w:r>
          </w:p>
        </w:tc>
      </w:tr>
      <w:tr w:rsidR="0002264A" w:rsidRPr="0002264A" w14:paraId="1E1FE51F"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9DCD6C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827EE5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EFC1A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EE5A83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04 4 06 71250</w:t>
            </w:r>
          </w:p>
        </w:tc>
        <w:tc>
          <w:tcPr>
            <w:tcW w:w="708" w:type="dxa"/>
            <w:tcBorders>
              <w:top w:val="nil"/>
              <w:left w:val="nil"/>
              <w:bottom w:val="single" w:sz="4" w:space="0" w:color="auto"/>
              <w:right w:val="single" w:sz="4" w:space="0" w:color="auto"/>
            </w:tcBorders>
            <w:shd w:val="clear" w:color="auto" w:fill="auto"/>
            <w:vAlign w:val="bottom"/>
            <w:hideMark/>
          </w:tcPr>
          <w:p w14:paraId="6B724F4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1B58D4E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59,0</w:t>
            </w:r>
          </w:p>
        </w:tc>
        <w:tc>
          <w:tcPr>
            <w:tcW w:w="1442" w:type="dxa"/>
            <w:tcBorders>
              <w:top w:val="nil"/>
              <w:left w:val="nil"/>
              <w:bottom w:val="single" w:sz="4" w:space="0" w:color="auto"/>
              <w:right w:val="single" w:sz="4" w:space="0" w:color="auto"/>
            </w:tcBorders>
            <w:shd w:val="clear" w:color="auto" w:fill="auto"/>
            <w:vAlign w:val="bottom"/>
            <w:hideMark/>
          </w:tcPr>
          <w:p w14:paraId="39EB6D1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59,0</w:t>
            </w:r>
          </w:p>
        </w:tc>
        <w:tc>
          <w:tcPr>
            <w:tcW w:w="1393" w:type="dxa"/>
            <w:tcBorders>
              <w:top w:val="nil"/>
              <w:left w:val="nil"/>
              <w:bottom w:val="single" w:sz="4" w:space="0" w:color="auto"/>
              <w:right w:val="single" w:sz="4" w:space="0" w:color="auto"/>
            </w:tcBorders>
            <w:shd w:val="clear" w:color="auto" w:fill="auto"/>
            <w:vAlign w:val="bottom"/>
            <w:hideMark/>
          </w:tcPr>
          <w:p w14:paraId="17C5E64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59,0</w:t>
            </w:r>
          </w:p>
        </w:tc>
      </w:tr>
      <w:tr w:rsidR="0002264A" w:rsidRPr="0002264A" w14:paraId="2518104F"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8A599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1411AD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530FD8C"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37B904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04 4 06 71260</w:t>
            </w:r>
          </w:p>
        </w:tc>
        <w:tc>
          <w:tcPr>
            <w:tcW w:w="708" w:type="dxa"/>
            <w:tcBorders>
              <w:top w:val="nil"/>
              <w:left w:val="nil"/>
              <w:bottom w:val="single" w:sz="4" w:space="0" w:color="auto"/>
              <w:right w:val="single" w:sz="4" w:space="0" w:color="auto"/>
            </w:tcBorders>
            <w:shd w:val="clear" w:color="auto" w:fill="auto"/>
            <w:vAlign w:val="bottom"/>
            <w:hideMark/>
          </w:tcPr>
          <w:p w14:paraId="765B5C1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29E7FBA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3 878,0</w:t>
            </w:r>
          </w:p>
        </w:tc>
        <w:tc>
          <w:tcPr>
            <w:tcW w:w="1442" w:type="dxa"/>
            <w:tcBorders>
              <w:top w:val="nil"/>
              <w:left w:val="nil"/>
              <w:bottom w:val="single" w:sz="4" w:space="0" w:color="auto"/>
              <w:right w:val="single" w:sz="4" w:space="0" w:color="auto"/>
            </w:tcBorders>
            <w:shd w:val="clear" w:color="auto" w:fill="auto"/>
            <w:vAlign w:val="bottom"/>
            <w:hideMark/>
          </w:tcPr>
          <w:p w14:paraId="43AEED4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3 918,0</w:t>
            </w:r>
          </w:p>
        </w:tc>
        <w:tc>
          <w:tcPr>
            <w:tcW w:w="1393" w:type="dxa"/>
            <w:tcBorders>
              <w:top w:val="nil"/>
              <w:left w:val="nil"/>
              <w:bottom w:val="single" w:sz="4" w:space="0" w:color="auto"/>
              <w:right w:val="single" w:sz="4" w:space="0" w:color="auto"/>
            </w:tcBorders>
            <w:shd w:val="clear" w:color="auto" w:fill="auto"/>
            <w:vAlign w:val="bottom"/>
            <w:hideMark/>
          </w:tcPr>
          <w:p w14:paraId="28D2411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4 074,0</w:t>
            </w:r>
          </w:p>
        </w:tc>
      </w:tr>
      <w:tr w:rsidR="0002264A" w:rsidRPr="0002264A" w14:paraId="3F7AF88C" w14:textId="77777777" w:rsidTr="00AD4B0E">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736715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EA67A0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A563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AE3F54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04 4 06 71260</w:t>
            </w:r>
          </w:p>
        </w:tc>
        <w:tc>
          <w:tcPr>
            <w:tcW w:w="708" w:type="dxa"/>
            <w:tcBorders>
              <w:top w:val="nil"/>
              <w:left w:val="nil"/>
              <w:bottom w:val="single" w:sz="4" w:space="0" w:color="auto"/>
              <w:right w:val="single" w:sz="4" w:space="0" w:color="auto"/>
            </w:tcBorders>
            <w:shd w:val="clear" w:color="auto" w:fill="auto"/>
            <w:vAlign w:val="bottom"/>
            <w:hideMark/>
          </w:tcPr>
          <w:p w14:paraId="1645BD3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C7812B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277,0</w:t>
            </w:r>
          </w:p>
        </w:tc>
        <w:tc>
          <w:tcPr>
            <w:tcW w:w="1442" w:type="dxa"/>
            <w:tcBorders>
              <w:top w:val="nil"/>
              <w:left w:val="nil"/>
              <w:bottom w:val="single" w:sz="4" w:space="0" w:color="auto"/>
              <w:right w:val="single" w:sz="4" w:space="0" w:color="auto"/>
            </w:tcBorders>
            <w:shd w:val="clear" w:color="auto" w:fill="auto"/>
            <w:vAlign w:val="bottom"/>
            <w:hideMark/>
          </w:tcPr>
          <w:p w14:paraId="7571B68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299,0</w:t>
            </w:r>
          </w:p>
        </w:tc>
        <w:tc>
          <w:tcPr>
            <w:tcW w:w="1393" w:type="dxa"/>
            <w:tcBorders>
              <w:top w:val="nil"/>
              <w:left w:val="nil"/>
              <w:bottom w:val="single" w:sz="4" w:space="0" w:color="auto"/>
              <w:right w:val="single" w:sz="4" w:space="0" w:color="auto"/>
            </w:tcBorders>
            <w:shd w:val="clear" w:color="auto" w:fill="auto"/>
            <w:vAlign w:val="bottom"/>
            <w:hideMark/>
          </w:tcPr>
          <w:p w14:paraId="2673B1D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299,0</w:t>
            </w:r>
          </w:p>
        </w:tc>
      </w:tr>
      <w:tr w:rsidR="0002264A" w:rsidRPr="0002264A" w14:paraId="22548797"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B9DF277" w14:textId="170B2ACF"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(иные бюджетные </w:t>
            </w:r>
            <w:r w:rsidR="0019327A" w:rsidRPr="0002264A">
              <w:rPr>
                <w:rFonts w:ascii="Times New Roman" w:eastAsia="Times New Roman" w:hAnsi="Times New Roman" w:cs="Times New Roman"/>
                <w:sz w:val="20"/>
                <w:szCs w:val="20"/>
                <w:lang w:eastAsia="ru-RU"/>
              </w:rPr>
              <w:t>ассигнования</w:t>
            </w:r>
            <w:r w:rsidRPr="0002264A">
              <w:rPr>
                <w:rFonts w:ascii="Times New Roman" w:eastAsia="Times New Roman" w:hAnsi="Times New Roman" w:cs="Times New Roman"/>
                <w:sz w:val="20"/>
                <w:szCs w:val="20"/>
                <w:lang w:eastAsia="ru-RU"/>
              </w:rPr>
              <w:t>)</w:t>
            </w:r>
          </w:p>
        </w:tc>
        <w:tc>
          <w:tcPr>
            <w:tcW w:w="850" w:type="dxa"/>
            <w:tcBorders>
              <w:top w:val="nil"/>
              <w:left w:val="nil"/>
              <w:bottom w:val="single" w:sz="4" w:space="0" w:color="auto"/>
              <w:right w:val="single" w:sz="4" w:space="0" w:color="auto"/>
            </w:tcBorders>
            <w:shd w:val="clear" w:color="auto" w:fill="auto"/>
            <w:vAlign w:val="bottom"/>
            <w:hideMark/>
          </w:tcPr>
          <w:p w14:paraId="256BB6B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4E661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AAEB29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04 4 06 71260</w:t>
            </w:r>
          </w:p>
        </w:tc>
        <w:tc>
          <w:tcPr>
            <w:tcW w:w="708" w:type="dxa"/>
            <w:tcBorders>
              <w:top w:val="nil"/>
              <w:left w:val="nil"/>
              <w:bottom w:val="single" w:sz="4" w:space="0" w:color="auto"/>
              <w:right w:val="single" w:sz="4" w:space="0" w:color="auto"/>
            </w:tcBorders>
            <w:shd w:val="clear" w:color="auto" w:fill="auto"/>
            <w:vAlign w:val="bottom"/>
            <w:hideMark/>
          </w:tcPr>
          <w:p w14:paraId="2B05C32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171BFAB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299,0</w:t>
            </w:r>
          </w:p>
        </w:tc>
        <w:tc>
          <w:tcPr>
            <w:tcW w:w="1442" w:type="dxa"/>
            <w:tcBorders>
              <w:top w:val="nil"/>
              <w:left w:val="nil"/>
              <w:bottom w:val="single" w:sz="4" w:space="0" w:color="auto"/>
              <w:right w:val="single" w:sz="4" w:space="0" w:color="auto"/>
            </w:tcBorders>
            <w:shd w:val="clear" w:color="auto" w:fill="auto"/>
            <w:vAlign w:val="bottom"/>
            <w:hideMark/>
          </w:tcPr>
          <w:p w14:paraId="276E38F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4A8D1B13"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B128B46"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FE25D9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A2DF48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0AA420"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3474B9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04 4 06 71270</w:t>
            </w:r>
          </w:p>
        </w:tc>
        <w:tc>
          <w:tcPr>
            <w:tcW w:w="708" w:type="dxa"/>
            <w:tcBorders>
              <w:top w:val="nil"/>
              <w:left w:val="nil"/>
              <w:bottom w:val="single" w:sz="4" w:space="0" w:color="auto"/>
              <w:right w:val="single" w:sz="4" w:space="0" w:color="auto"/>
            </w:tcBorders>
            <w:shd w:val="clear" w:color="auto" w:fill="auto"/>
            <w:vAlign w:val="bottom"/>
            <w:hideMark/>
          </w:tcPr>
          <w:p w14:paraId="312BFC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7F869FD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w:t>
            </w:r>
          </w:p>
        </w:tc>
        <w:tc>
          <w:tcPr>
            <w:tcW w:w="1442" w:type="dxa"/>
            <w:tcBorders>
              <w:top w:val="nil"/>
              <w:left w:val="nil"/>
              <w:bottom w:val="single" w:sz="4" w:space="0" w:color="auto"/>
              <w:right w:val="single" w:sz="4" w:space="0" w:color="auto"/>
            </w:tcBorders>
            <w:shd w:val="clear" w:color="auto" w:fill="auto"/>
            <w:vAlign w:val="bottom"/>
            <w:hideMark/>
          </w:tcPr>
          <w:p w14:paraId="6AAF23F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w:t>
            </w:r>
          </w:p>
        </w:tc>
        <w:tc>
          <w:tcPr>
            <w:tcW w:w="1393" w:type="dxa"/>
            <w:tcBorders>
              <w:top w:val="nil"/>
              <w:left w:val="nil"/>
              <w:bottom w:val="single" w:sz="4" w:space="0" w:color="auto"/>
              <w:right w:val="single" w:sz="4" w:space="0" w:color="auto"/>
            </w:tcBorders>
            <w:shd w:val="clear" w:color="auto" w:fill="auto"/>
            <w:vAlign w:val="bottom"/>
            <w:hideMark/>
          </w:tcPr>
          <w:p w14:paraId="5C04B14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2,2</w:t>
            </w:r>
          </w:p>
        </w:tc>
      </w:tr>
      <w:tr w:rsidR="0002264A" w:rsidRPr="0002264A" w14:paraId="7703000E"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175CE0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F6DB4F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C43A1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8F4DCA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4C1757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CC33F2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80 337,5</w:t>
            </w:r>
          </w:p>
        </w:tc>
        <w:tc>
          <w:tcPr>
            <w:tcW w:w="1442" w:type="dxa"/>
            <w:tcBorders>
              <w:top w:val="nil"/>
              <w:left w:val="nil"/>
              <w:bottom w:val="single" w:sz="4" w:space="0" w:color="auto"/>
              <w:right w:val="single" w:sz="4" w:space="0" w:color="auto"/>
            </w:tcBorders>
            <w:shd w:val="clear" w:color="auto" w:fill="auto"/>
            <w:vAlign w:val="bottom"/>
            <w:hideMark/>
          </w:tcPr>
          <w:p w14:paraId="495B73F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642,0</w:t>
            </w:r>
          </w:p>
        </w:tc>
        <w:tc>
          <w:tcPr>
            <w:tcW w:w="1393" w:type="dxa"/>
            <w:tcBorders>
              <w:top w:val="nil"/>
              <w:left w:val="nil"/>
              <w:bottom w:val="single" w:sz="4" w:space="0" w:color="auto"/>
              <w:right w:val="single" w:sz="4" w:space="0" w:color="auto"/>
            </w:tcBorders>
            <w:shd w:val="clear" w:color="auto" w:fill="auto"/>
            <w:vAlign w:val="bottom"/>
            <w:hideMark/>
          </w:tcPr>
          <w:p w14:paraId="547DBE8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668,0</w:t>
            </w:r>
          </w:p>
        </w:tc>
      </w:tr>
      <w:tr w:rsidR="0002264A" w:rsidRPr="0002264A" w14:paraId="206EB2D5"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926101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4436D7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9CB296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201011B"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3B943FB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15D9105"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80 337,5</w:t>
            </w:r>
          </w:p>
        </w:tc>
        <w:tc>
          <w:tcPr>
            <w:tcW w:w="1442" w:type="dxa"/>
            <w:tcBorders>
              <w:top w:val="nil"/>
              <w:left w:val="nil"/>
              <w:bottom w:val="single" w:sz="4" w:space="0" w:color="auto"/>
              <w:right w:val="single" w:sz="4" w:space="0" w:color="auto"/>
            </w:tcBorders>
            <w:shd w:val="clear" w:color="auto" w:fill="auto"/>
            <w:vAlign w:val="bottom"/>
            <w:hideMark/>
          </w:tcPr>
          <w:p w14:paraId="3D914D7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642,0</w:t>
            </w:r>
          </w:p>
        </w:tc>
        <w:tc>
          <w:tcPr>
            <w:tcW w:w="1393" w:type="dxa"/>
            <w:tcBorders>
              <w:top w:val="nil"/>
              <w:left w:val="nil"/>
              <w:bottom w:val="single" w:sz="4" w:space="0" w:color="auto"/>
              <w:right w:val="single" w:sz="4" w:space="0" w:color="auto"/>
            </w:tcBorders>
            <w:shd w:val="clear" w:color="auto" w:fill="auto"/>
            <w:vAlign w:val="bottom"/>
            <w:hideMark/>
          </w:tcPr>
          <w:p w14:paraId="0A5600F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668,0</w:t>
            </w:r>
          </w:p>
        </w:tc>
      </w:tr>
      <w:tr w:rsidR="0002264A" w:rsidRPr="0002264A" w14:paraId="2CE0A981"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1CF5F5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B89246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747870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E13BCB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99 9 00 29970</w:t>
            </w:r>
          </w:p>
        </w:tc>
        <w:tc>
          <w:tcPr>
            <w:tcW w:w="708" w:type="dxa"/>
            <w:tcBorders>
              <w:top w:val="nil"/>
              <w:left w:val="nil"/>
              <w:bottom w:val="single" w:sz="4" w:space="0" w:color="auto"/>
              <w:right w:val="single" w:sz="4" w:space="0" w:color="auto"/>
            </w:tcBorders>
            <w:shd w:val="clear" w:color="auto" w:fill="auto"/>
            <w:vAlign w:val="bottom"/>
            <w:hideMark/>
          </w:tcPr>
          <w:p w14:paraId="263B493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B73A3A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45 254,9</w:t>
            </w:r>
          </w:p>
        </w:tc>
        <w:tc>
          <w:tcPr>
            <w:tcW w:w="1442" w:type="dxa"/>
            <w:tcBorders>
              <w:top w:val="nil"/>
              <w:left w:val="nil"/>
              <w:bottom w:val="single" w:sz="4" w:space="0" w:color="auto"/>
              <w:right w:val="single" w:sz="4" w:space="0" w:color="auto"/>
            </w:tcBorders>
            <w:shd w:val="clear" w:color="auto" w:fill="auto"/>
            <w:vAlign w:val="bottom"/>
            <w:hideMark/>
          </w:tcPr>
          <w:p w14:paraId="2E5B43F9"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c>
          <w:tcPr>
            <w:tcW w:w="1393" w:type="dxa"/>
            <w:tcBorders>
              <w:top w:val="nil"/>
              <w:left w:val="nil"/>
              <w:bottom w:val="single" w:sz="4" w:space="0" w:color="auto"/>
              <w:right w:val="single" w:sz="4" w:space="0" w:color="auto"/>
            </w:tcBorders>
            <w:shd w:val="clear" w:color="auto" w:fill="auto"/>
            <w:vAlign w:val="bottom"/>
            <w:hideMark/>
          </w:tcPr>
          <w:p w14:paraId="7E4B614C"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0,0</w:t>
            </w:r>
          </w:p>
        </w:tc>
      </w:tr>
      <w:tr w:rsidR="0002264A" w:rsidRPr="0002264A" w14:paraId="73350175"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hideMark/>
          </w:tcPr>
          <w:p w14:paraId="41D38E4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C073B5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7DA11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A992F9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99 9 00 71210</w:t>
            </w:r>
          </w:p>
        </w:tc>
        <w:tc>
          <w:tcPr>
            <w:tcW w:w="708" w:type="dxa"/>
            <w:tcBorders>
              <w:top w:val="nil"/>
              <w:left w:val="nil"/>
              <w:bottom w:val="single" w:sz="4" w:space="0" w:color="auto"/>
              <w:right w:val="single" w:sz="4" w:space="0" w:color="auto"/>
            </w:tcBorders>
            <w:shd w:val="clear" w:color="auto" w:fill="auto"/>
            <w:vAlign w:val="bottom"/>
            <w:hideMark/>
          </w:tcPr>
          <w:p w14:paraId="51C39E0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58925B2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636,0</w:t>
            </w:r>
          </w:p>
        </w:tc>
        <w:tc>
          <w:tcPr>
            <w:tcW w:w="1442" w:type="dxa"/>
            <w:tcBorders>
              <w:top w:val="nil"/>
              <w:left w:val="nil"/>
              <w:bottom w:val="single" w:sz="4" w:space="0" w:color="auto"/>
              <w:right w:val="single" w:sz="4" w:space="0" w:color="auto"/>
            </w:tcBorders>
            <w:shd w:val="clear" w:color="auto" w:fill="auto"/>
            <w:noWrap/>
            <w:vAlign w:val="bottom"/>
            <w:hideMark/>
          </w:tcPr>
          <w:p w14:paraId="01BF63C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642,0</w:t>
            </w:r>
          </w:p>
        </w:tc>
        <w:tc>
          <w:tcPr>
            <w:tcW w:w="1393" w:type="dxa"/>
            <w:tcBorders>
              <w:top w:val="nil"/>
              <w:left w:val="nil"/>
              <w:bottom w:val="single" w:sz="4" w:space="0" w:color="auto"/>
              <w:right w:val="single" w:sz="4" w:space="0" w:color="auto"/>
            </w:tcBorders>
            <w:shd w:val="clear" w:color="auto" w:fill="auto"/>
            <w:noWrap/>
            <w:vAlign w:val="bottom"/>
            <w:hideMark/>
          </w:tcPr>
          <w:p w14:paraId="26645C4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668,0</w:t>
            </w:r>
          </w:p>
        </w:tc>
      </w:tr>
      <w:tr w:rsidR="0002264A" w:rsidRPr="0002264A" w14:paraId="4342B055" w14:textId="77777777" w:rsidTr="00AD4B0E">
        <w:trPr>
          <w:trHeight w:val="449"/>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385EB66" w14:textId="229A5678" w:rsidR="0002264A" w:rsidRPr="0002264A" w:rsidRDefault="0019327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резервного фонда администрации Ш</w:t>
            </w:r>
            <w:r w:rsidRPr="0002264A">
              <w:rPr>
                <w:rFonts w:ascii="Times New Roman" w:eastAsia="Times New Roman" w:hAnsi="Times New Roman" w:cs="Times New Roman"/>
                <w:color w:val="000000"/>
                <w:sz w:val="20"/>
                <w:szCs w:val="20"/>
                <w:lang w:eastAsia="ru-RU"/>
              </w:rPr>
              <w:t>ебекинского муниципального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3A498A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81D88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C5D597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2208Ш</w:t>
            </w:r>
          </w:p>
        </w:tc>
        <w:tc>
          <w:tcPr>
            <w:tcW w:w="708" w:type="dxa"/>
            <w:tcBorders>
              <w:top w:val="nil"/>
              <w:left w:val="nil"/>
              <w:bottom w:val="single" w:sz="4" w:space="0" w:color="auto"/>
              <w:right w:val="single" w:sz="4" w:space="0" w:color="auto"/>
            </w:tcBorders>
            <w:shd w:val="clear" w:color="auto" w:fill="auto"/>
            <w:vAlign w:val="bottom"/>
            <w:hideMark/>
          </w:tcPr>
          <w:p w14:paraId="343CEAC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0081DB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0,50</w:t>
            </w:r>
          </w:p>
        </w:tc>
        <w:tc>
          <w:tcPr>
            <w:tcW w:w="1442" w:type="dxa"/>
            <w:tcBorders>
              <w:top w:val="nil"/>
              <w:left w:val="nil"/>
              <w:bottom w:val="single" w:sz="4" w:space="0" w:color="auto"/>
              <w:right w:val="single" w:sz="4" w:space="0" w:color="auto"/>
            </w:tcBorders>
            <w:shd w:val="clear" w:color="auto" w:fill="auto"/>
            <w:vAlign w:val="bottom"/>
            <w:hideMark/>
          </w:tcPr>
          <w:p w14:paraId="72683F7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245746C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5E69885A" w14:textId="77777777" w:rsidTr="002512F4">
        <w:trPr>
          <w:trHeight w:val="919"/>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707392A1" w14:textId="4F32DFA7" w:rsidR="0002264A" w:rsidRPr="0002264A" w:rsidRDefault="0019327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 xml:space="preserve">резервного фонда администрации </w:t>
            </w:r>
            <w:r>
              <w:rPr>
                <w:rFonts w:ascii="Times New Roman" w:eastAsia="Times New Roman" w:hAnsi="Times New Roman" w:cs="Times New Roman"/>
                <w:color w:val="000000"/>
                <w:sz w:val="20"/>
                <w:szCs w:val="20"/>
                <w:lang w:eastAsia="ru-RU"/>
              </w:rPr>
              <w:lastRenderedPageBreak/>
              <w:t>Ш</w:t>
            </w:r>
            <w:r w:rsidRPr="0002264A">
              <w:rPr>
                <w:rFonts w:ascii="Times New Roman" w:eastAsia="Times New Roman" w:hAnsi="Times New Roman" w:cs="Times New Roman"/>
                <w:color w:val="000000"/>
                <w:sz w:val="20"/>
                <w:szCs w:val="20"/>
                <w:lang w:eastAsia="ru-RU"/>
              </w:rPr>
              <w:t>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CCD1DF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0402F00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FBF4D4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2208Ш</w:t>
            </w:r>
          </w:p>
        </w:tc>
        <w:tc>
          <w:tcPr>
            <w:tcW w:w="708" w:type="dxa"/>
            <w:tcBorders>
              <w:top w:val="nil"/>
              <w:left w:val="nil"/>
              <w:bottom w:val="single" w:sz="4" w:space="0" w:color="auto"/>
              <w:right w:val="single" w:sz="4" w:space="0" w:color="auto"/>
            </w:tcBorders>
            <w:shd w:val="clear" w:color="auto" w:fill="auto"/>
            <w:vAlign w:val="bottom"/>
            <w:hideMark/>
          </w:tcPr>
          <w:p w14:paraId="6905807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131EABC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60,00</w:t>
            </w:r>
          </w:p>
        </w:tc>
        <w:tc>
          <w:tcPr>
            <w:tcW w:w="1442" w:type="dxa"/>
            <w:tcBorders>
              <w:top w:val="nil"/>
              <w:left w:val="nil"/>
              <w:bottom w:val="single" w:sz="4" w:space="0" w:color="auto"/>
              <w:right w:val="single" w:sz="4" w:space="0" w:color="auto"/>
            </w:tcBorders>
            <w:shd w:val="clear" w:color="auto" w:fill="auto"/>
            <w:vAlign w:val="bottom"/>
            <w:hideMark/>
          </w:tcPr>
          <w:p w14:paraId="1AAFC00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366161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D8CED33" w14:textId="77777777" w:rsidTr="00AD4B0E">
        <w:trPr>
          <w:trHeight w:val="154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11A0E06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 xml:space="preserve">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3CDA4F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3F420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CD497E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2210Ш</w:t>
            </w:r>
          </w:p>
        </w:tc>
        <w:tc>
          <w:tcPr>
            <w:tcW w:w="708" w:type="dxa"/>
            <w:tcBorders>
              <w:top w:val="nil"/>
              <w:left w:val="nil"/>
              <w:bottom w:val="single" w:sz="4" w:space="0" w:color="auto"/>
              <w:right w:val="single" w:sz="4" w:space="0" w:color="auto"/>
            </w:tcBorders>
            <w:shd w:val="clear" w:color="auto" w:fill="auto"/>
            <w:vAlign w:val="bottom"/>
            <w:hideMark/>
          </w:tcPr>
          <w:p w14:paraId="52D53E5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59C5178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42,10</w:t>
            </w:r>
          </w:p>
        </w:tc>
        <w:tc>
          <w:tcPr>
            <w:tcW w:w="1442" w:type="dxa"/>
            <w:tcBorders>
              <w:top w:val="nil"/>
              <w:left w:val="nil"/>
              <w:bottom w:val="single" w:sz="4" w:space="0" w:color="auto"/>
              <w:right w:val="single" w:sz="4" w:space="0" w:color="auto"/>
            </w:tcBorders>
            <w:shd w:val="clear" w:color="auto" w:fill="auto"/>
            <w:noWrap/>
            <w:vAlign w:val="bottom"/>
            <w:hideMark/>
          </w:tcPr>
          <w:p w14:paraId="7925397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241966E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78BFBE80" w14:textId="77777777" w:rsidTr="00AD4B0E">
        <w:trPr>
          <w:trHeight w:val="449"/>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274BC75"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36EA2F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6E4B4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04B88BE"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2210Ш</w:t>
            </w:r>
          </w:p>
        </w:tc>
        <w:tc>
          <w:tcPr>
            <w:tcW w:w="708" w:type="dxa"/>
            <w:tcBorders>
              <w:top w:val="nil"/>
              <w:left w:val="nil"/>
              <w:bottom w:val="single" w:sz="4" w:space="0" w:color="auto"/>
              <w:right w:val="single" w:sz="4" w:space="0" w:color="auto"/>
            </w:tcBorders>
            <w:shd w:val="clear" w:color="auto" w:fill="auto"/>
            <w:vAlign w:val="bottom"/>
            <w:hideMark/>
          </w:tcPr>
          <w:p w14:paraId="6CC9845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09E5E01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3 515,00</w:t>
            </w:r>
          </w:p>
        </w:tc>
        <w:tc>
          <w:tcPr>
            <w:tcW w:w="1442" w:type="dxa"/>
            <w:tcBorders>
              <w:top w:val="nil"/>
              <w:left w:val="nil"/>
              <w:bottom w:val="single" w:sz="4" w:space="0" w:color="auto"/>
              <w:right w:val="single" w:sz="4" w:space="0" w:color="auto"/>
            </w:tcBorders>
            <w:shd w:val="clear" w:color="auto" w:fill="auto"/>
            <w:noWrap/>
            <w:vAlign w:val="bottom"/>
            <w:hideMark/>
          </w:tcPr>
          <w:p w14:paraId="52D35B6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11655D7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7738E80" w14:textId="77777777" w:rsidTr="002512F4">
        <w:trPr>
          <w:trHeight w:val="64"/>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EFC22A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муниципального округа) (закупка товаров, работ, услуг для государственных </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lastRenderedPageBreak/>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9C9EE6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32CAE25F"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C5B15E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2218Ш</w:t>
            </w:r>
          </w:p>
        </w:tc>
        <w:tc>
          <w:tcPr>
            <w:tcW w:w="708" w:type="dxa"/>
            <w:tcBorders>
              <w:top w:val="nil"/>
              <w:left w:val="nil"/>
              <w:bottom w:val="single" w:sz="4" w:space="0" w:color="auto"/>
              <w:right w:val="single" w:sz="4" w:space="0" w:color="auto"/>
            </w:tcBorders>
            <w:shd w:val="clear" w:color="auto" w:fill="auto"/>
            <w:vAlign w:val="bottom"/>
            <w:hideMark/>
          </w:tcPr>
          <w:p w14:paraId="3D640C0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22DF22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1,60</w:t>
            </w:r>
          </w:p>
        </w:tc>
        <w:tc>
          <w:tcPr>
            <w:tcW w:w="1442" w:type="dxa"/>
            <w:tcBorders>
              <w:top w:val="nil"/>
              <w:left w:val="nil"/>
              <w:bottom w:val="single" w:sz="4" w:space="0" w:color="auto"/>
              <w:right w:val="single" w:sz="4" w:space="0" w:color="auto"/>
            </w:tcBorders>
            <w:shd w:val="clear" w:color="auto" w:fill="auto"/>
            <w:noWrap/>
            <w:vAlign w:val="bottom"/>
            <w:hideMark/>
          </w:tcPr>
          <w:p w14:paraId="77AEE5C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0BB204E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35801B7A" w14:textId="77777777" w:rsidTr="00AD4B0E">
        <w:trPr>
          <w:trHeight w:val="283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72EAA4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14464CB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7F9DEC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7E51B8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2218Ш</w:t>
            </w:r>
          </w:p>
        </w:tc>
        <w:tc>
          <w:tcPr>
            <w:tcW w:w="708" w:type="dxa"/>
            <w:tcBorders>
              <w:top w:val="nil"/>
              <w:left w:val="nil"/>
              <w:bottom w:val="single" w:sz="4" w:space="0" w:color="auto"/>
              <w:right w:val="single" w:sz="4" w:space="0" w:color="auto"/>
            </w:tcBorders>
            <w:shd w:val="clear" w:color="auto" w:fill="auto"/>
            <w:vAlign w:val="bottom"/>
            <w:hideMark/>
          </w:tcPr>
          <w:p w14:paraId="2B5E5866"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D71FDD2"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200,00</w:t>
            </w:r>
          </w:p>
        </w:tc>
        <w:tc>
          <w:tcPr>
            <w:tcW w:w="1442" w:type="dxa"/>
            <w:tcBorders>
              <w:top w:val="nil"/>
              <w:left w:val="nil"/>
              <w:bottom w:val="single" w:sz="4" w:space="0" w:color="auto"/>
              <w:right w:val="single" w:sz="4" w:space="0" w:color="auto"/>
            </w:tcBorders>
            <w:shd w:val="clear" w:color="auto" w:fill="auto"/>
            <w:noWrap/>
            <w:vAlign w:val="bottom"/>
            <w:hideMark/>
          </w:tcPr>
          <w:p w14:paraId="7923470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59693E1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064FB2F4" w14:textId="77777777" w:rsidTr="00AD4B0E">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EAADB5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BAE093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EA3CCE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CF7CE66"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2219Ш</w:t>
            </w:r>
          </w:p>
        </w:tc>
        <w:tc>
          <w:tcPr>
            <w:tcW w:w="708" w:type="dxa"/>
            <w:tcBorders>
              <w:top w:val="nil"/>
              <w:left w:val="nil"/>
              <w:bottom w:val="single" w:sz="4" w:space="0" w:color="auto"/>
              <w:right w:val="single" w:sz="4" w:space="0" w:color="auto"/>
            </w:tcBorders>
            <w:shd w:val="clear" w:color="auto" w:fill="auto"/>
            <w:vAlign w:val="bottom"/>
            <w:hideMark/>
          </w:tcPr>
          <w:p w14:paraId="69B5DFD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15A261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0,80</w:t>
            </w:r>
          </w:p>
        </w:tc>
        <w:tc>
          <w:tcPr>
            <w:tcW w:w="1442" w:type="dxa"/>
            <w:tcBorders>
              <w:top w:val="nil"/>
              <w:left w:val="nil"/>
              <w:bottom w:val="single" w:sz="4" w:space="0" w:color="auto"/>
              <w:right w:val="single" w:sz="4" w:space="0" w:color="auto"/>
            </w:tcBorders>
            <w:shd w:val="clear" w:color="auto" w:fill="auto"/>
            <w:noWrap/>
            <w:vAlign w:val="bottom"/>
            <w:hideMark/>
          </w:tcPr>
          <w:p w14:paraId="7A72E231"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245C5C5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2DE4F094"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A90EE58"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514662E"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AA0E61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9A842C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00 2219Ш</w:t>
            </w:r>
          </w:p>
        </w:tc>
        <w:tc>
          <w:tcPr>
            <w:tcW w:w="708" w:type="dxa"/>
            <w:tcBorders>
              <w:top w:val="nil"/>
              <w:left w:val="nil"/>
              <w:bottom w:val="single" w:sz="4" w:space="0" w:color="auto"/>
              <w:right w:val="single" w:sz="4" w:space="0" w:color="auto"/>
            </w:tcBorders>
            <w:shd w:val="clear" w:color="auto" w:fill="auto"/>
            <w:vAlign w:val="bottom"/>
            <w:hideMark/>
          </w:tcPr>
          <w:p w14:paraId="77174D4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53FD377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100,00</w:t>
            </w:r>
          </w:p>
        </w:tc>
        <w:tc>
          <w:tcPr>
            <w:tcW w:w="1442" w:type="dxa"/>
            <w:tcBorders>
              <w:top w:val="nil"/>
              <w:left w:val="nil"/>
              <w:bottom w:val="single" w:sz="4" w:space="0" w:color="auto"/>
              <w:right w:val="single" w:sz="4" w:space="0" w:color="auto"/>
            </w:tcBorders>
            <w:shd w:val="clear" w:color="auto" w:fill="auto"/>
            <w:noWrap/>
            <w:vAlign w:val="bottom"/>
            <w:hideMark/>
          </w:tcPr>
          <w:p w14:paraId="3446E9B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1F80DE8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F46317E" w14:textId="77777777" w:rsidTr="002512F4">
        <w:trPr>
          <w:trHeight w:val="68"/>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2EE1EF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w:t>
            </w:r>
            <w:r w:rsidRPr="0002264A">
              <w:rPr>
                <w:rFonts w:ascii="Times New Roman" w:eastAsia="Times New Roman" w:hAnsi="Times New Roman" w:cs="Times New Roman"/>
                <w:color w:val="000000"/>
                <w:sz w:val="20"/>
                <w:szCs w:val="20"/>
                <w:lang w:eastAsia="ru-RU"/>
              </w:rPr>
              <w:lastRenderedPageBreak/>
              <w:t>граждан</w:t>
            </w:r>
          </w:p>
        </w:tc>
        <w:tc>
          <w:tcPr>
            <w:tcW w:w="850" w:type="dxa"/>
            <w:tcBorders>
              <w:top w:val="nil"/>
              <w:left w:val="nil"/>
              <w:bottom w:val="single" w:sz="4" w:space="0" w:color="auto"/>
              <w:right w:val="single" w:sz="4" w:space="0" w:color="auto"/>
            </w:tcBorders>
            <w:shd w:val="clear" w:color="auto" w:fill="auto"/>
            <w:vAlign w:val="bottom"/>
            <w:hideMark/>
          </w:tcPr>
          <w:p w14:paraId="4426518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0D128E8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BF356E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615A48D7"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FA9474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30 526,6</w:t>
            </w:r>
          </w:p>
        </w:tc>
        <w:tc>
          <w:tcPr>
            <w:tcW w:w="1442" w:type="dxa"/>
            <w:tcBorders>
              <w:top w:val="nil"/>
              <w:left w:val="nil"/>
              <w:bottom w:val="single" w:sz="4" w:space="0" w:color="auto"/>
              <w:right w:val="single" w:sz="4" w:space="0" w:color="auto"/>
            </w:tcBorders>
            <w:shd w:val="clear" w:color="auto" w:fill="auto"/>
            <w:noWrap/>
            <w:vAlign w:val="bottom"/>
            <w:hideMark/>
          </w:tcPr>
          <w:p w14:paraId="7C20739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03FE566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5D6D4809" w14:textId="77777777" w:rsidTr="00AD4B0E">
        <w:trPr>
          <w:trHeight w:val="1157"/>
        </w:trPr>
        <w:tc>
          <w:tcPr>
            <w:tcW w:w="2269" w:type="dxa"/>
            <w:tcBorders>
              <w:top w:val="nil"/>
              <w:left w:val="single" w:sz="4" w:space="0" w:color="auto"/>
              <w:bottom w:val="single" w:sz="4" w:space="0" w:color="auto"/>
              <w:right w:val="single" w:sz="4" w:space="0" w:color="auto"/>
            </w:tcBorders>
            <w:shd w:val="clear" w:color="auto" w:fill="auto"/>
            <w:hideMark/>
          </w:tcPr>
          <w:p w14:paraId="52E59AD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Расходы на оказание услуг по захоронению погибших граждан (за счет средств резервного фонда администрации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D714148"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CE23C9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E3AAFF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2201Ш</w:t>
            </w:r>
          </w:p>
        </w:tc>
        <w:tc>
          <w:tcPr>
            <w:tcW w:w="708" w:type="dxa"/>
            <w:tcBorders>
              <w:top w:val="nil"/>
              <w:left w:val="nil"/>
              <w:bottom w:val="single" w:sz="4" w:space="0" w:color="auto"/>
              <w:right w:val="single" w:sz="4" w:space="0" w:color="auto"/>
            </w:tcBorders>
            <w:shd w:val="clear" w:color="auto" w:fill="auto"/>
            <w:vAlign w:val="bottom"/>
            <w:hideMark/>
          </w:tcPr>
          <w:p w14:paraId="0C7C708B"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600</w:t>
            </w:r>
          </w:p>
        </w:tc>
        <w:tc>
          <w:tcPr>
            <w:tcW w:w="1560" w:type="dxa"/>
            <w:tcBorders>
              <w:top w:val="nil"/>
              <w:left w:val="nil"/>
              <w:bottom w:val="single" w:sz="4" w:space="0" w:color="auto"/>
              <w:right w:val="single" w:sz="4" w:space="0" w:color="auto"/>
            </w:tcBorders>
            <w:shd w:val="clear" w:color="auto" w:fill="auto"/>
            <w:noWrap/>
            <w:vAlign w:val="bottom"/>
            <w:hideMark/>
          </w:tcPr>
          <w:p w14:paraId="1CF63C9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15 583,5</w:t>
            </w:r>
          </w:p>
        </w:tc>
        <w:tc>
          <w:tcPr>
            <w:tcW w:w="1442" w:type="dxa"/>
            <w:tcBorders>
              <w:top w:val="nil"/>
              <w:left w:val="nil"/>
              <w:bottom w:val="single" w:sz="4" w:space="0" w:color="auto"/>
              <w:right w:val="single" w:sz="4" w:space="0" w:color="auto"/>
            </w:tcBorders>
            <w:shd w:val="clear" w:color="auto" w:fill="auto"/>
            <w:noWrap/>
            <w:vAlign w:val="bottom"/>
            <w:hideMark/>
          </w:tcPr>
          <w:p w14:paraId="2D80551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2F4DF99A"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540DC319" w14:textId="77777777" w:rsidTr="00AD4B0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47158DC"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Реализация мероприятий по временному социально-бытовому обустройству граждан, вынужденно покинувших места постоянного проживания в связи с обстоятельствами СВО (за счет средств резервного фонда администрации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B6AD6B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BC5923"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0B47D10"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2209Ш</w:t>
            </w:r>
          </w:p>
        </w:tc>
        <w:tc>
          <w:tcPr>
            <w:tcW w:w="708" w:type="dxa"/>
            <w:tcBorders>
              <w:top w:val="nil"/>
              <w:left w:val="nil"/>
              <w:bottom w:val="single" w:sz="4" w:space="0" w:color="auto"/>
              <w:right w:val="single" w:sz="4" w:space="0" w:color="auto"/>
            </w:tcBorders>
            <w:shd w:val="clear" w:color="auto" w:fill="auto"/>
            <w:vAlign w:val="bottom"/>
            <w:hideMark/>
          </w:tcPr>
          <w:p w14:paraId="672EB77C"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064206B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2 608,80</w:t>
            </w:r>
          </w:p>
        </w:tc>
        <w:tc>
          <w:tcPr>
            <w:tcW w:w="1442" w:type="dxa"/>
            <w:tcBorders>
              <w:top w:val="nil"/>
              <w:left w:val="nil"/>
              <w:bottom w:val="single" w:sz="4" w:space="0" w:color="auto"/>
              <w:right w:val="single" w:sz="4" w:space="0" w:color="auto"/>
            </w:tcBorders>
            <w:shd w:val="clear" w:color="auto" w:fill="auto"/>
            <w:noWrap/>
            <w:vAlign w:val="bottom"/>
            <w:hideMark/>
          </w:tcPr>
          <w:p w14:paraId="2E092959"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30840703"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2666719D" w14:textId="77777777" w:rsidTr="00AD4B0E">
        <w:trPr>
          <w:trHeight w:val="252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2F027B16" w14:textId="5F2B8C09"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Единовременная денежная выплата </w:t>
            </w:r>
            <w:r w:rsidR="0019327A" w:rsidRPr="0002264A">
              <w:rPr>
                <w:rFonts w:ascii="Times New Roman" w:eastAsia="Times New Roman" w:hAnsi="Times New Roman" w:cs="Times New Roman"/>
                <w:color w:val="000000"/>
                <w:sz w:val="20"/>
                <w:szCs w:val="20"/>
                <w:lang w:eastAsia="ru-RU"/>
              </w:rPr>
              <w:t>ветеранам</w:t>
            </w:r>
            <w:r w:rsidRPr="0002264A">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02264A">
              <w:rPr>
                <w:rFonts w:ascii="Times New Roman" w:eastAsia="Times New Roman" w:hAnsi="Times New Roman" w:cs="Times New Roman"/>
                <w:color w:val="000000"/>
                <w:sz w:val="20"/>
                <w:szCs w:val="20"/>
                <w:lang w:eastAsia="ru-RU"/>
              </w:rPr>
              <w:t xml:space="preserve">( </w:t>
            </w:r>
            <w:proofErr w:type="gramEnd"/>
            <w:r w:rsidRPr="0002264A">
              <w:rPr>
                <w:rFonts w:ascii="Times New Roman" w:eastAsia="Times New Roman" w:hAnsi="Times New Roman" w:cs="Times New Roman"/>
                <w:color w:val="000000"/>
                <w:sz w:val="20"/>
                <w:szCs w:val="20"/>
                <w:lang w:eastAsia="ru-RU"/>
              </w:rPr>
              <w:t>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D38CF24"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76F4AE1"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398796B"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2214Ш</w:t>
            </w:r>
          </w:p>
        </w:tc>
        <w:tc>
          <w:tcPr>
            <w:tcW w:w="708" w:type="dxa"/>
            <w:tcBorders>
              <w:top w:val="nil"/>
              <w:left w:val="nil"/>
              <w:bottom w:val="single" w:sz="4" w:space="0" w:color="auto"/>
              <w:right w:val="single" w:sz="4" w:space="0" w:color="auto"/>
            </w:tcBorders>
            <w:shd w:val="clear" w:color="auto" w:fill="auto"/>
            <w:vAlign w:val="bottom"/>
            <w:hideMark/>
          </w:tcPr>
          <w:p w14:paraId="6B76FC59"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4EBBD38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84,30</w:t>
            </w:r>
          </w:p>
        </w:tc>
        <w:tc>
          <w:tcPr>
            <w:tcW w:w="1442" w:type="dxa"/>
            <w:tcBorders>
              <w:top w:val="nil"/>
              <w:left w:val="nil"/>
              <w:bottom w:val="single" w:sz="4" w:space="0" w:color="auto"/>
              <w:right w:val="single" w:sz="4" w:space="0" w:color="auto"/>
            </w:tcBorders>
            <w:shd w:val="clear" w:color="auto" w:fill="auto"/>
            <w:noWrap/>
            <w:vAlign w:val="bottom"/>
            <w:hideMark/>
          </w:tcPr>
          <w:p w14:paraId="16AF8D62"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67CFB52D"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F6B38EF" w14:textId="77777777" w:rsidTr="002512F4">
        <w:trPr>
          <w:trHeight w:val="1344"/>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43216DF3" w14:textId="6940B54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xml:space="preserve">Единовременная денежная выплата </w:t>
            </w:r>
            <w:r w:rsidR="0019327A" w:rsidRPr="0002264A">
              <w:rPr>
                <w:rFonts w:ascii="Times New Roman" w:eastAsia="Times New Roman" w:hAnsi="Times New Roman" w:cs="Times New Roman"/>
                <w:color w:val="000000"/>
                <w:sz w:val="20"/>
                <w:szCs w:val="20"/>
                <w:lang w:eastAsia="ru-RU"/>
              </w:rPr>
              <w:t>ветеранам</w:t>
            </w:r>
            <w:r w:rsidRPr="0002264A">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w:t>
            </w:r>
            <w:r w:rsidRPr="0002264A">
              <w:rPr>
                <w:rFonts w:ascii="Times New Roman" w:eastAsia="Times New Roman" w:hAnsi="Times New Roman" w:cs="Times New Roman"/>
                <w:color w:val="000000"/>
                <w:sz w:val="20"/>
                <w:szCs w:val="20"/>
                <w:lang w:eastAsia="ru-RU"/>
              </w:rPr>
              <w:lastRenderedPageBreak/>
              <w:t>резервного фонда администрации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483DBEA"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lastRenderedPageBreak/>
              <w:t>10</w:t>
            </w:r>
          </w:p>
        </w:tc>
        <w:tc>
          <w:tcPr>
            <w:tcW w:w="567" w:type="dxa"/>
            <w:tcBorders>
              <w:top w:val="nil"/>
              <w:left w:val="nil"/>
              <w:bottom w:val="single" w:sz="4" w:space="0" w:color="auto"/>
              <w:right w:val="single" w:sz="4" w:space="0" w:color="auto"/>
            </w:tcBorders>
            <w:shd w:val="clear" w:color="auto" w:fill="auto"/>
            <w:vAlign w:val="bottom"/>
            <w:hideMark/>
          </w:tcPr>
          <w:p w14:paraId="01989BA5"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697B15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99 9 55 2214Ш</w:t>
            </w:r>
          </w:p>
        </w:tc>
        <w:tc>
          <w:tcPr>
            <w:tcW w:w="708" w:type="dxa"/>
            <w:tcBorders>
              <w:top w:val="nil"/>
              <w:left w:val="nil"/>
              <w:bottom w:val="single" w:sz="4" w:space="0" w:color="auto"/>
              <w:right w:val="single" w:sz="4" w:space="0" w:color="auto"/>
            </w:tcBorders>
            <w:shd w:val="clear" w:color="auto" w:fill="auto"/>
            <w:vAlign w:val="bottom"/>
            <w:hideMark/>
          </w:tcPr>
          <w:p w14:paraId="147AB9B0" w14:textId="77777777" w:rsidR="0002264A" w:rsidRPr="0002264A" w:rsidRDefault="0002264A" w:rsidP="0002264A">
            <w:pPr>
              <w:spacing w:before="0" w:after="0"/>
              <w:jc w:val="center"/>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3324F8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12 250,00</w:t>
            </w:r>
          </w:p>
        </w:tc>
        <w:tc>
          <w:tcPr>
            <w:tcW w:w="1442" w:type="dxa"/>
            <w:tcBorders>
              <w:top w:val="nil"/>
              <w:left w:val="nil"/>
              <w:bottom w:val="single" w:sz="4" w:space="0" w:color="auto"/>
              <w:right w:val="single" w:sz="4" w:space="0" w:color="auto"/>
            </w:tcBorders>
            <w:shd w:val="clear" w:color="auto" w:fill="auto"/>
            <w:noWrap/>
            <w:vAlign w:val="bottom"/>
            <w:hideMark/>
          </w:tcPr>
          <w:p w14:paraId="7C21EFE4"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c>
          <w:tcPr>
            <w:tcW w:w="1393" w:type="dxa"/>
            <w:tcBorders>
              <w:top w:val="nil"/>
              <w:left w:val="nil"/>
              <w:bottom w:val="single" w:sz="4" w:space="0" w:color="auto"/>
              <w:right w:val="single" w:sz="4" w:space="0" w:color="auto"/>
            </w:tcBorders>
            <w:shd w:val="clear" w:color="auto" w:fill="auto"/>
            <w:noWrap/>
            <w:vAlign w:val="bottom"/>
            <w:hideMark/>
          </w:tcPr>
          <w:p w14:paraId="3CFCF5B7" w14:textId="77777777" w:rsidR="0002264A" w:rsidRPr="0002264A" w:rsidRDefault="0002264A" w:rsidP="0002264A">
            <w:pPr>
              <w:spacing w:before="0" w:after="0"/>
              <w:jc w:val="lef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 </w:t>
            </w:r>
          </w:p>
        </w:tc>
      </w:tr>
      <w:tr w:rsidR="0002264A" w:rsidRPr="0002264A" w14:paraId="495E9998"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5F73FF4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Физическая культура и спорт</w:t>
            </w:r>
          </w:p>
        </w:tc>
        <w:tc>
          <w:tcPr>
            <w:tcW w:w="850" w:type="dxa"/>
            <w:tcBorders>
              <w:top w:val="nil"/>
              <w:left w:val="nil"/>
              <w:bottom w:val="single" w:sz="4" w:space="0" w:color="auto"/>
              <w:right w:val="single" w:sz="4" w:space="0" w:color="auto"/>
            </w:tcBorders>
            <w:shd w:val="clear" w:color="auto" w:fill="auto"/>
            <w:vAlign w:val="center"/>
            <w:hideMark/>
          </w:tcPr>
          <w:p w14:paraId="0015AB4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14:paraId="5A57894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6B39FFC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2B1713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F54AA10"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133 364,4</w:t>
            </w:r>
          </w:p>
        </w:tc>
        <w:tc>
          <w:tcPr>
            <w:tcW w:w="1442" w:type="dxa"/>
            <w:tcBorders>
              <w:top w:val="nil"/>
              <w:left w:val="nil"/>
              <w:bottom w:val="single" w:sz="4" w:space="0" w:color="auto"/>
              <w:right w:val="single" w:sz="4" w:space="0" w:color="auto"/>
            </w:tcBorders>
            <w:shd w:val="clear" w:color="auto" w:fill="auto"/>
            <w:vAlign w:val="bottom"/>
            <w:hideMark/>
          </w:tcPr>
          <w:p w14:paraId="5E0CEBFF"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139 710,5</w:t>
            </w:r>
          </w:p>
        </w:tc>
        <w:tc>
          <w:tcPr>
            <w:tcW w:w="1393" w:type="dxa"/>
            <w:tcBorders>
              <w:top w:val="nil"/>
              <w:left w:val="nil"/>
              <w:bottom w:val="single" w:sz="4" w:space="0" w:color="auto"/>
              <w:right w:val="single" w:sz="4" w:space="0" w:color="auto"/>
            </w:tcBorders>
            <w:shd w:val="clear" w:color="auto" w:fill="auto"/>
            <w:vAlign w:val="bottom"/>
            <w:hideMark/>
          </w:tcPr>
          <w:p w14:paraId="30C67AB7"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146 942,0</w:t>
            </w:r>
          </w:p>
        </w:tc>
      </w:tr>
      <w:tr w:rsidR="0002264A" w:rsidRPr="0002264A" w14:paraId="185DF8CD"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D37314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Массовый спорт</w:t>
            </w:r>
          </w:p>
        </w:tc>
        <w:tc>
          <w:tcPr>
            <w:tcW w:w="850" w:type="dxa"/>
            <w:tcBorders>
              <w:top w:val="nil"/>
              <w:left w:val="nil"/>
              <w:bottom w:val="single" w:sz="4" w:space="0" w:color="auto"/>
              <w:right w:val="single" w:sz="4" w:space="0" w:color="auto"/>
            </w:tcBorders>
            <w:shd w:val="clear" w:color="auto" w:fill="auto"/>
            <w:vAlign w:val="center"/>
            <w:hideMark/>
          </w:tcPr>
          <w:p w14:paraId="5969B76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14:paraId="47AD98A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69C5F4E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6A51A25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8CD4AE1"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133 364,4</w:t>
            </w:r>
          </w:p>
        </w:tc>
        <w:tc>
          <w:tcPr>
            <w:tcW w:w="1442" w:type="dxa"/>
            <w:tcBorders>
              <w:top w:val="nil"/>
              <w:left w:val="nil"/>
              <w:bottom w:val="single" w:sz="4" w:space="0" w:color="auto"/>
              <w:right w:val="single" w:sz="4" w:space="0" w:color="auto"/>
            </w:tcBorders>
            <w:shd w:val="clear" w:color="auto" w:fill="auto"/>
            <w:vAlign w:val="bottom"/>
            <w:hideMark/>
          </w:tcPr>
          <w:p w14:paraId="56BE75D3"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139 710,5</w:t>
            </w:r>
          </w:p>
        </w:tc>
        <w:tc>
          <w:tcPr>
            <w:tcW w:w="1393" w:type="dxa"/>
            <w:tcBorders>
              <w:top w:val="nil"/>
              <w:left w:val="nil"/>
              <w:bottom w:val="single" w:sz="4" w:space="0" w:color="auto"/>
              <w:right w:val="single" w:sz="4" w:space="0" w:color="auto"/>
            </w:tcBorders>
            <w:shd w:val="clear" w:color="auto" w:fill="auto"/>
            <w:vAlign w:val="bottom"/>
            <w:hideMark/>
          </w:tcPr>
          <w:p w14:paraId="63BB028E" w14:textId="77777777" w:rsidR="0002264A" w:rsidRPr="0002264A" w:rsidRDefault="0002264A" w:rsidP="0002264A">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146 942,0</w:t>
            </w:r>
          </w:p>
        </w:tc>
      </w:tr>
      <w:tr w:rsidR="0002264A" w:rsidRPr="0002264A" w14:paraId="7B3B4B55" w14:textId="77777777" w:rsidTr="002512F4">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81E839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Муниципальная программа Шебекинского муниципального округа "Развитие физической культуры и спорта Шебекинского муниципального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5AA739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7217C3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AA7165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w:t>
            </w:r>
          </w:p>
        </w:tc>
        <w:tc>
          <w:tcPr>
            <w:tcW w:w="708" w:type="dxa"/>
            <w:tcBorders>
              <w:top w:val="nil"/>
              <w:left w:val="nil"/>
              <w:bottom w:val="single" w:sz="4" w:space="0" w:color="auto"/>
              <w:right w:val="single" w:sz="4" w:space="0" w:color="auto"/>
            </w:tcBorders>
            <w:shd w:val="clear" w:color="auto" w:fill="auto"/>
            <w:vAlign w:val="bottom"/>
            <w:hideMark/>
          </w:tcPr>
          <w:p w14:paraId="0710983E"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2AD427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133 364,4</w:t>
            </w:r>
          </w:p>
        </w:tc>
        <w:tc>
          <w:tcPr>
            <w:tcW w:w="1442" w:type="dxa"/>
            <w:tcBorders>
              <w:top w:val="nil"/>
              <w:left w:val="nil"/>
              <w:bottom w:val="single" w:sz="4" w:space="0" w:color="auto"/>
              <w:right w:val="single" w:sz="4" w:space="0" w:color="auto"/>
            </w:tcBorders>
            <w:shd w:val="clear" w:color="auto" w:fill="auto"/>
            <w:vAlign w:val="bottom"/>
            <w:hideMark/>
          </w:tcPr>
          <w:p w14:paraId="6BDA9A3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139 710,5</w:t>
            </w:r>
          </w:p>
        </w:tc>
        <w:tc>
          <w:tcPr>
            <w:tcW w:w="1393" w:type="dxa"/>
            <w:tcBorders>
              <w:top w:val="nil"/>
              <w:left w:val="nil"/>
              <w:bottom w:val="single" w:sz="4" w:space="0" w:color="auto"/>
              <w:right w:val="single" w:sz="4" w:space="0" w:color="auto"/>
            </w:tcBorders>
            <w:shd w:val="clear" w:color="auto" w:fill="auto"/>
            <w:vAlign w:val="bottom"/>
            <w:hideMark/>
          </w:tcPr>
          <w:p w14:paraId="3C5A9CB9"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146 942,0</w:t>
            </w:r>
          </w:p>
        </w:tc>
      </w:tr>
      <w:tr w:rsidR="0002264A" w:rsidRPr="0002264A" w14:paraId="40ED9559" w14:textId="77777777" w:rsidTr="002512F4">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2CC5EBD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Комплексы процессных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3FF4BF8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B63F7D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52767C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w:t>
            </w:r>
          </w:p>
        </w:tc>
        <w:tc>
          <w:tcPr>
            <w:tcW w:w="708" w:type="dxa"/>
            <w:tcBorders>
              <w:top w:val="nil"/>
              <w:left w:val="nil"/>
              <w:bottom w:val="single" w:sz="4" w:space="0" w:color="auto"/>
              <w:right w:val="single" w:sz="4" w:space="0" w:color="auto"/>
            </w:tcBorders>
            <w:shd w:val="clear" w:color="auto" w:fill="auto"/>
            <w:vAlign w:val="bottom"/>
            <w:hideMark/>
          </w:tcPr>
          <w:p w14:paraId="43C5A02D"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F9EB87D"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133 364,4</w:t>
            </w:r>
          </w:p>
        </w:tc>
        <w:tc>
          <w:tcPr>
            <w:tcW w:w="1442" w:type="dxa"/>
            <w:tcBorders>
              <w:top w:val="nil"/>
              <w:left w:val="nil"/>
              <w:bottom w:val="single" w:sz="4" w:space="0" w:color="auto"/>
              <w:right w:val="single" w:sz="4" w:space="0" w:color="auto"/>
            </w:tcBorders>
            <w:shd w:val="clear" w:color="auto" w:fill="auto"/>
            <w:vAlign w:val="bottom"/>
            <w:hideMark/>
          </w:tcPr>
          <w:p w14:paraId="57185A9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139 710,5</w:t>
            </w:r>
          </w:p>
        </w:tc>
        <w:tc>
          <w:tcPr>
            <w:tcW w:w="1393" w:type="dxa"/>
            <w:tcBorders>
              <w:top w:val="nil"/>
              <w:left w:val="nil"/>
              <w:bottom w:val="single" w:sz="4" w:space="0" w:color="auto"/>
              <w:right w:val="single" w:sz="4" w:space="0" w:color="auto"/>
            </w:tcBorders>
            <w:shd w:val="clear" w:color="auto" w:fill="auto"/>
            <w:vAlign w:val="bottom"/>
            <w:hideMark/>
          </w:tcPr>
          <w:p w14:paraId="5C58421F"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146 942,0</w:t>
            </w:r>
          </w:p>
        </w:tc>
      </w:tr>
      <w:tr w:rsidR="0002264A" w:rsidRPr="0002264A" w14:paraId="787185E8" w14:textId="77777777" w:rsidTr="002512F4">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75875B5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"Проведение физкультурно-массовых и спортивных мероприятий"</w:t>
            </w:r>
          </w:p>
        </w:tc>
        <w:tc>
          <w:tcPr>
            <w:tcW w:w="850" w:type="dxa"/>
            <w:tcBorders>
              <w:top w:val="nil"/>
              <w:left w:val="nil"/>
              <w:bottom w:val="single" w:sz="4" w:space="0" w:color="auto"/>
              <w:right w:val="single" w:sz="4" w:space="0" w:color="auto"/>
            </w:tcBorders>
            <w:shd w:val="clear" w:color="auto" w:fill="auto"/>
            <w:vAlign w:val="bottom"/>
            <w:hideMark/>
          </w:tcPr>
          <w:p w14:paraId="64C8C51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053D05B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1108CC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06 4 01</w:t>
            </w:r>
          </w:p>
        </w:tc>
        <w:tc>
          <w:tcPr>
            <w:tcW w:w="708" w:type="dxa"/>
            <w:tcBorders>
              <w:top w:val="nil"/>
              <w:left w:val="nil"/>
              <w:bottom w:val="single" w:sz="4" w:space="0" w:color="auto"/>
              <w:right w:val="single" w:sz="4" w:space="0" w:color="auto"/>
            </w:tcBorders>
            <w:shd w:val="clear" w:color="auto" w:fill="auto"/>
            <w:vAlign w:val="bottom"/>
            <w:hideMark/>
          </w:tcPr>
          <w:p w14:paraId="42F5859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12966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15 113,1</w:t>
            </w:r>
          </w:p>
        </w:tc>
        <w:tc>
          <w:tcPr>
            <w:tcW w:w="1442" w:type="dxa"/>
            <w:tcBorders>
              <w:top w:val="nil"/>
              <w:left w:val="nil"/>
              <w:bottom w:val="single" w:sz="4" w:space="0" w:color="auto"/>
              <w:right w:val="single" w:sz="4" w:space="0" w:color="auto"/>
            </w:tcBorders>
            <w:shd w:val="clear" w:color="auto" w:fill="auto"/>
            <w:vAlign w:val="bottom"/>
            <w:hideMark/>
          </w:tcPr>
          <w:p w14:paraId="44217949"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15 998,9</w:t>
            </w:r>
          </w:p>
        </w:tc>
        <w:tc>
          <w:tcPr>
            <w:tcW w:w="1393" w:type="dxa"/>
            <w:tcBorders>
              <w:top w:val="nil"/>
              <w:left w:val="nil"/>
              <w:bottom w:val="single" w:sz="4" w:space="0" w:color="auto"/>
              <w:right w:val="single" w:sz="4" w:space="0" w:color="auto"/>
            </w:tcBorders>
            <w:shd w:val="clear" w:color="auto" w:fill="auto"/>
            <w:vAlign w:val="bottom"/>
            <w:hideMark/>
          </w:tcPr>
          <w:p w14:paraId="5336CD5F"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15 928,0</w:t>
            </w:r>
          </w:p>
        </w:tc>
      </w:tr>
      <w:tr w:rsidR="0002264A" w:rsidRPr="0002264A" w14:paraId="7ADE1FCB" w14:textId="77777777" w:rsidTr="002512F4">
        <w:trPr>
          <w:trHeight w:val="252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62B11A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D516E5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801DED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ACD8CAE"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06 4 01 00590</w:t>
            </w:r>
          </w:p>
        </w:tc>
        <w:tc>
          <w:tcPr>
            <w:tcW w:w="708" w:type="dxa"/>
            <w:tcBorders>
              <w:top w:val="nil"/>
              <w:left w:val="nil"/>
              <w:bottom w:val="single" w:sz="4" w:space="0" w:color="auto"/>
              <w:right w:val="single" w:sz="4" w:space="0" w:color="auto"/>
            </w:tcBorders>
            <w:shd w:val="clear" w:color="auto" w:fill="auto"/>
            <w:vAlign w:val="bottom"/>
            <w:hideMark/>
          </w:tcPr>
          <w:p w14:paraId="6A9AD51C"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bottom"/>
            <w:hideMark/>
          </w:tcPr>
          <w:p w14:paraId="50EE949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12 725,8</w:t>
            </w:r>
          </w:p>
        </w:tc>
        <w:tc>
          <w:tcPr>
            <w:tcW w:w="1442" w:type="dxa"/>
            <w:tcBorders>
              <w:top w:val="nil"/>
              <w:left w:val="nil"/>
              <w:bottom w:val="single" w:sz="4" w:space="0" w:color="auto"/>
              <w:right w:val="single" w:sz="4" w:space="0" w:color="auto"/>
            </w:tcBorders>
            <w:shd w:val="clear" w:color="auto" w:fill="auto"/>
            <w:vAlign w:val="bottom"/>
            <w:hideMark/>
          </w:tcPr>
          <w:p w14:paraId="6BC6997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15 578,3</w:t>
            </w:r>
          </w:p>
        </w:tc>
        <w:tc>
          <w:tcPr>
            <w:tcW w:w="1393" w:type="dxa"/>
            <w:tcBorders>
              <w:top w:val="nil"/>
              <w:left w:val="nil"/>
              <w:bottom w:val="single" w:sz="4" w:space="0" w:color="auto"/>
              <w:right w:val="single" w:sz="4" w:space="0" w:color="auto"/>
            </w:tcBorders>
            <w:shd w:val="clear" w:color="auto" w:fill="auto"/>
            <w:vAlign w:val="bottom"/>
            <w:hideMark/>
          </w:tcPr>
          <w:p w14:paraId="3CFAC18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15 507,3</w:t>
            </w:r>
          </w:p>
        </w:tc>
      </w:tr>
      <w:tr w:rsidR="0002264A" w:rsidRPr="0002264A" w14:paraId="4102A2CA" w14:textId="77777777" w:rsidTr="002512F4">
        <w:trPr>
          <w:trHeight w:val="157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67695D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7E5F7D4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055BF4C"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4988A9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06 4 01 00590</w:t>
            </w:r>
          </w:p>
        </w:tc>
        <w:tc>
          <w:tcPr>
            <w:tcW w:w="708" w:type="dxa"/>
            <w:tcBorders>
              <w:top w:val="nil"/>
              <w:left w:val="nil"/>
              <w:bottom w:val="single" w:sz="4" w:space="0" w:color="auto"/>
              <w:right w:val="single" w:sz="4" w:space="0" w:color="auto"/>
            </w:tcBorders>
            <w:shd w:val="clear" w:color="auto" w:fill="auto"/>
            <w:vAlign w:val="bottom"/>
            <w:hideMark/>
          </w:tcPr>
          <w:p w14:paraId="4B08D33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200</w:t>
            </w:r>
          </w:p>
        </w:tc>
        <w:tc>
          <w:tcPr>
            <w:tcW w:w="1560" w:type="dxa"/>
            <w:tcBorders>
              <w:top w:val="nil"/>
              <w:left w:val="nil"/>
              <w:bottom w:val="single" w:sz="4" w:space="0" w:color="auto"/>
              <w:right w:val="single" w:sz="4" w:space="0" w:color="auto"/>
            </w:tcBorders>
            <w:shd w:val="clear" w:color="auto" w:fill="auto"/>
            <w:vAlign w:val="bottom"/>
            <w:hideMark/>
          </w:tcPr>
          <w:p w14:paraId="2C9BA61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2 262,9</w:t>
            </w:r>
          </w:p>
        </w:tc>
        <w:tc>
          <w:tcPr>
            <w:tcW w:w="1442" w:type="dxa"/>
            <w:tcBorders>
              <w:top w:val="nil"/>
              <w:left w:val="nil"/>
              <w:bottom w:val="single" w:sz="4" w:space="0" w:color="auto"/>
              <w:right w:val="single" w:sz="4" w:space="0" w:color="auto"/>
            </w:tcBorders>
            <w:shd w:val="clear" w:color="auto" w:fill="auto"/>
            <w:vAlign w:val="bottom"/>
            <w:hideMark/>
          </w:tcPr>
          <w:p w14:paraId="6A3FBAA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416,4</w:t>
            </w:r>
          </w:p>
        </w:tc>
        <w:tc>
          <w:tcPr>
            <w:tcW w:w="1393" w:type="dxa"/>
            <w:tcBorders>
              <w:top w:val="nil"/>
              <w:left w:val="nil"/>
              <w:bottom w:val="single" w:sz="4" w:space="0" w:color="auto"/>
              <w:right w:val="single" w:sz="4" w:space="0" w:color="auto"/>
            </w:tcBorders>
            <w:shd w:val="clear" w:color="auto" w:fill="auto"/>
            <w:vAlign w:val="bottom"/>
            <w:hideMark/>
          </w:tcPr>
          <w:p w14:paraId="29E7E9D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416,5</w:t>
            </w:r>
          </w:p>
        </w:tc>
      </w:tr>
      <w:tr w:rsidR="0002264A" w:rsidRPr="0002264A" w14:paraId="4F017CF4" w14:textId="77777777" w:rsidTr="002512F4">
        <w:trPr>
          <w:trHeight w:val="172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D2BF66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3A97964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46D97C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B64BA02"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06 1 01 00590</w:t>
            </w:r>
          </w:p>
        </w:tc>
        <w:tc>
          <w:tcPr>
            <w:tcW w:w="708" w:type="dxa"/>
            <w:tcBorders>
              <w:top w:val="nil"/>
              <w:left w:val="nil"/>
              <w:bottom w:val="single" w:sz="4" w:space="0" w:color="auto"/>
              <w:right w:val="single" w:sz="4" w:space="0" w:color="auto"/>
            </w:tcBorders>
            <w:shd w:val="clear" w:color="auto" w:fill="auto"/>
            <w:vAlign w:val="bottom"/>
            <w:hideMark/>
          </w:tcPr>
          <w:p w14:paraId="4240BD3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300</w:t>
            </w:r>
          </w:p>
        </w:tc>
        <w:tc>
          <w:tcPr>
            <w:tcW w:w="1560" w:type="dxa"/>
            <w:tcBorders>
              <w:top w:val="nil"/>
              <w:left w:val="nil"/>
              <w:bottom w:val="single" w:sz="4" w:space="0" w:color="auto"/>
              <w:right w:val="single" w:sz="4" w:space="0" w:color="auto"/>
            </w:tcBorders>
            <w:shd w:val="clear" w:color="auto" w:fill="auto"/>
            <w:vAlign w:val="bottom"/>
            <w:hideMark/>
          </w:tcPr>
          <w:p w14:paraId="48A79C5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120,0</w:t>
            </w:r>
          </w:p>
        </w:tc>
        <w:tc>
          <w:tcPr>
            <w:tcW w:w="1442" w:type="dxa"/>
            <w:tcBorders>
              <w:top w:val="nil"/>
              <w:left w:val="nil"/>
              <w:bottom w:val="single" w:sz="4" w:space="0" w:color="auto"/>
              <w:right w:val="single" w:sz="4" w:space="0" w:color="auto"/>
            </w:tcBorders>
            <w:shd w:val="clear" w:color="auto" w:fill="auto"/>
            <w:vAlign w:val="bottom"/>
            <w:hideMark/>
          </w:tcPr>
          <w:p w14:paraId="612528F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393" w:type="dxa"/>
            <w:tcBorders>
              <w:top w:val="nil"/>
              <w:left w:val="nil"/>
              <w:bottom w:val="single" w:sz="4" w:space="0" w:color="auto"/>
              <w:right w:val="single" w:sz="4" w:space="0" w:color="auto"/>
            </w:tcBorders>
            <w:shd w:val="clear" w:color="auto" w:fill="auto"/>
            <w:vAlign w:val="bottom"/>
            <w:hideMark/>
          </w:tcPr>
          <w:p w14:paraId="69A08B0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r>
      <w:tr w:rsidR="0002264A" w:rsidRPr="0002264A" w14:paraId="7B47B7FC" w14:textId="77777777" w:rsidTr="002512F4">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7238372"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787667F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17FF18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461D73B"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06 4 01 00590</w:t>
            </w:r>
          </w:p>
        </w:tc>
        <w:tc>
          <w:tcPr>
            <w:tcW w:w="708" w:type="dxa"/>
            <w:tcBorders>
              <w:top w:val="nil"/>
              <w:left w:val="nil"/>
              <w:bottom w:val="single" w:sz="4" w:space="0" w:color="auto"/>
              <w:right w:val="single" w:sz="4" w:space="0" w:color="auto"/>
            </w:tcBorders>
            <w:shd w:val="clear" w:color="auto" w:fill="auto"/>
            <w:vAlign w:val="bottom"/>
            <w:hideMark/>
          </w:tcPr>
          <w:p w14:paraId="488AD0C5"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800</w:t>
            </w:r>
          </w:p>
        </w:tc>
        <w:tc>
          <w:tcPr>
            <w:tcW w:w="1560" w:type="dxa"/>
            <w:tcBorders>
              <w:top w:val="nil"/>
              <w:left w:val="nil"/>
              <w:bottom w:val="single" w:sz="4" w:space="0" w:color="auto"/>
              <w:right w:val="single" w:sz="4" w:space="0" w:color="auto"/>
            </w:tcBorders>
            <w:shd w:val="clear" w:color="auto" w:fill="auto"/>
            <w:vAlign w:val="bottom"/>
            <w:hideMark/>
          </w:tcPr>
          <w:p w14:paraId="1077E35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4,4</w:t>
            </w:r>
          </w:p>
        </w:tc>
        <w:tc>
          <w:tcPr>
            <w:tcW w:w="1442" w:type="dxa"/>
            <w:tcBorders>
              <w:top w:val="nil"/>
              <w:left w:val="nil"/>
              <w:bottom w:val="single" w:sz="4" w:space="0" w:color="auto"/>
              <w:right w:val="single" w:sz="4" w:space="0" w:color="auto"/>
            </w:tcBorders>
            <w:shd w:val="clear" w:color="auto" w:fill="auto"/>
            <w:vAlign w:val="bottom"/>
            <w:hideMark/>
          </w:tcPr>
          <w:p w14:paraId="62596F4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4,2</w:t>
            </w:r>
          </w:p>
        </w:tc>
        <w:tc>
          <w:tcPr>
            <w:tcW w:w="1393" w:type="dxa"/>
            <w:tcBorders>
              <w:top w:val="nil"/>
              <w:left w:val="nil"/>
              <w:bottom w:val="single" w:sz="4" w:space="0" w:color="auto"/>
              <w:right w:val="single" w:sz="4" w:space="0" w:color="auto"/>
            </w:tcBorders>
            <w:shd w:val="clear" w:color="auto" w:fill="auto"/>
            <w:vAlign w:val="bottom"/>
            <w:hideMark/>
          </w:tcPr>
          <w:p w14:paraId="1C0EB523"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4,2</w:t>
            </w:r>
          </w:p>
        </w:tc>
      </w:tr>
      <w:tr w:rsidR="0002264A" w:rsidRPr="0002264A" w14:paraId="03E8BC0C" w14:textId="77777777" w:rsidTr="002512F4">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96A2833"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Комплекс процессных мероприятий «Мероприятия по осуществлению спортивной подготовки»</w:t>
            </w:r>
          </w:p>
        </w:tc>
        <w:tc>
          <w:tcPr>
            <w:tcW w:w="850" w:type="dxa"/>
            <w:tcBorders>
              <w:top w:val="nil"/>
              <w:left w:val="nil"/>
              <w:bottom w:val="single" w:sz="4" w:space="0" w:color="auto"/>
              <w:right w:val="single" w:sz="4" w:space="0" w:color="auto"/>
            </w:tcBorders>
            <w:shd w:val="clear" w:color="auto" w:fill="auto"/>
            <w:vAlign w:val="bottom"/>
            <w:hideMark/>
          </w:tcPr>
          <w:p w14:paraId="4894E48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130ED04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A58FC19"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06 4 02</w:t>
            </w:r>
          </w:p>
        </w:tc>
        <w:tc>
          <w:tcPr>
            <w:tcW w:w="708" w:type="dxa"/>
            <w:tcBorders>
              <w:top w:val="nil"/>
              <w:left w:val="nil"/>
              <w:bottom w:val="single" w:sz="4" w:space="0" w:color="auto"/>
              <w:right w:val="single" w:sz="4" w:space="0" w:color="auto"/>
            </w:tcBorders>
            <w:shd w:val="clear" w:color="auto" w:fill="auto"/>
            <w:vAlign w:val="bottom"/>
            <w:hideMark/>
          </w:tcPr>
          <w:p w14:paraId="02CC2FC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E5210A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118 251,3</w:t>
            </w:r>
          </w:p>
        </w:tc>
        <w:tc>
          <w:tcPr>
            <w:tcW w:w="1442" w:type="dxa"/>
            <w:tcBorders>
              <w:top w:val="nil"/>
              <w:left w:val="nil"/>
              <w:bottom w:val="single" w:sz="4" w:space="0" w:color="auto"/>
              <w:right w:val="single" w:sz="4" w:space="0" w:color="auto"/>
            </w:tcBorders>
            <w:shd w:val="clear" w:color="auto" w:fill="auto"/>
            <w:vAlign w:val="bottom"/>
            <w:hideMark/>
          </w:tcPr>
          <w:p w14:paraId="5D55C051"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123 711,6</w:t>
            </w:r>
          </w:p>
        </w:tc>
        <w:tc>
          <w:tcPr>
            <w:tcW w:w="1393" w:type="dxa"/>
            <w:tcBorders>
              <w:top w:val="nil"/>
              <w:left w:val="nil"/>
              <w:bottom w:val="single" w:sz="4" w:space="0" w:color="auto"/>
              <w:right w:val="single" w:sz="4" w:space="0" w:color="auto"/>
            </w:tcBorders>
            <w:shd w:val="clear" w:color="auto" w:fill="auto"/>
            <w:vAlign w:val="bottom"/>
            <w:hideMark/>
          </w:tcPr>
          <w:p w14:paraId="3DBFD8B0"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131 014,0</w:t>
            </w:r>
          </w:p>
        </w:tc>
      </w:tr>
      <w:tr w:rsidR="0002264A" w:rsidRPr="0002264A" w14:paraId="15486BA1" w14:textId="77777777" w:rsidTr="002512F4">
        <w:trPr>
          <w:trHeight w:val="165"/>
        </w:trPr>
        <w:tc>
          <w:tcPr>
            <w:tcW w:w="2269" w:type="dxa"/>
            <w:tcBorders>
              <w:top w:val="nil"/>
              <w:left w:val="single" w:sz="4" w:space="0" w:color="auto"/>
              <w:bottom w:val="single" w:sz="4" w:space="0" w:color="auto"/>
              <w:right w:val="single" w:sz="4" w:space="0" w:color="auto"/>
            </w:tcBorders>
            <w:shd w:val="clear" w:color="auto" w:fill="auto"/>
            <w:hideMark/>
          </w:tcPr>
          <w:p w14:paraId="1282BF40" w14:textId="77777777" w:rsidR="0002264A" w:rsidRPr="0002264A" w:rsidRDefault="0002264A" w:rsidP="0002264A">
            <w:pPr>
              <w:spacing w:before="0" w:after="0"/>
              <w:jc w:val="left"/>
              <w:rPr>
                <w:rFonts w:ascii="Times New Roman" w:eastAsia="Times New Roman" w:hAnsi="Times New Roman" w:cs="Times New Roman"/>
                <w:color w:val="0D0D0D"/>
                <w:sz w:val="20"/>
                <w:szCs w:val="20"/>
                <w:lang w:eastAsia="ru-RU"/>
              </w:rPr>
            </w:pPr>
            <w:r w:rsidRPr="0002264A">
              <w:rPr>
                <w:rFonts w:ascii="Times New Roman" w:eastAsia="Times New Roman" w:hAnsi="Times New Roman" w:cs="Times New Roman"/>
                <w:color w:val="0D0D0D"/>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CEFB82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53781844"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147C4B7"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06 4 02 00590</w:t>
            </w:r>
          </w:p>
        </w:tc>
        <w:tc>
          <w:tcPr>
            <w:tcW w:w="708" w:type="dxa"/>
            <w:tcBorders>
              <w:top w:val="nil"/>
              <w:left w:val="nil"/>
              <w:bottom w:val="single" w:sz="4" w:space="0" w:color="auto"/>
              <w:right w:val="single" w:sz="4" w:space="0" w:color="auto"/>
            </w:tcBorders>
            <w:shd w:val="clear" w:color="auto" w:fill="auto"/>
            <w:vAlign w:val="bottom"/>
            <w:hideMark/>
          </w:tcPr>
          <w:p w14:paraId="79527C6A"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vAlign w:val="bottom"/>
            <w:hideMark/>
          </w:tcPr>
          <w:p w14:paraId="6C7BE9D6"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118 251,3</w:t>
            </w:r>
          </w:p>
        </w:tc>
        <w:tc>
          <w:tcPr>
            <w:tcW w:w="1442" w:type="dxa"/>
            <w:tcBorders>
              <w:top w:val="nil"/>
              <w:left w:val="nil"/>
              <w:bottom w:val="single" w:sz="4" w:space="0" w:color="auto"/>
              <w:right w:val="single" w:sz="4" w:space="0" w:color="auto"/>
            </w:tcBorders>
            <w:shd w:val="clear" w:color="auto" w:fill="auto"/>
            <w:vAlign w:val="bottom"/>
            <w:hideMark/>
          </w:tcPr>
          <w:p w14:paraId="68C6B658"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123 711,6</w:t>
            </w:r>
          </w:p>
        </w:tc>
        <w:tc>
          <w:tcPr>
            <w:tcW w:w="1393" w:type="dxa"/>
            <w:tcBorders>
              <w:top w:val="nil"/>
              <w:left w:val="nil"/>
              <w:bottom w:val="single" w:sz="4" w:space="0" w:color="auto"/>
              <w:right w:val="single" w:sz="4" w:space="0" w:color="auto"/>
            </w:tcBorders>
            <w:shd w:val="clear" w:color="auto" w:fill="auto"/>
            <w:vAlign w:val="bottom"/>
            <w:hideMark/>
          </w:tcPr>
          <w:p w14:paraId="2A4E34B2" w14:textId="77777777" w:rsidR="0002264A" w:rsidRPr="0002264A" w:rsidRDefault="0002264A" w:rsidP="002512F4">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131 014,0</w:t>
            </w:r>
          </w:p>
        </w:tc>
      </w:tr>
      <w:tr w:rsidR="0002264A" w:rsidRPr="0002264A" w14:paraId="21492BB4" w14:textId="77777777" w:rsidTr="00A56C37">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1655C69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Средства массовой информации</w:t>
            </w:r>
          </w:p>
        </w:tc>
        <w:tc>
          <w:tcPr>
            <w:tcW w:w="850" w:type="dxa"/>
            <w:tcBorders>
              <w:top w:val="nil"/>
              <w:left w:val="nil"/>
              <w:bottom w:val="single" w:sz="4" w:space="0" w:color="auto"/>
              <w:right w:val="single" w:sz="4" w:space="0" w:color="auto"/>
            </w:tcBorders>
            <w:shd w:val="clear" w:color="auto" w:fill="auto"/>
            <w:vAlign w:val="bottom"/>
            <w:hideMark/>
          </w:tcPr>
          <w:p w14:paraId="73B09D84"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vAlign w:val="bottom"/>
            <w:hideMark/>
          </w:tcPr>
          <w:p w14:paraId="5997CB29"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59C7A0"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24C15E6"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BF0EB0D"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44762B0A"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045DE5E5"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6722D5F1" w14:textId="77777777" w:rsidTr="00A56C37">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0F1E63F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noWrap/>
            <w:vAlign w:val="bottom"/>
            <w:hideMark/>
          </w:tcPr>
          <w:p w14:paraId="1BEEEBAE"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37D434F9"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301083A"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39A575C2"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1BA36168"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65DC82A9"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578D69DB"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0A45C1AA" w14:textId="77777777" w:rsidTr="00A56C37">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E76612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муниципальном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5E7A16DE"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0CCC2C9A"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FD7BD48"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noWrap/>
            <w:vAlign w:val="bottom"/>
            <w:hideMark/>
          </w:tcPr>
          <w:p w14:paraId="62852282"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889CDA3"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49A2BC15"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0316519E"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0B90D376" w14:textId="77777777" w:rsidTr="00A56C37">
        <w:trPr>
          <w:trHeight w:val="68"/>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1235121"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Муниципальная подпрограмма "Развитие информационного общества в Шебекинском муниципальном округе </w:t>
            </w:r>
            <w:r w:rsidRPr="0002264A">
              <w:rPr>
                <w:rFonts w:ascii="Times New Roman" w:eastAsia="Times New Roman" w:hAnsi="Times New Roman" w:cs="Times New Roman"/>
                <w:sz w:val="20"/>
                <w:szCs w:val="20"/>
                <w:lang w:eastAsia="ru-RU"/>
              </w:rPr>
              <w:lastRenderedPageBreak/>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32EC3C91"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12</w:t>
            </w:r>
          </w:p>
        </w:tc>
        <w:tc>
          <w:tcPr>
            <w:tcW w:w="567" w:type="dxa"/>
            <w:tcBorders>
              <w:top w:val="nil"/>
              <w:left w:val="nil"/>
              <w:bottom w:val="single" w:sz="4" w:space="0" w:color="auto"/>
              <w:right w:val="single" w:sz="4" w:space="0" w:color="auto"/>
            </w:tcBorders>
            <w:shd w:val="clear" w:color="auto" w:fill="auto"/>
            <w:noWrap/>
            <w:vAlign w:val="bottom"/>
            <w:hideMark/>
          </w:tcPr>
          <w:p w14:paraId="2BDC4C40"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D65EC9C"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w:t>
            </w:r>
          </w:p>
        </w:tc>
        <w:tc>
          <w:tcPr>
            <w:tcW w:w="708" w:type="dxa"/>
            <w:tcBorders>
              <w:top w:val="nil"/>
              <w:left w:val="nil"/>
              <w:bottom w:val="single" w:sz="4" w:space="0" w:color="auto"/>
              <w:right w:val="single" w:sz="4" w:space="0" w:color="auto"/>
            </w:tcBorders>
            <w:shd w:val="clear" w:color="auto" w:fill="auto"/>
            <w:noWrap/>
            <w:vAlign w:val="bottom"/>
            <w:hideMark/>
          </w:tcPr>
          <w:p w14:paraId="0A32E518" w14:textId="77777777" w:rsidR="0002264A" w:rsidRPr="0002264A" w:rsidRDefault="0002264A" w:rsidP="00A56C37">
            <w:pPr>
              <w:spacing w:before="0" w:after="0"/>
              <w:jc w:val="righ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D8B7F5E"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4BA21516"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240FC1F7" w14:textId="77777777" w:rsidR="0002264A" w:rsidRPr="0002264A" w:rsidRDefault="0002264A" w:rsidP="00A56C37">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04E7452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4E0D0838"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lastRenderedPageBreak/>
              <w:t xml:space="preserve"> Комплексное процессное мероприятие "Поддержка печатных и сетевых средств массовой информации"" </w:t>
            </w:r>
          </w:p>
        </w:tc>
        <w:tc>
          <w:tcPr>
            <w:tcW w:w="850" w:type="dxa"/>
            <w:tcBorders>
              <w:top w:val="nil"/>
              <w:left w:val="nil"/>
              <w:bottom w:val="single" w:sz="4" w:space="0" w:color="auto"/>
              <w:right w:val="single" w:sz="4" w:space="0" w:color="auto"/>
            </w:tcBorders>
            <w:shd w:val="clear" w:color="auto" w:fill="auto"/>
            <w:noWrap/>
            <w:vAlign w:val="bottom"/>
            <w:hideMark/>
          </w:tcPr>
          <w:p w14:paraId="6501289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787EA6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DCA774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01 4 04</w:t>
            </w:r>
          </w:p>
        </w:tc>
        <w:tc>
          <w:tcPr>
            <w:tcW w:w="708" w:type="dxa"/>
            <w:tcBorders>
              <w:top w:val="nil"/>
              <w:left w:val="nil"/>
              <w:bottom w:val="single" w:sz="4" w:space="0" w:color="auto"/>
              <w:right w:val="single" w:sz="4" w:space="0" w:color="auto"/>
            </w:tcBorders>
            <w:shd w:val="clear" w:color="auto" w:fill="auto"/>
            <w:noWrap/>
            <w:vAlign w:val="bottom"/>
            <w:hideMark/>
          </w:tcPr>
          <w:p w14:paraId="4B4EB91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61F2FC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1577996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284547F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788125DE"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37556C6C"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632D30F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57BD5E3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6D4F519"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01 4 04 21020</w:t>
            </w:r>
          </w:p>
        </w:tc>
        <w:tc>
          <w:tcPr>
            <w:tcW w:w="708" w:type="dxa"/>
            <w:tcBorders>
              <w:top w:val="nil"/>
              <w:left w:val="nil"/>
              <w:bottom w:val="single" w:sz="4" w:space="0" w:color="auto"/>
              <w:right w:val="single" w:sz="4" w:space="0" w:color="auto"/>
            </w:tcBorders>
            <w:shd w:val="clear" w:color="auto" w:fill="auto"/>
            <w:noWrap/>
            <w:vAlign w:val="bottom"/>
            <w:hideMark/>
          </w:tcPr>
          <w:p w14:paraId="02CB76A2"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600</w:t>
            </w:r>
          </w:p>
        </w:tc>
        <w:tc>
          <w:tcPr>
            <w:tcW w:w="1560" w:type="dxa"/>
            <w:tcBorders>
              <w:top w:val="nil"/>
              <w:left w:val="nil"/>
              <w:bottom w:val="single" w:sz="4" w:space="0" w:color="auto"/>
              <w:right w:val="single" w:sz="4" w:space="0" w:color="auto"/>
            </w:tcBorders>
            <w:shd w:val="clear" w:color="auto" w:fill="auto"/>
            <w:noWrap/>
            <w:vAlign w:val="bottom"/>
            <w:hideMark/>
          </w:tcPr>
          <w:p w14:paraId="5292E15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1 100,0</w:t>
            </w:r>
          </w:p>
        </w:tc>
        <w:tc>
          <w:tcPr>
            <w:tcW w:w="1442" w:type="dxa"/>
            <w:tcBorders>
              <w:top w:val="nil"/>
              <w:left w:val="nil"/>
              <w:bottom w:val="single" w:sz="4" w:space="0" w:color="auto"/>
              <w:right w:val="single" w:sz="4" w:space="0" w:color="auto"/>
            </w:tcBorders>
            <w:shd w:val="clear" w:color="auto" w:fill="auto"/>
            <w:noWrap/>
            <w:vAlign w:val="bottom"/>
            <w:hideMark/>
          </w:tcPr>
          <w:p w14:paraId="67DAD0A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508424B5"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r>
      <w:tr w:rsidR="0002264A" w:rsidRPr="0002264A" w14:paraId="3D0A5BC6"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0D96A7F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67B775F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0434810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45F720"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02678D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4EF5BCDF"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noWrap/>
            <w:vAlign w:val="bottom"/>
            <w:hideMark/>
          </w:tcPr>
          <w:p w14:paraId="445B93C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0840E7D4"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r>
      <w:tr w:rsidR="0002264A" w:rsidRPr="0002264A" w14:paraId="1E512E54" w14:textId="77777777" w:rsidTr="00AD4B0E">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516F97C4"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411E1611"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3A41582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77E0938E"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D89AD4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5C9CFB8"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noWrap/>
            <w:vAlign w:val="bottom"/>
            <w:hideMark/>
          </w:tcPr>
          <w:p w14:paraId="4A32859C"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0F3C7B41"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r>
      <w:tr w:rsidR="0002264A" w:rsidRPr="0002264A" w14:paraId="55276A3C" w14:textId="77777777" w:rsidTr="00AD4B0E">
        <w:trPr>
          <w:trHeight w:val="945"/>
        </w:trPr>
        <w:tc>
          <w:tcPr>
            <w:tcW w:w="2269" w:type="dxa"/>
            <w:tcBorders>
              <w:top w:val="nil"/>
              <w:left w:val="single" w:sz="4" w:space="0" w:color="auto"/>
              <w:bottom w:val="single" w:sz="4" w:space="0" w:color="auto"/>
              <w:right w:val="single" w:sz="4" w:space="0" w:color="auto"/>
            </w:tcBorders>
            <w:shd w:val="clear" w:color="auto" w:fill="auto"/>
            <w:hideMark/>
          </w:tcPr>
          <w:p w14:paraId="2B6B0B75"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муниципального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44A35129"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486D5A93"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26389A96"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48F368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652B77D6"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noWrap/>
            <w:vAlign w:val="bottom"/>
            <w:hideMark/>
          </w:tcPr>
          <w:p w14:paraId="4FA13FAE"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7814E879"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r>
      <w:tr w:rsidR="0002264A" w:rsidRPr="0002264A" w14:paraId="79512319"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6423586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3B0495F5"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39F9A69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3979508A"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7E139BDD"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14F766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noWrap/>
            <w:vAlign w:val="bottom"/>
            <w:hideMark/>
          </w:tcPr>
          <w:p w14:paraId="707E36D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350AC5C0"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r>
      <w:tr w:rsidR="0002264A" w:rsidRPr="0002264A" w14:paraId="2C8E220D" w14:textId="77777777" w:rsidTr="00AD4B0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14:paraId="38BC79CF"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Процентные платежи по муниципальному долгу Шебекинского муниципального округа (обслуживание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3199BA4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718B81C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0FFF2057" w14:textId="77777777" w:rsidR="0002264A" w:rsidRPr="0002264A" w:rsidRDefault="0002264A" w:rsidP="0002264A">
            <w:pPr>
              <w:spacing w:before="0" w:after="0"/>
              <w:jc w:val="left"/>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99 9 00 27880</w:t>
            </w:r>
          </w:p>
        </w:tc>
        <w:tc>
          <w:tcPr>
            <w:tcW w:w="708" w:type="dxa"/>
            <w:tcBorders>
              <w:top w:val="nil"/>
              <w:left w:val="nil"/>
              <w:bottom w:val="single" w:sz="4" w:space="0" w:color="auto"/>
              <w:right w:val="single" w:sz="4" w:space="0" w:color="auto"/>
            </w:tcBorders>
            <w:shd w:val="clear" w:color="auto" w:fill="auto"/>
            <w:vAlign w:val="bottom"/>
            <w:hideMark/>
          </w:tcPr>
          <w:p w14:paraId="49886A1E"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700</w:t>
            </w:r>
          </w:p>
        </w:tc>
        <w:tc>
          <w:tcPr>
            <w:tcW w:w="1560" w:type="dxa"/>
            <w:tcBorders>
              <w:top w:val="nil"/>
              <w:left w:val="nil"/>
              <w:bottom w:val="single" w:sz="4" w:space="0" w:color="auto"/>
              <w:right w:val="single" w:sz="4" w:space="0" w:color="auto"/>
            </w:tcBorders>
            <w:shd w:val="clear" w:color="auto" w:fill="auto"/>
            <w:noWrap/>
            <w:vAlign w:val="bottom"/>
            <w:hideMark/>
          </w:tcPr>
          <w:p w14:paraId="115BE9CD"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442" w:type="dxa"/>
            <w:tcBorders>
              <w:top w:val="nil"/>
              <w:left w:val="nil"/>
              <w:bottom w:val="single" w:sz="4" w:space="0" w:color="auto"/>
              <w:right w:val="single" w:sz="4" w:space="0" w:color="auto"/>
            </w:tcBorders>
            <w:shd w:val="clear" w:color="auto" w:fill="auto"/>
            <w:noWrap/>
            <w:vAlign w:val="bottom"/>
            <w:hideMark/>
          </w:tcPr>
          <w:p w14:paraId="0E251C57"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0,0</w:t>
            </w:r>
          </w:p>
        </w:tc>
        <w:tc>
          <w:tcPr>
            <w:tcW w:w="1393" w:type="dxa"/>
            <w:tcBorders>
              <w:top w:val="nil"/>
              <w:left w:val="nil"/>
              <w:bottom w:val="single" w:sz="4" w:space="0" w:color="auto"/>
              <w:right w:val="single" w:sz="4" w:space="0" w:color="auto"/>
            </w:tcBorders>
            <w:shd w:val="clear" w:color="auto" w:fill="auto"/>
            <w:noWrap/>
            <w:vAlign w:val="bottom"/>
            <w:hideMark/>
          </w:tcPr>
          <w:p w14:paraId="40BCF84B" w14:textId="77777777" w:rsidR="0002264A" w:rsidRPr="0002264A" w:rsidRDefault="0002264A" w:rsidP="0002264A">
            <w:pPr>
              <w:spacing w:before="0" w:after="0"/>
              <w:jc w:val="right"/>
              <w:rPr>
                <w:rFonts w:ascii="Times New Roman" w:eastAsia="Times New Roman" w:hAnsi="Times New Roman" w:cs="Times New Roman"/>
                <w:color w:val="000000"/>
                <w:sz w:val="20"/>
                <w:szCs w:val="20"/>
                <w:lang w:eastAsia="ru-RU"/>
              </w:rPr>
            </w:pPr>
            <w:r w:rsidRPr="0002264A">
              <w:rPr>
                <w:rFonts w:ascii="Times New Roman" w:eastAsia="Times New Roman" w:hAnsi="Times New Roman" w:cs="Times New Roman"/>
                <w:color w:val="000000"/>
                <w:sz w:val="20"/>
                <w:szCs w:val="20"/>
                <w:lang w:eastAsia="ru-RU"/>
              </w:rPr>
              <w:t>500,0</w:t>
            </w:r>
          </w:p>
        </w:tc>
      </w:tr>
      <w:tr w:rsidR="0002264A" w:rsidRPr="0002264A" w14:paraId="388D67C6" w14:textId="77777777" w:rsidTr="00AD4B0E">
        <w:trPr>
          <w:trHeight w:val="315"/>
        </w:trPr>
        <w:tc>
          <w:tcPr>
            <w:tcW w:w="2269" w:type="dxa"/>
            <w:tcBorders>
              <w:top w:val="nil"/>
              <w:left w:val="single" w:sz="4" w:space="0" w:color="auto"/>
              <w:bottom w:val="single" w:sz="4" w:space="0" w:color="auto"/>
              <w:right w:val="single" w:sz="4" w:space="0" w:color="auto"/>
            </w:tcBorders>
            <w:shd w:val="clear" w:color="auto" w:fill="auto"/>
            <w:vAlign w:val="center"/>
            <w:hideMark/>
          </w:tcPr>
          <w:p w14:paraId="63BD072A"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ИТОГО</w:t>
            </w:r>
          </w:p>
        </w:tc>
        <w:tc>
          <w:tcPr>
            <w:tcW w:w="850" w:type="dxa"/>
            <w:tcBorders>
              <w:top w:val="nil"/>
              <w:left w:val="nil"/>
              <w:bottom w:val="single" w:sz="4" w:space="0" w:color="auto"/>
              <w:right w:val="single" w:sz="4" w:space="0" w:color="auto"/>
            </w:tcBorders>
            <w:shd w:val="clear" w:color="auto" w:fill="auto"/>
            <w:vAlign w:val="center"/>
            <w:hideMark/>
          </w:tcPr>
          <w:p w14:paraId="65C8CA2B"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300D3BF"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1C8377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69043AA6"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624AE684"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4 686 102,1</w:t>
            </w:r>
          </w:p>
        </w:tc>
        <w:tc>
          <w:tcPr>
            <w:tcW w:w="1442" w:type="dxa"/>
            <w:tcBorders>
              <w:top w:val="nil"/>
              <w:left w:val="nil"/>
              <w:bottom w:val="single" w:sz="4" w:space="0" w:color="auto"/>
              <w:right w:val="single" w:sz="4" w:space="0" w:color="auto"/>
            </w:tcBorders>
            <w:shd w:val="clear" w:color="auto" w:fill="auto"/>
            <w:vAlign w:val="center"/>
            <w:hideMark/>
          </w:tcPr>
          <w:p w14:paraId="6E7A4B97" w14:textId="77777777"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4 238 914,2</w:t>
            </w:r>
          </w:p>
        </w:tc>
        <w:tc>
          <w:tcPr>
            <w:tcW w:w="1393" w:type="dxa"/>
            <w:tcBorders>
              <w:top w:val="nil"/>
              <w:left w:val="nil"/>
              <w:bottom w:val="single" w:sz="4" w:space="0" w:color="auto"/>
              <w:right w:val="single" w:sz="4" w:space="0" w:color="auto"/>
            </w:tcBorders>
            <w:shd w:val="clear" w:color="auto" w:fill="auto"/>
            <w:vAlign w:val="center"/>
            <w:hideMark/>
          </w:tcPr>
          <w:p w14:paraId="64B2C070" w14:textId="415444BE" w:rsidR="0002264A" w:rsidRPr="0002264A" w:rsidRDefault="0002264A" w:rsidP="0002264A">
            <w:pPr>
              <w:spacing w:before="0" w:after="0"/>
              <w:jc w:val="center"/>
              <w:rPr>
                <w:rFonts w:ascii="Times New Roman" w:eastAsia="Times New Roman" w:hAnsi="Times New Roman" w:cs="Times New Roman"/>
                <w:sz w:val="20"/>
                <w:szCs w:val="20"/>
                <w:lang w:eastAsia="ru-RU"/>
              </w:rPr>
            </w:pPr>
            <w:r w:rsidRPr="0002264A">
              <w:rPr>
                <w:rFonts w:ascii="Times New Roman" w:eastAsia="Times New Roman" w:hAnsi="Times New Roman" w:cs="Times New Roman"/>
                <w:sz w:val="20"/>
                <w:szCs w:val="20"/>
                <w:lang w:eastAsia="ru-RU"/>
              </w:rPr>
              <w:t>4 214 176,4</w:t>
            </w:r>
            <w:r w:rsidR="00A43CC9">
              <w:rPr>
                <w:rFonts w:ascii="Times New Roman" w:eastAsia="Times New Roman" w:hAnsi="Times New Roman" w:cs="Times New Roman"/>
                <w:sz w:val="20"/>
                <w:szCs w:val="20"/>
                <w:lang w:eastAsia="ru-RU"/>
              </w:rPr>
              <w:t>»;</w:t>
            </w:r>
          </w:p>
        </w:tc>
      </w:tr>
    </w:tbl>
    <w:p w14:paraId="17E2C88E" w14:textId="523B845A" w:rsidR="007141B6" w:rsidRDefault="007141B6" w:rsidP="007141B6">
      <w:pPr>
        <w:suppressAutoHyphens/>
        <w:spacing w:before="0" w:after="0"/>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ab/>
      </w:r>
      <w:r w:rsidR="002718B9">
        <w:rPr>
          <w:rFonts w:ascii="Times New Roman" w:eastAsia="Times New Roman" w:hAnsi="Times New Roman" w:cs="Times New Roman"/>
          <w:sz w:val="26"/>
          <w:szCs w:val="26"/>
          <w:lang w:eastAsia="zh-CN"/>
        </w:rPr>
        <w:t>1</w:t>
      </w:r>
      <w:r w:rsidR="00021496">
        <w:rPr>
          <w:rFonts w:ascii="Times New Roman" w:eastAsia="Times New Roman" w:hAnsi="Times New Roman" w:cs="Times New Roman"/>
          <w:sz w:val="26"/>
          <w:szCs w:val="26"/>
          <w:lang w:eastAsia="zh-CN"/>
        </w:rPr>
        <w:t>2</w:t>
      </w:r>
      <w:r w:rsidRPr="00422933">
        <w:rPr>
          <w:rFonts w:ascii="Times New Roman" w:eastAsia="Times New Roman" w:hAnsi="Times New Roman" w:cs="Times New Roman"/>
          <w:sz w:val="26"/>
          <w:szCs w:val="26"/>
          <w:lang w:eastAsia="zh-CN"/>
        </w:rPr>
        <w:t>) приложение 9 к решению изложить в новой редакции:</w:t>
      </w:r>
    </w:p>
    <w:p w14:paraId="6CDA910B" w14:textId="77777777" w:rsidR="00422933" w:rsidRPr="00422933" w:rsidRDefault="00422933" w:rsidP="007141B6">
      <w:pPr>
        <w:suppressAutoHyphens/>
        <w:spacing w:before="0" w:after="0"/>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422933" w14:paraId="2F1C544B" w14:textId="77777777" w:rsidTr="00E2365A">
        <w:tc>
          <w:tcPr>
            <w:tcW w:w="5069" w:type="dxa"/>
          </w:tcPr>
          <w:p w14:paraId="4CCC8046" w14:textId="77777777" w:rsidR="00422933" w:rsidRDefault="00422933" w:rsidP="007141B6">
            <w:pPr>
              <w:suppressAutoHyphens/>
              <w:rPr>
                <w:rFonts w:ascii="Times New Roman" w:eastAsia="Times New Roman" w:hAnsi="Times New Roman" w:cs="Times New Roman"/>
                <w:sz w:val="28"/>
                <w:szCs w:val="28"/>
                <w:lang w:eastAsia="zh-CN"/>
              </w:rPr>
            </w:pPr>
          </w:p>
        </w:tc>
        <w:tc>
          <w:tcPr>
            <w:tcW w:w="5070" w:type="dxa"/>
          </w:tcPr>
          <w:p w14:paraId="470EAAE9" w14:textId="2AC6C532" w:rsidR="00422933" w:rsidRPr="00422933" w:rsidRDefault="00422933" w:rsidP="00422933">
            <w:pPr>
              <w:suppressAutoHyphens/>
              <w:jc w:val="center"/>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«Приложение 9</w:t>
            </w:r>
          </w:p>
          <w:p w14:paraId="18BF78B3" w14:textId="77777777" w:rsidR="00422933" w:rsidRPr="00422933" w:rsidRDefault="00422933" w:rsidP="00422933">
            <w:pPr>
              <w:suppressAutoHyphens/>
              <w:jc w:val="center"/>
              <w:rPr>
                <w:rFonts w:ascii="Times New Roman" w:eastAsia="Times New Roman" w:hAnsi="Times New Roman" w:cs="Times New Roman"/>
                <w:sz w:val="26"/>
                <w:szCs w:val="26"/>
                <w:lang w:eastAsia="zh-CN"/>
              </w:rPr>
            </w:pPr>
          </w:p>
          <w:p w14:paraId="04862C85" w14:textId="77777777" w:rsidR="00422933" w:rsidRPr="00422933" w:rsidRDefault="00422933" w:rsidP="00422933">
            <w:pPr>
              <w:suppressAutoHyphens/>
              <w:jc w:val="center"/>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УТВЕРЖДЕНО</w:t>
            </w:r>
          </w:p>
          <w:p w14:paraId="288E03B6" w14:textId="77777777" w:rsidR="00422933" w:rsidRDefault="00422933" w:rsidP="00422933">
            <w:pPr>
              <w:suppressAutoHyphens/>
              <w:jc w:val="center"/>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 xml:space="preserve">решением Совета депутатов </w:t>
            </w:r>
          </w:p>
          <w:p w14:paraId="6B4DCDEF" w14:textId="6B311589" w:rsidR="00422933" w:rsidRPr="00422933" w:rsidRDefault="00422933" w:rsidP="00422933">
            <w:pPr>
              <w:suppressAutoHyphens/>
              <w:jc w:val="center"/>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Шебекинского муниципального округа</w:t>
            </w:r>
          </w:p>
          <w:p w14:paraId="5C61CDAD" w14:textId="73268A21" w:rsidR="00422933" w:rsidRPr="00422933" w:rsidRDefault="00422933" w:rsidP="00422933">
            <w:pPr>
              <w:suppressAutoHyphens/>
              <w:jc w:val="center"/>
              <w:rPr>
                <w:rFonts w:ascii="Times New Roman" w:eastAsia="Times New Roman" w:hAnsi="Times New Roman" w:cs="Times New Roman"/>
                <w:sz w:val="26"/>
                <w:szCs w:val="26"/>
                <w:lang w:eastAsia="zh-CN"/>
              </w:rPr>
            </w:pPr>
            <w:r w:rsidRPr="00422933">
              <w:rPr>
                <w:rFonts w:ascii="Times New Roman" w:eastAsia="Times New Roman" w:hAnsi="Times New Roman" w:cs="Times New Roman"/>
                <w:sz w:val="26"/>
                <w:szCs w:val="26"/>
                <w:lang w:eastAsia="zh-CN"/>
              </w:rPr>
              <w:t>от 25 декабря 2024 года № 104</w:t>
            </w:r>
          </w:p>
        </w:tc>
      </w:tr>
    </w:tbl>
    <w:p w14:paraId="0F1781F9" w14:textId="22E22FBB" w:rsidR="007141B6" w:rsidRDefault="007141B6" w:rsidP="007141B6">
      <w:pPr>
        <w:suppressAutoHyphens/>
        <w:spacing w:before="0" w:after="0"/>
        <w:rPr>
          <w:rFonts w:ascii="Times New Roman" w:eastAsia="Times New Roman" w:hAnsi="Times New Roman" w:cs="Times New Roman"/>
          <w:sz w:val="28"/>
          <w:szCs w:val="28"/>
          <w:lang w:eastAsia="zh-CN"/>
        </w:rPr>
      </w:pPr>
    </w:p>
    <w:p w14:paraId="6002A036" w14:textId="77777777" w:rsidR="00422933" w:rsidRPr="002512F4" w:rsidRDefault="007141B6" w:rsidP="007141B6">
      <w:pPr>
        <w:suppressAutoHyphens/>
        <w:spacing w:before="0" w:after="0"/>
        <w:ind w:left="142"/>
        <w:jc w:val="center"/>
        <w:rPr>
          <w:rFonts w:ascii="Times New Roman" w:eastAsia="Times New Roman" w:hAnsi="Times New Roman" w:cs="Times New Roman"/>
          <w:b/>
          <w:sz w:val="26"/>
          <w:szCs w:val="26"/>
          <w:lang w:eastAsia="zh-CN"/>
        </w:rPr>
      </w:pPr>
      <w:r w:rsidRPr="002512F4">
        <w:rPr>
          <w:rFonts w:ascii="Times New Roman" w:eastAsia="Times New Roman" w:hAnsi="Times New Roman" w:cs="Times New Roman"/>
          <w:b/>
          <w:sz w:val="26"/>
          <w:szCs w:val="26"/>
          <w:lang w:eastAsia="zh-CN"/>
        </w:rPr>
        <w:t xml:space="preserve">Распределение бюджетных ассигнований по целевым статьям </w:t>
      </w:r>
    </w:p>
    <w:p w14:paraId="3FEBE476" w14:textId="4BD9D656" w:rsidR="00422933" w:rsidRPr="002512F4" w:rsidRDefault="007141B6" w:rsidP="007141B6">
      <w:pPr>
        <w:suppressAutoHyphens/>
        <w:spacing w:before="0" w:after="0"/>
        <w:ind w:left="142"/>
        <w:jc w:val="center"/>
        <w:rPr>
          <w:rFonts w:ascii="Times New Roman" w:eastAsia="Times New Roman" w:hAnsi="Times New Roman" w:cs="Times New Roman"/>
          <w:b/>
          <w:sz w:val="26"/>
          <w:szCs w:val="26"/>
          <w:lang w:eastAsia="zh-CN"/>
        </w:rPr>
      </w:pPr>
      <w:r w:rsidRPr="002512F4">
        <w:rPr>
          <w:rFonts w:ascii="Times New Roman" w:eastAsia="Times New Roman" w:hAnsi="Times New Roman" w:cs="Times New Roman"/>
          <w:b/>
          <w:sz w:val="26"/>
          <w:szCs w:val="26"/>
          <w:lang w:eastAsia="zh-CN"/>
        </w:rPr>
        <w:t xml:space="preserve">(муниципальным программам Шебекинского муниципального округа и непрограммным направлениям деятельности), группам видов расходов, разделам, подразделам классификации расходов бюджета на 2025 год </w:t>
      </w:r>
    </w:p>
    <w:p w14:paraId="454638EB" w14:textId="57A85271" w:rsidR="007141B6" w:rsidRDefault="007141B6" w:rsidP="007141B6">
      <w:pPr>
        <w:suppressAutoHyphens/>
        <w:spacing w:before="0" w:after="0"/>
        <w:ind w:left="142"/>
        <w:jc w:val="center"/>
        <w:rPr>
          <w:rFonts w:ascii="Times New Roman" w:eastAsia="Times New Roman" w:hAnsi="Times New Roman" w:cs="Times New Roman"/>
          <w:b/>
          <w:sz w:val="26"/>
          <w:szCs w:val="26"/>
          <w:lang w:eastAsia="zh-CN"/>
        </w:rPr>
      </w:pPr>
      <w:r w:rsidRPr="00A56C37">
        <w:rPr>
          <w:rFonts w:ascii="Times New Roman" w:eastAsia="Times New Roman" w:hAnsi="Times New Roman" w:cs="Times New Roman"/>
          <w:b/>
          <w:sz w:val="26"/>
          <w:szCs w:val="26"/>
          <w:lang w:eastAsia="zh-CN"/>
        </w:rPr>
        <w:t>и на плановый период 2026 и 2027 годы</w:t>
      </w:r>
    </w:p>
    <w:p w14:paraId="30F81026" w14:textId="07A221F9" w:rsidR="00E126AF" w:rsidRPr="00E126AF" w:rsidRDefault="00E126AF" w:rsidP="00E126AF">
      <w:pPr>
        <w:suppressAutoHyphens/>
        <w:spacing w:before="0" w:after="0"/>
        <w:ind w:left="142"/>
        <w:jc w:val="right"/>
        <w:rPr>
          <w:rFonts w:ascii="Times New Roman" w:eastAsia="Times New Roman" w:hAnsi="Times New Roman" w:cs="Times New Roman"/>
          <w:sz w:val="26"/>
          <w:szCs w:val="26"/>
          <w:lang w:eastAsia="zh-CN"/>
        </w:rPr>
      </w:pPr>
      <w:r w:rsidRPr="00E126AF">
        <w:rPr>
          <w:rFonts w:ascii="Times New Roman" w:eastAsia="Times New Roman" w:hAnsi="Times New Roman" w:cs="Times New Roman"/>
          <w:sz w:val="26"/>
          <w:szCs w:val="26"/>
          <w:lang w:eastAsia="zh-CN"/>
        </w:rPr>
        <w:lastRenderedPageBreak/>
        <w:t xml:space="preserve">                                       тыс. рублей</w:t>
      </w:r>
    </w:p>
    <w:tbl>
      <w:tblPr>
        <w:tblW w:w="10178" w:type="dxa"/>
        <w:tblInd w:w="-34" w:type="dxa"/>
        <w:tblLayout w:type="fixed"/>
        <w:tblLook w:val="04A0" w:firstRow="1" w:lastRow="0" w:firstColumn="1" w:lastColumn="0" w:noHBand="0" w:noVBand="1"/>
      </w:tblPr>
      <w:tblGrid>
        <w:gridCol w:w="2283"/>
        <w:gridCol w:w="1545"/>
        <w:gridCol w:w="709"/>
        <w:gridCol w:w="709"/>
        <w:gridCol w:w="723"/>
        <w:gridCol w:w="1403"/>
        <w:gridCol w:w="1417"/>
        <w:gridCol w:w="1389"/>
      </w:tblGrid>
      <w:tr w:rsidR="00EB7A73" w:rsidRPr="00EB7A73" w14:paraId="224A3EB6" w14:textId="77777777" w:rsidTr="00A56C37">
        <w:trPr>
          <w:trHeight w:val="300"/>
          <w:tblHead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9659FC6"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Наименование показателей</w:t>
            </w:r>
          </w:p>
        </w:tc>
        <w:tc>
          <w:tcPr>
            <w:tcW w:w="1545"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AAF2686"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65DA57"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Вид расходов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A761884"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Раздел</w:t>
            </w:r>
          </w:p>
        </w:tc>
        <w:tc>
          <w:tcPr>
            <w:tcW w:w="72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9762C9"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Подраздел</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B582E6"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Сумма на 2025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6B8F25"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Сумма на 2026 год</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5F2CE6" w14:textId="77777777" w:rsidR="00EB7A73" w:rsidRPr="00A56C37" w:rsidRDefault="00EB7A73" w:rsidP="00A56C37">
            <w:pPr>
              <w:spacing w:before="0" w:after="0"/>
              <w:jc w:val="center"/>
              <w:rPr>
                <w:rFonts w:ascii="Times New Roman" w:eastAsia="Times New Roman" w:hAnsi="Times New Roman" w:cs="Times New Roman"/>
                <w:b/>
                <w:sz w:val="20"/>
                <w:szCs w:val="20"/>
                <w:lang w:eastAsia="ru-RU"/>
              </w:rPr>
            </w:pPr>
            <w:r w:rsidRPr="00A56C37">
              <w:rPr>
                <w:rFonts w:ascii="Times New Roman" w:eastAsia="Times New Roman" w:hAnsi="Times New Roman" w:cs="Times New Roman"/>
                <w:b/>
                <w:sz w:val="20"/>
                <w:szCs w:val="20"/>
                <w:lang w:eastAsia="ru-RU"/>
              </w:rPr>
              <w:t>Сумма на 2027 год</w:t>
            </w:r>
          </w:p>
        </w:tc>
      </w:tr>
      <w:tr w:rsidR="00EB7A73" w:rsidRPr="00EB7A73" w14:paraId="606EF3B3" w14:textId="77777777" w:rsidTr="00A56C37">
        <w:trPr>
          <w:trHeight w:val="300"/>
          <w:tblHeader/>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155486B7"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1545" w:type="dxa"/>
            <w:vMerge/>
            <w:tcBorders>
              <w:top w:val="single" w:sz="4" w:space="0" w:color="auto"/>
              <w:left w:val="single" w:sz="4" w:space="0" w:color="auto"/>
              <w:bottom w:val="single" w:sz="4" w:space="0" w:color="auto"/>
              <w:right w:val="single" w:sz="4" w:space="0" w:color="auto"/>
            </w:tcBorders>
            <w:vAlign w:val="center"/>
            <w:hideMark/>
          </w:tcPr>
          <w:p w14:paraId="66C0CF9A"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DE93ED5"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81C3CD5"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E568DD8"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598C88D6"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F6A4CD6"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C129871"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p>
        </w:tc>
      </w:tr>
      <w:tr w:rsidR="00EB7A73" w:rsidRPr="00EB7A73" w14:paraId="7E889054" w14:textId="77777777" w:rsidTr="00A56C37">
        <w:trPr>
          <w:trHeight w:val="315"/>
          <w:tblHeader/>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B881344"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1</w:t>
            </w:r>
          </w:p>
        </w:tc>
        <w:tc>
          <w:tcPr>
            <w:tcW w:w="1545" w:type="dxa"/>
            <w:tcBorders>
              <w:top w:val="nil"/>
              <w:left w:val="nil"/>
              <w:bottom w:val="single" w:sz="4" w:space="0" w:color="auto"/>
              <w:right w:val="single" w:sz="4" w:space="0" w:color="auto"/>
            </w:tcBorders>
            <w:shd w:val="clear" w:color="000000" w:fill="FFFFFF"/>
            <w:vAlign w:val="center"/>
            <w:hideMark/>
          </w:tcPr>
          <w:p w14:paraId="4E57C722"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14:paraId="187F3C5E"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14:paraId="643BB3E5"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4</w:t>
            </w:r>
          </w:p>
        </w:tc>
        <w:tc>
          <w:tcPr>
            <w:tcW w:w="723" w:type="dxa"/>
            <w:tcBorders>
              <w:top w:val="nil"/>
              <w:left w:val="nil"/>
              <w:bottom w:val="single" w:sz="4" w:space="0" w:color="auto"/>
              <w:right w:val="single" w:sz="4" w:space="0" w:color="auto"/>
            </w:tcBorders>
            <w:shd w:val="clear" w:color="auto" w:fill="auto"/>
            <w:vAlign w:val="center"/>
            <w:hideMark/>
          </w:tcPr>
          <w:p w14:paraId="6171388C"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5</w:t>
            </w:r>
          </w:p>
        </w:tc>
        <w:tc>
          <w:tcPr>
            <w:tcW w:w="1403" w:type="dxa"/>
            <w:tcBorders>
              <w:top w:val="nil"/>
              <w:left w:val="nil"/>
              <w:bottom w:val="single" w:sz="4" w:space="0" w:color="auto"/>
              <w:right w:val="single" w:sz="4" w:space="0" w:color="auto"/>
            </w:tcBorders>
            <w:shd w:val="clear" w:color="auto" w:fill="auto"/>
            <w:vAlign w:val="center"/>
            <w:hideMark/>
          </w:tcPr>
          <w:p w14:paraId="4F934353"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14:paraId="5F8AB9A4"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7</w:t>
            </w:r>
          </w:p>
        </w:tc>
        <w:tc>
          <w:tcPr>
            <w:tcW w:w="1389" w:type="dxa"/>
            <w:tcBorders>
              <w:top w:val="nil"/>
              <w:left w:val="nil"/>
              <w:bottom w:val="single" w:sz="4" w:space="0" w:color="auto"/>
              <w:right w:val="single" w:sz="4" w:space="0" w:color="auto"/>
            </w:tcBorders>
            <w:shd w:val="clear" w:color="auto" w:fill="auto"/>
            <w:vAlign w:val="center"/>
            <w:hideMark/>
          </w:tcPr>
          <w:p w14:paraId="6800B765"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8</w:t>
            </w:r>
          </w:p>
        </w:tc>
      </w:tr>
      <w:tr w:rsidR="00EB7A73" w:rsidRPr="00EB7A73" w14:paraId="36D2805E"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815E34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"Развитие информационного общества в Шебекинском муниципального округе" </w:t>
            </w:r>
          </w:p>
        </w:tc>
        <w:tc>
          <w:tcPr>
            <w:tcW w:w="1545" w:type="dxa"/>
            <w:tcBorders>
              <w:top w:val="nil"/>
              <w:left w:val="nil"/>
              <w:bottom w:val="single" w:sz="4" w:space="0" w:color="auto"/>
              <w:right w:val="single" w:sz="4" w:space="0" w:color="auto"/>
            </w:tcBorders>
            <w:shd w:val="clear" w:color="auto" w:fill="auto"/>
            <w:vAlign w:val="bottom"/>
            <w:hideMark/>
          </w:tcPr>
          <w:p w14:paraId="5ABCB88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1500643F" w14:textId="59C8BE6C"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14:paraId="4B127DC2" w14:textId="053E117A"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23" w:type="dxa"/>
            <w:tcBorders>
              <w:top w:val="nil"/>
              <w:left w:val="nil"/>
              <w:bottom w:val="single" w:sz="4" w:space="0" w:color="auto"/>
              <w:right w:val="single" w:sz="4" w:space="0" w:color="auto"/>
            </w:tcBorders>
            <w:shd w:val="clear" w:color="auto" w:fill="auto"/>
            <w:vAlign w:val="bottom"/>
            <w:hideMark/>
          </w:tcPr>
          <w:p w14:paraId="1F6F5026" w14:textId="39311970"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1403" w:type="dxa"/>
            <w:tcBorders>
              <w:top w:val="nil"/>
              <w:left w:val="nil"/>
              <w:bottom w:val="single" w:sz="4" w:space="0" w:color="auto"/>
              <w:right w:val="single" w:sz="4" w:space="0" w:color="auto"/>
            </w:tcBorders>
            <w:shd w:val="clear" w:color="auto" w:fill="auto"/>
            <w:vAlign w:val="bottom"/>
            <w:hideMark/>
          </w:tcPr>
          <w:p w14:paraId="0C627F06"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10 732,6</w:t>
            </w:r>
          </w:p>
        </w:tc>
        <w:tc>
          <w:tcPr>
            <w:tcW w:w="1417" w:type="dxa"/>
            <w:tcBorders>
              <w:top w:val="nil"/>
              <w:left w:val="nil"/>
              <w:bottom w:val="single" w:sz="4" w:space="0" w:color="auto"/>
              <w:right w:val="single" w:sz="4" w:space="0" w:color="auto"/>
            </w:tcBorders>
            <w:shd w:val="clear" w:color="auto" w:fill="auto"/>
            <w:vAlign w:val="bottom"/>
            <w:hideMark/>
          </w:tcPr>
          <w:p w14:paraId="39AFCC0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6 909,0</w:t>
            </w:r>
          </w:p>
        </w:tc>
        <w:tc>
          <w:tcPr>
            <w:tcW w:w="1389" w:type="dxa"/>
            <w:tcBorders>
              <w:top w:val="nil"/>
              <w:left w:val="nil"/>
              <w:bottom w:val="single" w:sz="4" w:space="0" w:color="auto"/>
              <w:right w:val="single" w:sz="4" w:space="0" w:color="auto"/>
            </w:tcBorders>
            <w:shd w:val="clear" w:color="auto" w:fill="auto"/>
            <w:vAlign w:val="bottom"/>
            <w:hideMark/>
          </w:tcPr>
          <w:p w14:paraId="2832903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8 101,0</w:t>
            </w:r>
          </w:p>
        </w:tc>
      </w:tr>
      <w:tr w:rsidR="00EB7A73" w:rsidRPr="00EB7A73" w14:paraId="5F574D8B"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493647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Комплексные процессные мероприятия </w:t>
            </w:r>
          </w:p>
        </w:tc>
        <w:tc>
          <w:tcPr>
            <w:tcW w:w="1545" w:type="dxa"/>
            <w:tcBorders>
              <w:top w:val="nil"/>
              <w:left w:val="nil"/>
              <w:bottom w:val="single" w:sz="4" w:space="0" w:color="auto"/>
              <w:right w:val="single" w:sz="4" w:space="0" w:color="auto"/>
            </w:tcBorders>
            <w:shd w:val="clear" w:color="auto" w:fill="auto"/>
            <w:vAlign w:val="bottom"/>
            <w:hideMark/>
          </w:tcPr>
          <w:p w14:paraId="6581627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w:t>
            </w:r>
          </w:p>
        </w:tc>
        <w:tc>
          <w:tcPr>
            <w:tcW w:w="709" w:type="dxa"/>
            <w:tcBorders>
              <w:top w:val="nil"/>
              <w:left w:val="nil"/>
              <w:bottom w:val="single" w:sz="4" w:space="0" w:color="auto"/>
              <w:right w:val="single" w:sz="4" w:space="0" w:color="auto"/>
            </w:tcBorders>
            <w:shd w:val="clear" w:color="auto" w:fill="auto"/>
            <w:vAlign w:val="bottom"/>
            <w:hideMark/>
          </w:tcPr>
          <w:p w14:paraId="2FAC905C" w14:textId="2BA9A64B"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14:paraId="0A2AD452" w14:textId="265D6576"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23" w:type="dxa"/>
            <w:tcBorders>
              <w:top w:val="nil"/>
              <w:left w:val="nil"/>
              <w:bottom w:val="single" w:sz="4" w:space="0" w:color="auto"/>
              <w:right w:val="single" w:sz="4" w:space="0" w:color="auto"/>
            </w:tcBorders>
            <w:shd w:val="clear" w:color="auto" w:fill="auto"/>
            <w:vAlign w:val="bottom"/>
            <w:hideMark/>
          </w:tcPr>
          <w:p w14:paraId="281FF86D" w14:textId="680A2E04"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1403" w:type="dxa"/>
            <w:tcBorders>
              <w:top w:val="nil"/>
              <w:left w:val="nil"/>
              <w:bottom w:val="single" w:sz="4" w:space="0" w:color="auto"/>
              <w:right w:val="single" w:sz="4" w:space="0" w:color="auto"/>
            </w:tcBorders>
            <w:shd w:val="clear" w:color="auto" w:fill="auto"/>
            <w:vAlign w:val="bottom"/>
            <w:hideMark/>
          </w:tcPr>
          <w:p w14:paraId="6D8A2EA2"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10 732,6</w:t>
            </w:r>
          </w:p>
        </w:tc>
        <w:tc>
          <w:tcPr>
            <w:tcW w:w="1417" w:type="dxa"/>
            <w:tcBorders>
              <w:top w:val="nil"/>
              <w:left w:val="nil"/>
              <w:bottom w:val="single" w:sz="4" w:space="0" w:color="auto"/>
              <w:right w:val="single" w:sz="4" w:space="0" w:color="auto"/>
            </w:tcBorders>
            <w:shd w:val="clear" w:color="auto" w:fill="auto"/>
            <w:vAlign w:val="bottom"/>
            <w:hideMark/>
          </w:tcPr>
          <w:p w14:paraId="692BF02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6 909,0</w:t>
            </w:r>
          </w:p>
        </w:tc>
        <w:tc>
          <w:tcPr>
            <w:tcW w:w="1389" w:type="dxa"/>
            <w:tcBorders>
              <w:top w:val="nil"/>
              <w:left w:val="nil"/>
              <w:bottom w:val="single" w:sz="4" w:space="0" w:color="auto"/>
              <w:right w:val="single" w:sz="4" w:space="0" w:color="auto"/>
            </w:tcBorders>
            <w:shd w:val="clear" w:color="auto" w:fill="auto"/>
            <w:vAlign w:val="bottom"/>
            <w:hideMark/>
          </w:tcPr>
          <w:p w14:paraId="55A96A13"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8 101,0</w:t>
            </w:r>
          </w:p>
        </w:tc>
      </w:tr>
      <w:tr w:rsidR="00EB7A73" w:rsidRPr="00EB7A73" w14:paraId="0E20F58D"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46A3E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 развитие программного и технического комплекса корпоративной сети администрации Шебекинского муниципального округа" </w:t>
            </w:r>
          </w:p>
        </w:tc>
        <w:tc>
          <w:tcPr>
            <w:tcW w:w="1545" w:type="dxa"/>
            <w:tcBorders>
              <w:top w:val="nil"/>
              <w:left w:val="nil"/>
              <w:bottom w:val="single" w:sz="4" w:space="0" w:color="auto"/>
              <w:right w:val="single" w:sz="4" w:space="0" w:color="auto"/>
            </w:tcBorders>
            <w:shd w:val="clear" w:color="auto" w:fill="auto"/>
            <w:vAlign w:val="bottom"/>
            <w:hideMark/>
          </w:tcPr>
          <w:p w14:paraId="380A25DD"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01 4 01</w:t>
            </w:r>
          </w:p>
        </w:tc>
        <w:tc>
          <w:tcPr>
            <w:tcW w:w="709" w:type="dxa"/>
            <w:tcBorders>
              <w:top w:val="nil"/>
              <w:left w:val="nil"/>
              <w:bottom w:val="single" w:sz="4" w:space="0" w:color="auto"/>
              <w:right w:val="single" w:sz="4" w:space="0" w:color="auto"/>
            </w:tcBorders>
            <w:shd w:val="clear" w:color="auto" w:fill="auto"/>
            <w:vAlign w:val="bottom"/>
            <w:hideMark/>
          </w:tcPr>
          <w:p w14:paraId="785B666C" w14:textId="69943A99"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14:paraId="657546F3" w14:textId="7698F60A"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723" w:type="dxa"/>
            <w:tcBorders>
              <w:top w:val="nil"/>
              <w:left w:val="nil"/>
              <w:bottom w:val="single" w:sz="4" w:space="0" w:color="auto"/>
              <w:right w:val="single" w:sz="4" w:space="0" w:color="auto"/>
            </w:tcBorders>
            <w:shd w:val="clear" w:color="auto" w:fill="auto"/>
            <w:vAlign w:val="bottom"/>
            <w:hideMark/>
          </w:tcPr>
          <w:p w14:paraId="5F2FD315" w14:textId="6523E480"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p>
        </w:tc>
        <w:tc>
          <w:tcPr>
            <w:tcW w:w="1403" w:type="dxa"/>
            <w:tcBorders>
              <w:top w:val="nil"/>
              <w:left w:val="nil"/>
              <w:bottom w:val="single" w:sz="4" w:space="0" w:color="auto"/>
              <w:right w:val="single" w:sz="4" w:space="0" w:color="auto"/>
            </w:tcBorders>
            <w:shd w:val="clear" w:color="auto" w:fill="auto"/>
            <w:vAlign w:val="bottom"/>
            <w:hideMark/>
          </w:tcPr>
          <w:p w14:paraId="48C1C1AB"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8 367,6</w:t>
            </w:r>
          </w:p>
        </w:tc>
        <w:tc>
          <w:tcPr>
            <w:tcW w:w="1417" w:type="dxa"/>
            <w:tcBorders>
              <w:top w:val="nil"/>
              <w:left w:val="nil"/>
              <w:bottom w:val="single" w:sz="4" w:space="0" w:color="auto"/>
              <w:right w:val="single" w:sz="4" w:space="0" w:color="auto"/>
            </w:tcBorders>
            <w:shd w:val="clear" w:color="auto" w:fill="auto"/>
            <w:vAlign w:val="bottom"/>
            <w:hideMark/>
          </w:tcPr>
          <w:p w14:paraId="4C2F8C52"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6 756,0</w:t>
            </w:r>
          </w:p>
        </w:tc>
        <w:tc>
          <w:tcPr>
            <w:tcW w:w="1389" w:type="dxa"/>
            <w:tcBorders>
              <w:top w:val="nil"/>
              <w:left w:val="nil"/>
              <w:bottom w:val="single" w:sz="4" w:space="0" w:color="auto"/>
              <w:right w:val="single" w:sz="4" w:space="0" w:color="auto"/>
            </w:tcBorders>
            <w:shd w:val="clear" w:color="auto" w:fill="auto"/>
            <w:vAlign w:val="bottom"/>
            <w:hideMark/>
          </w:tcPr>
          <w:p w14:paraId="5726FF67"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6 836,0</w:t>
            </w:r>
          </w:p>
        </w:tc>
      </w:tr>
      <w:tr w:rsidR="00EB7A73" w:rsidRPr="00EB7A73" w14:paraId="0FDE8C43"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78E1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5741123"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01 4 01 25030</w:t>
            </w:r>
          </w:p>
        </w:tc>
        <w:tc>
          <w:tcPr>
            <w:tcW w:w="709" w:type="dxa"/>
            <w:tcBorders>
              <w:top w:val="nil"/>
              <w:left w:val="nil"/>
              <w:bottom w:val="single" w:sz="4" w:space="0" w:color="auto"/>
              <w:right w:val="single" w:sz="4" w:space="0" w:color="auto"/>
            </w:tcBorders>
            <w:shd w:val="clear" w:color="auto" w:fill="auto"/>
            <w:vAlign w:val="bottom"/>
            <w:hideMark/>
          </w:tcPr>
          <w:p w14:paraId="40C24208"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76C105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07BB8E82"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4156CDFE"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1 177,0</w:t>
            </w:r>
          </w:p>
        </w:tc>
        <w:tc>
          <w:tcPr>
            <w:tcW w:w="1417" w:type="dxa"/>
            <w:tcBorders>
              <w:top w:val="nil"/>
              <w:left w:val="nil"/>
              <w:bottom w:val="single" w:sz="4" w:space="0" w:color="auto"/>
              <w:right w:val="single" w:sz="4" w:space="0" w:color="auto"/>
            </w:tcBorders>
            <w:shd w:val="clear" w:color="auto" w:fill="auto"/>
            <w:noWrap/>
            <w:vAlign w:val="bottom"/>
            <w:hideMark/>
          </w:tcPr>
          <w:p w14:paraId="3A296F07"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200,0</w:t>
            </w:r>
          </w:p>
        </w:tc>
        <w:tc>
          <w:tcPr>
            <w:tcW w:w="1389" w:type="dxa"/>
            <w:tcBorders>
              <w:top w:val="nil"/>
              <w:left w:val="nil"/>
              <w:bottom w:val="single" w:sz="4" w:space="0" w:color="auto"/>
              <w:right w:val="single" w:sz="4" w:space="0" w:color="auto"/>
            </w:tcBorders>
            <w:shd w:val="clear" w:color="auto" w:fill="auto"/>
            <w:noWrap/>
            <w:vAlign w:val="bottom"/>
            <w:hideMark/>
          </w:tcPr>
          <w:p w14:paraId="62952CA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109,0</w:t>
            </w:r>
          </w:p>
        </w:tc>
      </w:tr>
      <w:tr w:rsidR="00EB7A73" w:rsidRPr="00EB7A73" w14:paraId="0966BEFE" w14:textId="77777777" w:rsidTr="00A56C37">
        <w:trPr>
          <w:trHeight w:val="6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7B7A3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w:t>
            </w:r>
            <w:r w:rsidRPr="00EB7A73">
              <w:rPr>
                <w:rFonts w:ascii="Times New Roman" w:eastAsia="Times New Roman" w:hAnsi="Times New Roman" w:cs="Times New Roman"/>
                <w:color w:val="000000"/>
                <w:sz w:val="20"/>
                <w:szCs w:val="20"/>
                <w:lang w:eastAsia="ru-RU"/>
              </w:rPr>
              <w:lastRenderedPageBreak/>
              <w:t>муниципального округа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0B04A80C"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01 4 01 25030</w:t>
            </w:r>
          </w:p>
        </w:tc>
        <w:tc>
          <w:tcPr>
            <w:tcW w:w="709" w:type="dxa"/>
            <w:tcBorders>
              <w:top w:val="nil"/>
              <w:left w:val="nil"/>
              <w:bottom w:val="single" w:sz="4" w:space="0" w:color="auto"/>
              <w:right w:val="single" w:sz="4" w:space="0" w:color="auto"/>
            </w:tcBorders>
            <w:shd w:val="clear" w:color="auto" w:fill="auto"/>
            <w:vAlign w:val="bottom"/>
            <w:hideMark/>
          </w:tcPr>
          <w:p w14:paraId="4CAF90F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6599EA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3727A88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noWrap/>
            <w:vAlign w:val="bottom"/>
            <w:hideMark/>
          </w:tcPr>
          <w:p w14:paraId="077A4B8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970,7</w:t>
            </w:r>
          </w:p>
        </w:tc>
        <w:tc>
          <w:tcPr>
            <w:tcW w:w="1417" w:type="dxa"/>
            <w:tcBorders>
              <w:top w:val="nil"/>
              <w:left w:val="nil"/>
              <w:bottom w:val="single" w:sz="4" w:space="0" w:color="auto"/>
              <w:right w:val="single" w:sz="4" w:space="0" w:color="auto"/>
            </w:tcBorders>
            <w:shd w:val="clear" w:color="auto" w:fill="auto"/>
            <w:noWrap/>
            <w:vAlign w:val="bottom"/>
            <w:hideMark/>
          </w:tcPr>
          <w:p w14:paraId="79AFF16C"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6DCDC0B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811F934"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5B9C4A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02BA2538"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01 4 0125030</w:t>
            </w:r>
          </w:p>
        </w:tc>
        <w:tc>
          <w:tcPr>
            <w:tcW w:w="709" w:type="dxa"/>
            <w:tcBorders>
              <w:top w:val="nil"/>
              <w:left w:val="nil"/>
              <w:bottom w:val="single" w:sz="4" w:space="0" w:color="auto"/>
              <w:right w:val="single" w:sz="4" w:space="0" w:color="auto"/>
            </w:tcBorders>
            <w:shd w:val="clear" w:color="auto" w:fill="auto"/>
            <w:vAlign w:val="bottom"/>
            <w:hideMark/>
          </w:tcPr>
          <w:p w14:paraId="3A32940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166DE9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2275265C"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1403" w:type="dxa"/>
            <w:tcBorders>
              <w:top w:val="nil"/>
              <w:left w:val="nil"/>
              <w:bottom w:val="single" w:sz="4" w:space="0" w:color="auto"/>
              <w:right w:val="single" w:sz="4" w:space="0" w:color="auto"/>
            </w:tcBorders>
            <w:shd w:val="clear" w:color="auto" w:fill="auto"/>
            <w:noWrap/>
            <w:vAlign w:val="bottom"/>
            <w:hideMark/>
          </w:tcPr>
          <w:p w14:paraId="034D6E6B"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6 219,9</w:t>
            </w:r>
          </w:p>
        </w:tc>
        <w:tc>
          <w:tcPr>
            <w:tcW w:w="1417" w:type="dxa"/>
            <w:tcBorders>
              <w:top w:val="nil"/>
              <w:left w:val="nil"/>
              <w:bottom w:val="single" w:sz="4" w:space="0" w:color="auto"/>
              <w:right w:val="single" w:sz="4" w:space="0" w:color="auto"/>
            </w:tcBorders>
            <w:shd w:val="clear" w:color="auto" w:fill="auto"/>
            <w:noWrap/>
            <w:vAlign w:val="bottom"/>
            <w:hideMark/>
          </w:tcPr>
          <w:p w14:paraId="4C91ADED"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6 556,0</w:t>
            </w:r>
          </w:p>
        </w:tc>
        <w:tc>
          <w:tcPr>
            <w:tcW w:w="1389" w:type="dxa"/>
            <w:tcBorders>
              <w:top w:val="nil"/>
              <w:left w:val="nil"/>
              <w:bottom w:val="single" w:sz="4" w:space="0" w:color="auto"/>
              <w:right w:val="single" w:sz="4" w:space="0" w:color="auto"/>
            </w:tcBorders>
            <w:shd w:val="clear" w:color="auto" w:fill="auto"/>
            <w:noWrap/>
            <w:vAlign w:val="bottom"/>
            <w:hideMark/>
          </w:tcPr>
          <w:p w14:paraId="0BCA39A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6 727,0</w:t>
            </w:r>
          </w:p>
        </w:tc>
      </w:tr>
      <w:tr w:rsidR="00EB7A73" w:rsidRPr="00EB7A73" w14:paraId="57085D72" w14:textId="77777777" w:rsidTr="00A56C37">
        <w:trPr>
          <w:trHeight w:val="14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4923BAD" w14:textId="6BE11C4A"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Комплексное процессное мероприятие "Модернизация информационно-</w:t>
            </w:r>
            <w:r w:rsidR="0019327A" w:rsidRPr="00EB7A73">
              <w:rPr>
                <w:rFonts w:ascii="Times New Roman" w:eastAsia="Times New Roman" w:hAnsi="Times New Roman" w:cs="Times New Roman"/>
                <w:color w:val="000000"/>
                <w:sz w:val="20"/>
                <w:szCs w:val="20"/>
                <w:lang w:eastAsia="ru-RU"/>
              </w:rPr>
              <w:t>коммуникационной</w:t>
            </w:r>
            <w:r w:rsidRPr="00EB7A73">
              <w:rPr>
                <w:rFonts w:ascii="Times New Roman" w:eastAsia="Times New Roman" w:hAnsi="Times New Roman" w:cs="Times New Roman"/>
                <w:color w:val="000000"/>
                <w:sz w:val="20"/>
                <w:szCs w:val="20"/>
                <w:lang w:eastAsia="ru-RU"/>
              </w:rPr>
              <w:t xml:space="preserve"> инфраструктуры" </w:t>
            </w:r>
          </w:p>
        </w:tc>
        <w:tc>
          <w:tcPr>
            <w:tcW w:w="1545" w:type="dxa"/>
            <w:tcBorders>
              <w:top w:val="nil"/>
              <w:left w:val="nil"/>
              <w:bottom w:val="single" w:sz="4" w:space="0" w:color="auto"/>
              <w:right w:val="single" w:sz="4" w:space="0" w:color="auto"/>
            </w:tcBorders>
            <w:shd w:val="clear" w:color="auto" w:fill="auto"/>
            <w:vAlign w:val="bottom"/>
            <w:hideMark/>
          </w:tcPr>
          <w:p w14:paraId="4908120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01 4 02</w:t>
            </w:r>
          </w:p>
        </w:tc>
        <w:tc>
          <w:tcPr>
            <w:tcW w:w="709" w:type="dxa"/>
            <w:tcBorders>
              <w:top w:val="nil"/>
              <w:left w:val="nil"/>
              <w:bottom w:val="single" w:sz="4" w:space="0" w:color="auto"/>
              <w:right w:val="single" w:sz="4" w:space="0" w:color="auto"/>
            </w:tcBorders>
            <w:shd w:val="clear" w:color="auto" w:fill="auto"/>
            <w:vAlign w:val="bottom"/>
            <w:hideMark/>
          </w:tcPr>
          <w:p w14:paraId="55A8302B"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04CC01B"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B72A786"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8917FBE"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1 265,0</w:t>
            </w:r>
          </w:p>
        </w:tc>
        <w:tc>
          <w:tcPr>
            <w:tcW w:w="1417" w:type="dxa"/>
            <w:tcBorders>
              <w:top w:val="nil"/>
              <w:left w:val="nil"/>
              <w:bottom w:val="single" w:sz="4" w:space="0" w:color="auto"/>
              <w:right w:val="single" w:sz="4" w:space="0" w:color="auto"/>
            </w:tcBorders>
            <w:shd w:val="clear" w:color="auto" w:fill="auto"/>
            <w:vAlign w:val="bottom"/>
            <w:hideMark/>
          </w:tcPr>
          <w:p w14:paraId="10DE817B"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153,0</w:t>
            </w:r>
          </w:p>
        </w:tc>
        <w:tc>
          <w:tcPr>
            <w:tcW w:w="1389" w:type="dxa"/>
            <w:tcBorders>
              <w:top w:val="nil"/>
              <w:left w:val="nil"/>
              <w:bottom w:val="single" w:sz="4" w:space="0" w:color="auto"/>
              <w:right w:val="single" w:sz="4" w:space="0" w:color="auto"/>
            </w:tcBorders>
            <w:shd w:val="clear" w:color="auto" w:fill="auto"/>
            <w:vAlign w:val="bottom"/>
            <w:hideMark/>
          </w:tcPr>
          <w:p w14:paraId="4319FCE9"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1 265,0</w:t>
            </w:r>
          </w:p>
        </w:tc>
      </w:tr>
      <w:tr w:rsidR="00EB7A73" w:rsidRPr="00EB7A73" w14:paraId="404A400E" w14:textId="77777777" w:rsidTr="00A56C37">
        <w:trPr>
          <w:trHeight w:val="30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6F5C05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муниципального округа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4CE0D95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01 4 02 25030</w:t>
            </w:r>
          </w:p>
        </w:tc>
        <w:tc>
          <w:tcPr>
            <w:tcW w:w="709" w:type="dxa"/>
            <w:tcBorders>
              <w:top w:val="nil"/>
              <w:left w:val="nil"/>
              <w:bottom w:val="single" w:sz="4" w:space="0" w:color="auto"/>
              <w:right w:val="single" w:sz="4" w:space="0" w:color="auto"/>
            </w:tcBorders>
            <w:shd w:val="clear" w:color="auto" w:fill="auto"/>
            <w:vAlign w:val="bottom"/>
            <w:hideMark/>
          </w:tcPr>
          <w:p w14:paraId="68FDE140"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EB73282"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05199267"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41121F8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1 265,0</w:t>
            </w:r>
          </w:p>
        </w:tc>
        <w:tc>
          <w:tcPr>
            <w:tcW w:w="1417" w:type="dxa"/>
            <w:tcBorders>
              <w:top w:val="nil"/>
              <w:left w:val="nil"/>
              <w:bottom w:val="single" w:sz="4" w:space="0" w:color="auto"/>
              <w:right w:val="single" w:sz="4" w:space="0" w:color="auto"/>
            </w:tcBorders>
            <w:shd w:val="clear" w:color="auto" w:fill="auto"/>
            <w:noWrap/>
            <w:vAlign w:val="bottom"/>
            <w:hideMark/>
          </w:tcPr>
          <w:p w14:paraId="6F5175E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153,0</w:t>
            </w:r>
          </w:p>
        </w:tc>
        <w:tc>
          <w:tcPr>
            <w:tcW w:w="1389" w:type="dxa"/>
            <w:tcBorders>
              <w:top w:val="nil"/>
              <w:left w:val="nil"/>
              <w:bottom w:val="single" w:sz="4" w:space="0" w:color="auto"/>
              <w:right w:val="single" w:sz="4" w:space="0" w:color="auto"/>
            </w:tcBorders>
            <w:shd w:val="clear" w:color="auto" w:fill="auto"/>
            <w:noWrap/>
            <w:vAlign w:val="bottom"/>
            <w:hideMark/>
          </w:tcPr>
          <w:p w14:paraId="23243D23"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1 265,0</w:t>
            </w:r>
          </w:p>
        </w:tc>
      </w:tr>
      <w:tr w:rsidR="00EB7A73" w:rsidRPr="00EB7A73" w14:paraId="70CF6DA8"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B8838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Комплексное процессное мероприятие "Поддержка печатных и сетевых средств массовой информации"" </w:t>
            </w:r>
          </w:p>
        </w:tc>
        <w:tc>
          <w:tcPr>
            <w:tcW w:w="1545" w:type="dxa"/>
            <w:tcBorders>
              <w:top w:val="nil"/>
              <w:left w:val="nil"/>
              <w:bottom w:val="single" w:sz="4" w:space="0" w:color="auto"/>
              <w:right w:val="single" w:sz="4" w:space="0" w:color="auto"/>
            </w:tcBorders>
            <w:shd w:val="clear" w:color="auto" w:fill="auto"/>
            <w:vAlign w:val="bottom"/>
            <w:hideMark/>
          </w:tcPr>
          <w:p w14:paraId="33F995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01 4 04</w:t>
            </w:r>
          </w:p>
        </w:tc>
        <w:tc>
          <w:tcPr>
            <w:tcW w:w="709" w:type="dxa"/>
            <w:tcBorders>
              <w:top w:val="nil"/>
              <w:left w:val="nil"/>
              <w:bottom w:val="single" w:sz="4" w:space="0" w:color="auto"/>
              <w:right w:val="single" w:sz="4" w:space="0" w:color="auto"/>
            </w:tcBorders>
            <w:shd w:val="clear" w:color="auto" w:fill="auto"/>
            <w:vAlign w:val="center"/>
            <w:hideMark/>
          </w:tcPr>
          <w:p w14:paraId="08EB2F6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186021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4D0C1D3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4CA1C3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1 100,0</w:t>
            </w:r>
          </w:p>
        </w:tc>
        <w:tc>
          <w:tcPr>
            <w:tcW w:w="1417" w:type="dxa"/>
            <w:tcBorders>
              <w:top w:val="nil"/>
              <w:left w:val="nil"/>
              <w:bottom w:val="single" w:sz="4" w:space="0" w:color="auto"/>
              <w:right w:val="single" w:sz="4" w:space="0" w:color="auto"/>
            </w:tcBorders>
            <w:shd w:val="clear" w:color="auto" w:fill="auto"/>
            <w:vAlign w:val="bottom"/>
            <w:hideMark/>
          </w:tcPr>
          <w:p w14:paraId="38A9B4F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1901DA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8C795B3"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0AEB0E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Поддержка некоммерческих организаций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8C4827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01 4 04 21020</w:t>
            </w:r>
          </w:p>
        </w:tc>
        <w:tc>
          <w:tcPr>
            <w:tcW w:w="709" w:type="dxa"/>
            <w:tcBorders>
              <w:top w:val="nil"/>
              <w:left w:val="nil"/>
              <w:bottom w:val="single" w:sz="4" w:space="0" w:color="auto"/>
              <w:right w:val="single" w:sz="4" w:space="0" w:color="auto"/>
            </w:tcBorders>
            <w:shd w:val="clear" w:color="auto" w:fill="auto"/>
            <w:vAlign w:val="bottom"/>
            <w:hideMark/>
          </w:tcPr>
          <w:p w14:paraId="15CE5AE3"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288184C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w:t>
            </w:r>
          </w:p>
        </w:tc>
        <w:tc>
          <w:tcPr>
            <w:tcW w:w="723" w:type="dxa"/>
            <w:tcBorders>
              <w:top w:val="nil"/>
              <w:left w:val="nil"/>
              <w:bottom w:val="single" w:sz="4" w:space="0" w:color="auto"/>
              <w:right w:val="single" w:sz="4" w:space="0" w:color="auto"/>
            </w:tcBorders>
            <w:shd w:val="clear" w:color="auto" w:fill="auto"/>
            <w:vAlign w:val="bottom"/>
            <w:hideMark/>
          </w:tcPr>
          <w:p w14:paraId="0BCF25ED"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noWrap/>
            <w:vAlign w:val="bottom"/>
            <w:hideMark/>
          </w:tcPr>
          <w:p w14:paraId="24EEBCF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1 100,0</w:t>
            </w:r>
          </w:p>
        </w:tc>
        <w:tc>
          <w:tcPr>
            <w:tcW w:w="1417" w:type="dxa"/>
            <w:tcBorders>
              <w:top w:val="nil"/>
              <w:left w:val="nil"/>
              <w:bottom w:val="single" w:sz="4" w:space="0" w:color="auto"/>
              <w:right w:val="single" w:sz="4" w:space="0" w:color="auto"/>
            </w:tcBorders>
            <w:shd w:val="clear" w:color="auto" w:fill="auto"/>
            <w:vAlign w:val="bottom"/>
            <w:hideMark/>
          </w:tcPr>
          <w:p w14:paraId="75D3BDE5"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728F18D"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E5D632A"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BC6C7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образования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13F1798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1D068E4"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354D0C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7DAA6A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A393E1F"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2 167 455,4</w:t>
            </w:r>
          </w:p>
        </w:tc>
        <w:tc>
          <w:tcPr>
            <w:tcW w:w="1417" w:type="dxa"/>
            <w:tcBorders>
              <w:top w:val="nil"/>
              <w:left w:val="nil"/>
              <w:bottom w:val="single" w:sz="4" w:space="0" w:color="auto"/>
              <w:right w:val="single" w:sz="4" w:space="0" w:color="auto"/>
            </w:tcBorders>
            <w:shd w:val="clear" w:color="auto" w:fill="auto"/>
            <w:vAlign w:val="bottom"/>
            <w:hideMark/>
          </w:tcPr>
          <w:p w14:paraId="31110E18"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2 271 830,5</w:t>
            </w:r>
          </w:p>
        </w:tc>
        <w:tc>
          <w:tcPr>
            <w:tcW w:w="1389" w:type="dxa"/>
            <w:tcBorders>
              <w:top w:val="nil"/>
              <w:left w:val="nil"/>
              <w:bottom w:val="single" w:sz="4" w:space="0" w:color="auto"/>
              <w:right w:val="single" w:sz="4" w:space="0" w:color="auto"/>
            </w:tcBorders>
            <w:shd w:val="clear" w:color="auto" w:fill="auto"/>
            <w:vAlign w:val="bottom"/>
            <w:hideMark/>
          </w:tcPr>
          <w:p w14:paraId="76567898"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2 371 780,0</w:t>
            </w:r>
          </w:p>
        </w:tc>
      </w:tr>
      <w:tr w:rsidR="00EB7A73" w:rsidRPr="00EB7A73" w14:paraId="1D5C8EE7"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FB23D8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Региональные проекты, входящие в национальные проекты</w:t>
            </w:r>
          </w:p>
        </w:tc>
        <w:tc>
          <w:tcPr>
            <w:tcW w:w="1545" w:type="dxa"/>
            <w:tcBorders>
              <w:top w:val="nil"/>
              <w:left w:val="nil"/>
              <w:bottom w:val="single" w:sz="4" w:space="0" w:color="auto"/>
              <w:right w:val="single" w:sz="4" w:space="0" w:color="auto"/>
            </w:tcBorders>
            <w:shd w:val="clear" w:color="auto" w:fill="auto"/>
            <w:vAlign w:val="bottom"/>
            <w:hideMark/>
          </w:tcPr>
          <w:p w14:paraId="43EEC326"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w:t>
            </w:r>
          </w:p>
        </w:tc>
        <w:tc>
          <w:tcPr>
            <w:tcW w:w="709" w:type="dxa"/>
            <w:tcBorders>
              <w:top w:val="nil"/>
              <w:left w:val="nil"/>
              <w:bottom w:val="single" w:sz="4" w:space="0" w:color="auto"/>
              <w:right w:val="single" w:sz="4" w:space="0" w:color="auto"/>
            </w:tcBorders>
            <w:shd w:val="clear" w:color="auto" w:fill="auto"/>
            <w:vAlign w:val="bottom"/>
            <w:hideMark/>
          </w:tcPr>
          <w:p w14:paraId="39C16C9C"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C70746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12ED4E3"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CA9BBCA"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75 456,2</w:t>
            </w:r>
          </w:p>
        </w:tc>
        <w:tc>
          <w:tcPr>
            <w:tcW w:w="1417" w:type="dxa"/>
            <w:tcBorders>
              <w:top w:val="nil"/>
              <w:left w:val="nil"/>
              <w:bottom w:val="single" w:sz="4" w:space="0" w:color="auto"/>
              <w:right w:val="single" w:sz="4" w:space="0" w:color="auto"/>
            </w:tcBorders>
            <w:shd w:val="clear" w:color="auto" w:fill="auto"/>
            <w:vAlign w:val="bottom"/>
            <w:hideMark/>
          </w:tcPr>
          <w:p w14:paraId="26961E7C"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74 684,0</w:t>
            </w:r>
          </w:p>
        </w:tc>
        <w:tc>
          <w:tcPr>
            <w:tcW w:w="1389" w:type="dxa"/>
            <w:tcBorders>
              <w:top w:val="nil"/>
              <w:left w:val="nil"/>
              <w:bottom w:val="single" w:sz="4" w:space="0" w:color="auto"/>
              <w:right w:val="single" w:sz="4" w:space="0" w:color="auto"/>
            </w:tcBorders>
            <w:shd w:val="clear" w:color="auto" w:fill="auto"/>
            <w:vAlign w:val="bottom"/>
            <w:hideMark/>
          </w:tcPr>
          <w:p w14:paraId="681C3650"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75 398,1</w:t>
            </w:r>
          </w:p>
        </w:tc>
      </w:tr>
      <w:tr w:rsidR="00EB7A73" w:rsidRPr="00EB7A73" w14:paraId="2E3961CC"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E306B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"Все лучшее детям"</w:t>
            </w:r>
          </w:p>
        </w:tc>
        <w:tc>
          <w:tcPr>
            <w:tcW w:w="1545" w:type="dxa"/>
            <w:tcBorders>
              <w:top w:val="nil"/>
              <w:left w:val="nil"/>
              <w:bottom w:val="single" w:sz="4" w:space="0" w:color="auto"/>
              <w:right w:val="single" w:sz="4" w:space="0" w:color="auto"/>
            </w:tcBorders>
            <w:shd w:val="clear" w:color="auto" w:fill="auto"/>
            <w:vAlign w:val="bottom"/>
            <w:hideMark/>
          </w:tcPr>
          <w:p w14:paraId="5A85694E"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 Ю</w:t>
            </w:r>
            <w:proofErr w:type="gramStart"/>
            <w:r w:rsidRPr="00EB7A7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4B25B279"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03CB456"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3DEFBB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C6A94D7"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845,7</w:t>
            </w:r>
          </w:p>
        </w:tc>
        <w:tc>
          <w:tcPr>
            <w:tcW w:w="1417" w:type="dxa"/>
            <w:tcBorders>
              <w:top w:val="nil"/>
              <w:left w:val="nil"/>
              <w:bottom w:val="single" w:sz="4" w:space="0" w:color="auto"/>
              <w:right w:val="single" w:sz="4" w:space="0" w:color="auto"/>
            </w:tcBorders>
            <w:shd w:val="clear" w:color="auto" w:fill="auto"/>
            <w:vAlign w:val="bottom"/>
            <w:hideMark/>
          </w:tcPr>
          <w:p w14:paraId="6FDCAE4E"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017DB01" w14:textId="77777777" w:rsidR="00EB7A73" w:rsidRPr="00EB7A73" w:rsidRDefault="00EB7A73" w:rsidP="00A56C37">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789972DC"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699DE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Оснащение предметных кабинетов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0DCC49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 Ю</w:t>
            </w:r>
            <w:proofErr w:type="gramStart"/>
            <w:r w:rsidRPr="00EB7A73">
              <w:rPr>
                <w:rFonts w:ascii="Times New Roman" w:eastAsia="Times New Roman" w:hAnsi="Times New Roman" w:cs="Times New Roman"/>
                <w:color w:val="000000"/>
                <w:sz w:val="20"/>
                <w:szCs w:val="20"/>
                <w:lang w:eastAsia="ru-RU"/>
              </w:rPr>
              <w:t>4</w:t>
            </w:r>
            <w:proofErr w:type="gramEnd"/>
            <w:r w:rsidRPr="00EB7A73">
              <w:rPr>
                <w:rFonts w:ascii="Times New Roman" w:eastAsia="Times New Roman" w:hAnsi="Times New Roman" w:cs="Times New Roman"/>
                <w:color w:val="000000"/>
                <w:sz w:val="20"/>
                <w:szCs w:val="20"/>
                <w:lang w:eastAsia="ru-RU"/>
              </w:rPr>
              <w:t xml:space="preserve"> 55590</w:t>
            </w:r>
          </w:p>
        </w:tc>
        <w:tc>
          <w:tcPr>
            <w:tcW w:w="709" w:type="dxa"/>
            <w:tcBorders>
              <w:top w:val="nil"/>
              <w:left w:val="nil"/>
              <w:bottom w:val="single" w:sz="4" w:space="0" w:color="auto"/>
              <w:right w:val="single" w:sz="4" w:space="0" w:color="auto"/>
            </w:tcBorders>
            <w:shd w:val="clear" w:color="auto" w:fill="auto"/>
            <w:vAlign w:val="bottom"/>
            <w:hideMark/>
          </w:tcPr>
          <w:p w14:paraId="606EF53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1BC19AA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6D565BB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250A83E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845,7</w:t>
            </w:r>
          </w:p>
        </w:tc>
        <w:tc>
          <w:tcPr>
            <w:tcW w:w="1417" w:type="dxa"/>
            <w:tcBorders>
              <w:top w:val="nil"/>
              <w:left w:val="nil"/>
              <w:bottom w:val="single" w:sz="4" w:space="0" w:color="auto"/>
              <w:right w:val="single" w:sz="4" w:space="0" w:color="auto"/>
            </w:tcBorders>
            <w:shd w:val="clear" w:color="auto" w:fill="auto"/>
            <w:vAlign w:val="bottom"/>
            <w:hideMark/>
          </w:tcPr>
          <w:p w14:paraId="1F72325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B01369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C4CCAC9"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D860E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"Педагоги и наставники"</w:t>
            </w:r>
          </w:p>
        </w:tc>
        <w:tc>
          <w:tcPr>
            <w:tcW w:w="1545" w:type="dxa"/>
            <w:tcBorders>
              <w:top w:val="nil"/>
              <w:left w:val="nil"/>
              <w:bottom w:val="single" w:sz="4" w:space="0" w:color="auto"/>
              <w:right w:val="single" w:sz="4" w:space="0" w:color="auto"/>
            </w:tcBorders>
            <w:shd w:val="clear" w:color="auto" w:fill="auto"/>
            <w:vAlign w:val="bottom"/>
            <w:hideMark/>
          </w:tcPr>
          <w:p w14:paraId="550B39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 Ю</w:t>
            </w:r>
            <w:proofErr w:type="gramStart"/>
            <w:r w:rsidRPr="00EB7A73">
              <w:rPr>
                <w:rFonts w:ascii="Times New Roman" w:eastAsia="Times New Roman" w:hAnsi="Times New Roman" w:cs="Times New Roman"/>
                <w:color w:val="000000"/>
                <w:sz w:val="20"/>
                <w:szCs w:val="20"/>
                <w:lang w:eastAsia="ru-RU"/>
              </w:rPr>
              <w:t>6</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2AA779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5F18CD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EB6251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CBAF5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74 610,5</w:t>
            </w:r>
          </w:p>
        </w:tc>
        <w:tc>
          <w:tcPr>
            <w:tcW w:w="1417" w:type="dxa"/>
            <w:tcBorders>
              <w:top w:val="nil"/>
              <w:left w:val="nil"/>
              <w:bottom w:val="single" w:sz="4" w:space="0" w:color="auto"/>
              <w:right w:val="single" w:sz="4" w:space="0" w:color="auto"/>
            </w:tcBorders>
            <w:shd w:val="clear" w:color="auto" w:fill="auto"/>
            <w:vAlign w:val="bottom"/>
            <w:hideMark/>
          </w:tcPr>
          <w:p w14:paraId="6B68DD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74 684,0</w:t>
            </w:r>
          </w:p>
        </w:tc>
        <w:tc>
          <w:tcPr>
            <w:tcW w:w="1389" w:type="dxa"/>
            <w:tcBorders>
              <w:top w:val="nil"/>
              <w:left w:val="nil"/>
              <w:bottom w:val="single" w:sz="4" w:space="0" w:color="auto"/>
              <w:right w:val="single" w:sz="4" w:space="0" w:color="auto"/>
            </w:tcBorders>
            <w:shd w:val="clear" w:color="auto" w:fill="auto"/>
            <w:vAlign w:val="bottom"/>
            <w:hideMark/>
          </w:tcPr>
          <w:p w14:paraId="31120B6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75 398,1</w:t>
            </w:r>
          </w:p>
        </w:tc>
      </w:tr>
      <w:tr w:rsidR="00EB7A73" w:rsidRPr="00EB7A73" w14:paraId="5B10B6E1" w14:textId="77777777" w:rsidTr="00A56C37">
        <w:trPr>
          <w:trHeight w:val="802"/>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90C3C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w:t>
            </w:r>
            <w:r w:rsidRPr="00EB7A73">
              <w:rPr>
                <w:rFonts w:ascii="Times New Roman" w:eastAsia="Times New Roman" w:hAnsi="Times New Roman" w:cs="Times New Roman"/>
                <w:color w:val="000000"/>
                <w:sz w:val="20"/>
                <w:szCs w:val="20"/>
                <w:lang w:eastAsia="ru-RU"/>
              </w:rPr>
              <w:lastRenderedPageBreak/>
              <w:t>образовательных организаций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574903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02 1 Ю</w:t>
            </w:r>
            <w:proofErr w:type="gramStart"/>
            <w:r w:rsidRPr="00EB7A73">
              <w:rPr>
                <w:rFonts w:ascii="Times New Roman" w:eastAsia="Times New Roman" w:hAnsi="Times New Roman" w:cs="Times New Roman"/>
                <w:color w:val="000000"/>
                <w:sz w:val="20"/>
                <w:szCs w:val="20"/>
                <w:lang w:eastAsia="ru-RU"/>
              </w:rPr>
              <w:t>6</w:t>
            </w:r>
            <w:proofErr w:type="gramEnd"/>
            <w:r w:rsidRPr="00EB7A73">
              <w:rPr>
                <w:rFonts w:ascii="Times New Roman" w:eastAsia="Times New Roman" w:hAnsi="Times New Roman" w:cs="Times New Roman"/>
                <w:color w:val="000000"/>
                <w:sz w:val="20"/>
                <w:szCs w:val="20"/>
                <w:lang w:eastAsia="ru-RU"/>
              </w:rPr>
              <w:t xml:space="preserve"> 50500</w:t>
            </w:r>
          </w:p>
        </w:tc>
        <w:tc>
          <w:tcPr>
            <w:tcW w:w="709" w:type="dxa"/>
            <w:tcBorders>
              <w:top w:val="nil"/>
              <w:left w:val="nil"/>
              <w:bottom w:val="single" w:sz="4" w:space="0" w:color="auto"/>
              <w:right w:val="single" w:sz="4" w:space="0" w:color="auto"/>
            </w:tcBorders>
            <w:shd w:val="clear" w:color="auto" w:fill="auto"/>
            <w:vAlign w:val="bottom"/>
            <w:hideMark/>
          </w:tcPr>
          <w:p w14:paraId="13CDF6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F675F8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1BC858D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7006178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1 328,0</w:t>
            </w:r>
          </w:p>
        </w:tc>
        <w:tc>
          <w:tcPr>
            <w:tcW w:w="1417" w:type="dxa"/>
            <w:tcBorders>
              <w:top w:val="nil"/>
              <w:left w:val="nil"/>
              <w:bottom w:val="single" w:sz="4" w:space="0" w:color="auto"/>
              <w:right w:val="single" w:sz="4" w:space="0" w:color="auto"/>
            </w:tcBorders>
            <w:shd w:val="clear" w:color="auto" w:fill="auto"/>
            <w:vAlign w:val="bottom"/>
            <w:hideMark/>
          </w:tcPr>
          <w:p w14:paraId="34C1C94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1 328,0</w:t>
            </w:r>
          </w:p>
        </w:tc>
        <w:tc>
          <w:tcPr>
            <w:tcW w:w="1389" w:type="dxa"/>
            <w:tcBorders>
              <w:top w:val="nil"/>
              <w:left w:val="nil"/>
              <w:bottom w:val="single" w:sz="4" w:space="0" w:color="auto"/>
              <w:right w:val="single" w:sz="4" w:space="0" w:color="auto"/>
            </w:tcBorders>
            <w:shd w:val="clear" w:color="auto" w:fill="auto"/>
            <w:vAlign w:val="bottom"/>
            <w:hideMark/>
          </w:tcPr>
          <w:p w14:paraId="0953487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1 328,0</w:t>
            </w:r>
          </w:p>
        </w:tc>
      </w:tr>
      <w:tr w:rsidR="00EB7A73" w:rsidRPr="00EB7A73" w14:paraId="7F6DD8AA" w14:textId="77777777" w:rsidTr="00A56C37">
        <w:trPr>
          <w:trHeight w:val="48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44BCEB" w14:textId="4F241AA2" w:rsidR="00EB7A73" w:rsidRPr="00EB7A73" w:rsidRDefault="0019327A"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w:t>
            </w:r>
            <w:r>
              <w:rPr>
                <w:rFonts w:ascii="Times New Roman" w:eastAsia="Times New Roman" w:hAnsi="Times New Roman" w:cs="Times New Roman"/>
                <w:color w:val="000000"/>
                <w:sz w:val="20"/>
                <w:szCs w:val="20"/>
                <w:lang w:eastAsia="ru-RU"/>
              </w:rPr>
              <w:t>ча</w:t>
            </w:r>
            <w:r w:rsidRPr="00EB7A73">
              <w:rPr>
                <w:rFonts w:ascii="Times New Roman" w:eastAsia="Times New Roman" w:hAnsi="Times New Roman" w:cs="Times New Roman"/>
                <w:color w:val="000000"/>
                <w:sz w:val="20"/>
                <w:szCs w:val="20"/>
                <w:lang w:eastAsia="ru-RU"/>
              </w:rPr>
              <w:t>льного общего образования, образовательные программы основного общего образования, образовательные программы среднего общего образования (за счет федеральных средств)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7103B6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 Ю</w:t>
            </w:r>
            <w:proofErr w:type="gramStart"/>
            <w:r w:rsidRPr="00EB7A73">
              <w:rPr>
                <w:rFonts w:ascii="Times New Roman" w:eastAsia="Times New Roman" w:hAnsi="Times New Roman" w:cs="Times New Roman"/>
                <w:color w:val="000000"/>
                <w:sz w:val="20"/>
                <w:szCs w:val="20"/>
                <w:lang w:eastAsia="ru-RU"/>
              </w:rPr>
              <w:t>6</w:t>
            </w:r>
            <w:proofErr w:type="gramEnd"/>
            <w:r w:rsidRPr="00EB7A73">
              <w:rPr>
                <w:rFonts w:ascii="Times New Roman" w:eastAsia="Times New Roman" w:hAnsi="Times New Roman" w:cs="Times New Roman"/>
                <w:color w:val="000000"/>
                <w:sz w:val="20"/>
                <w:szCs w:val="20"/>
                <w:lang w:eastAsia="ru-RU"/>
              </w:rPr>
              <w:t xml:space="preserve"> 53030</w:t>
            </w:r>
          </w:p>
        </w:tc>
        <w:tc>
          <w:tcPr>
            <w:tcW w:w="709" w:type="dxa"/>
            <w:tcBorders>
              <w:top w:val="nil"/>
              <w:left w:val="nil"/>
              <w:bottom w:val="single" w:sz="4" w:space="0" w:color="auto"/>
              <w:right w:val="single" w:sz="4" w:space="0" w:color="auto"/>
            </w:tcBorders>
            <w:shd w:val="clear" w:color="auto" w:fill="auto"/>
            <w:vAlign w:val="bottom"/>
            <w:hideMark/>
          </w:tcPr>
          <w:p w14:paraId="14C44C9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9BC0D9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E61F23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1E95B65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68 433,1</w:t>
            </w:r>
          </w:p>
        </w:tc>
        <w:tc>
          <w:tcPr>
            <w:tcW w:w="1417" w:type="dxa"/>
            <w:tcBorders>
              <w:top w:val="nil"/>
              <w:left w:val="nil"/>
              <w:bottom w:val="single" w:sz="4" w:space="0" w:color="auto"/>
              <w:right w:val="single" w:sz="4" w:space="0" w:color="auto"/>
            </w:tcBorders>
            <w:shd w:val="clear" w:color="auto" w:fill="auto"/>
            <w:vAlign w:val="bottom"/>
            <w:hideMark/>
          </w:tcPr>
          <w:p w14:paraId="7082093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68 433,1</w:t>
            </w:r>
          </w:p>
        </w:tc>
        <w:tc>
          <w:tcPr>
            <w:tcW w:w="1389" w:type="dxa"/>
            <w:tcBorders>
              <w:top w:val="nil"/>
              <w:left w:val="nil"/>
              <w:bottom w:val="single" w:sz="4" w:space="0" w:color="auto"/>
              <w:right w:val="single" w:sz="4" w:space="0" w:color="auto"/>
            </w:tcBorders>
            <w:shd w:val="clear" w:color="auto" w:fill="auto"/>
            <w:vAlign w:val="bottom"/>
            <w:hideMark/>
          </w:tcPr>
          <w:p w14:paraId="47A77C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69 058,1</w:t>
            </w:r>
          </w:p>
        </w:tc>
      </w:tr>
      <w:tr w:rsidR="00EB7A73" w:rsidRPr="00EB7A73" w14:paraId="0799F44D"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41DDC4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899819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1 Ю</w:t>
            </w:r>
            <w:proofErr w:type="gramStart"/>
            <w:r w:rsidRPr="00EB7A73">
              <w:rPr>
                <w:rFonts w:ascii="Times New Roman" w:eastAsia="Times New Roman" w:hAnsi="Times New Roman" w:cs="Times New Roman"/>
                <w:color w:val="000000"/>
                <w:sz w:val="20"/>
                <w:szCs w:val="20"/>
                <w:lang w:eastAsia="ru-RU"/>
              </w:rPr>
              <w:t>6</w:t>
            </w:r>
            <w:proofErr w:type="gramEnd"/>
            <w:r w:rsidRPr="00EB7A73">
              <w:rPr>
                <w:rFonts w:ascii="Times New Roman" w:eastAsia="Times New Roman" w:hAnsi="Times New Roman" w:cs="Times New Roman"/>
                <w:color w:val="000000"/>
                <w:sz w:val="20"/>
                <w:szCs w:val="20"/>
                <w:lang w:eastAsia="ru-RU"/>
              </w:rPr>
              <w:t xml:space="preserve"> 51790</w:t>
            </w:r>
          </w:p>
        </w:tc>
        <w:tc>
          <w:tcPr>
            <w:tcW w:w="709" w:type="dxa"/>
            <w:tcBorders>
              <w:top w:val="nil"/>
              <w:left w:val="nil"/>
              <w:bottom w:val="single" w:sz="4" w:space="0" w:color="auto"/>
              <w:right w:val="single" w:sz="4" w:space="0" w:color="auto"/>
            </w:tcBorders>
            <w:shd w:val="clear" w:color="auto" w:fill="auto"/>
            <w:vAlign w:val="bottom"/>
            <w:hideMark/>
          </w:tcPr>
          <w:p w14:paraId="340C5A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8F36E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0DEC110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3456984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4 849,4</w:t>
            </w:r>
          </w:p>
        </w:tc>
        <w:tc>
          <w:tcPr>
            <w:tcW w:w="1417" w:type="dxa"/>
            <w:tcBorders>
              <w:top w:val="nil"/>
              <w:left w:val="nil"/>
              <w:bottom w:val="single" w:sz="4" w:space="0" w:color="auto"/>
              <w:right w:val="single" w:sz="4" w:space="0" w:color="auto"/>
            </w:tcBorders>
            <w:shd w:val="clear" w:color="auto" w:fill="auto"/>
            <w:vAlign w:val="bottom"/>
            <w:hideMark/>
          </w:tcPr>
          <w:p w14:paraId="791DC2D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4 922,9</w:t>
            </w:r>
          </w:p>
        </w:tc>
        <w:tc>
          <w:tcPr>
            <w:tcW w:w="1389" w:type="dxa"/>
            <w:tcBorders>
              <w:top w:val="nil"/>
              <w:left w:val="nil"/>
              <w:bottom w:val="single" w:sz="4" w:space="0" w:color="auto"/>
              <w:right w:val="single" w:sz="4" w:space="0" w:color="auto"/>
            </w:tcBorders>
            <w:shd w:val="clear" w:color="auto" w:fill="auto"/>
            <w:vAlign w:val="bottom"/>
            <w:hideMark/>
          </w:tcPr>
          <w:p w14:paraId="05C8E8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5 012,0</w:t>
            </w:r>
          </w:p>
        </w:tc>
      </w:tr>
      <w:tr w:rsidR="00EB7A73" w:rsidRPr="00EB7A73" w14:paraId="32FE5EB0"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83DE02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Региональные проекты, не входящие в нацпроекты</w:t>
            </w:r>
          </w:p>
        </w:tc>
        <w:tc>
          <w:tcPr>
            <w:tcW w:w="1545" w:type="dxa"/>
            <w:tcBorders>
              <w:top w:val="nil"/>
              <w:left w:val="nil"/>
              <w:bottom w:val="single" w:sz="4" w:space="0" w:color="auto"/>
              <w:right w:val="single" w:sz="4" w:space="0" w:color="auto"/>
            </w:tcBorders>
            <w:shd w:val="clear" w:color="auto" w:fill="auto"/>
            <w:vAlign w:val="bottom"/>
            <w:hideMark/>
          </w:tcPr>
          <w:p w14:paraId="38CDECA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4EFC6F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53C276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FC0555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095AF1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64 823,9</w:t>
            </w:r>
          </w:p>
        </w:tc>
        <w:tc>
          <w:tcPr>
            <w:tcW w:w="1417" w:type="dxa"/>
            <w:tcBorders>
              <w:top w:val="nil"/>
              <w:left w:val="nil"/>
              <w:bottom w:val="single" w:sz="4" w:space="0" w:color="auto"/>
              <w:right w:val="single" w:sz="4" w:space="0" w:color="auto"/>
            </w:tcBorders>
            <w:shd w:val="clear" w:color="auto" w:fill="auto"/>
            <w:vAlign w:val="bottom"/>
            <w:hideMark/>
          </w:tcPr>
          <w:p w14:paraId="0969B9D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80BAD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CFDFEA0"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38359D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"Создание условий для обучения, отдыха и оздоровления детей и молодежи"</w:t>
            </w:r>
          </w:p>
        </w:tc>
        <w:tc>
          <w:tcPr>
            <w:tcW w:w="1545" w:type="dxa"/>
            <w:tcBorders>
              <w:top w:val="nil"/>
              <w:left w:val="nil"/>
              <w:bottom w:val="single" w:sz="4" w:space="0" w:color="auto"/>
              <w:right w:val="single" w:sz="4" w:space="0" w:color="auto"/>
            </w:tcBorders>
            <w:shd w:val="clear" w:color="auto" w:fill="auto"/>
            <w:vAlign w:val="bottom"/>
            <w:hideMark/>
          </w:tcPr>
          <w:p w14:paraId="411B112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02 2 04</w:t>
            </w:r>
          </w:p>
        </w:tc>
        <w:tc>
          <w:tcPr>
            <w:tcW w:w="709" w:type="dxa"/>
            <w:tcBorders>
              <w:top w:val="nil"/>
              <w:left w:val="nil"/>
              <w:bottom w:val="single" w:sz="4" w:space="0" w:color="auto"/>
              <w:right w:val="single" w:sz="4" w:space="0" w:color="auto"/>
            </w:tcBorders>
            <w:shd w:val="clear" w:color="auto" w:fill="auto"/>
            <w:vAlign w:val="bottom"/>
            <w:hideMark/>
          </w:tcPr>
          <w:p w14:paraId="466EFDC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B09D27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2DC1B0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1051EA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64 823,9</w:t>
            </w:r>
          </w:p>
        </w:tc>
        <w:tc>
          <w:tcPr>
            <w:tcW w:w="1417" w:type="dxa"/>
            <w:tcBorders>
              <w:top w:val="nil"/>
              <w:left w:val="nil"/>
              <w:bottom w:val="single" w:sz="4" w:space="0" w:color="auto"/>
              <w:right w:val="single" w:sz="4" w:space="0" w:color="auto"/>
            </w:tcBorders>
            <w:shd w:val="clear" w:color="auto" w:fill="auto"/>
            <w:vAlign w:val="bottom"/>
            <w:hideMark/>
          </w:tcPr>
          <w:p w14:paraId="7C74C67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26EF14C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90C41F1"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1E072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56056AD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2 04 PR960</w:t>
            </w:r>
          </w:p>
        </w:tc>
        <w:tc>
          <w:tcPr>
            <w:tcW w:w="709" w:type="dxa"/>
            <w:tcBorders>
              <w:top w:val="nil"/>
              <w:left w:val="nil"/>
              <w:bottom w:val="single" w:sz="4" w:space="0" w:color="auto"/>
              <w:right w:val="single" w:sz="4" w:space="0" w:color="auto"/>
            </w:tcBorders>
            <w:shd w:val="clear" w:color="auto" w:fill="auto"/>
            <w:vAlign w:val="bottom"/>
            <w:hideMark/>
          </w:tcPr>
          <w:p w14:paraId="28E1785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6CD1F26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D4D22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2336197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64 823,9</w:t>
            </w:r>
          </w:p>
        </w:tc>
        <w:tc>
          <w:tcPr>
            <w:tcW w:w="1417" w:type="dxa"/>
            <w:tcBorders>
              <w:top w:val="nil"/>
              <w:left w:val="nil"/>
              <w:bottom w:val="single" w:sz="4" w:space="0" w:color="auto"/>
              <w:right w:val="single" w:sz="4" w:space="0" w:color="auto"/>
            </w:tcBorders>
            <w:shd w:val="clear" w:color="auto" w:fill="auto"/>
            <w:vAlign w:val="bottom"/>
            <w:hideMark/>
          </w:tcPr>
          <w:p w14:paraId="6D7A91D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239A8C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FD3F4E8"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64A931D" w14:textId="0252B277" w:rsidR="00EB7A73" w:rsidRPr="00EB7A73" w:rsidRDefault="0019327A"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Ведомственный</w:t>
            </w:r>
            <w:r w:rsidR="00EB7A73" w:rsidRPr="00EB7A73">
              <w:rPr>
                <w:rFonts w:ascii="Times New Roman" w:eastAsia="Times New Roman" w:hAnsi="Times New Roman" w:cs="Times New Roman"/>
                <w:color w:val="000000"/>
                <w:sz w:val="20"/>
                <w:szCs w:val="20"/>
                <w:lang w:eastAsia="ru-RU"/>
              </w:rPr>
              <w:t xml:space="preserve"> проект</w:t>
            </w:r>
          </w:p>
        </w:tc>
        <w:tc>
          <w:tcPr>
            <w:tcW w:w="1545" w:type="dxa"/>
            <w:tcBorders>
              <w:top w:val="nil"/>
              <w:left w:val="nil"/>
              <w:bottom w:val="single" w:sz="4" w:space="0" w:color="auto"/>
              <w:right w:val="single" w:sz="4" w:space="0" w:color="auto"/>
            </w:tcBorders>
            <w:shd w:val="clear" w:color="auto" w:fill="auto"/>
            <w:vAlign w:val="bottom"/>
            <w:hideMark/>
          </w:tcPr>
          <w:p w14:paraId="25FAB43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02 3 </w:t>
            </w:r>
          </w:p>
        </w:tc>
        <w:tc>
          <w:tcPr>
            <w:tcW w:w="709" w:type="dxa"/>
            <w:tcBorders>
              <w:top w:val="nil"/>
              <w:left w:val="nil"/>
              <w:bottom w:val="single" w:sz="4" w:space="0" w:color="auto"/>
              <w:right w:val="single" w:sz="4" w:space="0" w:color="auto"/>
            </w:tcBorders>
            <w:shd w:val="clear" w:color="auto" w:fill="auto"/>
            <w:vAlign w:val="bottom"/>
            <w:hideMark/>
          </w:tcPr>
          <w:p w14:paraId="1DDFDB5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EDCDF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103CCF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9DAA46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2 612,3</w:t>
            </w:r>
          </w:p>
        </w:tc>
        <w:tc>
          <w:tcPr>
            <w:tcW w:w="1417" w:type="dxa"/>
            <w:tcBorders>
              <w:top w:val="nil"/>
              <w:left w:val="nil"/>
              <w:bottom w:val="single" w:sz="4" w:space="0" w:color="auto"/>
              <w:right w:val="single" w:sz="4" w:space="0" w:color="auto"/>
            </w:tcBorders>
            <w:shd w:val="clear" w:color="auto" w:fill="auto"/>
            <w:vAlign w:val="bottom"/>
            <w:hideMark/>
          </w:tcPr>
          <w:p w14:paraId="73E0DAC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434FCD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D46EA8F"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1674259" w14:textId="39952452"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Ведомственный проект "Развитие  инфраструктурной системы образования в Шебекинском муниципальном округе"</w:t>
            </w:r>
          </w:p>
        </w:tc>
        <w:tc>
          <w:tcPr>
            <w:tcW w:w="1545" w:type="dxa"/>
            <w:tcBorders>
              <w:top w:val="nil"/>
              <w:left w:val="nil"/>
              <w:bottom w:val="single" w:sz="4" w:space="0" w:color="auto"/>
              <w:right w:val="single" w:sz="4" w:space="0" w:color="auto"/>
            </w:tcBorders>
            <w:shd w:val="clear" w:color="auto" w:fill="auto"/>
            <w:vAlign w:val="bottom"/>
            <w:hideMark/>
          </w:tcPr>
          <w:p w14:paraId="416910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02 3 01</w:t>
            </w:r>
          </w:p>
        </w:tc>
        <w:tc>
          <w:tcPr>
            <w:tcW w:w="709" w:type="dxa"/>
            <w:tcBorders>
              <w:top w:val="nil"/>
              <w:left w:val="nil"/>
              <w:bottom w:val="single" w:sz="4" w:space="0" w:color="auto"/>
              <w:right w:val="single" w:sz="4" w:space="0" w:color="auto"/>
            </w:tcBorders>
            <w:shd w:val="clear" w:color="auto" w:fill="auto"/>
            <w:vAlign w:val="bottom"/>
            <w:hideMark/>
          </w:tcPr>
          <w:p w14:paraId="76AC97E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64BAED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07E493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7CA984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2 612,3</w:t>
            </w:r>
          </w:p>
        </w:tc>
        <w:tc>
          <w:tcPr>
            <w:tcW w:w="1417" w:type="dxa"/>
            <w:tcBorders>
              <w:top w:val="nil"/>
              <w:left w:val="nil"/>
              <w:bottom w:val="single" w:sz="4" w:space="0" w:color="auto"/>
              <w:right w:val="single" w:sz="4" w:space="0" w:color="auto"/>
            </w:tcBorders>
            <w:shd w:val="clear" w:color="auto" w:fill="auto"/>
            <w:vAlign w:val="bottom"/>
            <w:hideMark/>
          </w:tcPr>
          <w:p w14:paraId="324157A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FCB820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9FD7568"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4A1180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системы дошкольного образования (за счет средств резервного фонда администрации Шебекинского муниципального округа) (капитальные вложения в объекты государственной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bottom"/>
            <w:hideMark/>
          </w:tcPr>
          <w:p w14:paraId="6323F1E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3 01 2010Ш</w:t>
            </w:r>
          </w:p>
        </w:tc>
        <w:tc>
          <w:tcPr>
            <w:tcW w:w="709" w:type="dxa"/>
            <w:tcBorders>
              <w:top w:val="nil"/>
              <w:left w:val="nil"/>
              <w:bottom w:val="single" w:sz="4" w:space="0" w:color="auto"/>
              <w:right w:val="single" w:sz="4" w:space="0" w:color="auto"/>
            </w:tcBorders>
            <w:shd w:val="clear" w:color="auto" w:fill="auto"/>
            <w:vAlign w:val="bottom"/>
            <w:hideMark/>
          </w:tcPr>
          <w:p w14:paraId="7504F73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noWrap/>
            <w:vAlign w:val="bottom"/>
            <w:hideMark/>
          </w:tcPr>
          <w:p w14:paraId="5A8D35A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noWrap/>
            <w:vAlign w:val="bottom"/>
            <w:hideMark/>
          </w:tcPr>
          <w:p w14:paraId="7650098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778A734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1 672,4</w:t>
            </w:r>
          </w:p>
        </w:tc>
        <w:tc>
          <w:tcPr>
            <w:tcW w:w="1417" w:type="dxa"/>
            <w:tcBorders>
              <w:top w:val="nil"/>
              <w:left w:val="nil"/>
              <w:bottom w:val="single" w:sz="4" w:space="0" w:color="auto"/>
              <w:right w:val="single" w:sz="4" w:space="0" w:color="auto"/>
            </w:tcBorders>
            <w:shd w:val="clear" w:color="auto" w:fill="auto"/>
            <w:vAlign w:val="bottom"/>
            <w:hideMark/>
          </w:tcPr>
          <w:p w14:paraId="1575791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6B2F21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2EC5802"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B8DDA9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системы дошкольного образовани</w:t>
            </w:r>
            <w:proofErr w:type="gramStart"/>
            <w:r w:rsidRPr="00EB7A73">
              <w:rPr>
                <w:rFonts w:ascii="Times New Roman" w:eastAsia="Times New Roman" w:hAnsi="Times New Roman" w:cs="Times New Roman"/>
                <w:color w:val="000000"/>
                <w:sz w:val="20"/>
                <w:szCs w:val="20"/>
                <w:lang w:eastAsia="ru-RU"/>
              </w:rPr>
              <w:t>я(</w:t>
            </w:r>
            <w:proofErr w:type="gramEnd"/>
            <w:r w:rsidRPr="00EB7A73">
              <w:rPr>
                <w:rFonts w:ascii="Times New Roman" w:eastAsia="Times New Roman" w:hAnsi="Times New Roman" w:cs="Times New Roman"/>
                <w:color w:val="000000"/>
                <w:sz w:val="20"/>
                <w:szCs w:val="20"/>
                <w:lang w:eastAsia="ru-RU"/>
              </w:rPr>
              <w:t>капитальные вложения в объекты государственной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bottom"/>
            <w:hideMark/>
          </w:tcPr>
          <w:p w14:paraId="0C07BB7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02 3 01 20100</w:t>
            </w:r>
          </w:p>
        </w:tc>
        <w:tc>
          <w:tcPr>
            <w:tcW w:w="709" w:type="dxa"/>
            <w:tcBorders>
              <w:top w:val="nil"/>
              <w:left w:val="nil"/>
              <w:bottom w:val="single" w:sz="4" w:space="0" w:color="auto"/>
              <w:right w:val="single" w:sz="4" w:space="0" w:color="auto"/>
            </w:tcBorders>
            <w:shd w:val="clear" w:color="auto" w:fill="auto"/>
            <w:vAlign w:val="bottom"/>
            <w:hideMark/>
          </w:tcPr>
          <w:p w14:paraId="1FAF40D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noWrap/>
            <w:vAlign w:val="bottom"/>
            <w:hideMark/>
          </w:tcPr>
          <w:p w14:paraId="21580B1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noWrap/>
            <w:vAlign w:val="bottom"/>
            <w:hideMark/>
          </w:tcPr>
          <w:p w14:paraId="49AE63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4219A5B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939,9</w:t>
            </w:r>
          </w:p>
        </w:tc>
        <w:tc>
          <w:tcPr>
            <w:tcW w:w="1417" w:type="dxa"/>
            <w:tcBorders>
              <w:top w:val="nil"/>
              <w:left w:val="nil"/>
              <w:bottom w:val="single" w:sz="4" w:space="0" w:color="auto"/>
              <w:right w:val="single" w:sz="4" w:space="0" w:color="auto"/>
            </w:tcBorders>
            <w:shd w:val="clear" w:color="auto" w:fill="auto"/>
            <w:vAlign w:val="bottom"/>
            <w:hideMark/>
          </w:tcPr>
          <w:p w14:paraId="6CF70A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C55640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84ACACA"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F9264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243E850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02 4 </w:t>
            </w:r>
          </w:p>
        </w:tc>
        <w:tc>
          <w:tcPr>
            <w:tcW w:w="709" w:type="dxa"/>
            <w:tcBorders>
              <w:top w:val="nil"/>
              <w:left w:val="nil"/>
              <w:bottom w:val="single" w:sz="4" w:space="0" w:color="auto"/>
              <w:right w:val="single" w:sz="4" w:space="0" w:color="auto"/>
            </w:tcBorders>
            <w:shd w:val="clear" w:color="auto" w:fill="auto"/>
            <w:vAlign w:val="bottom"/>
            <w:hideMark/>
          </w:tcPr>
          <w:p w14:paraId="0D8234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723615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359411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222A8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2 024 563,0</w:t>
            </w:r>
          </w:p>
        </w:tc>
        <w:tc>
          <w:tcPr>
            <w:tcW w:w="1417" w:type="dxa"/>
            <w:tcBorders>
              <w:top w:val="nil"/>
              <w:left w:val="nil"/>
              <w:bottom w:val="single" w:sz="4" w:space="0" w:color="auto"/>
              <w:right w:val="single" w:sz="4" w:space="0" w:color="auto"/>
            </w:tcBorders>
            <w:shd w:val="clear" w:color="auto" w:fill="auto"/>
            <w:vAlign w:val="bottom"/>
            <w:hideMark/>
          </w:tcPr>
          <w:p w14:paraId="56AB24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2 197 146,5</w:t>
            </w:r>
          </w:p>
        </w:tc>
        <w:tc>
          <w:tcPr>
            <w:tcW w:w="1389" w:type="dxa"/>
            <w:tcBorders>
              <w:top w:val="nil"/>
              <w:left w:val="nil"/>
              <w:bottom w:val="single" w:sz="4" w:space="0" w:color="auto"/>
              <w:right w:val="single" w:sz="4" w:space="0" w:color="auto"/>
            </w:tcBorders>
            <w:shd w:val="clear" w:color="auto" w:fill="auto"/>
            <w:vAlign w:val="bottom"/>
            <w:hideMark/>
          </w:tcPr>
          <w:p w14:paraId="7E9D016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2 296 381,9</w:t>
            </w:r>
          </w:p>
        </w:tc>
      </w:tr>
      <w:tr w:rsidR="00EB7A73" w:rsidRPr="00EB7A73" w14:paraId="6A99BC1D"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8529E9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дошкольного  образования"</w:t>
            </w:r>
          </w:p>
        </w:tc>
        <w:tc>
          <w:tcPr>
            <w:tcW w:w="1545" w:type="dxa"/>
            <w:tcBorders>
              <w:top w:val="nil"/>
              <w:left w:val="nil"/>
              <w:bottom w:val="single" w:sz="4" w:space="0" w:color="auto"/>
              <w:right w:val="single" w:sz="4" w:space="0" w:color="auto"/>
            </w:tcBorders>
            <w:shd w:val="clear" w:color="auto" w:fill="auto"/>
            <w:vAlign w:val="bottom"/>
            <w:hideMark/>
          </w:tcPr>
          <w:p w14:paraId="349B06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02 4 01</w:t>
            </w:r>
          </w:p>
        </w:tc>
        <w:tc>
          <w:tcPr>
            <w:tcW w:w="709" w:type="dxa"/>
            <w:tcBorders>
              <w:top w:val="nil"/>
              <w:left w:val="nil"/>
              <w:bottom w:val="single" w:sz="4" w:space="0" w:color="auto"/>
              <w:right w:val="single" w:sz="4" w:space="0" w:color="auto"/>
            </w:tcBorders>
            <w:shd w:val="clear" w:color="auto" w:fill="auto"/>
            <w:vAlign w:val="bottom"/>
            <w:hideMark/>
          </w:tcPr>
          <w:p w14:paraId="3A5C3CC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F9419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6F9785E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2F7E62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527 007,4</w:t>
            </w:r>
          </w:p>
        </w:tc>
        <w:tc>
          <w:tcPr>
            <w:tcW w:w="1417" w:type="dxa"/>
            <w:tcBorders>
              <w:top w:val="nil"/>
              <w:left w:val="nil"/>
              <w:bottom w:val="single" w:sz="4" w:space="0" w:color="auto"/>
              <w:right w:val="single" w:sz="4" w:space="0" w:color="auto"/>
            </w:tcBorders>
            <w:shd w:val="clear" w:color="auto" w:fill="auto"/>
            <w:vAlign w:val="bottom"/>
            <w:hideMark/>
          </w:tcPr>
          <w:p w14:paraId="1B46134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540 217,3</w:t>
            </w:r>
          </w:p>
        </w:tc>
        <w:tc>
          <w:tcPr>
            <w:tcW w:w="1389" w:type="dxa"/>
            <w:tcBorders>
              <w:top w:val="nil"/>
              <w:left w:val="nil"/>
              <w:bottom w:val="single" w:sz="4" w:space="0" w:color="auto"/>
              <w:right w:val="single" w:sz="4" w:space="0" w:color="auto"/>
            </w:tcBorders>
            <w:shd w:val="clear" w:color="auto" w:fill="auto"/>
            <w:vAlign w:val="bottom"/>
            <w:hideMark/>
          </w:tcPr>
          <w:p w14:paraId="6A5F71B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568 658,6</w:t>
            </w:r>
          </w:p>
        </w:tc>
      </w:tr>
      <w:tr w:rsidR="00EB7A73" w:rsidRPr="00EB7A73" w14:paraId="0FBE512D"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D287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5A2CAE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02 4 01 00590</w:t>
            </w:r>
          </w:p>
        </w:tc>
        <w:tc>
          <w:tcPr>
            <w:tcW w:w="709" w:type="dxa"/>
            <w:tcBorders>
              <w:top w:val="nil"/>
              <w:left w:val="nil"/>
              <w:bottom w:val="single" w:sz="4" w:space="0" w:color="auto"/>
              <w:right w:val="single" w:sz="4" w:space="0" w:color="auto"/>
            </w:tcBorders>
            <w:shd w:val="clear" w:color="auto" w:fill="auto"/>
            <w:vAlign w:val="bottom"/>
            <w:hideMark/>
          </w:tcPr>
          <w:p w14:paraId="014EB3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3369C2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111A6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3D2BF2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67 140,5</w:t>
            </w:r>
          </w:p>
        </w:tc>
        <w:tc>
          <w:tcPr>
            <w:tcW w:w="1417" w:type="dxa"/>
            <w:tcBorders>
              <w:top w:val="nil"/>
              <w:left w:val="nil"/>
              <w:bottom w:val="single" w:sz="4" w:space="0" w:color="auto"/>
              <w:right w:val="single" w:sz="4" w:space="0" w:color="auto"/>
            </w:tcBorders>
            <w:shd w:val="clear" w:color="auto" w:fill="auto"/>
            <w:vAlign w:val="bottom"/>
            <w:hideMark/>
          </w:tcPr>
          <w:p w14:paraId="5A0E9EE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57 120,3</w:t>
            </w:r>
          </w:p>
        </w:tc>
        <w:tc>
          <w:tcPr>
            <w:tcW w:w="1389" w:type="dxa"/>
            <w:tcBorders>
              <w:top w:val="nil"/>
              <w:left w:val="nil"/>
              <w:bottom w:val="single" w:sz="4" w:space="0" w:color="auto"/>
              <w:right w:val="single" w:sz="4" w:space="0" w:color="auto"/>
            </w:tcBorders>
            <w:shd w:val="clear" w:color="auto" w:fill="auto"/>
            <w:vAlign w:val="bottom"/>
            <w:hideMark/>
          </w:tcPr>
          <w:p w14:paraId="7DF3DEF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54 351,1</w:t>
            </w:r>
          </w:p>
        </w:tc>
      </w:tr>
      <w:tr w:rsidR="00EB7A73" w:rsidRPr="00EB7A73" w14:paraId="2EE3C129"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3CE6E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27388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02 4 01 73020</w:t>
            </w:r>
          </w:p>
        </w:tc>
        <w:tc>
          <w:tcPr>
            <w:tcW w:w="709" w:type="dxa"/>
            <w:tcBorders>
              <w:top w:val="nil"/>
              <w:left w:val="nil"/>
              <w:bottom w:val="single" w:sz="4" w:space="0" w:color="auto"/>
              <w:right w:val="single" w:sz="4" w:space="0" w:color="auto"/>
            </w:tcBorders>
            <w:shd w:val="clear" w:color="auto" w:fill="auto"/>
            <w:vAlign w:val="bottom"/>
            <w:hideMark/>
          </w:tcPr>
          <w:p w14:paraId="4542F3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48D43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A67F9D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71E76C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452 666,9</w:t>
            </w:r>
          </w:p>
        </w:tc>
        <w:tc>
          <w:tcPr>
            <w:tcW w:w="1417" w:type="dxa"/>
            <w:tcBorders>
              <w:top w:val="nil"/>
              <w:left w:val="nil"/>
              <w:bottom w:val="single" w:sz="4" w:space="0" w:color="auto"/>
              <w:right w:val="single" w:sz="4" w:space="0" w:color="auto"/>
            </w:tcBorders>
            <w:shd w:val="clear" w:color="auto" w:fill="auto"/>
            <w:vAlign w:val="bottom"/>
            <w:hideMark/>
          </w:tcPr>
          <w:p w14:paraId="56304B8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475 897,0</w:t>
            </w:r>
          </w:p>
        </w:tc>
        <w:tc>
          <w:tcPr>
            <w:tcW w:w="1389" w:type="dxa"/>
            <w:tcBorders>
              <w:top w:val="nil"/>
              <w:left w:val="nil"/>
              <w:bottom w:val="single" w:sz="4" w:space="0" w:color="auto"/>
              <w:right w:val="single" w:sz="4" w:space="0" w:color="auto"/>
            </w:tcBorders>
            <w:shd w:val="clear" w:color="auto" w:fill="auto"/>
            <w:vAlign w:val="bottom"/>
            <w:hideMark/>
          </w:tcPr>
          <w:p w14:paraId="15CE857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507 107,5</w:t>
            </w:r>
          </w:p>
        </w:tc>
      </w:tr>
      <w:tr w:rsidR="00EB7A73" w:rsidRPr="00EB7A73" w14:paraId="5904E2E8"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27616E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субвенций из областного бюджета)</w:t>
            </w:r>
          </w:p>
        </w:tc>
        <w:tc>
          <w:tcPr>
            <w:tcW w:w="1545" w:type="dxa"/>
            <w:tcBorders>
              <w:top w:val="nil"/>
              <w:left w:val="nil"/>
              <w:bottom w:val="single" w:sz="4" w:space="0" w:color="auto"/>
              <w:right w:val="single" w:sz="4" w:space="0" w:color="auto"/>
            </w:tcBorders>
            <w:shd w:val="clear" w:color="auto" w:fill="auto"/>
            <w:vAlign w:val="bottom"/>
            <w:hideMark/>
          </w:tcPr>
          <w:p w14:paraId="375AD53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02 4 01 73030</w:t>
            </w:r>
          </w:p>
        </w:tc>
        <w:tc>
          <w:tcPr>
            <w:tcW w:w="709" w:type="dxa"/>
            <w:tcBorders>
              <w:top w:val="nil"/>
              <w:left w:val="nil"/>
              <w:bottom w:val="single" w:sz="4" w:space="0" w:color="auto"/>
              <w:right w:val="single" w:sz="4" w:space="0" w:color="auto"/>
            </w:tcBorders>
            <w:shd w:val="clear" w:color="auto" w:fill="auto"/>
            <w:vAlign w:val="bottom"/>
            <w:hideMark/>
          </w:tcPr>
          <w:p w14:paraId="32B3A6A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10C590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1C0935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13E1987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7 200,0</w:t>
            </w:r>
          </w:p>
        </w:tc>
        <w:tc>
          <w:tcPr>
            <w:tcW w:w="1417" w:type="dxa"/>
            <w:tcBorders>
              <w:top w:val="nil"/>
              <w:left w:val="nil"/>
              <w:bottom w:val="single" w:sz="4" w:space="0" w:color="auto"/>
              <w:right w:val="single" w:sz="4" w:space="0" w:color="auto"/>
            </w:tcBorders>
            <w:shd w:val="clear" w:color="auto" w:fill="auto"/>
            <w:vAlign w:val="bottom"/>
            <w:hideMark/>
          </w:tcPr>
          <w:p w14:paraId="50A2227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7 200,0</w:t>
            </w:r>
          </w:p>
        </w:tc>
        <w:tc>
          <w:tcPr>
            <w:tcW w:w="1389" w:type="dxa"/>
            <w:tcBorders>
              <w:top w:val="nil"/>
              <w:left w:val="nil"/>
              <w:bottom w:val="single" w:sz="4" w:space="0" w:color="auto"/>
              <w:right w:val="single" w:sz="4" w:space="0" w:color="auto"/>
            </w:tcBorders>
            <w:shd w:val="clear" w:color="auto" w:fill="auto"/>
            <w:vAlign w:val="bottom"/>
            <w:hideMark/>
          </w:tcPr>
          <w:p w14:paraId="7710C28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7 200,0</w:t>
            </w:r>
          </w:p>
        </w:tc>
      </w:tr>
      <w:tr w:rsidR="00EB7A73" w:rsidRPr="00EB7A73" w14:paraId="1F8AD464"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81BA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"Реализация образовательных программ общего образования"</w:t>
            </w:r>
          </w:p>
        </w:tc>
        <w:tc>
          <w:tcPr>
            <w:tcW w:w="1545" w:type="dxa"/>
            <w:tcBorders>
              <w:top w:val="nil"/>
              <w:left w:val="nil"/>
              <w:bottom w:val="single" w:sz="4" w:space="0" w:color="auto"/>
              <w:right w:val="single" w:sz="4" w:space="0" w:color="auto"/>
            </w:tcBorders>
            <w:shd w:val="clear" w:color="auto" w:fill="auto"/>
            <w:vAlign w:val="bottom"/>
            <w:hideMark/>
          </w:tcPr>
          <w:p w14:paraId="2AEE8A0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02 4 02</w:t>
            </w:r>
          </w:p>
        </w:tc>
        <w:tc>
          <w:tcPr>
            <w:tcW w:w="709" w:type="dxa"/>
            <w:tcBorders>
              <w:top w:val="nil"/>
              <w:left w:val="nil"/>
              <w:bottom w:val="single" w:sz="4" w:space="0" w:color="auto"/>
              <w:right w:val="single" w:sz="4" w:space="0" w:color="auto"/>
            </w:tcBorders>
            <w:shd w:val="clear" w:color="auto" w:fill="auto"/>
            <w:vAlign w:val="bottom"/>
            <w:hideMark/>
          </w:tcPr>
          <w:p w14:paraId="1C31B81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A6EF3E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D90110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AEA1C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1 245 542,5</w:t>
            </w:r>
          </w:p>
        </w:tc>
        <w:tc>
          <w:tcPr>
            <w:tcW w:w="1417" w:type="dxa"/>
            <w:tcBorders>
              <w:top w:val="nil"/>
              <w:left w:val="nil"/>
              <w:bottom w:val="single" w:sz="4" w:space="0" w:color="auto"/>
              <w:right w:val="single" w:sz="4" w:space="0" w:color="auto"/>
            </w:tcBorders>
            <w:shd w:val="clear" w:color="auto" w:fill="auto"/>
            <w:vAlign w:val="bottom"/>
            <w:hideMark/>
          </w:tcPr>
          <w:p w14:paraId="7246B92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1 413 938,0</w:t>
            </w:r>
          </w:p>
        </w:tc>
        <w:tc>
          <w:tcPr>
            <w:tcW w:w="1389" w:type="dxa"/>
            <w:tcBorders>
              <w:top w:val="nil"/>
              <w:left w:val="nil"/>
              <w:bottom w:val="single" w:sz="4" w:space="0" w:color="auto"/>
              <w:right w:val="single" w:sz="4" w:space="0" w:color="auto"/>
            </w:tcBorders>
            <w:shd w:val="clear" w:color="auto" w:fill="auto"/>
            <w:vAlign w:val="bottom"/>
            <w:hideMark/>
          </w:tcPr>
          <w:p w14:paraId="1E39840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1 471 436,0</w:t>
            </w:r>
          </w:p>
        </w:tc>
      </w:tr>
      <w:tr w:rsidR="00EB7A73" w:rsidRPr="00EB7A73" w14:paraId="4EDD9EB6" w14:textId="77777777" w:rsidTr="00A56C37">
        <w:trPr>
          <w:trHeight w:val="64"/>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C02BD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w:t>
            </w:r>
            <w:r w:rsidRPr="00EB7A73">
              <w:rPr>
                <w:rFonts w:ascii="Times New Roman" w:eastAsia="Times New Roman" w:hAnsi="Times New Roman" w:cs="Times New Roman"/>
                <w:color w:val="000000"/>
                <w:sz w:val="20"/>
                <w:szCs w:val="20"/>
                <w:lang w:eastAsia="ru-RU"/>
              </w:rPr>
              <w:lastRenderedPageBreak/>
              <w:t xml:space="preserve">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0031469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02 4 02 00590</w:t>
            </w:r>
          </w:p>
        </w:tc>
        <w:tc>
          <w:tcPr>
            <w:tcW w:w="709" w:type="dxa"/>
            <w:tcBorders>
              <w:top w:val="nil"/>
              <w:left w:val="nil"/>
              <w:bottom w:val="single" w:sz="4" w:space="0" w:color="auto"/>
              <w:right w:val="single" w:sz="4" w:space="0" w:color="auto"/>
            </w:tcBorders>
            <w:shd w:val="clear" w:color="auto" w:fill="auto"/>
            <w:vAlign w:val="bottom"/>
            <w:hideMark/>
          </w:tcPr>
          <w:p w14:paraId="7D6CFF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98AB93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39EF3FA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2A6AB68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199 889,3</w:t>
            </w:r>
          </w:p>
        </w:tc>
        <w:tc>
          <w:tcPr>
            <w:tcW w:w="1417" w:type="dxa"/>
            <w:tcBorders>
              <w:top w:val="nil"/>
              <w:left w:val="nil"/>
              <w:bottom w:val="single" w:sz="4" w:space="0" w:color="auto"/>
              <w:right w:val="single" w:sz="4" w:space="0" w:color="auto"/>
            </w:tcBorders>
            <w:shd w:val="clear" w:color="auto" w:fill="auto"/>
            <w:vAlign w:val="bottom"/>
            <w:hideMark/>
          </w:tcPr>
          <w:p w14:paraId="5AE8207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182 993,1</w:t>
            </w:r>
          </w:p>
        </w:tc>
        <w:tc>
          <w:tcPr>
            <w:tcW w:w="1389" w:type="dxa"/>
            <w:tcBorders>
              <w:top w:val="nil"/>
              <w:left w:val="nil"/>
              <w:bottom w:val="single" w:sz="4" w:space="0" w:color="auto"/>
              <w:right w:val="single" w:sz="4" w:space="0" w:color="auto"/>
            </w:tcBorders>
            <w:shd w:val="clear" w:color="auto" w:fill="auto"/>
            <w:vAlign w:val="bottom"/>
            <w:hideMark/>
          </w:tcPr>
          <w:p w14:paraId="1633735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166 380,7</w:t>
            </w:r>
          </w:p>
        </w:tc>
      </w:tr>
      <w:tr w:rsidR="00EB7A73" w:rsidRPr="00EB7A73" w14:paraId="62771C2D"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71E837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58A6FDF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02 4 02 00590</w:t>
            </w:r>
          </w:p>
        </w:tc>
        <w:tc>
          <w:tcPr>
            <w:tcW w:w="709" w:type="dxa"/>
            <w:tcBorders>
              <w:top w:val="nil"/>
              <w:left w:val="nil"/>
              <w:bottom w:val="single" w:sz="4" w:space="0" w:color="auto"/>
              <w:right w:val="single" w:sz="4" w:space="0" w:color="auto"/>
            </w:tcBorders>
            <w:shd w:val="clear" w:color="auto" w:fill="auto"/>
            <w:vAlign w:val="bottom"/>
            <w:hideMark/>
          </w:tcPr>
          <w:p w14:paraId="1968F4D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A85EAB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E897B8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6B5544E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4141681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5427B0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7A8E7A3"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80D9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реализации прав граждан на получение общедоступного и бесплатного образования в рамках государственного стандарта общего образования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029522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02 4 02 73040</w:t>
            </w:r>
          </w:p>
        </w:tc>
        <w:tc>
          <w:tcPr>
            <w:tcW w:w="709" w:type="dxa"/>
            <w:tcBorders>
              <w:top w:val="nil"/>
              <w:left w:val="nil"/>
              <w:bottom w:val="single" w:sz="4" w:space="0" w:color="auto"/>
              <w:right w:val="single" w:sz="4" w:space="0" w:color="auto"/>
            </w:tcBorders>
            <w:shd w:val="clear" w:color="auto" w:fill="auto"/>
            <w:vAlign w:val="bottom"/>
            <w:hideMark/>
          </w:tcPr>
          <w:p w14:paraId="4C4053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AC82A8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C1473C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47AB7B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1 018 978,1</w:t>
            </w:r>
          </w:p>
        </w:tc>
        <w:tc>
          <w:tcPr>
            <w:tcW w:w="1417" w:type="dxa"/>
            <w:tcBorders>
              <w:top w:val="nil"/>
              <w:left w:val="nil"/>
              <w:bottom w:val="single" w:sz="4" w:space="0" w:color="auto"/>
              <w:right w:val="single" w:sz="4" w:space="0" w:color="auto"/>
            </w:tcBorders>
            <w:shd w:val="clear" w:color="auto" w:fill="auto"/>
            <w:vAlign w:val="bottom"/>
            <w:hideMark/>
          </w:tcPr>
          <w:p w14:paraId="18BB481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1 208 472,2</w:t>
            </w:r>
          </w:p>
        </w:tc>
        <w:tc>
          <w:tcPr>
            <w:tcW w:w="1389" w:type="dxa"/>
            <w:tcBorders>
              <w:top w:val="nil"/>
              <w:left w:val="nil"/>
              <w:bottom w:val="single" w:sz="4" w:space="0" w:color="auto"/>
              <w:right w:val="single" w:sz="4" w:space="0" w:color="auto"/>
            </w:tcBorders>
            <w:shd w:val="clear" w:color="auto" w:fill="auto"/>
            <w:vAlign w:val="bottom"/>
            <w:hideMark/>
          </w:tcPr>
          <w:p w14:paraId="63CA6C4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1 284 839,3</w:t>
            </w:r>
          </w:p>
        </w:tc>
      </w:tr>
      <w:tr w:rsidR="00EB7A73" w:rsidRPr="00EB7A73" w14:paraId="51281A7E"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5CB3E1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11ADFE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02 4 02 73060</w:t>
            </w:r>
          </w:p>
        </w:tc>
        <w:tc>
          <w:tcPr>
            <w:tcW w:w="709" w:type="dxa"/>
            <w:tcBorders>
              <w:top w:val="nil"/>
              <w:left w:val="nil"/>
              <w:bottom w:val="single" w:sz="4" w:space="0" w:color="auto"/>
              <w:right w:val="single" w:sz="4" w:space="0" w:color="auto"/>
            </w:tcBorders>
            <w:shd w:val="clear" w:color="auto" w:fill="auto"/>
            <w:vAlign w:val="bottom"/>
            <w:hideMark/>
          </w:tcPr>
          <w:p w14:paraId="2F0DC84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EC896A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3049004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7B9C7BA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4 785,0</w:t>
            </w:r>
          </w:p>
        </w:tc>
        <w:tc>
          <w:tcPr>
            <w:tcW w:w="1417" w:type="dxa"/>
            <w:tcBorders>
              <w:top w:val="nil"/>
              <w:left w:val="nil"/>
              <w:bottom w:val="single" w:sz="4" w:space="0" w:color="auto"/>
              <w:right w:val="single" w:sz="4" w:space="0" w:color="auto"/>
            </w:tcBorders>
            <w:shd w:val="clear" w:color="auto" w:fill="auto"/>
            <w:vAlign w:val="bottom"/>
            <w:hideMark/>
          </w:tcPr>
          <w:p w14:paraId="3D41C4E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4 785,0</w:t>
            </w:r>
          </w:p>
        </w:tc>
        <w:tc>
          <w:tcPr>
            <w:tcW w:w="1389" w:type="dxa"/>
            <w:tcBorders>
              <w:top w:val="nil"/>
              <w:left w:val="nil"/>
              <w:bottom w:val="single" w:sz="4" w:space="0" w:color="auto"/>
              <w:right w:val="single" w:sz="4" w:space="0" w:color="auto"/>
            </w:tcBorders>
            <w:shd w:val="clear" w:color="auto" w:fill="auto"/>
            <w:vAlign w:val="bottom"/>
            <w:hideMark/>
          </w:tcPr>
          <w:p w14:paraId="1F2B09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4 785,0</w:t>
            </w:r>
          </w:p>
        </w:tc>
      </w:tr>
      <w:tr w:rsidR="00EB7A73" w:rsidRPr="00EB7A73" w14:paraId="04D341D8"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8D2E5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6538706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02 L3040</w:t>
            </w:r>
          </w:p>
        </w:tc>
        <w:tc>
          <w:tcPr>
            <w:tcW w:w="709" w:type="dxa"/>
            <w:tcBorders>
              <w:top w:val="nil"/>
              <w:left w:val="nil"/>
              <w:bottom w:val="single" w:sz="4" w:space="0" w:color="auto"/>
              <w:right w:val="single" w:sz="4" w:space="0" w:color="auto"/>
            </w:tcBorders>
            <w:shd w:val="clear" w:color="auto" w:fill="auto"/>
            <w:vAlign w:val="bottom"/>
            <w:hideMark/>
          </w:tcPr>
          <w:p w14:paraId="413D69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BF3E9B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0759209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014318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21 810,1</w:t>
            </w:r>
          </w:p>
        </w:tc>
        <w:tc>
          <w:tcPr>
            <w:tcW w:w="1417" w:type="dxa"/>
            <w:tcBorders>
              <w:top w:val="nil"/>
              <w:left w:val="nil"/>
              <w:bottom w:val="single" w:sz="4" w:space="0" w:color="auto"/>
              <w:right w:val="single" w:sz="4" w:space="0" w:color="auto"/>
            </w:tcBorders>
            <w:shd w:val="clear" w:color="auto" w:fill="auto"/>
            <w:vAlign w:val="bottom"/>
            <w:hideMark/>
          </w:tcPr>
          <w:p w14:paraId="060F6DF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17 687,7</w:t>
            </w:r>
          </w:p>
        </w:tc>
        <w:tc>
          <w:tcPr>
            <w:tcW w:w="1389" w:type="dxa"/>
            <w:tcBorders>
              <w:top w:val="nil"/>
              <w:left w:val="nil"/>
              <w:bottom w:val="single" w:sz="4" w:space="0" w:color="auto"/>
              <w:right w:val="single" w:sz="4" w:space="0" w:color="auto"/>
            </w:tcBorders>
            <w:shd w:val="clear" w:color="auto" w:fill="auto"/>
            <w:vAlign w:val="bottom"/>
            <w:hideMark/>
          </w:tcPr>
          <w:p w14:paraId="18FB89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15 431,0</w:t>
            </w:r>
          </w:p>
        </w:tc>
      </w:tr>
      <w:tr w:rsidR="00EB7A73" w:rsidRPr="00EB7A73" w14:paraId="3756D6A4"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791B4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 "Развитие дополнительного образования"</w:t>
            </w:r>
          </w:p>
        </w:tc>
        <w:tc>
          <w:tcPr>
            <w:tcW w:w="1545" w:type="dxa"/>
            <w:tcBorders>
              <w:top w:val="nil"/>
              <w:left w:val="nil"/>
              <w:bottom w:val="single" w:sz="4" w:space="0" w:color="auto"/>
              <w:right w:val="single" w:sz="4" w:space="0" w:color="auto"/>
            </w:tcBorders>
            <w:shd w:val="clear" w:color="auto" w:fill="auto"/>
            <w:vAlign w:val="bottom"/>
            <w:hideMark/>
          </w:tcPr>
          <w:p w14:paraId="6BCB09C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02 4 04</w:t>
            </w:r>
          </w:p>
        </w:tc>
        <w:tc>
          <w:tcPr>
            <w:tcW w:w="709" w:type="dxa"/>
            <w:tcBorders>
              <w:top w:val="nil"/>
              <w:left w:val="nil"/>
              <w:bottom w:val="single" w:sz="4" w:space="0" w:color="auto"/>
              <w:right w:val="single" w:sz="4" w:space="0" w:color="auto"/>
            </w:tcBorders>
            <w:shd w:val="clear" w:color="auto" w:fill="auto"/>
            <w:vAlign w:val="bottom"/>
            <w:hideMark/>
          </w:tcPr>
          <w:p w14:paraId="6743681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FE29B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493B4C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18C6D2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104 448,8</w:t>
            </w:r>
          </w:p>
        </w:tc>
        <w:tc>
          <w:tcPr>
            <w:tcW w:w="1417" w:type="dxa"/>
            <w:tcBorders>
              <w:top w:val="nil"/>
              <w:left w:val="nil"/>
              <w:bottom w:val="single" w:sz="4" w:space="0" w:color="auto"/>
              <w:right w:val="single" w:sz="4" w:space="0" w:color="auto"/>
            </w:tcBorders>
            <w:shd w:val="clear" w:color="auto" w:fill="auto"/>
            <w:vAlign w:val="bottom"/>
            <w:hideMark/>
          </w:tcPr>
          <w:p w14:paraId="63441FB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118 578,9</w:t>
            </w:r>
          </w:p>
        </w:tc>
        <w:tc>
          <w:tcPr>
            <w:tcW w:w="1389" w:type="dxa"/>
            <w:tcBorders>
              <w:top w:val="nil"/>
              <w:left w:val="nil"/>
              <w:bottom w:val="single" w:sz="4" w:space="0" w:color="auto"/>
              <w:right w:val="single" w:sz="4" w:space="0" w:color="auto"/>
            </w:tcBorders>
            <w:shd w:val="clear" w:color="auto" w:fill="auto"/>
            <w:vAlign w:val="bottom"/>
            <w:hideMark/>
          </w:tcPr>
          <w:p w14:paraId="4780E8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126 342,0</w:t>
            </w:r>
          </w:p>
        </w:tc>
      </w:tr>
      <w:tr w:rsidR="00EB7A73" w:rsidRPr="00EB7A73" w14:paraId="4F8A4269"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9752D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F5D16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02 4 04 00590</w:t>
            </w:r>
          </w:p>
        </w:tc>
        <w:tc>
          <w:tcPr>
            <w:tcW w:w="709" w:type="dxa"/>
            <w:tcBorders>
              <w:top w:val="nil"/>
              <w:left w:val="nil"/>
              <w:bottom w:val="single" w:sz="4" w:space="0" w:color="auto"/>
              <w:right w:val="single" w:sz="4" w:space="0" w:color="auto"/>
            </w:tcBorders>
            <w:shd w:val="clear" w:color="auto" w:fill="auto"/>
            <w:vAlign w:val="bottom"/>
            <w:hideMark/>
          </w:tcPr>
          <w:p w14:paraId="7123CDE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05A0222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6B4B851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B3DA96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73 825,8</w:t>
            </w:r>
          </w:p>
        </w:tc>
        <w:tc>
          <w:tcPr>
            <w:tcW w:w="1417" w:type="dxa"/>
            <w:tcBorders>
              <w:top w:val="nil"/>
              <w:left w:val="nil"/>
              <w:bottom w:val="single" w:sz="4" w:space="0" w:color="auto"/>
              <w:right w:val="single" w:sz="4" w:space="0" w:color="auto"/>
            </w:tcBorders>
            <w:shd w:val="clear" w:color="auto" w:fill="auto"/>
            <w:vAlign w:val="bottom"/>
            <w:hideMark/>
          </w:tcPr>
          <w:p w14:paraId="1798E3E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79 947,0</w:t>
            </w:r>
          </w:p>
        </w:tc>
        <w:tc>
          <w:tcPr>
            <w:tcW w:w="1389" w:type="dxa"/>
            <w:tcBorders>
              <w:top w:val="nil"/>
              <w:left w:val="nil"/>
              <w:bottom w:val="single" w:sz="4" w:space="0" w:color="auto"/>
              <w:right w:val="single" w:sz="4" w:space="0" w:color="auto"/>
            </w:tcBorders>
            <w:shd w:val="clear" w:color="auto" w:fill="auto"/>
            <w:vAlign w:val="bottom"/>
            <w:hideMark/>
          </w:tcPr>
          <w:p w14:paraId="5F6C0F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85 444,6</w:t>
            </w:r>
          </w:p>
        </w:tc>
      </w:tr>
      <w:tr w:rsidR="00EB7A73" w:rsidRPr="00EB7A73" w14:paraId="74F9BDDD"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62284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w:t>
            </w:r>
            <w:proofErr w:type="gramStart"/>
            <w:r w:rsidRPr="00EB7A73">
              <w:rPr>
                <w:rFonts w:ascii="Times New Roman" w:eastAsia="Times New Roman" w:hAnsi="Times New Roman" w:cs="Times New Roman"/>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EB7A73">
              <w:rPr>
                <w:rFonts w:ascii="Times New Roman" w:eastAsia="Times New Roman" w:hAnsi="Times New Roman" w:cs="Times New Roman"/>
                <w:color w:val="000000"/>
                <w:sz w:val="20"/>
                <w:szCs w:val="20"/>
                <w:lang w:eastAsia="ru-RU"/>
              </w:rPr>
              <w:t xml:space="preserve">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5317CC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02 4 04 23190</w:t>
            </w:r>
          </w:p>
        </w:tc>
        <w:tc>
          <w:tcPr>
            <w:tcW w:w="709" w:type="dxa"/>
            <w:tcBorders>
              <w:top w:val="nil"/>
              <w:left w:val="nil"/>
              <w:bottom w:val="single" w:sz="4" w:space="0" w:color="auto"/>
              <w:right w:val="single" w:sz="4" w:space="0" w:color="auto"/>
            </w:tcBorders>
            <w:shd w:val="clear" w:color="auto" w:fill="auto"/>
            <w:vAlign w:val="bottom"/>
            <w:hideMark/>
          </w:tcPr>
          <w:p w14:paraId="068CE11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5A51B6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0A1A3B8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B6996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30 623,0</w:t>
            </w:r>
          </w:p>
        </w:tc>
        <w:tc>
          <w:tcPr>
            <w:tcW w:w="1417" w:type="dxa"/>
            <w:tcBorders>
              <w:top w:val="nil"/>
              <w:left w:val="nil"/>
              <w:bottom w:val="single" w:sz="4" w:space="0" w:color="auto"/>
              <w:right w:val="single" w:sz="4" w:space="0" w:color="auto"/>
            </w:tcBorders>
            <w:shd w:val="clear" w:color="auto" w:fill="auto"/>
            <w:vAlign w:val="bottom"/>
            <w:hideMark/>
          </w:tcPr>
          <w:p w14:paraId="0CD11FB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38 631,9</w:t>
            </w:r>
          </w:p>
        </w:tc>
        <w:tc>
          <w:tcPr>
            <w:tcW w:w="1389" w:type="dxa"/>
            <w:tcBorders>
              <w:top w:val="nil"/>
              <w:left w:val="nil"/>
              <w:bottom w:val="single" w:sz="4" w:space="0" w:color="auto"/>
              <w:right w:val="single" w:sz="4" w:space="0" w:color="auto"/>
            </w:tcBorders>
            <w:shd w:val="clear" w:color="auto" w:fill="auto"/>
            <w:vAlign w:val="bottom"/>
            <w:hideMark/>
          </w:tcPr>
          <w:p w14:paraId="4DBA09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40 897,4</w:t>
            </w:r>
          </w:p>
        </w:tc>
      </w:tr>
      <w:tr w:rsidR="00EB7A73" w:rsidRPr="00EB7A73" w14:paraId="18DAE5E1"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F5C3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w:t>
            </w:r>
            <w:proofErr w:type="gramStart"/>
            <w:r w:rsidRPr="00EB7A73">
              <w:rPr>
                <w:rFonts w:ascii="Times New Roman" w:eastAsia="Times New Roman" w:hAnsi="Times New Roman" w:cs="Times New Roman"/>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EB7A73">
              <w:rPr>
                <w:rFonts w:ascii="Times New Roman" w:eastAsia="Times New Roman" w:hAnsi="Times New Roman" w:cs="Times New Roman"/>
                <w:color w:val="000000"/>
                <w:sz w:val="20"/>
                <w:szCs w:val="20"/>
                <w:lang w:eastAsia="ru-RU"/>
              </w:rPr>
              <w:t xml:space="preserve"> Шебекинского муниципального округа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0E579F2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02 4 04 23190</w:t>
            </w:r>
          </w:p>
        </w:tc>
        <w:tc>
          <w:tcPr>
            <w:tcW w:w="709" w:type="dxa"/>
            <w:tcBorders>
              <w:top w:val="nil"/>
              <w:left w:val="nil"/>
              <w:bottom w:val="single" w:sz="4" w:space="0" w:color="auto"/>
              <w:right w:val="single" w:sz="4" w:space="0" w:color="auto"/>
            </w:tcBorders>
            <w:shd w:val="clear" w:color="auto" w:fill="auto"/>
            <w:vAlign w:val="bottom"/>
            <w:hideMark/>
          </w:tcPr>
          <w:p w14:paraId="528100C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3A0847F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6ABE59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36A2A2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ADFCE0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6EF63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DDD0BE1"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B1B8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"Организация отдыха и оздоровление детей и подростков Белгородской области"</w:t>
            </w:r>
          </w:p>
        </w:tc>
        <w:tc>
          <w:tcPr>
            <w:tcW w:w="1545" w:type="dxa"/>
            <w:tcBorders>
              <w:top w:val="nil"/>
              <w:left w:val="nil"/>
              <w:bottom w:val="single" w:sz="4" w:space="0" w:color="auto"/>
              <w:right w:val="single" w:sz="4" w:space="0" w:color="auto"/>
            </w:tcBorders>
            <w:shd w:val="clear" w:color="auto" w:fill="auto"/>
            <w:vAlign w:val="bottom"/>
            <w:hideMark/>
          </w:tcPr>
          <w:p w14:paraId="5D0CCA4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02 4 05</w:t>
            </w:r>
          </w:p>
        </w:tc>
        <w:tc>
          <w:tcPr>
            <w:tcW w:w="709" w:type="dxa"/>
            <w:tcBorders>
              <w:top w:val="nil"/>
              <w:left w:val="nil"/>
              <w:bottom w:val="single" w:sz="4" w:space="0" w:color="auto"/>
              <w:right w:val="single" w:sz="4" w:space="0" w:color="auto"/>
            </w:tcBorders>
            <w:shd w:val="clear" w:color="auto" w:fill="auto"/>
            <w:vAlign w:val="bottom"/>
            <w:hideMark/>
          </w:tcPr>
          <w:p w14:paraId="4EB7D1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E4EE2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59057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D7BCE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2 982,0</w:t>
            </w:r>
          </w:p>
        </w:tc>
        <w:tc>
          <w:tcPr>
            <w:tcW w:w="1417" w:type="dxa"/>
            <w:tcBorders>
              <w:top w:val="nil"/>
              <w:left w:val="nil"/>
              <w:bottom w:val="single" w:sz="4" w:space="0" w:color="auto"/>
              <w:right w:val="single" w:sz="4" w:space="0" w:color="auto"/>
            </w:tcBorders>
            <w:shd w:val="clear" w:color="auto" w:fill="auto"/>
            <w:vAlign w:val="bottom"/>
            <w:hideMark/>
          </w:tcPr>
          <w:p w14:paraId="51A4949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765,1</w:t>
            </w:r>
          </w:p>
        </w:tc>
        <w:tc>
          <w:tcPr>
            <w:tcW w:w="1389" w:type="dxa"/>
            <w:tcBorders>
              <w:top w:val="nil"/>
              <w:left w:val="nil"/>
              <w:bottom w:val="single" w:sz="4" w:space="0" w:color="auto"/>
              <w:right w:val="single" w:sz="4" w:space="0" w:color="auto"/>
            </w:tcBorders>
            <w:shd w:val="clear" w:color="auto" w:fill="auto"/>
            <w:vAlign w:val="bottom"/>
            <w:hideMark/>
          </w:tcPr>
          <w:p w14:paraId="31E4494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4 187,9</w:t>
            </w:r>
          </w:p>
        </w:tc>
      </w:tr>
      <w:tr w:rsidR="00EB7A73" w:rsidRPr="00EB7A73" w14:paraId="67F950BA"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41D88B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C127D0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02 4 05 00590</w:t>
            </w:r>
          </w:p>
        </w:tc>
        <w:tc>
          <w:tcPr>
            <w:tcW w:w="709" w:type="dxa"/>
            <w:tcBorders>
              <w:top w:val="nil"/>
              <w:left w:val="nil"/>
              <w:bottom w:val="single" w:sz="4" w:space="0" w:color="auto"/>
              <w:right w:val="single" w:sz="4" w:space="0" w:color="auto"/>
            </w:tcBorders>
            <w:shd w:val="clear" w:color="auto" w:fill="auto"/>
            <w:vAlign w:val="bottom"/>
            <w:hideMark/>
          </w:tcPr>
          <w:p w14:paraId="2C52E68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0363C93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62A8DC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bottom"/>
            <w:hideMark/>
          </w:tcPr>
          <w:p w14:paraId="498E0CD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2 648,2</w:t>
            </w:r>
          </w:p>
        </w:tc>
        <w:tc>
          <w:tcPr>
            <w:tcW w:w="1417" w:type="dxa"/>
            <w:tcBorders>
              <w:top w:val="nil"/>
              <w:left w:val="nil"/>
              <w:bottom w:val="single" w:sz="4" w:space="0" w:color="auto"/>
              <w:right w:val="single" w:sz="4" w:space="0" w:color="auto"/>
            </w:tcBorders>
            <w:shd w:val="clear" w:color="auto" w:fill="auto"/>
            <w:vAlign w:val="bottom"/>
            <w:hideMark/>
          </w:tcPr>
          <w:p w14:paraId="698F967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418,0</w:t>
            </w:r>
          </w:p>
        </w:tc>
        <w:tc>
          <w:tcPr>
            <w:tcW w:w="1389" w:type="dxa"/>
            <w:tcBorders>
              <w:top w:val="nil"/>
              <w:left w:val="nil"/>
              <w:bottom w:val="single" w:sz="4" w:space="0" w:color="auto"/>
              <w:right w:val="single" w:sz="4" w:space="0" w:color="auto"/>
            </w:tcBorders>
            <w:shd w:val="clear" w:color="auto" w:fill="auto"/>
            <w:vAlign w:val="bottom"/>
            <w:hideMark/>
          </w:tcPr>
          <w:p w14:paraId="448CC89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3 826,9</w:t>
            </w:r>
          </w:p>
        </w:tc>
      </w:tr>
      <w:tr w:rsidR="00EB7A73" w:rsidRPr="00EB7A73" w14:paraId="5665E8E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29AEF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Организация проведения оздоровительной кампании детей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6CD091E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02 4 05 20650</w:t>
            </w:r>
          </w:p>
        </w:tc>
        <w:tc>
          <w:tcPr>
            <w:tcW w:w="709" w:type="dxa"/>
            <w:tcBorders>
              <w:top w:val="nil"/>
              <w:left w:val="nil"/>
              <w:bottom w:val="single" w:sz="4" w:space="0" w:color="auto"/>
              <w:right w:val="single" w:sz="4" w:space="0" w:color="auto"/>
            </w:tcBorders>
            <w:shd w:val="clear" w:color="auto" w:fill="auto"/>
            <w:vAlign w:val="bottom"/>
            <w:hideMark/>
          </w:tcPr>
          <w:p w14:paraId="1879DA6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15BD788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0C52F8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47BD24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312,0</w:t>
            </w:r>
          </w:p>
        </w:tc>
        <w:tc>
          <w:tcPr>
            <w:tcW w:w="1417" w:type="dxa"/>
            <w:tcBorders>
              <w:top w:val="nil"/>
              <w:left w:val="nil"/>
              <w:bottom w:val="single" w:sz="4" w:space="0" w:color="auto"/>
              <w:right w:val="single" w:sz="4" w:space="0" w:color="auto"/>
            </w:tcBorders>
            <w:shd w:val="clear" w:color="auto" w:fill="auto"/>
            <w:vAlign w:val="bottom"/>
            <w:hideMark/>
          </w:tcPr>
          <w:p w14:paraId="3E2021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71A808C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DAE19A7"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A3BBE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проведения оздоровительной кампании детей (за счет субвенций из областного бюджета)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A6C87A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02 4 05 70650</w:t>
            </w:r>
          </w:p>
        </w:tc>
        <w:tc>
          <w:tcPr>
            <w:tcW w:w="709" w:type="dxa"/>
            <w:tcBorders>
              <w:top w:val="nil"/>
              <w:left w:val="nil"/>
              <w:bottom w:val="single" w:sz="4" w:space="0" w:color="auto"/>
              <w:right w:val="single" w:sz="4" w:space="0" w:color="auto"/>
            </w:tcBorders>
            <w:shd w:val="clear" w:color="auto" w:fill="auto"/>
            <w:vAlign w:val="bottom"/>
            <w:hideMark/>
          </w:tcPr>
          <w:p w14:paraId="009CD96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1C4C0B3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C5656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073D9F9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333,8</w:t>
            </w:r>
          </w:p>
        </w:tc>
        <w:tc>
          <w:tcPr>
            <w:tcW w:w="1417" w:type="dxa"/>
            <w:tcBorders>
              <w:top w:val="nil"/>
              <w:left w:val="nil"/>
              <w:bottom w:val="single" w:sz="4" w:space="0" w:color="auto"/>
              <w:right w:val="single" w:sz="4" w:space="0" w:color="auto"/>
            </w:tcBorders>
            <w:shd w:val="clear" w:color="auto" w:fill="auto"/>
            <w:vAlign w:val="bottom"/>
            <w:hideMark/>
          </w:tcPr>
          <w:p w14:paraId="621F86A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347,1</w:t>
            </w:r>
          </w:p>
        </w:tc>
        <w:tc>
          <w:tcPr>
            <w:tcW w:w="1389" w:type="dxa"/>
            <w:tcBorders>
              <w:top w:val="nil"/>
              <w:left w:val="nil"/>
              <w:bottom w:val="single" w:sz="4" w:space="0" w:color="auto"/>
              <w:right w:val="single" w:sz="4" w:space="0" w:color="auto"/>
            </w:tcBorders>
            <w:shd w:val="clear" w:color="auto" w:fill="auto"/>
            <w:vAlign w:val="bottom"/>
            <w:hideMark/>
          </w:tcPr>
          <w:p w14:paraId="6E7EB33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361,0</w:t>
            </w:r>
          </w:p>
        </w:tc>
      </w:tr>
      <w:tr w:rsidR="00EB7A73" w:rsidRPr="00EB7A73" w14:paraId="37D6E395"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B1AD90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w:t>
            </w:r>
            <w:r w:rsidRPr="00EB7A73">
              <w:rPr>
                <w:rFonts w:ascii="Times New Roman" w:eastAsia="Times New Roman" w:hAnsi="Times New Roman" w:cs="Times New Roman"/>
                <w:i/>
                <w:iCs/>
                <w:color w:val="000000"/>
                <w:sz w:val="20"/>
                <w:szCs w:val="20"/>
                <w:lang w:eastAsia="ru-RU"/>
              </w:rPr>
              <w:t xml:space="preserve">  </w:t>
            </w:r>
            <w:r w:rsidRPr="00EB7A73">
              <w:rPr>
                <w:rFonts w:ascii="Times New Roman" w:eastAsia="Times New Roman" w:hAnsi="Times New Roman" w:cs="Times New Roman"/>
                <w:color w:val="000000"/>
                <w:sz w:val="20"/>
                <w:szCs w:val="20"/>
                <w:lang w:eastAsia="ru-RU"/>
              </w:rPr>
              <w:t>"Государственная политика в сфере образования"</w:t>
            </w:r>
          </w:p>
        </w:tc>
        <w:tc>
          <w:tcPr>
            <w:tcW w:w="1545" w:type="dxa"/>
            <w:tcBorders>
              <w:top w:val="nil"/>
              <w:left w:val="nil"/>
              <w:bottom w:val="single" w:sz="4" w:space="0" w:color="auto"/>
              <w:right w:val="single" w:sz="4" w:space="0" w:color="auto"/>
            </w:tcBorders>
            <w:shd w:val="clear" w:color="auto" w:fill="auto"/>
            <w:vAlign w:val="bottom"/>
            <w:hideMark/>
          </w:tcPr>
          <w:p w14:paraId="0004FF0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w:t>
            </w:r>
          </w:p>
        </w:tc>
        <w:tc>
          <w:tcPr>
            <w:tcW w:w="709" w:type="dxa"/>
            <w:tcBorders>
              <w:top w:val="nil"/>
              <w:left w:val="nil"/>
              <w:bottom w:val="single" w:sz="4" w:space="0" w:color="auto"/>
              <w:right w:val="single" w:sz="4" w:space="0" w:color="auto"/>
            </w:tcBorders>
            <w:shd w:val="clear" w:color="auto" w:fill="auto"/>
            <w:vAlign w:val="bottom"/>
            <w:hideMark/>
          </w:tcPr>
          <w:p w14:paraId="5AB91BA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A6649D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12B3D4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2D9CE6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134 997,5</w:t>
            </w:r>
          </w:p>
        </w:tc>
        <w:tc>
          <w:tcPr>
            <w:tcW w:w="1417" w:type="dxa"/>
            <w:tcBorders>
              <w:top w:val="nil"/>
              <w:left w:val="nil"/>
              <w:bottom w:val="single" w:sz="4" w:space="0" w:color="auto"/>
              <w:right w:val="single" w:sz="4" w:space="0" w:color="auto"/>
            </w:tcBorders>
            <w:shd w:val="clear" w:color="auto" w:fill="auto"/>
            <w:vAlign w:val="bottom"/>
            <w:hideMark/>
          </w:tcPr>
          <w:p w14:paraId="38CF9BC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119 099,4</w:t>
            </w:r>
          </w:p>
        </w:tc>
        <w:tc>
          <w:tcPr>
            <w:tcW w:w="1389" w:type="dxa"/>
            <w:tcBorders>
              <w:top w:val="nil"/>
              <w:left w:val="nil"/>
              <w:bottom w:val="single" w:sz="4" w:space="0" w:color="auto"/>
              <w:right w:val="single" w:sz="4" w:space="0" w:color="auto"/>
            </w:tcBorders>
            <w:shd w:val="clear" w:color="auto" w:fill="auto"/>
            <w:vAlign w:val="bottom"/>
            <w:hideMark/>
          </w:tcPr>
          <w:p w14:paraId="0F973B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121 028,4</w:t>
            </w:r>
          </w:p>
        </w:tc>
      </w:tr>
      <w:tr w:rsidR="00EB7A73" w:rsidRPr="00EB7A73" w14:paraId="181F94D4"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9E5940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76CECF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02 4 06 23690</w:t>
            </w:r>
          </w:p>
        </w:tc>
        <w:tc>
          <w:tcPr>
            <w:tcW w:w="709" w:type="dxa"/>
            <w:tcBorders>
              <w:top w:val="nil"/>
              <w:left w:val="nil"/>
              <w:bottom w:val="single" w:sz="4" w:space="0" w:color="auto"/>
              <w:right w:val="single" w:sz="4" w:space="0" w:color="auto"/>
            </w:tcBorders>
            <w:shd w:val="clear" w:color="auto" w:fill="auto"/>
            <w:vAlign w:val="bottom"/>
            <w:hideMark/>
          </w:tcPr>
          <w:p w14:paraId="78CCB04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F94669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5B31A3E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1A6A7D7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25CD55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E71358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4ED0B166"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hideMark/>
          </w:tcPr>
          <w:p w14:paraId="0E9D3B2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Стипендии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bottom"/>
            <w:hideMark/>
          </w:tcPr>
          <w:p w14:paraId="40F2C1C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02 4 06 12230</w:t>
            </w:r>
          </w:p>
        </w:tc>
        <w:tc>
          <w:tcPr>
            <w:tcW w:w="709" w:type="dxa"/>
            <w:tcBorders>
              <w:top w:val="nil"/>
              <w:left w:val="nil"/>
              <w:bottom w:val="single" w:sz="4" w:space="0" w:color="auto"/>
              <w:right w:val="single" w:sz="4" w:space="0" w:color="auto"/>
            </w:tcBorders>
            <w:shd w:val="clear" w:color="auto" w:fill="auto"/>
            <w:vAlign w:val="bottom"/>
            <w:hideMark/>
          </w:tcPr>
          <w:p w14:paraId="3C009FC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EFE36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w:t>
            </w:r>
          </w:p>
        </w:tc>
        <w:tc>
          <w:tcPr>
            <w:tcW w:w="723" w:type="dxa"/>
            <w:tcBorders>
              <w:top w:val="nil"/>
              <w:left w:val="nil"/>
              <w:bottom w:val="single" w:sz="4" w:space="0" w:color="auto"/>
              <w:right w:val="single" w:sz="4" w:space="0" w:color="auto"/>
            </w:tcBorders>
            <w:shd w:val="clear" w:color="auto" w:fill="auto"/>
            <w:vAlign w:val="bottom"/>
            <w:hideMark/>
          </w:tcPr>
          <w:p w14:paraId="797A3EE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61CCC9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677,0</w:t>
            </w:r>
          </w:p>
        </w:tc>
        <w:tc>
          <w:tcPr>
            <w:tcW w:w="1417" w:type="dxa"/>
            <w:tcBorders>
              <w:top w:val="nil"/>
              <w:left w:val="nil"/>
              <w:bottom w:val="single" w:sz="4" w:space="0" w:color="auto"/>
              <w:right w:val="single" w:sz="4" w:space="0" w:color="auto"/>
            </w:tcBorders>
            <w:shd w:val="clear" w:color="auto" w:fill="auto"/>
            <w:vAlign w:val="bottom"/>
            <w:hideMark/>
          </w:tcPr>
          <w:p w14:paraId="0857ADB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6B026E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D2DEE76"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732753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25C78C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736CD6E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17D917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w:t>
            </w:r>
          </w:p>
        </w:tc>
        <w:tc>
          <w:tcPr>
            <w:tcW w:w="723" w:type="dxa"/>
            <w:tcBorders>
              <w:top w:val="nil"/>
              <w:left w:val="nil"/>
              <w:bottom w:val="single" w:sz="4" w:space="0" w:color="auto"/>
              <w:right w:val="single" w:sz="4" w:space="0" w:color="auto"/>
            </w:tcBorders>
            <w:shd w:val="clear" w:color="auto" w:fill="auto"/>
            <w:vAlign w:val="bottom"/>
            <w:hideMark/>
          </w:tcPr>
          <w:p w14:paraId="394286E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483F26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75 840,0</w:t>
            </w:r>
          </w:p>
        </w:tc>
        <w:tc>
          <w:tcPr>
            <w:tcW w:w="1417" w:type="dxa"/>
            <w:tcBorders>
              <w:top w:val="nil"/>
              <w:left w:val="nil"/>
              <w:bottom w:val="single" w:sz="4" w:space="0" w:color="auto"/>
              <w:right w:val="single" w:sz="4" w:space="0" w:color="auto"/>
            </w:tcBorders>
            <w:shd w:val="clear" w:color="auto" w:fill="auto"/>
            <w:vAlign w:val="bottom"/>
            <w:hideMark/>
          </w:tcPr>
          <w:p w14:paraId="39AABA7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75 991,0</w:t>
            </w:r>
          </w:p>
        </w:tc>
        <w:tc>
          <w:tcPr>
            <w:tcW w:w="1389" w:type="dxa"/>
            <w:tcBorders>
              <w:top w:val="nil"/>
              <w:left w:val="nil"/>
              <w:bottom w:val="single" w:sz="4" w:space="0" w:color="auto"/>
              <w:right w:val="single" w:sz="4" w:space="0" w:color="auto"/>
            </w:tcBorders>
            <w:shd w:val="clear" w:color="auto" w:fill="auto"/>
            <w:vAlign w:val="bottom"/>
            <w:hideMark/>
          </w:tcPr>
          <w:p w14:paraId="65C04BE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76 492,0</w:t>
            </w:r>
          </w:p>
        </w:tc>
      </w:tr>
      <w:tr w:rsidR="00EB7A73" w:rsidRPr="00EB7A73" w14:paraId="4B077B1C"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621E82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5DD3FE5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28D1A8E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E49501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w:t>
            </w:r>
          </w:p>
        </w:tc>
        <w:tc>
          <w:tcPr>
            <w:tcW w:w="723" w:type="dxa"/>
            <w:tcBorders>
              <w:top w:val="nil"/>
              <w:left w:val="nil"/>
              <w:bottom w:val="single" w:sz="4" w:space="0" w:color="auto"/>
              <w:right w:val="single" w:sz="4" w:space="0" w:color="auto"/>
            </w:tcBorders>
            <w:shd w:val="clear" w:color="auto" w:fill="auto"/>
            <w:vAlign w:val="bottom"/>
            <w:hideMark/>
          </w:tcPr>
          <w:p w14:paraId="2D92D96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75AB03B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4 360,3</w:t>
            </w:r>
          </w:p>
        </w:tc>
        <w:tc>
          <w:tcPr>
            <w:tcW w:w="1417" w:type="dxa"/>
            <w:tcBorders>
              <w:top w:val="nil"/>
              <w:left w:val="nil"/>
              <w:bottom w:val="single" w:sz="4" w:space="0" w:color="auto"/>
              <w:right w:val="single" w:sz="4" w:space="0" w:color="auto"/>
            </w:tcBorders>
            <w:shd w:val="clear" w:color="auto" w:fill="auto"/>
            <w:vAlign w:val="bottom"/>
            <w:hideMark/>
          </w:tcPr>
          <w:p w14:paraId="3CBB096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1 756,6</w:t>
            </w:r>
          </w:p>
        </w:tc>
        <w:tc>
          <w:tcPr>
            <w:tcW w:w="1389" w:type="dxa"/>
            <w:tcBorders>
              <w:top w:val="nil"/>
              <w:left w:val="nil"/>
              <w:bottom w:val="single" w:sz="4" w:space="0" w:color="auto"/>
              <w:right w:val="single" w:sz="4" w:space="0" w:color="auto"/>
            </w:tcBorders>
            <w:shd w:val="clear" w:color="auto" w:fill="auto"/>
            <w:vAlign w:val="bottom"/>
            <w:hideMark/>
          </w:tcPr>
          <w:p w14:paraId="6E659B6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1 593,1</w:t>
            </w:r>
          </w:p>
        </w:tc>
      </w:tr>
      <w:tr w:rsidR="00EB7A73" w:rsidRPr="00EB7A73" w14:paraId="6B7953BE"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90AC01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C78AA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2C43B9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D41483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w:t>
            </w:r>
          </w:p>
        </w:tc>
        <w:tc>
          <w:tcPr>
            <w:tcW w:w="723" w:type="dxa"/>
            <w:tcBorders>
              <w:top w:val="nil"/>
              <w:left w:val="nil"/>
              <w:bottom w:val="single" w:sz="4" w:space="0" w:color="auto"/>
              <w:right w:val="single" w:sz="4" w:space="0" w:color="auto"/>
            </w:tcBorders>
            <w:shd w:val="clear" w:color="auto" w:fill="auto"/>
            <w:vAlign w:val="bottom"/>
            <w:hideMark/>
          </w:tcPr>
          <w:p w14:paraId="0C7B3A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6E6DB0D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6 559,8</w:t>
            </w:r>
          </w:p>
        </w:tc>
        <w:tc>
          <w:tcPr>
            <w:tcW w:w="1417" w:type="dxa"/>
            <w:tcBorders>
              <w:top w:val="nil"/>
              <w:left w:val="nil"/>
              <w:bottom w:val="single" w:sz="4" w:space="0" w:color="auto"/>
              <w:right w:val="single" w:sz="4" w:space="0" w:color="auto"/>
            </w:tcBorders>
            <w:shd w:val="clear" w:color="auto" w:fill="auto"/>
            <w:vAlign w:val="bottom"/>
            <w:hideMark/>
          </w:tcPr>
          <w:p w14:paraId="012574C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6 977,2</w:t>
            </w:r>
          </w:p>
        </w:tc>
        <w:tc>
          <w:tcPr>
            <w:tcW w:w="1389" w:type="dxa"/>
            <w:tcBorders>
              <w:top w:val="nil"/>
              <w:left w:val="nil"/>
              <w:bottom w:val="single" w:sz="4" w:space="0" w:color="auto"/>
              <w:right w:val="single" w:sz="4" w:space="0" w:color="auto"/>
            </w:tcBorders>
            <w:shd w:val="clear" w:color="auto" w:fill="auto"/>
            <w:vAlign w:val="bottom"/>
            <w:hideMark/>
          </w:tcPr>
          <w:p w14:paraId="14FDE6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7 254,2</w:t>
            </w:r>
          </w:p>
        </w:tc>
      </w:tr>
      <w:tr w:rsidR="00EB7A73" w:rsidRPr="00EB7A73" w14:paraId="6DC8FD51"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8E8C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7FB8D48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02 4 06 00590</w:t>
            </w:r>
          </w:p>
        </w:tc>
        <w:tc>
          <w:tcPr>
            <w:tcW w:w="709" w:type="dxa"/>
            <w:tcBorders>
              <w:top w:val="nil"/>
              <w:left w:val="nil"/>
              <w:bottom w:val="single" w:sz="4" w:space="0" w:color="auto"/>
              <w:right w:val="single" w:sz="4" w:space="0" w:color="auto"/>
            </w:tcBorders>
            <w:shd w:val="clear" w:color="auto" w:fill="auto"/>
            <w:vAlign w:val="bottom"/>
            <w:hideMark/>
          </w:tcPr>
          <w:p w14:paraId="70BEBBB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033AEB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w:t>
            </w:r>
          </w:p>
        </w:tc>
        <w:tc>
          <w:tcPr>
            <w:tcW w:w="723" w:type="dxa"/>
            <w:tcBorders>
              <w:top w:val="nil"/>
              <w:left w:val="nil"/>
              <w:bottom w:val="single" w:sz="4" w:space="0" w:color="auto"/>
              <w:right w:val="single" w:sz="4" w:space="0" w:color="auto"/>
            </w:tcBorders>
            <w:shd w:val="clear" w:color="auto" w:fill="auto"/>
            <w:vAlign w:val="bottom"/>
            <w:hideMark/>
          </w:tcPr>
          <w:p w14:paraId="39C3C4C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2661F08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171,4</w:t>
            </w:r>
          </w:p>
        </w:tc>
        <w:tc>
          <w:tcPr>
            <w:tcW w:w="1417" w:type="dxa"/>
            <w:tcBorders>
              <w:top w:val="nil"/>
              <w:left w:val="nil"/>
              <w:bottom w:val="single" w:sz="4" w:space="0" w:color="auto"/>
              <w:right w:val="single" w:sz="4" w:space="0" w:color="auto"/>
            </w:tcBorders>
            <w:shd w:val="clear" w:color="auto" w:fill="auto"/>
            <w:vAlign w:val="bottom"/>
            <w:hideMark/>
          </w:tcPr>
          <w:p w14:paraId="165413E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207,6</w:t>
            </w:r>
          </w:p>
        </w:tc>
        <w:tc>
          <w:tcPr>
            <w:tcW w:w="1389" w:type="dxa"/>
            <w:tcBorders>
              <w:top w:val="nil"/>
              <w:left w:val="nil"/>
              <w:bottom w:val="single" w:sz="4" w:space="0" w:color="auto"/>
              <w:right w:val="single" w:sz="4" w:space="0" w:color="auto"/>
            </w:tcBorders>
            <w:shd w:val="clear" w:color="auto" w:fill="auto"/>
            <w:vAlign w:val="bottom"/>
            <w:hideMark/>
          </w:tcPr>
          <w:p w14:paraId="328D32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168,1</w:t>
            </w:r>
          </w:p>
        </w:tc>
      </w:tr>
      <w:tr w:rsidR="00EB7A73" w:rsidRPr="00EB7A73" w14:paraId="56513652"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2AB0AC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06C871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52B8BCC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142E417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D91FD5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74B008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2 037,0</w:t>
            </w:r>
          </w:p>
        </w:tc>
        <w:tc>
          <w:tcPr>
            <w:tcW w:w="1417" w:type="dxa"/>
            <w:tcBorders>
              <w:top w:val="nil"/>
              <w:left w:val="nil"/>
              <w:bottom w:val="single" w:sz="4" w:space="0" w:color="auto"/>
              <w:right w:val="single" w:sz="4" w:space="0" w:color="auto"/>
            </w:tcBorders>
            <w:shd w:val="clear" w:color="auto" w:fill="auto"/>
            <w:vAlign w:val="bottom"/>
            <w:hideMark/>
          </w:tcPr>
          <w:p w14:paraId="2034D5E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5FF82F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2D04683"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9DBEC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32ACD4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2B50B9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2E6E40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7EC732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3ADA84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11 112,0</w:t>
            </w:r>
          </w:p>
        </w:tc>
        <w:tc>
          <w:tcPr>
            <w:tcW w:w="1417" w:type="dxa"/>
            <w:tcBorders>
              <w:top w:val="nil"/>
              <w:left w:val="nil"/>
              <w:bottom w:val="single" w:sz="4" w:space="0" w:color="auto"/>
              <w:right w:val="single" w:sz="4" w:space="0" w:color="auto"/>
            </w:tcBorders>
            <w:shd w:val="clear" w:color="auto" w:fill="auto"/>
            <w:vAlign w:val="bottom"/>
            <w:hideMark/>
          </w:tcPr>
          <w:p w14:paraId="6C1E3B1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5ECE138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C980B89"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2DDDF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19A9266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02 4 06 29990</w:t>
            </w:r>
          </w:p>
        </w:tc>
        <w:tc>
          <w:tcPr>
            <w:tcW w:w="709" w:type="dxa"/>
            <w:tcBorders>
              <w:top w:val="nil"/>
              <w:left w:val="nil"/>
              <w:bottom w:val="single" w:sz="4" w:space="0" w:color="auto"/>
              <w:right w:val="single" w:sz="4" w:space="0" w:color="auto"/>
            </w:tcBorders>
            <w:shd w:val="clear" w:color="auto" w:fill="auto"/>
            <w:vAlign w:val="bottom"/>
            <w:hideMark/>
          </w:tcPr>
          <w:p w14:paraId="0933C0F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17ECBB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185A6C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5FEFDB2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1 305,0</w:t>
            </w:r>
          </w:p>
        </w:tc>
        <w:tc>
          <w:tcPr>
            <w:tcW w:w="1417" w:type="dxa"/>
            <w:tcBorders>
              <w:top w:val="nil"/>
              <w:left w:val="nil"/>
              <w:bottom w:val="single" w:sz="4" w:space="0" w:color="auto"/>
              <w:right w:val="single" w:sz="4" w:space="0" w:color="auto"/>
            </w:tcBorders>
            <w:shd w:val="clear" w:color="auto" w:fill="auto"/>
            <w:vAlign w:val="bottom"/>
            <w:hideMark/>
          </w:tcPr>
          <w:p w14:paraId="0FB75C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85EEC3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10B1280" w14:textId="77777777" w:rsidTr="00A56C37">
        <w:trPr>
          <w:trHeight w:val="34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FFF6AA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Предоставление мер социальной поддержки отдельным категориям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4AB410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02 4 06 10010</w:t>
            </w:r>
          </w:p>
        </w:tc>
        <w:tc>
          <w:tcPr>
            <w:tcW w:w="709" w:type="dxa"/>
            <w:tcBorders>
              <w:top w:val="nil"/>
              <w:left w:val="nil"/>
              <w:bottom w:val="single" w:sz="4" w:space="0" w:color="auto"/>
              <w:right w:val="single" w:sz="4" w:space="0" w:color="auto"/>
            </w:tcBorders>
            <w:shd w:val="clear" w:color="auto" w:fill="auto"/>
            <w:vAlign w:val="bottom"/>
            <w:hideMark/>
          </w:tcPr>
          <w:p w14:paraId="68EA00B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7429F9E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9648D6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19064E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45,0</w:t>
            </w:r>
          </w:p>
        </w:tc>
        <w:tc>
          <w:tcPr>
            <w:tcW w:w="1417" w:type="dxa"/>
            <w:tcBorders>
              <w:top w:val="nil"/>
              <w:left w:val="nil"/>
              <w:bottom w:val="single" w:sz="4" w:space="0" w:color="auto"/>
              <w:right w:val="single" w:sz="4" w:space="0" w:color="auto"/>
            </w:tcBorders>
            <w:shd w:val="clear" w:color="auto" w:fill="auto"/>
            <w:vAlign w:val="bottom"/>
            <w:hideMark/>
          </w:tcPr>
          <w:p w14:paraId="4B7CDC1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10156D3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AF22532" w14:textId="77777777" w:rsidTr="00A56C37">
        <w:trPr>
          <w:trHeight w:val="34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0D16B3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мер социальной поддержки отдельным категориям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3D0B68C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02 4 06 10010</w:t>
            </w:r>
          </w:p>
        </w:tc>
        <w:tc>
          <w:tcPr>
            <w:tcW w:w="709" w:type="dxa"/>
            <w:tcBorders>
              <w:top w:val="nil"/>
              <w:left w:val="nil"/>
              <w:bottom w:val="single" w:sz="4" w:space="0" w:color="auto"/>
              <w:right w:val="single" w:sz="4" w:space="0" w:color="auto"/>
            </w:tcBorders>
            <w:shd w:val="clear" w:color="auto" w:fill="auto"/>
            <w:vAlign w:val="bottom"/>
            <w:hideMark/>
          </w:tcPr>
          <w:p w14:paraId="79BFC34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CB2857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7B6A24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47BA6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15,0</w:t>
            </w:r>
          </w:p>
        </w:tc>
        <w:tc>
          <w:tcPr>
            <w:tcW w:w="1417" w:type="dxa"/>
            <w:tcBorders>
              <w:top w:val="nil"/>
              <w:left w:val="nil"/>
              <w:bottom w:val="single" w:sz="4" w:space="0" w:color="auto"/>
              <w:right w:val="single" w:sz="4" w:space="0" w:color="auto"/>
            </w:tcBorders>
            <w:shd w:val="clear" w:color="auto" w:fill="auto"/>
            <w:vAlign w:val="bottom"/>
            <w:hideMark/>
          </w:tcPr>
          <w:p w14:paraId="06A106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6A71CD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0FB2F3D" w14:textId="77777777" w:rsidTr="00307B23">
        <w:trPr>
          <w:trHeight w:val="377"/>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89A7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w:t>
            </w:r>
            <w:r w:rsidRPr="00EB7A73">
              <w:rPr>
                <w:rFonts w:ascii="Times New Roman" w:eastAsia="Times New Roman" w:hAnsi="Times New Roman" w:cs="Times New Roman"/>
                <w:color w:val="000000"/>
                <w:sz w:val="20"/>
                <w:szCs w:val="20"/>
                <w:lang w:eastAsia="ru-RU"/>
              </w:rPr>
              <w:lastRenderedPageBreak/>
              <w:t>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09E097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02 4 06 73220</w:t>
            </w:r>
          </w:p>
        </w:tc>
        <w:tc>
          <w:tcPr>
            <w:tcW w:w="709" w:type="dxa"/>
            <w:tcBorders>
              <w:top w:val="nil"/>
              <w:left w:val="nil"/>
              <w:bottom w:val="single" w:sz="4" w:space="0" w:color="auto"/>
              <w:right w:val="single" w:sz="4" w:space="0" w:color="auto"/>
            </w:tcBorders>
            <w:shd w:val="clear" w:color="auto" w:fill="auto"/>
            <w:vAlign w:val="bottom"/>
            <w:hideMark/>
          </w:tcPr>
          <w:p w14:paraId="081B8EF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2448A52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1F5641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E0DE8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24 368,0</w:t>
            </w:r>
          </w:p>
        </w:tc>
        <w:tc>
          <w:tcPr>
            <w:tcW w:w="1417" w:type="dxa"/>
            <w:tcBorders>
              <w:top w:val="nil"/>
              <w:left w:val="nil"/>
              <w:bottom w:val="single" w:sz="4" w:space="0" w:color="auto"/>
              <w:right w:val="single" w:sz="4" w:space="0" w:color="auto"/>
            </w:tcBorders>
            <w:shd w:val="clear" w:color="auto" w:fill="auto"/>
            <w:vAlign w:val="bottom"/>
            <w:hideMark/>
          </w:tcPr>
          <w:p w14:paraId="468EF3A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25 353,0</w:t>
            </w:r>
          </w:p>
        </w:tc>
        <w:tc>
          <w:tcPr>
            <w:tcW w:w="1389" w:type="dxa"/>
            <w:tcBorders>
              <w:top w:val="nil"/>
              <w:left w:val="nil"/>
              <w:bottom w:val="single" w:sz="4" w:space="0" w:color="auto"/>
              <w:right w:val="single" w:sz="4" w:space="0" w:color="auto"/>
            </w:tcBorders>
            <w:shd w:val="clear" w:color="auto" w:fill="auto"/>
            <w:vAlign w:val="bottom"/>
            <w:hideMark/>
          </w:tcPr>
          <w:p w14:paraId="7527552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26 357,0</w:t>
            </w:r>
          </w:p>
        </w:tc>
      </w:tr>
      <w:tr w:rsidR="00EB7A73" w:rsidRPr="00EB7A73" w14:paraId="21B30555"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F4FD7C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514E17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02 4 06 73220</w:t>
            </w:r>
          </w:p>
        </w:tc>
        <w:tc>
          <w:tcPr>
            <w:tcW w:w="709" w:type="dxa"/>
            <w:tcBorders>
              <w:top w:val="nil"/>
              <w:left w:val="nil"/>
              <w:bottom w:val="single" w:sz="4" w:space="0" w:color="auto"/>
              <w:right w:val="single" w:sz="4" w:space="0" w:color="auto"/>
            </w:tcBorders>
            <w:shd w:val="clear" w:color="auto" w:fill="auto"/>
            <w:vAlign w:val="bottom"/>
            <w:hideMark/>
          </w:tcPr>
          <w:p w14:paraId="3D1AECD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CFE02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7A17AC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8F0C84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8 477,0</w:t>
            </w:r>
          </w:p>
        </w:tc>
        <w:tc>
          <w:tcPr>
            <w:tcW w:w="1417" w:type="dxa"/>
            <w:tcBorders>
              <w:top w:val="nil"/>
              <w:left w:val="nil"/>
              <w:bottom w:val="single" w:sz="4" w:space="0" w:color="auto"/>
              <w:right w:val="single" w:sz="4" w:space="0" w:color="auto"/>
            </w:tcBorders>
            <w:shd w:val="clear" w:color="auto" w:fill="auto"/>
            <w:vAlign w:val="bottom"/>
            <w:hideMark/>
          </w:tcPr>
          <w:p w14:paraId="6840931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8 814,0</w:t>
            </w:r>
          </w:p>
        </w:tc>
        <w:tc>
          <w:tcPr>
            <w:tcW w:w="1389" w:type="dxa"/>
            <w:tcBorders>
              <w:top w:val="nil"/>
              <w:left w:val="nil"/>
              <w:bottom w:val="single" w:sz="4" w:space="0" w:color="auto"/>
              <w:right w:val="single" w:sz="4" w:space="0" w:color="auto"/>
            </w:tcBorders>
            <w:shd w:val="clear" w:color="auto" w:fill="auto"/>
            <w:vAlign w:val="bottom"/>
            <w:hideMark/>
          </w:tcPr>
          <w:p w14:paraId="10582C9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9 164,0</w:t>
            </w:r>
          </w:p>
        </w:tc>
      </w:tr>
      <w:tr w:rsidR="00EB7A73" w:rsidRPr="00EB7A73" w14:paraId="04537E4C"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BE0400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поддержки социально значимых инициатив" </w:t>
            </w:r>
          </w:p>
        </w:tc>
        <w:tc>
          <w:tcPr>
            <w:tcW w:w="1545" w:type="dxa"/>
            <w:tcBorders>
              <w:top w:val="nil"/>
              <w:left w:val="nil"/>
              <w:bottom w:val="single" w:sz="4" w:space="0" w:color="auto"/>
              <w:right w:val="single" w:sz="4" w:space="0" w:color="auto"/>
            </w:tcBorders>
            <w:shd w:val="clear" w:color="auto" w:fill="auto"/>
            <w:vAlign w:val="bottom"/>
            <w:hideMark/>
          </w:tcPr>
          <w:p w14:paraId="1504541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02 4 07</w:t>
            </w:r>
          </w:p>
        </w:tc>
        <w:tc>
          <w:tcPr>
            <w:tcW w:w="709" w:type="dxa"/>
            <w:tcBorders>
              <w:top w:val="nil"/>
              <w:left w:val="nil"/>
              <w:bottom w:val="single" w:sz="4" w:space="0" w:color="auto"/>
              <w:right w:val="single" w:sz="4" w:space="0" w:color="auto"/>
            </w:tcBorders>
            <w:shd w:val="clear" w:color="auto" w:fill="auto"/>
            <w:vAlign w:val="bottom"/>
            <w:hideMark/>
          </w:tcPr>
          <w:p w14:paraId="62199A4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B40F6B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646225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BA095E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2 967,8</w:t>
            </w:r>
          </w:p>
        </w:tc>
        <w:tc>
          <w:tcPr>
            <w:tcW w:w="1417" w:type="dxa"/>
            <w:tcBorders>
              <w:top w:val="nil"/>
              <w:left w:val="nil"/>
              <w:bottom w:val="single" w:sz="4" w:space="0" w:color="auto"/>
              <w:right w:val="single" w:sz="4" w:space="0" w:color="auto"/>
            </w:tcBorders>
            <w:shd w:val="clear" w:color="auto" w:fill="auto"/>
            <w:vAlign w:val="bottom"/>
            <w:hideMark/>
          </w:tcPr>
          <w:p w14:paraId="3AA4D75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4 547,8</w:t>
            </w:r>
          </w:p>
        </w:tc>
        <w:tc>
          <w:tcPr>
            <w:tcW w:w="1389" w:type="dxa"/>
            <w:tcBorders>
              <w:top w:val="nil"/>
              <w:left w:val="nil"/>
              <w:bottom w:val="single" w:sz="4" w:space="0" w:color="auto"/>
              <w:right w:val="single" w:sz="4" w:space="0" w:color="auto"/>
            </w:tcBorders>
            <w:shd w:val="clear" w:color="auto" w:fill="auto"/>
            <w:vAlign w:val="bottom"/>
            <w:hideMark/>
          </w:tcPr>
          <w:p w14:paraId="60E6764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4 729,0</w:t>
            </w:r>
          </w:p>
        </w:tc>
      </w:tr>
      <w:tr w:rsidR="00EB7A73" w:rsidRPr="00EB7A73" w14:paraId="56E7CE6A"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220E5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1313380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02 4 07 00590</w:t>
            </w:r>
          </w:p>
        </w:tc>
        <w:tc>
          <w:tcPr>
            <w:tcW w:w="709" w:type="dxa"/>
            <w:tcBorders>
              <w:top w:val="nil"/>
              <w:left w:val="nil"/>
              <w:bottom w:val="single" w:sz="4" w:space="0" w:color="auto"/>
              <w:right w:val="single" w:sz="4" w:space="0" w:color="auto"/>
            </w:tcBorders>
            <w:shd w:val="clear" w:color="auto" w:fill="auto"/>
            <w:vAlign w:val="bottom"/>
            <w:hideMark/>
          </w:tcPr>
          <w:p w14:paraId="635A1EC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135C23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50DBB85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bottom"/>
            <w:hideMark/>
          </w:tcPr>
          <w:p w14:paraId="183C52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2 367,8</w:t>
            </w:r>
          </w:p>
        </w:tc>
        <w:tc>
          <w:tcPr>
            <w:tcW w:w="1417" w:type="dxa"/>
            <w:tcBorders>
              <w:top w:val="nil"/>
              <w:left w:val="nil"/>
              <w:bottom w:val="single" w:sz="4" w:space="0" w:color="auto"/>
              <w:right w:val="single" w:sz="4" w:space="0" w:color="auto"/>
            </w:tcBorders>
            <w:shd w:val="clear" w:color="auto" w:fill="auto"/>
            <w:vAlign w:val="bottom"/>
            <w:hideMark/>
          </w:tcPr>
          <w:p w14:paraId="5D4150D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4 547,8</w:t>
            </w:r>
          </w:p>
        </w:tc>
        <w:tc>
          <w:tcPr>
            <w:tcW w:w="1389" w:type="dxa"/>
            <w:tcBorders>
              <w:top w:val="nil"/>
              <w:left w:val="nil"/>
              <w:bottom w:val="single" w:sz="4" w:space="0" w:color="auto"/>
              <w:right w:val="single" w:sz="4" w:space="0" w:color="auto"/>
            </w:tcBorders>
            <w:shd w:val="clear" w:color="auto" w:fill="auto"/>
            <w:vAlign w:val="bottom"/>
            <w:hideMark/>
          </w:tcPr>
          <w:p w14:paraId="2DC76E8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4 729,0</w:t>
            </w:r>
          </w:p>
        </w:tc>
      </w:tr>
      <w:tr w:rsidR="00EB7A73" w:rsidRPr="00EB7A73" w14:paraId="4D39213E"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5E69A2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Мероприятия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4AB424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02 4 07 29990</w:t>
            </w:r>
          </w:p>
        </w:tc>
        <w:tc>
          <w:tcPr>
            <w:tcW w:w="709" w:type="dxa"/>
            <w:tcBorders>
              <w:top w:val="nil"/>
              <w:left w:val="nil"/>
              <w:bottom w:val="single" w:sz="4" w:space="0" w:color="auto"/>
              <w:right w:val="single" w:sz="4" w:space="0" w:color="auto"/>
            </w:tcBorders>
            <w:shd w:val="clear" w:color="auto" w:fill="auto"/>
            <w:vAlign w:val="bottom"/>
            <w:hideMark/>
          </w:tcPr>
          <w:p w14:paraId="7BEB2E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85F346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76B16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bottom"/>
            <w:hideMark/>
          </w:tcPr>
          <w:p w14:paraId="7253FBA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351,6</w:t>
            </w:r>
          </w:p>
        </w:tc>
        <w:tc>
          <w:tcPr>
            <w:tcW w:w="1417" w:type="dxa"/>
            <w:tcBorders>
              <w:top w:val="nil"/>
              <w:left w:val="nil"/>
              <w:bottom w:val="single" w:sz="4" w:space="0" w:color="auto"/>
              <w:right w:val="single" w:sz="4" w:space="0" w:color="auto"/>
            </w:tcBorders>
            <w:shd w:val="clear" w:color="auto" w:fill="auto"/>
            <w:vAlign w:val="bottom"/>
            <w:hideMark/>
          </w:tcPr>
          <w:p w14:paraId="1AEAB30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8E1E5C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8EB9A5E"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3BD1D7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2920452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02 4 07 29990</w:t>
            </w:r>
          </w:p>
        </w:tc>
        <w:tc>
          <w:tcPr>
            <w:tcW w:w="709" w:type="dxa"/>
            <w:tcBorders>
              <w:top w:val="nil"/>
              <w:left w:val="nil"/>
              <w:bottom w:val="single" w:sz="4" w:space="0" w:color="auto"/>
              <w:right w:val="single" w:sz="4" w:space="0" w:color="auto"/>
            </w:tcBorders>
            <w:shd w:val="clear" w:color="auto" w:fill="auto"/>
            <w:vAlign w:val="bottom"/>
            <w:hideMark/>
          </w:tcPr>
          <w:p w14:paraId="560AE5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B163FD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1F9D377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bottom"/>
            <w:hideMark/>
          </w:tcPr>
          <w:p w14:paraId="6D648D0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104,4</w:t>
            </w:r>
          </w:p>
        </w:tc>
        <w:tc>
          <w:tcPr>
            <w:tcW w:w="1417" w:type="dxa"/>
            <w:tcBorders>
              <w:top w:val="nil"/>
              <w:left w:val="nil"/>
              <w:bottom w:val="single" w:sz="4" w:space="0" w:color="auto"/>
              <w:right w:val="single" w:sz="4" w:space="0" w:color="auto"/>
            </w:tcBorders>
            <w:shd w:val="clear" w:color="auto" w:fill="auto"/>
            <w:vAlign w:val="bottom"/>
            <w:hideMark/>
          </w:tcPr>
          <w:p w14:paraId="4583B22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6856E71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4DA390E"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8DF98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Стипендии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2EAA0FF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02 4 07 12230</w:t>
            </w:r>
          </w:p>
        </w:tc>
        <w:tc>
          <w:tcPr>
            <w:tcW w:w="709" w:type="dxa"/>
            <w:tcBorders>
              <w:top w:val="nil"/>
              <w:left w:val="nil"/>
              <w:bottom w:val="single" w:sz="4" w:space="0" w:color="auto"/>
              <w:right w:val="single" w:sz="4" w:space="0" w:color="auto"/>
            </w:tcBorders>
            <w:shd w:val="clear" w:color="auto" w:fill="auto"/>
            <w:vAlign w:val="bottom"/>
            <w:hideMark/>
          </w:tcPr>
          <w:p w14:paraId="4D33A73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1A1AD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27EC3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bottom"/>
            <w:hideMark/>
          </w:tcPr>
          <w:p w14:paraId="141008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144,0</w:t>
            </w:r>
          </w:p>
        </w:tc>
        <w:tc>
          <w:tcPr>
            <w:tcW w:w="1417" w:type="dxa"/>
            <w:tcBorders>
              <w:top w:val="nil"/>
              <w:left w:val="nil"/>
              <w:bottom w:val="single" w:sz="4" w:space="0" w:color="auto"/>
              <w:right w:val="single" w:sz="4" w:space="0" w:color="auto"/>
            </w:tcBorders>
            <w:shd w:val="clear" w:color="auto" w:fill="auto"/>
            <w:vAlign w:val="bottom"/>
            <w:hideMark/>
          </w:tcPr>
          <w:p w14:paraId="46305A7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480AE4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CC41043"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2CBB27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545" w:type="dxa"/>
            <w:tcBorders>
              <w:top w:val="nil"/>
              <w:left w:val="nil"/>
              <w:bottom w:val="single" w:sz="4" w:space="0" w:color="auto"/>
              <w:right w:val="single" w:sz="4" w:space="0" w:color="auto"/>
            </w:tcBorders>
            <w:shd w:val="clear" w:color="auto" w:fill="auto"/>
            <w:vAlign w:val="bottom"/>
            <w:hideMark/>
          </w:tcPr>
          <w:p w14:paraId="7B8B4E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02 4 55</w:t>
            </w:r>
          </w:p>
        </w:tc>
        <w:tc>
          <w:tcPr>
            <w:tcW w:w="709" w:type="dxa"/>
            <w:tcBorders>
              <w:top w:val="nil"/>
              <w:left w:val="nil"/>
              <w:bottom w:val="single" w:sz="4" w:space="0" w:color="auto"/>
              <w:right w:val="single" w:sz="4" w:space="0" w:color="auto"/>
            </w:tcBorders>
            <w:shd w:val="clear" w:color="auto" w:fill="auto"/>
            <w:vAlign w:val="bottom"/>
            <w:hideMark/>
          </w:tcPr>
          <w:p w14:paraId="2A50B18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B7D7F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BE520F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02E252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6 617,0</w:t>
            </w:r>
          </w:p>
        </w:tc>
        <w:tc>
          <w:tcPr>
            <w:tcW w:w="1417" w:type="dxa"/>
            <w:tcBorders>
              <w:top w:val="nil"/>
              <w:left w:val="nil"/>
              <w:bottom w:val="single" w:sz="4" w:space="0" w:color="auto"/>
              <w:right w:val="single" w:sz="4" w:space="0" w:color="auto"/>
            </w:tcBorders>
            <w:shd w:val="clear" w:color="auto" w:fill="auto"/>
            <w:vAlign w:val="bottom"/>
            <w:hideMark/>
          </w:tcPr>
          <w:p w14:paraId="755434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A67D78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ADBACC7"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8B0B959" w14:textId="5190D2C8"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 xml:space="preserve">Организация проезда и питания в пути следования в лагеря отдыха, расположенные </w:t>
            </w:r>
            <w:r w:rsidR="0019327A" w:rsidRPr="00EB7A73">
              <w:rPr>
                <w:rFonts w:ascii="Times New Roman" w:eastAsia="Times New Roman" w:hAnsi="Times New Roman" w:cs="Times New Roman"/>
                <w:color w:val="000000"/>
                <w:sz w:val="20"/>
                <w:szCs w:val="20"/>
                <w:lang w:eastAsia="ru-RU"/>
              </w:rPr>
              <w:t>на территории</w:t>
            </w:r>
            <w:r w:rsidRPr="00EB7A73">
              <w:rPr>
                <w:rFonts w:ascii="Times New Roman" w:eastAsia="Times New Roman" w:hAnsi="Times New Roman" w:cs="Times New Roman"/>
                <w:color w:val="000000"/>
                <w:sz w:val="20"/>
                <w:szCs w:val="20"/>
                <w:lang w:eastAsia="ru-RU"/>
              </w:rPr>
              <w:t xml:space="preserve"> Российской Федерации (за счет средств резервного фонда администрации Шебекинского муниципального округа) (закупка товаров, работ, </w:t>
            </w:r>
            <w:r w:rsidR="0019327A" w:rsidRPr="00EB7A73">
              <w:rPr>
                <w:rFonts w:ascii="Times New Roman" w:eastAsia="Times New Roman" w:hAnsi="Times New Roman" w:cs="Times New Roman"/>
                <w:color w:val="000000"/>
                <w:sz w:val="20"/>
                <w:szCs w:val="20"/>
                <w:lang w:eastAsia="ru-RU"/>
              </w:rPr>
              <w:t>услуг</w:t>
            </w:r>
            <w:r w:rsidRPr="00EB7A73">
              <w:rPr>
                <w:rFonts w:ascii="Times New Roman" w:eastAsia="Times New Roman" w:hAnsi="Times New Roman" w:cs="Times New Roman"/>
                <w:color w:val="000000"/>
                <w:sz w:val="20"/>
                <w:szCs w:val="20"/>
                <w:lang w:eastAsia="ru-RU"/>
              </w:rPr>
              <w:t xml:space="preserve">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3EC3717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 4 55 2220Ш</w:t>
            </w:r>
          </w:p>
        </w:tc>
        <w:tc>
          <w:tcPr>
            <w:tcW w:w="709" w:type="dxa"/>
            <w:tcBorders>
              <w:top w:val="nil"/>
              <w:left w:val="nil"/>
              <w:bottom w:val="single" w:sz="4" w:space="0" w:color="auto"/>
              <w:right w:val="single" w:sz="4" w:space="0" w:color="auto"/>
            </w:tcBorders>
            <w:shd w:val="clear" w:color="auto" w:fill="auto"/>
            <w:vAlign w:val="bottom"/>
            <w:hideMark/>
          </w:tcPr>
          <w:p w14:paraId="6AE4857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BE04E7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472FF6C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161B740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6 617,0</w:t>
            </w:r>
          </w:p>
        </w:tc>
        <w:tc>
          <w:tcPr>
            <w:tcW w:w="1417" w:type="dxa"/>
            <w:tcBorders>
              <w:top w:val="nil"/>
              <w:left w:val="nil"/>
              <w:bottom w:val="single" w:sz="4" w:space="0" w:color="auto"/>
              <w:right w:val="single" w:sz="4" w:space="0" w:color="auto"/>
            </w:tcBorders>
            <w:shd w:val="clear" w:color="auto" w:fill="auto"/>
            <w:vAlign w:val="bottom"/>
            <w:hideMark/>
          </w:tcPr>
          <w:p w14:paraId="363E354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B8F131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EE44575" w14:textId="77777777" w:rsidTr="00A56C37">
        <w:trPr>
          <w:trHeight w:val="98"/>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87FFED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"Реализация мероприятий государственной программы "Развитие сельского хозяйства и рыбоводства Белгородской области" в Шебекинском муниципальном округе" </w:t>
            </w:r>
          </w:p>
        </w:tc>
        <w:tc>
          <w:tcPr>
            <w:tcW w:w="1545" w:type="dxa"/>
            <w:tcBorders>
              <w:top w:val="nil"/>
              <w:left w:val="nil"/>
              <w:bottom w:val="single" w:sz="4" w:space="0" w:color="auto"/>
              <w:right w:val="single" w:sz="4" w:space="0" w:color="auto"/>
            </w:tcBorders>
            <w:shd w:val="clear" w:color="auto" w:fill="auto"/>
            <w:vAlign w:val="bottom"/>
            <w:hideMark/>
          </w:tcPr>
          <w:p w14:paraId="5160994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01E53FD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2CDF4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422B342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E7C2A0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945,4</w:t>
            </w:r>
          </w:p>
        </w:tc>
        <w:tc>
          <w:tcPr>
            <w:tcW w:w="1417" w:type="dxa"/>
            <w:tcBorders>
              <w:top w:val="nil"/>
              <w:left w:val="nil"/>
              <w:bottom w:val="single" w:sz="4" w:space="0" w:color="auto"/>
              <w:right w:val="single" w:sz="4" w:space="0" w:color="auto"/>
            </w:tcBorders>
            <w:shd w:val="clear" w:color="auto" w:fill="auto"/>
            <w:vAlign w:val="bottom"/>
            <w:hideMark/>
          </w:tcPr>
          <w:p w14:paraId="4C6576C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668,3</w:t>
            </w:r>
          </w:p>
        </w:tc>
        <w:tc>
          <w:tcPr>
            <w:tcW w:w="1389" w:type="dxa"/>
            <w:tcBorders>
              <w:top w:val="nil"/>
              <w:left w:val="nil"/>
              <w:bottom w:val="single" w:sz="4" w:space="0" w:color="auto"/>
              <w:right w:val="single" w:sz="4" w:space="0" w:color="auto"/>
            </w:tcBorders>
            <w:shd w:val="clear" w:color="auto" w:fill="auto"/>
            <w:vAlign w:val="bottom"/>
            <w:hideMark/>
          </w:tcPr>
          <w:p w14:paraId="6B89C1F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534,7</w:t>
            </w:r>
          </w:p>
        </w:tc>
      </w:tr>
      <w:tr w:rsidR="00EB7A73" w:rsidRPr="00EB7A73" w14:paraId="3FF04AF5"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64949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 процессных мероприятий </w:t>
            </w:r>
          </w:p>
        </w:tc>
        <w:tc>
          <w:tcPr>
            <w:tcW w:w="1545" w:type="dxa"/>
            <w:tcBorders>
              <w:top w:val="nil"/>
              <w:left w:val="nil"/>
              <w:bottom w:val="single" w:sz="4" w:space="0" w:color="auto"/>
              <w:right w:val="single" w:sz="4" w:space="0" w:color="auto"/>
            </w:tcBorders>
            <w:shd w:val="clear" w:color="auto" w:fill="auto"/>
            <w:vAlign w:val="bottom"/>
            <w:hideMark/>
          </w:tcPr>
          <w:p w14:paraId="349C90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03 4</w:t>
            </w:r>
          </w:p>
        </w:tc>
        <w:tc>
          <w:tcPr>
            <w:tcW w:w="709" w:type="dxa"/>
            <w:tcBorders>
              <w:top w:val="nil"/>
              <w:left w:val="nil"/>
              <w:bottom w:val="single" w:sz="4" w:space="0" w:color="auto"/>
              <w:right w:val="single" w:sz="4" w:space="0" w:color="auto"/>
            </w:tcBorders>
            <w:shd w:val="clear" w:color="auto" w:fill="auto"/>
            <w:vAlign w:val="bottom"/>
            <w:hideMark/>
          </w:tcPr>
          <w:p w14:paraId="756219C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830B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716020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FC70D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945,4</w:t>
            </w:r>
          </w:p>
        </w:tc>
        <w:tc>
          <w:tcPr>
            <w:tcW w:w="1417" w:type="dxa"/>
            <w:tcBorders>
              <w:top w:val="nil"/>
              <w:left w:val="nil"/>
              <w:bottom w:val="single" w:sz="4" w:space="0" w:color="auto"/>
              <w:right w:val="single" w:sz="4" w:space="0" w:color="auto"/>
            </w:tcBorders>
            <w:shd w:val="clear" w:color="auto" w:fill="auto"/>
            <w:vAlign w:val="bottom"/>
            <w:hideMark/>
          </w:tcPr>
          <w:p w14:paraId="625D761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668,3</w:t>
            </w:r>
          </w:p>
        </w:tc>
        <w:tc>
          <w:tcPr>
            <w:tcW w:w="1389" w:type="dxa"/>
            <w:tcBorders>
              <w:top w:val="nil"/>
              <w:left w:val="nil"/>
              <w:bottom w:val="single" w:sz="4" w:space="0" w:color="auto"/>
              <w:right w:val="single" w:sz="4" w:space="0" w:color="auto"/>
            </w:tcBorders>
            <w:shd w:val="clear" w:color="auto" w:fill="auto"/>
            <w:vAlign w:val="bottom"/>
            <w:hideMark/>
          </w:tcPr>
          <w:p w14:paraId="3688FA1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534,7</w:t>
            </w:r>
          </w:p>
        </w:tc>
      </w:tr>
      <w:tr w:rsidR="00EB7A73" w:rsidRPr="00EB7A73" w14:paraId="20756936"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0786EB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w:t>
            </w:r>
            <w:proofErr w:type="gramStart"/>
            <w:r w:rsidRPr="00EB7A73">
              <w:rPr>
                <w:rFonts w:ascii="Times New Roman" w:eastAsia="Times New Roman" w:hAnsi="Times New Roman" w:cs="Times New Roman"/>
                <w:color w:val="000000"/>
                <w:sz w:val="20"/>
                <w:szCs w:val="20"/>
                <w:lang w:eastAsia="ru-RU"/>
              </w:rPr>
              <w:t xml:space="preserve">Комплекс процессных мероприятий "Развитие сельского хозяйства и рыболовства Шебекинском муниципальном округе" </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273C814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03 4 01</w:t>
            </w:r>
          </w:p>
        </w:tc>
        <w:tc>
          <w:tcPr>
            <w:tcW w:w="709" w:type="dxa"/>
            <w:tcBorders>
              <w:top w:val="nil"/>
              <w:left w:val="nil"/>
              <w:bottom w:val="single" w:sz="4" w:space="0" w:color="auto"/>
              <w:right w:val="single" w:sz="4" w:space="0" w:color="auto"/>
            </w:tcBorders>
            <w:shd w:val="clear" w:color="auto" w:fill="auto"/>
            <w:vAlign w:val="bottom"/>
            <w:hideMark/>
          </w:tcPr>
          <w:p w14:paraId="573770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4E30A2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1509EFF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946754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5F0DC2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DFB659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1531CE6"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352132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Мероприятия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EB5DDD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03 4 01 29990</w:t>
            </w:r>
          </w:p>
        </w:tc>
        <w:tc>
          <w:tcPr>
            <w:tcW w:w="709" w:type="dxa"/>
            <w:tcBorders>
              <w:top w:val="nil"/>
              <w:left w:val="nil"/>
              <w:bottom w:val="single" w:sz="4" w:space="0" w:color="auto"/>
              <w:right w:val="single" w:sz="4" w:space="0" w:color="auto"/>
            </w:tcBorders>
            <w:shd w:val="clear" w:color="auto" w:fill="auto"/>
            <w:vAlign w:val="bottom"/>
            <w:hideMark/>
          </w:tcPr>
          <w:p w14:paraId="720D5C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05A44AF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0ADCB2F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bottom"/>
            <w:hideMark/>
          </w:tcPr>
          <w:p w14:paraId="4FCB2B7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404E42E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1568676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547827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C889EE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"Осуществление полномочий по организации мероприятий при осуществлении деятельности по обращению с животными без владельцев"</w:t>
            </w:r>
          </w:p>
        </w:tc>
        <w:tc>
          <w:tcPr>
            <w:tcW w:w="1545" w:type="dxa"/>
            <w:tcBorders>
              <w:top w:val="nil"/>
              <w:left w:val="nil"/>
              <w:bottom w:val="single" w:sz="4" w:space="0" w:color="auto"/>
              <w:right w:val="single" w:sz="4" w:space="0" w:color="auto"/>
            </w:tcBorders>
            <w:shd w:val="clear" w:color="auto" w:fill="auto"/>
            <w:vAlign w:val="bottom"/>
            <w:hideMark/>
          </w:tcPr>
          <w:p w14:paraId="304443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03 4 02</w:t>
            </w:r>
          </w:p>
        </w:tc>
        <w:tc>
          <w:tcPr>
            <w:tcW w:w="709" w:type="dxa"/>
            <w:tcBorders>
              <w:top w:val="nil"/>
              <w:left w:val="nil"/>
              <w:bottom w:val="single" w:sz="4" w:space="0" w:color="auto"/>
              <w:right w:val="single" w:sz="4" w:space="0" w:color="auto"/>
            </w:tcBorders>
            <w:shd w:val="clear" w:color="auto" w:fill="auto"/>
            <w:vAlign w:val="bottom"/>
            <w:hideMark/>
          </w:tcPr>
          <w:p w14:paraId="45E077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4DA13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702E5F1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E030AB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835,4</w:t>
            </w:r>
          </w:p>
        </w:tc>
        <w:tc>
          <w:tcPr>
            <w:tcW w:w="1417" w:type="dxa"/>
            <w:tcBorders>
              <w:top w:val="nil"/>
              <w:left w:val="nil"/>
              <w:bottom w:val="single" w:sz="4" w:space="0" w:color="auto"/>
              <w:right w:val="single" w:sz="4" w:space="0" w:color="auto"/>
            </w:tcBorders>
            <w:shd w:val="clear" w:color="auto" w:fill="auto"/>
            <w:vAlign w:val="bottom"/>
            <w:hideMark/>
          </w:tcPr>
          <w:p w14:paraId="15BDDC3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668,3</w:t>
            </w:r>
          </w:p>
        </w:tc>
        <w:tc>
          <w:tcPr>
            <w:tcW w:w="1389" w:type="dxa"/>
            <w:tcBorders>
              <w:top w:val="nil"/>
              <w:left w:val="nil"/>
              <w:bottom w:val="single" w:sz="4" w:space="0" w:color="auto"/>
              <w:right w:val="single" w:sz="4" w:space="0" w:color="auto"/>
            </w:tcBorders>
            <w:shd w:val="clear" w:color="auto" w:fill="auto"/>
            <w:vAlign w:val="bottom"/>
            <w:hideMark/>
          </w:tcPr>
          <w:p w14:paraId="2FB6723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534,7</w:t>
            </w:r>
          </w:p>
        </w:tc>
      </w:tr>
      <w:tr w:rsidR="00EB7A73" w:rsidRPr="00EB7A73" w14:paraId="250E5418"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364DF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Осуществление полномочий </w:t>
            </w:r>
            <w:proofErr w:type="gramStart"/>
            <w:r w:rsidRPr="00EB7A73">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r w:rsidRPr="00EB7A73">
              <w:rPr>
                <w:rFonts w:ascii="Times New Roman" w:eastAsia="Times New Roman" w:hAnsi="Times New Roman" w:cs="Times New Roman"/>
                <w:color w:val="000000"/>
                <w:sz w:val="20"/>
                <w:szCs w:val="20"/>
                <w:lang w:eastAsia="ru-RU"/>
              </w:rPr>
              <w:t xml:space="preserve"> (Закупка товаров, работ и услуг для обеспечения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6FE6D96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03 4 02 73880</w:t>
            </w:r>
          </w:p>
        </w:tc>
        <w:tc>
          <w:tcPr>
            <w:tcW w:w="709" w:type="dxa"/>
            <w:tcBorders>
              <w:top w:val="nil"/>
              <w:left w:val="nil"/>
              <w:bottom w:val="single" w:sz="4" w:space="0" w:color="auto"/>
              <w:right w:val="single" w:sz="4" w:space="0" w:color="auto"/>
            </w:tcBorders>
            <w:shd w:val="clear" w:color="auto" w:fill="auto"/>
            <w:vAlign w:val="bottom"/>
            <w:hideMark/>
          </w:tcPr>
          <w:p w14:paraId="062E21A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2CEAF9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3E33AB4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bottom"/>
            <w:hideMark/>
          </w:tcPr>
          <w:p w14:paraId="5F3E475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835,4</w:t>
            </w:r>
          </w:p>
        </w:tc>
        <w:tc>
          <w:tcPr>
            <w:tcW w:w="1417" w:type="dxa"/>
            <w:tcBorders>
              <w:top w:val="nil"/>
              <w:left w:val="nil"/>
              <w:bottom w:val="single" w:sz="4" w:space="0" w:color="auto"/>
              <w:right w:val="single" w:sz="4" w:space="0" w:color="auto"/>
            </w:tcBorders>
            <w:shd w:val="clear" w:color="auto" w:fill="auto"/>
            <w:vAlign w:val="bottom"/>
            <w:hideMark/>
          </w:tcPr>
          <w:p w14:paraId="734497B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668,3</w:t>
            </w:r>
          </w:p>
        </w:tc>
        <w:tc>
          <w:tcPr>
            <w:tcW w:w="1389" w:type="dxa"/>
            <w:tcBorders>
              <w:top w:val="nil"/>
              <w:left w:val="nil"/>
              <w:bottom w:val="single" w:sz="4" w:space="0" w:color="auto"/>
              <w:right w:val="single" w:sz="4" w:space="0" w:color="auto"/>
            </w:tcBorders>
            <w:shd w:val="clear" w:color="auto" w:fill="auto"/>
            <w:vAlign w:val="bottom"/>
            <w:hideMark/>
          </w:tcPr>
          <w:p w14:paraId="297C6A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534,7</w:t>
            </w:r>
          </w:p>
        </w:tc>
      </w:tr>
      <w:tr w:rsidR="00EB7A73" w:rsidRPr="00EB7A73" w14:paraId="10BA40F6"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1BCDAE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"Социальная поддержка граждан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3526ED5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316C14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A5B299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656B34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728CA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501 434,1</w:t>
            </w:r>
          </w:p>
        </w:tc>
        <w:tc>
          <w:tcPr>
            <w:tcW w:w="1417" w:type="dxa"/>
            <w:tcBorders>
              <w:top w:val="nil"/>
              <w:left w:val="nil"/>
              <w:bottom w:val="single" w:sz="4" w:space="0" w:color="auto"/>
              <w:right w:val="single" w:sz="4" w:space="0" w:color="auto"/>
            </w:tcBorders>
            <w:shd w:val="clear" w:color="auto" w:fill="auto"/>
            <w:vAlign w:val="bottom"/>
            <w:hideMark/>
          </w:tcPr>
          <w:p w14:paraId="32FD533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553 030,9</w:t>
            </w:r>
          </w:p>
        </w:tc>
        <w:tc>
          <w:tcPr>
            <w:tcW w:w="1389" w:type="dxa"/>
            <w:tcBorders>
              <w:top w:val="nil"/>
              <w:left w:val="nil"/>
              <w:bottom w:val="single" w:sz="4" w:space="0" w:color="auto"/>
              <w:right w:val="single" w:sz="4" w:space="0" w:color="auto"/>
            </w:tcBorders>
            <w:shd w:val="clear" w:color="auto" w:fill="auto"/>
            <w:vAlign w:val="bottom"/>
            <w:hideMark/>
          </w:tcPr>
          <w:p w14:paraId="3B6E478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570 149,6</w:t>
            </w:r>
          </w:p>
        </w:tc>
      </w:tr>
      <w:tr w:rsidR="00EB7A73" w:rsidRPr="00EB7A73" w14:paraId="1DB2686C"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45AE5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Региональные проекты, входящие в национальные проекты</w:t>
            </w:r>
          </w:p>
        </w:tc>
        <w:tc>
          <w:tcPr>
            <w:tcW w:w="1545" w:type="dxa"/>
            <w:tcBorders>
              <w:top w:val="nil"/>
              <w:left w:val="nil"/>
              <w:bottom w:val="single" w:sz="4" w:space="0" w:color="auto"/>
              <w:right w:val="single" w:sz="4" w:space="0" w:color="auto"/>
            </w:tcBorders>
            <w:shd w:val="clear" w:color="auto" w:fill="auto"/>
            <w:vAlign w:val="bottom"/>
            <w:hideMark/>
          </w:tcPr>
          <w:p w14:paraId="3E12DD3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74BDACF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BA0A69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D22DCD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D7E3D7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7 770,1</w:t>
            </w:r>
          </w:p>
        </w:tc>
        <w:tc>
          <w:tcPr>
            <w:tcW w:w="1417" w:type="dxa"/>
            <w:tcBorders>
              <w:top w:val="nil"/>
              <w:left w:val="nil"/>
              <w:bottom w:val="single" w:sz="4" w:space="0" w:color="auto"/>
              <w:right w:val="single" w:sz="4" w:space="0" w:color="auto"/>
            </w:tcBorders>
            <w:shd w:val="clear" w:color="auto" w:fill="auto"/>
            <w:vAlign w:val="bottom"/>
            <w:hideMark/>
          </w:tcPr>
          <w:p w14:paraId="7F086AD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30 064,9</w:t>
            </w:r>
          </w:p>
        </w:tc>
        <w:tc>
          <w:tcPr>
            <w:tcW w:w="1389" w:type="dxa"/>
            <w:tcBorders>
              <w:top w:val="nil"/>
              <w:left w:val="nil"/>
              <w:bottom w:val="single" w:sz="4" w:space="0" w:color="auto"/>
              <w:right w:val="single" w:sz="4" w:space="0" w:color="auto"/>
            </w:tcBorders>
            <w:shd w:val="clear" w:color="auto" w:fill="auto"/>
            <w:vAlign w:val="bottom"/>
            <w:hideMark/>
          </w:tcPr>
          <w:p w14:paraId="00F6F8C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26 162,0</w:t>
            </w:r>
          </w:p>
        </w:tc>
      </w:tr>
      <w:tr w:rsidR="00EB7A73" w:rsidRPr="00EB7A73" w14:paraId="7EF1D38D"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05CBC5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"Старшее поколение"</w:t>
            </w:r>
          </w:p>
        </w:tc>
        <w:tc>
          <w:tcPr>
            <w:tcW w:w="1545" w:type="dxa"/>
            <w:tcBorders>
              <w:top w:val="nil"/>
              <w:left w:val="nil"/>
              <w:bottom w:val="single" w:sz="4" w:space="0" w:color="auto"/>
              <w:right w:val="single" w:sz="4" w:space="0" w:color="auto"/>
            </w:tcBorders>
            <w:shd w:val="clear" w:color="auto" w:fill="auto"/>
            <w:vAlign w:val="bottom"/>
            <w:hideMark/>
          </w:tcPr>
          <w:p w14:paraId="60B166E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1 Я</w:t>
            </w:r>
            <w:proofErr w:type="gramStart"/>
            <w:r w:rsidRPr="00EB7A7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10C5644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FA44EF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D75E7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F2E5DE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7 770,1</w:t>
            </w:r>
          </w:p>
        </w:tc>
        <w:tc>
          <w:tcPr>
            <w:tcW w:w="1417" w:type="dxa"/>
            <w:tcBorders>
              <w:top w:val="nil"/>
              <w:left w:val="nil"/>
              <w:bottom w:val="single" w:sz="4" w:space="0" w:color="auto"/>
              <w:right w:val="single" w:sz="4" w:space="0" w:color="auto"/>
            </w:tcBorders>
            <w:shd w:val="clear" w:color="auto" w:fill="auto"/>
            <w:vAlign w:val="bottom"/>
            <w:hideMark/>
          </w:tcPr>
          <w:p w14:paraId="00D541E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30 064,9</w:t>
            </w:r>
          </w:p>
        </w:tc>
        <w:tc>
          <w:tcPr>
            <w:tcW w:w="1389" w:type="dxa"/>
            <w:tcBorders>
              <w:top w:val="nil"/>
              <w:left w:val="nil"/>
              <w:bottom w:val="single" w:sz="4" w:space="0" w:color="auto"/>
              <w:right w:val="single" w:sz="4" w:space="0" w:color="auto"/>
            </w:tcBorders>
            <w:shd w:val="clear" w:color="auto" w:fill="auto"/>
            <w:vAlign w:val="bottom"/>
            <w:hideMark/>
          </w:tcPr>
          <w:p w14:paraId="104D423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26 162,0</w:t>
            </w:r>
          </w:p>
        </w:tc>
      </w:tr>
      <w:tr w:rsidR="00EB7A73" w:rsidRPr="00EB7A73" w14:paraId="2E3A4680" w14:textId="77777777" w:rsidTr="00A56C37">
        <w:trPr>
          <w:trHeight w:val="807"/>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E4DCDE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9E215E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1 Я</w:t>
            </w:r>
            <w:proofErr w:type="gramStart"/>
            <w:r w:rsidRPr="00EB7A73">
              <w:rPr>
                <w:rFonts w:ascii="Times New Roman" w:eastAsia="Times New Roman" w:hAnsi="Times New Roman" w:cs="Times New Roman"/>
                <w:color w:val="000000"/>
                <w:sz w:val="20"/>
                <w:szCs w:val="20"/>
                <w:lang w:eastAsia="ru-RU"/>
              </w:rPr>
              <w:t>4</w:t>
            </w:r>
            <w:proofErr w:type="gramEnd"/>
            <w:r w:rsidRPr="00EB7A73">
              <w:rPr>
                <w:rFonts w:ascii="Times New Roman" w:eastAsia="Times New Roman" w:hAnsi="Times New Roman" w:cs="Times New Roman"/>
                <w:color w:val="000000"/>
                <w:sz w:val="20"/>
                <w:szCs w:val="20"/>
                <w:lang w:eastAsia="ru-RU"/>
              </w:rPr>
              <w:t xml:space="preserve"> 51630</w:t>
            </w:r>
          </w:p>
        </w:tc>
        <w:tc>
          <w:tcPr>
            <w:tcW w:w="709" w:type="dxa"/>
            <w:tcBorders>
              <w:top w:val="nil"/>
              <w:left w:val="nil"/>
              <w:bottom w:val="single" w:sz="4" w:space="0" w:color="auto"/>
              <w:right w:val="single" w:sz="4" w:space="0" w:color="auto"/>
            </w:tcBorders>
            <w:shd w:val="clear" w:color="auto" w:fill="auto"/>
            <w:vAlign w:val="bottom"/>
            <w:hideMark/>
          </w:tcPr>
          <w:p w14:paraId="616E1A3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7F0F37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1B9189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44F2069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4 872,7</w:t>
            </w:r>
          </w:p>
        </w:tc>
        <w:tc>
          <w:tcPr>
            <w:tcW w:w="1417" w:type="dxa"/>
            <w:tcBorders>
              <w:top w:val="nil"/>
              <w:left w:val="nil"/>
              <w:bottom w:val="single" w:sz="4" w:space="0" w:color="auto"/>
              <w:right w:val="single" w:sz="4" w:space="0" w:color="auto"/>
            </w:tcBorders>
            <w:shd w:val="clear" w:color="auto" w:fill="auto"/>
            <w:vAlign w:val="bottom"/>
            <w:hideMark/>
          </w:tcPr>
          <w:p w14:paraId="13F3BA9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19 221,0</w:t>
            </w:r>
          </w:p>
        </w:tc>
        <w:tc>
          <w:tcPr>
            <w:tcW w:w="1389" w:type="dxa"/>
            <w:tcBorders>
              <w:top w:val="nil"/>
              <w:left w:val="nil"/>
              <w:bottom w:val="single" w:sz="4" w:space="0" w:color="auto"/>
              <w:right w:val="single" w:sz="4" w:space="0" w:color="auto"/>
            </w:tcBorders>
            <w:shd w:val="clear" w:color="auto" w:fill="auto"/>
            <w:vAlign w:val="bottom"/>
            <w:hideMark/>
          </w:tcPr>
          <w:p w14:paraId="084A876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13 009,8</w:t>
            </w:r>
          </w:p>
        </w:tc>
      </w:tr>
      <w:tr w:rsidR="00EB7A73" w:rsidRPr="00EB7A73" w14:paraId="2A975D1D"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CAF778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4289B73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3846506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8886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C9E62A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33A96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493 664,0</w:t>
            </w:r>
          </w:p>
        </w:tc>
        <w:tc>
          <w:tcPr>
            <w:tcW w:w="1417" w:type="dxa"/>
            <w:tcBorders>
              <w:top w:val="nil"/>
              <w:left w:val="nil"/>
              <w:bottom w:val="single" w:sz="4" w:space="0" w:color="auto"/>
              <w:right w:val="single" w:sz="4" w:space="0" w:color="auto"/>
            </w:tcBorders>
            <w:shd w:val="clear" w:color="auto" w:fill="auto"/>
            <w:vAlign w:val="bottom"/>
            <w:hideMark/>
          </w:tcPr>
          <w:p w14:paraId="799E291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522 966,0</w:t>
            </w:r>
          </w:p>
        </w:tc>
        <w:tc>
          <w:tcPr>
            <w:tcW w:w="1389" w:type="dxa"/>
            <w:tcBorders>
              <w:top w:val="nil"/>
              <w:left w:val="nil"/>
              <w:bottom w:val="single" w:sz="4" w:space="0" w:color="auto"/>
              <w:right w:val="single" w:sz="4" w:space="0" w:color="auto"/>
            </w:tcBorders>
            <w:shd w:val="clear" w:color="auto" w:fill="auto"/>
            <w:vAlign w:val="bottom"/>
            <w:hideMark/>
          </w:tcPr>
          <w:p w14:paraId="439AF43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543 987,6</w:t>
            </w:r>
          </w:p>
        </w:tc>
      </w:tr>
      <w:tr w:rsidR="00EB7A73" w:rsidRPr="00EB7A73" w14:paraId="35FE214C"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BDBDC6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 "Развитие мер социальной поддержки отдельных категорий граждан"</w:t>
            </w:r>
          </w:p>
        </w:tc>
        <w:tc>
          <w:tcPr>
            <w:tcW w:w="1545" w:type="dxa"/>
            <w:tcBorders>
              <w:top w:val="nil"/>
              <w:left w:val="nil"/>
              <w:bottom w:val="single" w:sz="4" w:space="0" w:color="auto"/>
              <w:right w:val="single" w:sz="4" w:space="0" w:color="auto"/>
            </w:tcBorders>
            <w:shd w:val="clear" w:color="auto" w:fill="auto"/>
            <w:vAlign w:val="bottom"/>
            <w:hideMark/>
          </w:tcPr>
          <w:p w14:paraId="0CA438F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w:t>
            </w:r>
          </w:p>
        </w:tc>
        <w:tc>
          <w:tcPr>
            <w:tcW w:w="709" w:type="dxa"/>
            <w:tcBorders>
              <w:top w:val="nil"/>
              <w:left w:val="nil"/>
              <w:bottom w:val="single" w:sz="4" w:space="0" w:color="auto"/>
              <w:right w:val="single" w:sz="4" w:space="0" w:color="auto"/>
            </w:tcBorders>
            <w:shd w:val="clear" w:color="auto" w:fill="auto"/>
            <w:vAlign w:val="bottom"/>
            <w:hideMark/>
          </w:tcPr>
          <w:p w14:paraId="1329F66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BDEC0B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B94B4A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2E43C8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298 754,5</w:t>
            </w:r>
          </w:p>
        </w:tc>
        <w:tc>
          <w:tcPr>
            <w:tcW w:w="1417" w:type="dxa"/>
            <w:tcBorders>
              <w:top w:val="nil"/>
              <w:left w:val="nil"/>
              <w:bottom w:val="single" w:sz="4" w:space="0" w:color="auto"/>
              <w:right w:val="single" w:sz="4" w:space="0" w:color="auto"/>
            </w:tcBorders>
            <w:shd w:val="clear" w:color="auto" w:fill="auto"/>
            <w:vAlign w:val="bottom"/>
            <w:hideMark/>
          </w:tcPr>
          <w:p w14:paraId="18F294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303 825,8</w:t>
            </w:r>
          </w:p>
        </w:tc>
        <w:tc>
          <w:tcPr>
            <w:tcW w:w="1389" w:type="dxa"/>
            <w:tcBorders>
              <w:top w:val="nil"/>
              <w:left w:val="nil"/>
              <w:bottom w:val="single" w:sz="4" w:space="0" w:color="auto"/>
              <w:right w:val="single" w:sz="4" w:space="0" w:color="auto"/>
            </w:tcBorders>
            <w:shd w:val="clear" w:color="auto" w:fill="auto"/>
            <w:vAlign w:val="bottom"/>
            <w:hideMark/>
          </w:tcPr>
          <w:p w14:paraId="2D44730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312 375,4</w:t>
            </w:r>
          </w:p>
        </w:tc>
      </w:tr>
      <w:tr w:rsidR="00EB7A73" w:rsidRPr="00EB7A73" w14:paraId="227CCB84"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150323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Стипендии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2CA2EDA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04 4 01 12230</w:t>
            </w:r>
          </w:p>
        </w:tc>
        <w:tc>
          <w:tcPr>
            <w:tcW w:w="709" w:type="dxa"/>
            <w:tcBorders>
              <w:top w:val="nil"/>
              <w:left w:val="nil"/>
              <w:bottom w:val="single" w:sz="4" w:space="0" w:color="auto"/>
              <w:right w:val="single" w:sz="4" w:space="0" w:color="auto"/>
            </w:tcBorders>
            <w:shd w:val="clear" w:color="auto" w:fill="auto"/>
            <w:vAlign w:val="bottom"/>
            <w:hideMark/>
          </w:tcPr>
          <w:p w14:paraId="0184D83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066C1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611BC0F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00C7D13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w:t>
            </w:r>
          </w:p>
        </w:tc>
        <w:tc>
          <w:tcPr>
            <w:tcW w:w="1417" w:type="dxa"/>
            <w:tcBorders>
              <w:top w:val="nil"/>
              <w:left w:val="nil"/>
              <w:bottom w:val="single" w:sz="4" w:space="0" w:color="auto"/>
              <w:right w:val="single" w:sz="4" w:space="0" w:color="auto"/>
            </w:tcBorders>
            <w:shd w:val="clear" w:color="auto" w:fill="auto"/>
            <w:vAlign w:val="bottom"/>
            <w:hideMark/>
          </w:tcPr>
          <w:p w14:paraId="0CB268B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367719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BE226F5"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983E2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Стипендии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394A93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04 4 01 12230</w:t>
            </w:r>
          </w:p>
        </w:tc>
        <w:tc>
          <w:tcPr>
            <w:tcW w:w="709" w:type="dxa"/>
            <w:tcBorders>
              <w:top w:val="nil"/>
              <w:left w:val="nil"/>
              <w:bottom w:val="single" w:sz="4" w:space="0" w:color="auto"/>
              <w:right w:val="single" w:sz="4" w:space="0" w:color="auto"/>
            </w:tcBorders>
            <w:shd w:val="clear" w:color="auto" w:fill="auto"/>
            <w:vAlign w:val="bottom"/>
            <w:hideMark/>
          </w:tcPr>
          <w:p w14:paraId="292D1CD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2B7D1E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20FC391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0726638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242,6</w:t>
            </w:r>
          </w:p>
        </w:tc>
        <w:tc>
          <w:tcPr>
            <w:tcW w:w="1417" w:type="dxa"/>
            <w:tcBorders>
              <w:top w:val="nil"/>
              <w:left w:val="nil"/>
              <w:bottom w:val="single" w:sz="4" w:space="0" w:color="auto"/>
              <w:right w:val="single" w:sz="4" w:space="0" w:color="auto"/>
            </w:tcBorders>
            <w:shd w:val="clear" w:color="auto" w:fill="auto"/>
            <w:vAlign w:val="bottom"/>
            <w:hideMark/>
          </w:tcPr>
          <w:p w14:paraId="66C5BCE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4AEE1D2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96989B9"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DFD562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муниципальной доплаты к пенсии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1ADEE52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04 4 01 12610</w:t>
            </w:r>
          </w:p>
        </w:tc>
        <w:tc>
          <w:tcPr>
            <w:tcW w:w="709" w:type="dxa"/>
            <w:tcBorders>
              <w:top w:val="nil"/>
              <w:left w:val="nil"/>
              <w:bottom w:val="single" w:sz="4" w:space="0" w:color="auto"/>
              <w:right w:val="single" w:sz="4" w:space="0" w:color="auto"/>
            </w:tcBorders>
            <w:shd w:val="clear" w:color="auto" w:fill="auto"/>
            <w:vAlign w:val="bottom"/>
            <w:hideMark/>
          </w:tcPr>
          <w:p w14:paraId="740981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BAC7E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3760E3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330D11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18 907,0</w:t>
            </w:r>
          </w:p>
        </w:tc>
        <w:tc>
          <w:tcPr>
            <w:tcW w:w="1417" w:type="dxa"/>
            <w:tcBorders>
              <w:top w:val="nil"/>
              <w:left w:val="nil"/>
              <w:bottom w:val="single" w:sz="4" w:space="0" w:color="auto"/>
              <w:right w:val="single" w:sz="4" w:space="0" w:color="auto"/>
            </w:tcBorders>
            <w:shd w:val="clear" w:color="auto" w:fill="auto"/>
            <w:vAlign w:val="bottom"/>
            <w:hideMark/>
          </w:tcPr>
          <w:p w14:paraId="1771B96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18 907,0</w:t>
            </w:r>
          </w:p>
        </w:tc>
        <w:tc>
          <w:tcPr>
            <w:tcW w:w="1389" w:type="dxa"/>
            <w:tcBorders>
              <w:top w:val="nil"/>
              <w:left w:val="nil"/>
              <w:bottom w:val="single" w:sz="4" w:space="0" w:color="auto"/>
              <w:right w:val="single" w:sz="4" w:space="0" w:color="auto"/>
            </w:tcBorders>
            <w:shd w:val="clear" w:color="auto" w:fill="auto"/>
            <w:vAlign w:val="bottom"/>
            <w:hideMark/>
          </w:tcPr>
          <w:p w14:paraId="00E3420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18 907,0</w:t>
            </w:r>
          </w:p>
        </w:tc>
      </w:tr>
      <w:tr w:rsidR="00EB7A73" w:rsidRPr="00EB7A73" w14:paraId="7B1DC6BA"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0D53CFF"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1F91F03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04 4 01 20430</w:t>
            </w:r>
          </w:p>
        </w:tc>
        <w:tc>
          <w:tcPr>
            <w:tcW w:w="709" w:type="dxa"/>
            <w:tcBorders>
              <w:top w:val="nil"/>
              <w:left w:val="nil"/>
              <w:bottom w:val="single" w:sz="4" w:space="0" w:color="auto"/>
              <w:right w:val="single" w:sz="4" w:space="0" w:color="auto"/>
            </w:tcBorders>
            <w:shd w:val="clear" w:color="auto" w:fill="auto"/>
            <w:vAlign w:val="bottom"/>
            <w:hideMark/>
          </w:tcPr>
          <w:p w14:paraId="3CB973F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1A228C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5039C5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6923A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5 348,0</w:t>
            </w:r>
          </w:p>
        </w:tc>
        <w:tc>
          <w:tcPr>
            <w:tcW w:w="1417" w:type="dxa"/>
            <w:tcBorders>
              <w:top w:val="nil"/>
              <w:left w:val="nil"/>
              <w:bottom w:val="single" w:sz="4" w:space="0" w:color="auto"/>
              <w:right w:val="single" w:sz="4" w:space="0" w:color="auto"/>
            </w:tcBorders>
            <w:shd w:val="clear" w:color="auto" w:fill="auto"/>
            <w:vAlign w:val="bottom"/>
            <w:hideMark/>
          </w:tcPr>
          <w:p w14:paraId="12CCF37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5 348,0</w:t>
            </w:r>
          </w:p>
        </w:tc>
        <w:tc>
          <w:tcPr>
            <w:tcW w:w="1389" w:type="dxa"/>
            <w:tcBorders>
              <w:top w:val="nil"/>
              <w:left w:val="nil"/>
              <w:bottom w:val="single" w:sz="4" w:space="0" w:color="auto"/>
              <w:right w:val="single" w:sz="4" w:space="0" w:color="auto"/>
            </w:tcBorders>
            <w:shd w:val="clear" w:color="auto" w:fill="auto"/>
            <w:vAlign w:val="bottom"/>
            <w:hideMark/>
          </w:tcPr>
          <w:p w14:paraId="5BA59A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5 348,0</w:t>
            </w:r>
          </w:p>
        </w:tc>
      </w:tr>
      <w:tr w:rsidR="00EB7A73" w:rsidRPr="00EB7A73" w14:paraId="7449189A"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05DBB5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денежного вознаграждения лицам, которым присвоено звание "Почетный гражданин Шебекинского муниципального округа"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66E8D67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04 4 01 22340</w:t>
            </w:r>
          </w:p>
        </w:tc>
        <w:tc>
          <w:tcPr>
            <w:tcW w:w="709" w:type="dxa"/>
            <w:tcBorders>
              <w:top w:val="nil"/>
              <w:left w:val="nil"/>
              <w:bottom w:val="single" w:sz="4" w:space="0" w:color="auto"/>
              <w:right w:val="single" w:sz="4" w:space="0" w:color="auto"/>
            </w:tcBorders>
            <w:shd w:val="clear" w:color="auto" w:fill="auto"/>
            <w:vAlign w:val="bottom"/>
            <w:hideMark/>
          </w:tcPr>
          <w:p w14:paraId="0D796A1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5E848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B3152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6E4169B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8,2</w:t>
            </w:r>
          </w:p>
        </w:tc>
        <w:tc>
          <w:tcPr>
            <w:tcW w:w="1417" w:type="dxa"/>
            <w:tcBorders>
              <w:top w:val="nil"/>
              <w:left w:val="nil"/>
              <w:bottom w:val="single" w:sz="4" w:space="0" w:color="auto"/>
              <w:right w:val="single" w:sz="4" w:space="0" w:color="auto"/>
            </w:tcBorders>
            <w:shd w:val="clear" w:color="auto" w:fill="auto"/>
            <w:vAlign w:val="bottom"/>
            <w:hideMark/>
          </w:tcPr>
          <w:p w14:paraId="5E809D7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w:t>
            </w:r>
          </w:p>
        </w:tc>
        <w:tc>
          <w:tcPr>
            <w:tcW w:w="1389" w:type="dxa"/>
            <w:tcBorders>
              <w:top w:val="nil"/>
              <w:left w:val="nil"/>
              <w:bottom w:val="single" w:sz="4" w:space="0" w:color="auto"/>
              <w:right w:val="single" w:sz="4" w:space="0" w:color="auto"/>
            </w:tcBorders>
            <w:shd w:val="clear" w:color="auto" w:fill="auto"/>
            <w:vAlign w:val="bottom"/>
            <w:hideMark/>
          </w:tcPr>
          <w:p w14:paraId="0726BDB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w:t>
            </w:r>
          </w:p>
        </w:tc>
      </w:tr>
      <w:tr w:rsidR="00EB7A73" w:rsidRPr="00EB7A73" w14:paraId="44FEA697" w14:textId="77777777" w:rsidTr="00A56C37">
        <w:trPr>
          <w:trHeight w:val="666"/>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341C73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t>Единоразовая</w:t>
            </w:r>
            <w:proofErr w:type="spellEnd"/>
            <w:r w:rsidRPr="00EB7A73">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7D83E81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2234Ш</w:t>
            </w:r>
          </w:p>
        </w:tc>
        <w:tc>
          <w:tcPr>
            <w:tcW w:w="709" w:type="dxa"/>
            <w:tcBorders>
              <w:top w:val="nil"/>
              <w:left w:val="nil"/>
              <w:bottom w:val="single" w:sz="4" w:space="0" w:color="auto"/>
              <w:right w:val="single" w:sz="4" w:space="0" w:color="auto"/>
            </w:tcBorders>
            <w:shd w:val="clear" w:color="auto" w:fill="auto"/>
            <w:vAlign w:val="bottom"/>
            <w:hideMark/>
          </w:tcPr>
          <w:p w14:paraId="486B77C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DDFA4D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7C40D9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674973B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bottom"/>
            <w:hideMark/>
          </w:tcPr>
          <w:p w14:paraId="07E990A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265FD1C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4D259FB"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849C1A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lastRenderedPageBreak/>
              <w:t>Единоразовая</w:t>
            </w:r>
            <w:proofErr w:type="spellEnd"/>
            <w:r w:rsidRPr="00EB7A73">
              <w:rPr>
                <w:rFonts w:ascii="Times New Roman" w:eastAsia="Times New Roman" w:hAnsi="Times New Roman" w:cs="Times New Roman"/>
                <w:color w:val="000000"/>
                <w:sz w:val="20"/>
                <w:szCs w:val="20"/>
                <w:lang w:eastAsia="ru-RU"/>
              </w:rPr>
              <w:t xml:space="preserve"> денежная выплата лицам, которым присвоено звание  "Почетный гражданин Шебекинского муниципального округа" (за счет резервного фонда администрации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096F27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22340Ш</w:t>
            </w:r>
          </w:p>
        </w:tc>
        <w:tc>
          <w:tcPr>
            <w:tcW w:w="709" w:type="dxa"/>
            <w:tcBorders>
              <w:top w:val="nil"/>
              <w:left w:val="nil"/>
              <w:bottom w:val="single" w:sz="4" w:space="0" w:color="auto"/>
              <w:right w:val="single" w:sz="4" w:space="0" w:color="auto"/>
            </w:tcBorders>
            <w:shd w:val="clear" w:color="auto" w:fill="auto"/>
            <w:vAlign w:val="bottom"/>
            <w:hideMark/>
          </w:tcPr>
          <w:p w14:paraId="79E1A8E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6119C40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481B17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6E82A85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140,0</w:t>
            </w:r>
          </w:p>
        </w:tc>
        <w:tc>
          <w:tcPr>
            <w:tcW w:w="1417" w:type="dxa"/>
            <w:tcBorders>
              <w:top w:val="nil"/>
              <w:left w:val="nil"/>
              <w:bottom w:val="single" w:sz="4" w:space="0" w:color="auto"/>
              <w:right w:val="single" w:sz="4" w:space="0" w:color="auto"/>
            </w:tcBorders>
            <w:shd w:val="clear" w:color="auto" w:fill="auto"/>
            <w:vAlign w:val="bottom"/>
            <w:hideMark/>
          </w:tcPr>
          <w:p w14:paraId="258086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4EC3B3B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4D6C20F"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4D2DE9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денежного вознаграждения лицам, которым присвоено звание "Почетный гражданин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38B2B3C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04 4 01 22340</w:t>
            </w:r>
          </w:p>
        </w:tc>
        <w:tc>
          <w:tcPr>
            <w:tcW w:w="709" w:type="dxa"/>
            <w:tcBorders>
              <w:top w:val="nil"/>
              <w:left w:val="nil"/>
              <w:bottom w:val="single" w:sz="4" w:space="0" w:color="auto"/>
              <w:right w:val="single" w:sz="4" w:space="0" w:color="auto"/>
            </w:tcBorders>
            <w:shd w:val="clear" w:color="auto" w:fill="auto"/>
            <w:vAlign w:val="bottom"/>
            <w:hideMark/>
          </w:tcPr>
          <w:p w14:paraId="3AA7C07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08F9A0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013ED1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077C0F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1 082,0</w:t>
            </w:r>
          </w:p>
        </w:tc>
        <w:tc>
          <w:tcPr>
            <w:tcW w:w="1417" w:type="dxa"/>
            <w:tcBorders>
              <w:top w:val="nil"/>
              <w:left w:val="nil"/>
              <w:bottom w:val="single" w:sz="4" w:space="0" w:color="auto"/>
              <w:right w:val="single" w:sz="4" w:space="0" w:color="auto"/>
            </w:tcBorders>
            <w:shd w:val="clear" w:color="auto" w:fill="auto"/>
            <w:vAlign w:val="bottom"/>
            <w:hideMark/>
          </w:tcPr>
          <w:p w14:paraId="3D65FB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1 022,0</w:t>
            </w:r>
          </w:p>
        </w:tc>
        <w:tc>
          <w:tcPr>
            <w:tcW w:w="1389" w:type="dxa"/>
            <w:tcBorders>
              <w:top w:val="nil"/>
              <w:left w:val="nil"/>
              <w:bottom w:val="single" w:sz="4" w:space="0" w:color="auto"/>
              <w:right w:val="single" w:sz="4" w:space="0" w:color="auto"/>
            </w:tcBorders>
            <w:shd w:val="clear" w:color="auto" w:fill="auto"/>
            <w:vAlign w:val="bottom"/>
            <w:hideMark/>
          </w:tcPr>
          <w:p w14:paraId="0C6048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1 022,0</w:t>
            </w:r>
          </w:p>
        </w:tc>
      </w:tr>
      <w:tr w:rsidR="00EB7A73" w:rsidRPr="00EB7A73" w14:paraId="73662E8D"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DDF998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610E4D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712728E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0658ECE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C8427D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4F8399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4 073,0</w:t>
            </w:r>
          </w:p>
        </w:tc>
        <w:tc>
          <w:tcPr>
            <w:tcW w:w="1417" w:type="dxa"/>
            <w:tcBorders>
              <w:top w:val="nil"/>
              <w:left w:val="nil"/>
              <w:bottom w:val="single" w:sz="4" w:space="0" w:color="auto"/>
              <w:right w:val="single" w:sz="4" w:space="0" w:color="auto"/>
            </w:tcBorders>
            <w:shd w:val="clear" w:color="auto" w:fill="auto"/>
            <w:vAlign w:val="bottom"/>
            <w:hideMark/>
          </w:tcPr>
          <w:p w14:paraId="11C7413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41C794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EA40FF5"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214BE2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60D08E0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3BE4850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8D0D82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F0226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60950C2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376,3</w:t>
            </w:r>
          </w:p>
        </w:tc>
        <w:tc>
          <w:tcPr>
            <w:tcW w:w="1417" w:type="dxa"/>
            <w:tcBorders>
              <w:top w:val="nil"/>
              <w:left w:val="nil"/>
              <w:bottom w:val="single" w:sz="4" w:space="0" w:color="auto"/>
              <w:right w:val="single" w:sz="4" w:space="0" w:color="auto"/>
            </w:tcBorders>
            <w:shd w:val="clear" w:color="auto" w:fill="auto"/>
            <w:vAlign w:val="bottom"/>
            <w:hideMark/>
          </w:tcPr>
          <w:p w14:paraId="510133A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627599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E7E2DAB"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704DC4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w:t>
            </w:r>
            <w:proofErr w:type="gramStart"/>
            <w:r w:rsidRPr="00EB7A73">
              <w:rPr>
                <w:rFonts w:ascii="Times New Roman" w:eastAsia="Times New Roman" w:hAnsi="Times New Roman" w:cs="Times New Roman"/>
                <w:color w:val="000000"/>
                <w:sz w:val="20"/>
                <w:szCs w:val="20"/>
                <w:lang w:eastAsia="ru-RU"/>
              </w:rPr>
              <w:t>я(</w:t>
            </w:r>
            <w:proofErr w:type="gramEnd"/>
            <w:r w:rsidRPr="00EB7A73">
              <w:rPr>
                <w:rFonts w:ascii="Times New Roman" w:eastAsia="Times New Roman" w:hAnsi="Times New Roman" w:cs="Times New Roman"/>
                <w:color w:val="000000"/>
                <w:sz w:val="20"/>
                <w:szCs w:val="20"/>
                <w:lang w:eastAsia="ru-RU"/>
              </w:rPr>
              <w:t>закупка товара, работ и услуг для государственных(муниципальных)нужд)</w:t>
            </w:r>
          </w:p>
        </w:tc>
        <w:tc>
          <w:tcPr>
            <w:tcW w:w="1545" w:type="dxa"/>
            <w:tcBorders>
              <w:top w:val="nil"/>
              <w:left w:val="nil"/>
              <w:bottom w:val="single" w:sz="4" w:space="0" w:color="auto"/>
              <w:right w:val="single" w:sz="4" w:space="0" w:color="auto"/>
            </w:tcBorders>
            <w:shd w:val="clear" w:color="auto" w:fill="auto"/>
            <w:vAlign w:val="bottom"/>
            <w:hideMark/>
          </w:tcPr>
          <w:p w14:paraId="30838B6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04 4 01 29990</w:t>
            </w:r>
          </w:p>
        </w:tc>
        <w:tc>
          <w:tcPr>
            <w:tcW w:w="709" w:type="dxa"/>
            <w:tcBorders>
              <w:top w:val="nil"/>
              <w:left w:val="nil"/>
              <w:bottom w:val="single" w:sz="4" w:space="0" w:color="auto"/>
              <w:right w:val="single" w:sz="4" w:space="0" w:color="auto"/>
            </w:tcBorders>
            <w:shd w:val="clear" w:color="auto" w:fill="auto"/>
            <w:vAlign w:val="bottom"/>
            <w:hideMark/>
          </w:tcPr>
          <w:p w14:paraId="4188A33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1E9A3C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B3C273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DB9255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1 648,4</w:t>
            </w:r>
          </w:p>
        </w:tc>
        <w:tc>
          <w:tcPr>
            <w:tcW w:w="1417" w:type="dxa"/>
            <w:tcBorders>
              <w:top w:val="nil"/>
              <w:left w:val="nil"/>
              <w:bottom w:val="single" w:sz="4" w:space="0" w:color="auto"/>
              <w:right w:val="single" w:sz="4" w:space="0" w:color="auto"/>
            </w:tcBorders>
            <w:shd w:val="clear" w:color="auto" w:fill="auto"/>
            <w:vAlign w:val="bottom"/>
            <w:hideMark/>
          </w:tcPr>
          <w:p w14:paraId="42DB96F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D3A3E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48B8EADC"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9AAC4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жилищно-коммунальных услуг отдельным категориям граждан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774411D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04 4 01 52500</w:t>
            </w:r>
          </w:p>
        </w:tc>
        <w:tc>
          <w:tcPr>
            <w:tcW w:w="709" w:type="dxa"/>
            <w:tcBorders>
              <w:top w:val="nil"/>
              <w:left w:val="nil"/>
              <w:bottom w:val="single" w:sz="4" w:space="0" w:color="auto"/>
              <w:right w:val="single" w:sz="4" w:space="0" w:color="auto"/>
            </w:tcBorders>
            <w:shd w:val="clear" w:color="auto" w:fill="auto"/>
            <w:vAlign w:val="bottom"/>
            <w:hideMark/>
          </w:tcPr>
          <w:p w14:paraId="096E63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AD963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0CCDC8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E36269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1 463,7</w:t>
            </w:r>
          </w:p>
        </w:tc>
        <w:tc>
          <w:tcPr>
            <w:tcW w:w="1417" w:type="dxa"/>
            <w:tcBorders>
              <w:top w:val="nil"/>
              <w:left w:val="nil"/>
              <w:bottom w:val="single" w:sz="4" w:space="0" w:color="auto"/>
              <w:right w:val="single" w:sz="4" w:space="0" w:color="auto"/>
            </w:tcBorders>
            <w:shd w:val="clear" w:color="auto" w:fill="auto"/>
            <w:vAlign w:val="bottom"/>
            <w:hideMark/>
          </w:tcPr>
          <w:p w14:paraId="3E73B4D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1 440,7</w:t>
            </w:r>
          </w:p>
        </w:tc>
        <w:tc>
          <w:tcPr>
            <w:tcW w:w="1389" w:type="dxa"/>
            <w:tcBorders>
              <w:top w:val="nil"/>
              <w:left w:val="nil"/>
              <w:bottom w:val="single" w:sz="4" w:space="0" w:color="auto"/>
              <w:right w:val="single" w:sz="4" w:space="0" w:color="auto"/>
            </w:tcBorders>
            <w:shd w:val="clear" w:color="auto" w:fill="auto"/>
            <w:vAlign w:val="bottom"/>
            <w:hideMark/>
          </w:tcPr>
          <w:p w14:paraId="77EC8BB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1 440,7</w:t>
            </w:r>
          </w:p>
        </w:tc>
      </w:tr>
      <w:tr w:rsidR="00EB7A73" w:rsidRPr="00EB7A73" w14:paraId="0B3C4B1D" w14:textId="77777777" w:rsidTr="00307B23">
        <w:trPr>
          <w:trHeight w:val="93"/>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916CBA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Оплата жилищно-коммунальных услуг отдельным категориям граждан (социальное </w:t>
            </w:r>
            <w:r w:rsidRPr="00EB7A73">
              <w:rPr>
                <w:rFonts w:ascii="Times New Roman" w:eastAsia="Times New Roman" w:hAnsi="Times New Roman" w:cs="Times New Roman"/>
                <w:color w:val="000000"/>
                <w:sz w:val="20"/>
                <w:szCs w:val="20"/>
                <w:lang w:eastAsia="ru-RU"/>
              </w:rPr>
              <w:lastRenderedPageBreak/>
              <w:t>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A903F7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04 4 01 52500</w:t>
            </w:r>
          </w:p>
        </w:tc>
        <w:tc>
          <w:tcPr>
            <w:tcW w:w="709" w:type="dxa"/>
            <w:tcBorders>
              <w:top w:val="nil"/>
              <w:left w:val="nil"/>
              <w:bottom w:val="single" w:sz="4" w:space="0" w:color="auto"/>
              <w:right w:val="single" w:sz="4" w:space="0" w:color="auto"/>
            </w:tcBorders>
            <w:shd w:val="clear" w:color="auto" w:fill="auto"/>
            <w:vAlign w:val="bottom"/>
            <w:hideMark/>
          </w:tcPr>
          <w:p w14:paraId="0AE01BF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29CA05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DBF7DB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64604E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97 583,3</w:t>
            </w:r>
          </w:p>
        </w:tc>
        <w:tc>
          <w:tcPr>
            <w:tcW w:w="1417" w:type="dxa"/>
            <w:tcBorders>
              <w:top w:val="nil"/>
              <w:left w:val="nil"/>
              <w:bottom w:val="single" w:sz="4" w:space="0" w:color="auto"/>
              <w:right w:val="single" w:sz="4" w:space="0" w:color="auto"/>
            </w:tcBorders>
            <w:shd w:val="clear" w:color="auto" w:fill="auto"/>
            <w:vAlign w:val="bottom"/>
            <w:hideMark/>
          </w:tcPr>
          <w:p w14:paraId="1738148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96 045,3</w:t>
            </w:r>
          </w:p>
        </w:tc>
        <w:tc>
          <w:tcPr>
            <w:tcW w:w="1389" w:type="dxa"/>
            <w:tcBorders>
              <w:top w:val="nil"/>
              <w:left w:val="nil"/>
              <w:bottom w:val="single" w:sz="4" w:space="0" w:color="auto"/>
              <w:right w:val="single" w:sz="4" w:space="0" w:color="auto"/>
            </w:tcBorders>
            <w:shd w:val="clear" w:color="auto" w:fill="auto"/>
            <w:vAlign w:val="bottom"/>
            <w:hideMark/>
          </w:tcPr>
          <w:p w14:paraId="5D7922E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96 045,3</w:t>
            </w:r>
          </w:p>
        </w:tc>
      </w:tr>
      <w:tr w:rsidR="00EB7A73" w:rsidRPr="00EB7A73" w14:paraId="184F9E1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31A598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44EA2AA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04 4 01 71510</w:t>
            </w:r>
          </w:p>
        </w:tc>
        <w:tc>
          <w:tcPr>
            <w:tcW w:w="709" w:type="dxa"/>
            <w:tcBorders>
              <w:top w:val="nil"/>
              <w:left w:val="nil"/>
              <w:bottom w:val="single" w:sz="4" w:space="0" w:color="auto"/>
              <w:right w:val="single" w:sz="4" w:space="0" w:color="auto"/>
            </w:tcBorders>
            <w:shd w:val="clear" w:color="auto" w:fill="auto"/>
            <w:vAlign w:val="bottom"/>
            <w:hideMark/>
          </w:tcPr>
          <w:p w14:paraId="6673E80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798D20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CBCF6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8524EA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89F698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64,7</w:t>
            </w:r>
          </w:p>
        </w:tc>
        <w:tc>
          <w:tcPr>
            <w:tcW w:w="1389" w:type="dxa"/>
            <w:tcBorders>
              <w:top w:val="nil"/>
              <w:left w:val="nil"/>
              <w:bottom w:val="single" w:sz="4" w:space="0" w:color="auto"/>
              <w:right w:val="single" w:sz="4" w:space="0" w:color="auto"/>
            </w:tcBorders>
            <w:shd w:val="clear" w:color="auto" w:fill="auto"/>
            <w:vAlign w:val="bottom"/>
            <w:hideMark/>
          </w:tcPr>
          <w:p w14:paraId="369F4CB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67,2</w:t>
            </w:r>
          </w:p>
        </w:tc>
      </w:tr>
      <w:tr w:rsidR="00EB7A73" w:rsidRPr="00EB7A73" w14:paraId="21A9261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70B15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1B515B4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04 4 01 71510</w:t>
            </w:r>
          </w:p>
        </w:tc>
        <w:tc>
          <w:tcPr>
            <w:tcW w:w="709" w:type="dxa"/>
            <w:tcBorders>
              <w:top w:val="nil"/>
              <w:left w:val="nil"/>
              <w:bottom w:val="single" w:sz="4" w:space="0" w:color="auto"/>
              <w:right w:val="single" w:sz="4" w:space="0" w:color="auto"/>
            </w:tcBorders>
            <w:shd w:val="clear" w:color="auto" w:fill="auto"/>
            <w:vAlign w:val="bottom"/>
            <w:hideMark/>
          </w:tcPr>
          <w:p w14:paraId="1B26D35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B8654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B5EA67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924C55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4 003,3</w:t>
            </w:r>
          </w:p>
        </w:tc>
        <w:tc>
          <w:tcPr>
            <w:tcW w:w="1417" w:type="dxa"/>
            <w:tcBorders>
              <w:top w:val="nil"/>
              <w:left w:val="nil"/>
              <w:bottom w:val="single" w:sz="4" w:space="0" w:color="auto"/>
              <w:right w:val="single" w:sz="4" w:space="0" w:color="auto"/>
            </w:tcBorders>
            <w:shd w:val="clear" w:color="auto" w:fill="auto"/>
            <w:vAlign w:val="bottom"/>
            <w:hideMark/>
          </w:tcPr>
          <w:p w14:paraId="42B2CD6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4 313,8</w:t>
            </w:r>
          </w:p>
        </w:tc>
        <w:tc>
          <w:tcPr>
            <w:tcW w:w="1389" w:type="dxa"/>
            <w:tcBorders>
              <w:top w:val="nil"/>
              <w:left w:val="nil"/>
              <w:bottom w:val="single" w:sz="4" w:space="0" w:color="auto"/>
              <w:right w:val="single" w:sz="4" w:space="0" w:color="auto"/>
            </w:tcBorders>
            <w:shd w:val="clear" w:color="auto" w:fill="auto"/>
            <w:vAlign w:val="bottom"/>
            <w:hideMark/>
          </w:tcPr>
          <w:p w14:paraId="607FCB5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4 482,4</w:t>
            </w:r>
          </w:p>
        </w:tc>
      </w:tr>
      <w:tr w:rsidR="00EB7A73" w:rsidRPr="00EB7A73" w14:paraId="020615D2"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1273DD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097D044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04 4 01 72510</w:t>
            </w:r>
          </w:p>
        </w:tc>
        <w:tc>
          <w:tcPr>
            <w:tcW w:w="709" w:type="dxa"/>
            <w:tcBorders>
              <w:top w:val="nil"/>
              <w:left w:val="nil"/>
              <w:bottom w:val="single" w:sz="4" w:space="0" w:color="auto"/>
              <w:right w:val="single" w:sz="4" w:space="0" w:color="auto"/>
            </w:tcBorders>
            <w:shd w:val="clear" w:color="auto" w:fill="auto"/>
            <w:vAlign w:val="bottom"/>
            <w:hideMark/>
          </w:tcPr>
          <w:p w14:paraId="1C19EC3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988AE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BA816F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A84F52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554,0</w:t>
            </w:r>
          </w:p>
        </w:tc>
        <w:tc>
          <w:tcPr>
            <w:tcW w:w="1417" w:type="dxa"/>
            <w:tcBorders>
              <w:top w:val="nil"/>
              <w:left w:val="nil"/>
              <w:bottom w:val="single" w:sz="4" w:space="0" w:color="auto"/>
              <w:right w:val="single" w:sz="4" w:space="0" w:color="auto"/>
            </w:tcBorders>
            <w:shd w:val="clear" w:color="auto" w:fill="auto"/>
            <w:vAlign w:val="bottom"/>
            <w:hideMark/>
          </w:tcPr>
          <w:p w14:paraId="59BE2F6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580,0</w:t>
            </w:r>
          </w:p>
        </w:tc>
        <w:tc>
          <w:tcPr>
            <w:tcW w:w="1389" w:type="dxa"/>
            <w:tcBorders>
              <w:top w:val="nil"/>
              <w:left w:val="nil"/>
              <w:bottom w:val="single" w:sz="4" w:space="0" w:color="auto"/>
              <w:right w:val="single" w:sz="4" w:space="0" w:color="auto"/>
            </w:tcBorders>
            <w:shd w:val="clear" w:color="auto" w:fill="auto"/>
            <w:vAlign w:val="bottom"/>
            <w:hideMark/>
          </w:tcPr>
          <w:p w14:paraId="702CCEC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615,0</w:t>
            </w:r>
          </w:p>
        </w:tc>
      </w:tr>
      <w:tr w:rsidR="00EB7A73" w:rsidRPr="00EB7A73" w14:paraId="12EC9754"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E7FC54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6BFD9C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04 4 01 72510</w:t>
            </w:r>
          </w:p>
        </w:tc>
        <w:tc>
          <w:tcPr>
            <w:tcW w:w="709" w:type="dxa"/>
            <w:tcBorders>
              <w:top w:val="nil"/>
              <w:left w:val="nil"/>
              <w:bottom w:val="single" w:sz="4" w:space="0" w:color="auto"/>
              <w:right w:val="single" w:sz="4" w:space="0" w:color="auto"/>
            </w:tcBorders>
            <w:shd w:val="clear" w:color="auto" w:fill="auto"/>
            <w:vAlign w:val="bottom"/>
            <w:hideMark/>
          </w:tcPr>
          <w:p w14:paraId="4913C0B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5D47F7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42A324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1D6821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36 959,0</w:t>
            </w:r>
          </w:p>
        </w:tc>
        <w:tc>
          <w:tcPr>
            <w:tcW w:w="1417" w:type="dxa"/>
            <w:tcBorders>
              <w:top w:val="nil"/>
              <w:left w:val="nil"/>
              <w:bottom w:val="single" w:sz="4" w:space="0" w:color="auto"/>
              <w:right w:val="single" w:sz="4" w:space="0" w:color="auto"/>
            </w:tcBorders>
            <w:shd w:val="clear" w:color="auto" w:fill="auto"/>
            <w:vAlign w:val="bottom"/>
            <w:hideMark/>
          </w:tcPr>
          <w:p w14:paraId="0D487E3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38 672,0</w:t>
            </w:r>
          </w:p>
        </w:tc>
        <w:tc>
          <w:tcPr>
            <w:tcW w:w="1389" w:type="dxa"/>
            <w:tcBorders>
              <w:top w:val="nil"/>
              <w:left w:val="nil"/>
              <w:bottom w:val="single" w:sz="4" w:space="0" w:color="auto"/>
              <w:right w:val="single" w:sz="4" w:space="0" w:color="auto"/>
            </w:tcBorders>
            <w:shd w:val="clear" w:color="auto" w:fill="auto"/>
            <w:vAlign w:val="bottom"/>
            <w:hideMark/>
          </w:tcPr>
          <w:p w14:paraId="311F257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40 974,0</w:t>
            </w:r>
          </w:p>
        </w:tc>
      </w:tr>
      <w:tr w:rsidR="00EB7A73" w:rsidRPr="00EB7A73" w14:paraId="08974E0C"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976303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6625228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04 4 01 72520</w:t>
            </w:r>
          </w:p>
        </w:tc>
        <w:tc>
          <w:tcPr>
            <w:tcW w:w="709" w:type="dxa"/>
            <w:tcBorders>
              <w:top w:val="nil"/>
              <w:left w:val="nil"/>
              <w:bottom w:val="single" w:sz="4" w:space="0" w:color="auto"/>
              <w:right w:val="single" w:sz="4" w:space="0" w:color="auto"/>
            </w:tcBorders>
            <w:shd w:val="clear" w:color="auto" w:fill="auto"/>
            <w:vAlign w:val="bottom"/>
            <w:hideMark/>
          </w:tcPr>
          <w:p w14:paraId="39AB29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67362F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3A8E56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175F03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16,0</w:t>
            </w:r>
          </w:p>
        </w:tc>
        <w:tc>
          <w:tcPr>
            <w:tcW w:w="1417" w:type="dxa"/>
            <w:tcBorders>
              <w:top w:val="nil"/>
              <w:left w:val="nil"/>
              <w:bottom w:val="single" w:sz="4" w:space="0" w:color="auto"/>
              <w:right w:val="single" w:sz="4" w:space="0" w:color="auto"/>
            </w:tcBorders>
            <w:shd w:val="clear" w:color="auto" w:fill="auto"/>
            <w:vAlign w:val="bottom"/>
            <w:hideMark/>
          </w:tcPr>
          <w:p w14:paraId="648C7C1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17,0</w:t>
            </w:r>
          </w:p>
        </w:tc>
        <w:tc>
          <w:tcPr>
            <w:tcW w:w="1389" w:type="dxa"/>
            <w:tcBorders>
              <w:top w:val="nil"/>
              <w:left w:val="nil"/>
              <w:bottom w:val="single" w:sz="4" w:space="0" w:color="auto"/>
              <w:right w:val="single" w:sz="4" w:space="0" w:color="auto"/>
            </w:tcBorders>
            <w:shd w:val="clear" w:color="auto" w:fill="auto"/>
            <w:vAlign w:val="bottom"/>
            <w:hideMark/>
          </w:tcPr>
          <w:p w14:paraId="7C81549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r>
      <w:tr w:rsidR="00EB7A73" w:rsidRPr="00EB7A73" w14:paraId="273108A6" w14:textId="77777777" w:rsidTr="00307B23">
        <w:trPr>
          <w:trHeight w:val="64"/>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F99DB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Выплата ежемесячных денежных компенсаций расходов по оплате жилищно-коммунальных услуг реабилитированным лицам и лицам, </w:t>
            </w:r>
            <w:r w:rsidRPr="00EB7A73">
              <w:rPr>
                <w:rFonts w:ascii="Times New Roman" w:eastAsia="Times New Roman" w:hAnsi="Times New Roman" w:cs="Times New Roman"/>
                <w:color w:val="000000"/>
                <w:sz w:val="20"/>
                <w:szCs w:val="20"/>
                <w:lang w:eastAsia="ru-RU"/>
              </w:rPr>
              <w:lastRenderedPageBreak/>
              <w:t>признанным пострадавшими от политических репрессий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3C87BA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04 4 01 72520</w:t>
            </w:r>
          </w:p>
        </w:tc>
        <w:tc>
          <w:tcPr>
            <w:tcW w:w="709" w:type="dxa"/>
            <w:tcBorders>
              <w:top w:val="nil"/>
              <w:left w:val="nil"/>
              <w:bottom w:val="single" w:sz="4" w:space="0" w:color="auto"/>
              <w:right w:val="single" w:sz="4" w:space="0" w:color="auto"/>
            </w:tcBorders>
            <w:shd w:val="clear" w:color="auto" w:fill="auto"/>
            <w:vAlign w:val="bottom"/>
            <w:hideMark/>
          </w:tcPr>
          <w:p w14:paraId="3E0DDF9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547683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F74EC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39FF1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1 071,0</w:t>
            </w:r>
          </w:p>
        </w:tc>
        <w:tc>
          <w:tcPr>
            <w:tcW w:w="1417" w:type="dxa"/>
            <w:tcBorders>
              <w:top w:val="nil"/>
              <w:left w:val="nil"/>
              <w:bottom w:val="single" w:sz="4" w:space="0" w:color="auto"/>
              <w:right w:val="single" w:sz="4" w:space="0" w:color="auto"/>
            </w:tcBorders>
            <w:shd w:val="clear" w:color="auto" w:fill="auto"/>
            <w:vAlign w:val="bottom"/>
            <w:hideMark/>
          </w:tcPr>
          <w:p w14:paraId="79EDD5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1 124,0</w:t>
            </w:r>
          </w:p>
        </w:tc>
        <w:tc>
          <w:tcPr>
            <w:tcW w:w="1389" w:type="dxa"/>
            <w:tcBorders>
              <w:top w:val="nil"/>
              <w:left w:val="nil"/>
              <w:bottom w:val="single" w:sz="4" w:space="0" w:color="auto"/>
              <w:right w:val="single" w:sz="4" w:space="0" w:color="auto"/>
            </w:tcBorders>
            <w:shd w:val="clear" w:color="auto" w:fill="auto"/>
            <w:vAlign w:val="bottom"/>
            <w:hideMark/>
          </w:tcPr>
          <w:p w14:paraId="3433181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1 176,0</w:t>
            </w:r>
          </w:p>
        </w:tc>
      </w:tr>
      <w:tr w:rsidR="00EB7A73" w:rsidRPr="00EB7A73" w14:paraId="2F505CCA"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25824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7D048E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04 4 01 72530</w:t>
            </w:r>
          </w:p>
        </w:tc>
        <w:tc>
          <w:tcPr>
            <w:tcW w:w="709" w:type="dxa"/>
            <w:tcBorders>
              <w:top w:val="nil"/>
              <w:left w:val="nil"/>
              <w:bottom w:val="single" w:sz="4" w:space="0" w:color="auto"/>
              <w:right w:val="single" w:sz="4" w:space="0" w:color="auto"/>
            </w:tcBorders>
            <w:shd w:val="clear" w:color="auto" w:fill="auto"/>
            <w:vAlign w:val="bottom"/>
            <w:hideMark/>
          </w:tcPr>
          <w:p w14:paraId="32CB616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F6428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065061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EA72A0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176,0</w:t>
            </w:r>
          </w:p>
        </w:tc>
        <w:tc>
          <w:tcPr>
            <w:tcW w:w="1417" w:type="dxa"/>
            <w:tcBorders>
              <w:top w:val="nil"/>
              <w:left w:val="nil"/>
              <w:bottom w:val="single" w:sz="4" w:space="0" w:color="auto"/>
              <w:right w:val="single" w:sz="4" w:space="0" w:color="auto"/>
            </w:tcBorders>
            <w:shd w:val="clear" w:color="auto" w:fill="auto"/>
            <w:vAlign w:val="bottom"/>
            <w:hideMark/>
          </w:tcPr>
          <w:p w14:paraId="2E03EC3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177,0</w:t>
            </w:r>
          </w:p>
        </w:tc>
        <w:tc>
          <w:tcPr>
            <w:tcW w:w="1389" w:type="dxa"/>
            <w:tcBorders>
              <w:top w:val="nil"/>
              <w:left w:val="nil"/>
              <w:bottom w:val="single" w:sz="4" w:space="0" w:color="auto"/>
              <w:right w:val="single" w:sz="4" w:space="0" w:color="auto"/>
            </w:tcBorders>
            <w:shd w:val="clear" w:color="auto" w:fill="auto"/>
            <w:vAlign w:val="bottom"/>
            <w:hideMark/>
          </w:tcPr>
          <w:p w14:paraId="6789DF8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179,0</w:t>
            </w:r>
          </w:p>
        </w:tc>
      </w:tr>
      <w:tr w:rsidR="00EB7A73" w:rsidRPr="00EB7A73" w14:paraId="369C01D6"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9046DB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9F14E5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04 4 01 72530</w:t>
            </w:r>
          </w:p>
        </w:tc>
        <w:tc>
          <w:tcPr>
            <w:tcW w:w="709" w:type="dxa"/>
            <w:tcBorders>
              <w:top w:val="nil"/>
              <w:left w:val="nil"/>
              <w:bottom w:val="single" w:sz="4" w:space="0" w:color="auto"/>
              <w:right w:val="single" w:sz="4" w:space="0" w:color="auto"/>
            </w:tcBorders>
            <w:shd w:val="clear" w:color="auto" w:fill="auto"/>
            <w:vAlign w:val="bottom"/>
            <w:hideMark/>
          </w:tcPr>
          <w:p w14:paraId="3956F8B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8900BE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9254FB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770258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11 717,0</w:t>
            </w:r>
          </w:p>
        </w:tc>
        <w:tc>
          <w:tcPr>
            <w:tcW w:w="1417" w:type="dxa"/>
            <w:tcBorders>
              <w:top w:val="nil"/>
              <w:left w:val="nil"/>
              <w:bottom w:val="single" w:sz="4" w:space="0" w:color="auto"/>
              <w:right w:val="single" w:sz="4" w:space="0" w:color="auto"/>
            </w:tcBorders>
            <w:shd w:val="clear" w:color="auto" w:fill="auto"/>
            <w:vAlign w:val="bottom"/>
            <w:hideMark/>
          </w:tcPr>
          <w:p w14:paraId="445C842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11 784,0</w:t>
            </w:r>
          </w:p>
        </w:tc>
        <w:tc>
          <w:tcPr>
            <w:tcW w:w="1389" w:type="dxa"/>
            <w:tcBorders>
              <w:top w:val="nil"/>
              <w:left w:val="nil"/>
              <w:bottom w:val="single" w:sz="4" w:space="0" w:color="auto"/>
              <w:right w:val="single" w:sz="4" w:space="0" w:color="auto"/>
            </w:tcBorders>
            <w:shd w:val="clear" w:color="auto" w:fill="auto"/>
            <w:vAlign w:val="bottom"/>
            <w:hideMark/>
          </w:tcPr>
          <w:p w14:paraId="2C46E3C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11 929,0</w:t>
            </w:r>
          </w:p>
        </w:tc>
      </w:tr>
      <w:tr w:rsidR="00EB7A73" w:rsidRPr="00EB7A73" w14:paraId="10AEDEFF"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9FF345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6E8830B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04 4 01 72540</w:t>
            </w:r>
          </w:p>
        </w:tc>
        <w:tc>
          <w:tcPr>
            <w:tcW w:w="709" w:type="dxa"/>
            <w:tcBorders>
              <w:top w:val="nil"/>
              <w:left w:val="nil"/>
              <w:bottom w:val="single" w:sz="4" w:space="0" w:color="auto"/>
              <w:right w:val="single" w:sz="4" w:space="0" w:color="auto"/>
            </w:tcBorders>
            <w:shd w:val="clear" w:color="auto" w:fill="auto"/>
            <w:vAlign w:val="bottom"/>
            <w:hideMark/>
          </w:tcPr>
          <w:p w14:paraId="79C1DC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D3077D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7723DA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4B44BF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147,0</w:t>
            </w:r>
          </w:p>
        </w:tc>
        <w:tc>
          <w:tcPr>
            <w:tcW w:w="1417" w:type="dxa"/>
            <w:tcBorders>
              <w:top w:val="nil"/>
              <w:left w:val="nil"/>
              <w:bottom w:val="single" w:sz="4" w:space="0" w:color="auto"/>
              <w:right w:val="single" w:sz="4" w:space="0" w:color="auto"/>
            </w:tcBorders>
            <w:shd w:val="clear" w:color="auto" w:fill="auto"/>
            <w:vAlign w:val="bottom"/>
            <w:hideMark/>
          </w:tcPr>
          <w:p w14:paraId="33D33F3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143,0</w:t>
            </w:r>
          </w:p>
        </w:tc>
        <w:tc>
          <w:tcPr>
            <w:tcW w:w="1389" w:type="dxa"/>
            <w:tcBorders>
              <w:top w:val="nil"/>
              <w:left w:val="nil"/>
              <w:bottom w:val="single" w:sz="4" w:space="0" w:color="auto"/>
              <w:right w:val="single" w:sz="4" w:space="0" w:color="auto"/>
            </w:tcBorders>
            <w:shd w:val="clear" w:color="auto" w:fill="auto"/>
            <w:vAlign w:val="bottom"/>
            <w:hideMark/>
          </w:tcPr>
          <w:p w14:paraId="4A2BE2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138,0</w:t>
            </w:r>
          </w:p>
        </w:tc>
      </w:tr>
      <w:tr w:rsidR="00EB7A73" w:rsidRPr="00EB7A73" w14:paraId="17B3EB0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D982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1B20C5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04 4 01 72540</w:t>
            </w:r>
          </w:p>
        </w:tc>
        <w:tc>
          <w:tcPr>
            <w:tcW w:w="709" w:type="dxa"/>
            <w:tcBorders>
              <w:top w:val="nil"/>
              <w:left w:val="nil"/>
              <w:bottom w:val="single" w:sz="4" w:space="0" w:color="auto"/>
              <w:right w:val="single" w:sz="4" w:space="0" w:color="auto"/>
            </w:tcBorders>
            <w:shd w:val="clear" w:color="auto" w:fill="auto"/>
            <w:vAlign w:val="bottom"/>
            <w:hideMark/>
          </w:tcPr>
          <w:p w14:paraId="06915EF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1F439D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15CA5D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A53A2D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9 772,0</w:t>
            </w:r>
          </w:p>
        </w:tc>
        <w:tc>
          <w:tcPr>
            <w:tcW w:w="1417" w:type="dxa"/>
            <w:tcBorders>
              <w:top w:val="nil"/>
              <w:left w:val="nil"/>
              <w:bottom w:val="single" w:sz="4" w:space="0" w:color="auto"/>
              <w:right w:val="single" w:sz="4" w:space="0" w:color="auto"/>
            </w:tcBorders>
            <w:shd w:val="clear" w:color="auto" w:fill="auto"/>
            <w:vAlign w:val="bottom"/>
            <w:hideMark/>
          </w:tcPr>
          <w:p w14:paraId="359AFB9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9 509,0</w:t>
            </w:r>
          </w:p>
        </w:tc>
        <w:tc>
          <w:tcPr>
            <w:tcW w:w="1389" w:type="dxa"/>
            <w:tcBorders>
              <w:top w:val="nil"/>
              <w:left w:val="nil"/>
              <w:bottom w:val="single" w:sz="4" w:space="0" w:color="auto"/>
              <w:right w:val="single" w:sz="4" w:space="0" w:color="auto"/>
            </w:tcBorders>
            <w:shd w:val="clear" w:color="auto" w:fill="auto"/>
            <w:vAlign w:val="bottom"/>
            <w:hideMark/>
          </w:tcPr>
          <w:p w14:paraId="15B3398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9 227,0</w:t>
            </w:r>
          </w:p>
        </w:tc>
      </w:tr>
      <w:tr w:rsidR="00EB7A73" w:rsidRPr="00EB7A73" w14:paraId="5ACA66A3" w14:textId="77777777" w:rsidTr="00A56C37">
        <w:trPr>
          <w:trHeight w:val="382"/>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C4C61B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EB7A73">
              <w:rPr>
                <w:rFonts w:ascii="Times New Roman" w:eastAsia="Times New Roman" w:hAnsi="Times New Roman" w:cs="Times New Roman"/>
                <w:color w:val="000000"/>
                <w:sz w:val="20"/>
                <w:szCs w:val="20"/>
                <w:lang w:eastAsia="ru-RU"/>
              </w:rPr>
              <w:t>электроотопления</w:t>
            </w:r>
            <w:proofErr w:type="spellEnd"/>
            <w:r w:rsidRPr="00EB7A73">
              <w:rPr>
                <w:rFonts w:ascii="Times New Roman" w:eastAsia="Times New Roman" w:hAnsi="Times New Roman" w:cs="Times New Roman"/>
                <w:color w:val="000000"/>
                <w:sz w:val="20"/>
                <w:szCs w:val="20"/>
                <w:lang w:eastAsia="ru-RU"/>
              </w:rPr>
              <w:t xml:space="preserve">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494D216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04 4 01 72570</w:t>
            </w:r>
          </w:p>
        </w:tc>
        <w:tc>
          <w:tcPr>
            <w:tcW w:w="709" w:type="dxa"/>
            <w:tcBorders>
              <w:top w:val="nil"/>
              <w:left w:val="nil"/>
              <w:bottom w:val="single" w:sz="4" w:space="0" w:color="auto"/>
              <w:right w:val="single" w:sz="4" w:space="0" w:color="auto"/>
            </w:tcBorders>
            <w:shd w:val="clear" w:color="auto" w:fill="auto"/>
            <w:vAlign w:val="bottom"/>
            <w:hideMark/>
          </w:tcPr>
          <w:p w14:paraId="2F06BB7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053932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141633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486F35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833293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389" w:type="dxa"/>
            <w:tcBorders>
              <w:top w:val="nil"/>
              <w:left w:val="nil"/>
              <w:bottom w:val="single" w:sz="4" w:space="0" w:color="auto"/>
              <w:right w:val="single" w:sz="4" w:space="0" w:color="auto"/>
            </w:tcBorders>
            <w:shd w:val="clear" w:color="auto" w:fill="auto"/>
            <w:vAlign w:val="bottom"/>
            <w:hideMark/>
          </w:tcPr>
          <w:p w14:paraId="7DC0716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w:t>
            </w:r>
          </w:p>
        </w:tc>
      </w:tr>
      <w:tr w:rsidR="00EB7A73" w:rsidRPr="00EB7A73" w14:paraId="7B8D3056"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1D0514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Выплата ежемесячных денежных компенсаций расходов по оплате электроэнергии, приобретенной на нужды </w:t>
            </w:r>
            <w:proofErr w:type="spellStart"/>
            <w:r w:rsidRPr="00EB7A73">
              <w:rPr>
                <w:rFonts w:ascii="Times New Roman" w:eastAsia="Times New Roman" w:hAnsi="Times New Roman" w:cs="Times New Roman"/>
                <w:color w:val="000000"/>
                <w:sz w:val="20"/>
                <w:szCs w:val="20"/>
                <w:lang w:eastAsia="ru-RU"/>
              </w:rPr>
              <w:t>электроотопления</w:t>
            </w:r>
            <w:proofErr w:type="spellEnd"/>
            <w:r w:rsidRPr="00EB7A73">
              <w:rPr>
                <w:rFonts w:ascii="Times New Roman" w:eastAsia="Times New Roman" w:hAnsi="Times New Roman" w:cs="Times New Roman"/>
                <w:color w:val="000000"/>
                <w:sz w:val="20"/>
                <w:szCs w:val="20"/>
                <w:lang w:eastAsia="ru-RU"/>
              </w:rPr>
              <w:t xml:space="preserve">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FCC123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04 4 01 72570</w:t>
            </w:r>
          </w:p>
        </w:tc>
        <w:tc>
          <w:tcPr>
            <w:tcW w:w="709" w:type="dxa"/>
            <w:tcBorders>
              <w:top w:val="nil"/>
              <w:left w:val="nil"/>
              <w:bottom w:val="single" w:sz="4" w:space="0" w:color="auto"/>
              <w:right w:val="single" w:sz="4" w:space="0" w:color="auto"/>
            </w:tcBorders>
            <w:shd w:val="clear" w:color="auto" w:fill="auto"/>
            <w:vAlign w:val="bottom"/>
            <w:hideMark/>
          </w:tcPr>
          <w:p w14:paraId="62E3FC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F542A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AF850A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33BE9A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137,0</w:t>
            </w:r>
          </w:p>
        </w:tc>
        <w:tc>
          <w:tcPr>
            <w:tcW w:w="1417" w:type="dxa"/>
            <w:tcBorders>
              <w:top w:val="nil"/>
              <w:left w:val="nil"/>
              <w:bottom w:val="single" w:sz="4" w:space="0" w:color="auto"/>
              <w:right w:val="single" w:sz="4" w:space="0" w:color="auto"/>
            </w:tcBorders>
            <w:shd w:val="clear" w:color="auto" w:fill="auto"/>
            <w:vAlign w:val="bottom"/>
            <w:hideMark/>
          </w:tcPr>
          <w:p w14:paraId="0C7F2E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91,6</w:t>
            </w:r>
          </w:p>
        </w:tc>
        <w:tc>
          <w:tcPr>
            <w:tcW w:w="1389" w:type="dxa"/>
            <w:tcBorders>
              <w:top w:val="nil"/>
              <w:left w:val="nil"/>
              <w:bottom w:val="single" w:sz="4" w:space="0" w:color="auto"/>
              <w:right w:val="single" w:sz="4" w:space="0" w:color="auto"/>
            </w:tcBorders>
            <w:shd w:val="clear" w:color="auto" w:fill="auto"/>
            <w:vAlign w:val="bottom"/>
            <w:hideMark/>
          </w:tcPr>
          <w:p w14:paraId="0636B36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97,0</w:t>
            </w:r>
          </w:p>
        </w:tc>
      </w:tr>
      <w:tr w:rsidR="00EB7A73" w:rsidRPr="00EB7A73" w14:paraId="0F6E3289"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2843CB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561B154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04 4 01 74620</w:t>
            </w:r>
          </w:p>
        </w:tc>
        <w:tc>
          <w:tcPr>
            <w:tcW w:w="709" w:type="dxa"/>
            <w:tcBorders>
              <w:top w:val="nil"/>
              <w:left w:val="nil"/>
              <w:bottom w:val="single" w:sz="4" w:space="0" w:color="auto"/>
              <w:right w:val="single" w:sz="4" w:space="0" w:color="auto"/>
            </w:tcBorders>
            <w:shd w:val="clear" w:color="auto" w:fill="auto"/>
            <w:vAlign w:val="bottom"/>
            <w:hideMark/>
          </w:tcPr>
          <w:p w14:paraId="680BE6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B99DF4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916CDD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AE40D1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25,0</w:t>
            </w:r>
          </w:p>
        </w:tc>
        <w:tc>
          <w:tcPr>
            <w:tcW w:w="1417" w:type="dxa"/>
            <w:tcBorders>
              <w:top w:val="nil"/>
              <w:left w:val="nil"/>
              <w:bottom w:val="single" w:sz="4" w:space="0" w:color="auto"/>
              <w:right w:val="single" w:sz="4" w:space="0" w:color="auto"/>
            </w:tcBorders>
            <w:shd w:val="clear" w:color="auto" w:fill="auto"/>
            <w:vAlign w:val="bottom"/>
            <w:hideMark/>
          </w:tcPr>
          <w:p w14:paraId="69D736F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24,8</w:t>
            </w:r>
          </w:p>
        </w:tc>
        <w:tc>
          <w:tcPr>
            <w:tcW w:w="1389" w:type="dxa"/>
            <w:tcBorders>
              <w:top w:val="nil"/>
              <w:left w:val="nil"/>
              <w:bottom w:val="single" w:sz="4" w:space="0" w:color="auto"/>
              <w:right w:val="single" w:sz="4" w:space="0" w:color="auto"/>
            </w:tcBorders>
            <w:shd w:val="clear" w:color="auto" w:fill="auto"/>
            <w:vAlign w:val="bottom"/>
            <w:hideMark/>
          </w:tcPr>
          <w:p w14:paraId="0063CAF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26,2</w:t>
            </w:r>
          </w:p>
        </w:tc>
      </w:tr>
      <w:tr w:rsidR="00EB7A73" w:rsidRPr="00EB7A73" w14:paraId="632A6AF9"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1956C3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2C6555E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04 4 01 74620</w:t>
            </w:r>
          </w:p>
        </w:tc>
        <w:tc>
          <w:tcPr>
            <w:tcW w:w="709" w:type="dxa"/>
            <w:tcBorders>
              <w:top w:val="nil"/>
              <w:left w:val="nil"/>
              <w:bottom w:val="single" w:sz="4" w:space="0" w:color="auto"/>
              <w:right w:val="single" w:sz="4" w:space="0" w:color="auto"/>
            </w:tcBorders>
            <w:shd w:val="clear" w:color="auto" w:fill="auto"/>
            <w:vAlign w:val="bottom"/>
            <w:hideMark/>
          </w:tcPr>
          <w:p w14:paraId="469D355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815613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74058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A882E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1 711,0</w:t>
            </w:r>
          </w:p>
        </w:tc>
        <w:tc>
          <w:tcPr>
            <w:tcW w:w="1417" w:type="dxa"/>
            <w:tcBorders>
              <w:top w:val="nil"/>
              <w:left w:val="nil"/>
              <w:bottom w:val="single" w:sz="4" w:space="0" w:color="auto"/>
              <w:right w:val="single" w:sz="4" w:space="0" w:color="auto"/>
            </w:tcBorders>
            <w:shd w:val="clear" w:color="auto" w:fill="auto"/>
            <w:vAlign w:val="bottom"/>
            <w:hideMark/>
          </w:tcPr>
          <w:p w14:paraId="655D9B1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1 760,2</w:t>
            </w:r>
          </w:p>
        </w:tc>
        <w:tc>
          <w:tcPr>
            <w:tcW w:w="1389" w:type="dxa"/>
            <w:tcBorders>
              <w:top w:val="nil"/>
              <w:left w:val="nil"/>
              <w:bottom w:val="single" w:sz="4" w:space="0" w:color="auto"/>
              <w:right w:val="single" w:sz="4" w:space="0" w:color="auto"/>
            </w:tcBorders>
            <w:shd w:val="clear" w:color="auto" w:fill="auto"/>
            <w:vAlign w:val="bottom"/>
            <w:hideMark/>
          </w:tcPr>
          <w:p w14:paraId="5314E1E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1 752,3</w:t>
            </w:r>
          </w:p>
        </w:tc>
      </w:tr>
      <w:tr w:rsidR="00EB7A73" w:rsidRPr="00EB7A73" w14:paraId="12324B20"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D56C46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34BA47A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R4620</w:t>
            </w:r>
          </w:p>
        </w:tc>
        <w:tc>
          <w:tcPr>
            <w:tcW w:w="709" w:type="dxa"/>
            <w:tcBorders>
              <w:top w:val="nil"/>
              <w:left w:val="nil"/>
              <w:bottom w:val="single" w:sz="4" w:space="0" w:color="auto"/>
              <w:right w:val="single" w:sz="4" w:space="0" w:color="auto"/>
            </w:tcBorders>
            <w:shd w:val="clear" w:color="auto" w:fill="auto"/>
            <w:vAlign w:val="bottom"/>
            <w:hideMark/>
          </w:tcPr>
          <w:p w14:paraId="695B215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681ADA6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938718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5696F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181,0</w:t>
            </w:r>
          </w:p>
        </w:tc>
        <w:tc>
          <w:tcPr>
            <w:tcW w:w="1417" w:type="dxa"/>
            <w:tcBorders>
              <w:top w:val="nil"/>
              <w:left w:val="nil"/>
              <w:bottom w:val="single" w:sz="4" w:space="0" w:color="auto"/>
              <w:right w:val="single" w:sz="4" w:space="0" w:color="auto"/>
            </w:tcBorders>
            <w:shd w:val="clear" w:color="auto" w:fill="auto"/>
            <w:vAlign w:val="bottom"/>
            <w:hideMark/>
          </w:tcPr>
          <w:p w14:paraId="28DD4D6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119,0</w:t>
            </w:r>
          </w:p>
        </w:tc>
        <w:tc>
          <w:tcPr>
            <w:tcW w:w="1389" w:type="dxa"/>
            <w:tcBorders>
              <w:top w:val="nil"/>
              <w:left w:val="nil"/>
              <w:bottom w:val="single" w:sz="4" w:space="0" w:color="auto"/>
              <w:right w:val="single" w:sz="4" w:space="0" w:color="auto"/>
            </w:tcBorders>
            <w:shd w:val="clear" w:color="auto" w:fill="auto"/>
            <w:vAlign w:val="bottom"/>
            <w:hideMark/>
          </w:tcPr>
          <w:p w14:paraId="4CEF44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211,5</w:t>
            </w:r>
          </w:p>
        </w:tc>
      </w:tr>
      <w:tr w:rsidR="00EB7A73" w:rsidRPr="00EB7A73" w14:paraId="562892E2"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E78C6DE" w14:textId="77777777" w:rsidR="00EB7A73" w:rsidRPr="00EB7A73" w:rsidRDefault="00EB7A73" w:rsidP="00EB7A73">
            <w:pPr>
              <w:spacing w:before="0" w:after="0"/>
              <w:jc w:val="lef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A720DF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04 4 01 72310</w:t>
            </w:r>
          </w:p>
        </w:tc>
        <w:tc>
          <w:tcPr>
            <w:tcW w:w="709" w:type="dxa"/>
            <w:tcBorders>
              <w:top w:val="nil"/>
              <w:left w:val="nil"/>
              <w:bottom w:val="single" w:sz="4" w:space="0" w:color="auto"/>
              <w:right w:val="single" w:sz="4" w:space="0" w:color="auto"/>
            </w:tcBorders>
            <w:shd w:val="clear" w:color="auto" w:fill="auto"/>
            <w:vAlign w:val="bottom"/>
            <w:hideMark/>
          </w:tcPr>
          <w:p w14:paraId="348F66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C5BE9D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D26661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5279F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721,0</w:t>
            </w:r>
          </w:p>
        </w:tc>
        <w:tc>
          <w:tcPr>
            <w:tcW w:w="1417" w:type="dxa"/>
            <w:tcBorders>
              <w:top w:val="nil"/>
              <w:left w:val="nil"/>
              <w:bottom w:val="single" w:sz="4" w:space="0" w:color="auto"/>
              <w:right w:val="single" w:sz="4" w:space="0" w:color="auto"/>
            </w:tcBorders>
            <w:shd w:val="clear" w:color="auto" w:fill="auto"/>
            <w:vAlign w:val="bottom"/>
            <w:hideMark/>
          </w:tcPr>
          <w:p w14:paraId="0C108AE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750,0</w:t>
            </w:r>
          </w:p>
        </w:tc>
        <w:tc>
          <w:tcPr>
            <w:tcW w:w="1389" w:type="dxa"/>
            <w:tcBorders>
              <w:top w:val="nil"/>
              <w:left w:val="nil"/>
              <w:bottom w:val="single" w:sz="4" w:space="0" w:color="auto"/>
              <w:right w:val="single" w:sz="4" w:space="0" w:color="auto"/>
            </w:tcBorders>
            <w:shd w:val="clear" w:color="auto" w:fill="auto"/>
            <w:vAlign w:val="bottom"/>
            <w:hideMark/>
          </w:tcPr>
          <w:p w14:paraId="71AEB37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780,0</w:t>
            </w:r>
          </w:p>
        </w:tc>
      </w:tr>
      <w:tr w:rsidR="00EB7A73" w:rsidRPr="00EB7A73" w14:paraId="5EB5C133"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D97C53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Выплата субсидий ветеранам боевых действий и другим категориям военнослужащих, лицам, </w:t>
            </w:r>
            <w:proofErr w:type="spellStart"/>
            <w:r w:rsidRPr="00EB7A73">
              <w:rPr>
                <w:rFonts w:ascii="Times New Roman" w:eastAsia="Times New Roman" w:hAnsi="Times New Roman" w:cs="Times New Roman"/>
                <w:color w:val="000000"/>
                <w:sz w:val="20"/>
                <w:szCs w:val="20"/>
                <w:lang w:eastAsia="ru-RU"/>
              </w:rPr>
              <w:t>привлекавшимся</w:t>
            </w:r>
            <w:proofErr w:type="spellEnd"/>
            <w:r w:rsidRPr="00EB7A73">
              <w:rPr>
                <w:rFonts w:ascii="Times New Roman" w:eastAsia="Times New Roman" w:hAnsi="Times New Roman" w:cs="Times New Roman"/>
                <w:color w:val="000000"/>
                <w:sz w:val="20"/>
                <w:szCs w:val="20"/>
                <w:lang w:eastAsia="ru-RU"/>
              </w:rPr>
              <w:t xml:space="preserve"> органами местной власти к разминированию территорий и объектов в период 1943-1950 годов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727686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04 4 01 72360</w:t>
            </w:r>
          </w:p>
        </w:tc>
        <w:tc>
          <w:tcPr>
            <w:tcW w:w="709" w:type="dxa"/>
            <w:tcBorders>
              <w:top w:val="nil"/>
              <w:left w:val="nil"/>
              <w:bottom w:val="single" w:sz="4" w:space="0" w:color="auto"/>
              <w:right w:val="single" w:sz="4" w:space="0" w:color="auto"/>
            </w:tcBorders>
            <w:shd w:val="clear" w:color="auto" w:fill="auto"/>
            <w:vAlign w:val="bottom"/>
            <w:hideMark/>
          </w:tcPr>
          <w:p w14:paraId="4813F36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06ED6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716535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E88074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w:t>
            </w:r>
          </w:p>
        </w:tc>
        <w:tc>
          <w:tcPr>
            <w:tcW w:w="1417" w:type="dxa"/>
            <w:tcBorders>
              <w:top w:val="nil"/>
              <w:left w:val="nil"/>
              <w:bottom w:val="single" w:sz="4" w:space="0" w:color="auto"/>
              <w:right w:val="single" w:sz="4" w:space="0" w:color="auto"/>
            </w:tcBorders>
            <w:shd w:val="clear" w:color="auto" w:fill="auto"/>
            <w:vAlign w:val="bottom"/>
            <w:hideMark/>
          </w:tcPr>
          <w:p w14:paraId="338CCE9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5,1</w:t>
            </w:r>
          </w:p>
        </w:tc>
        <w:tc>
          <w:tcPr>
            <w:tcW w:w="1389" w:type="dxa"/>
            <w:tcBorders>
              <w:top w:val="nil"/>
              <w:left w:val="nil"/>
              <w:bottom w:val="single" w:sz="4" w:space="0" w:color="auto"/>
              <w:right w:val="single" w:sz="4" w:space="0" w:color="auto"/>
            </w:tcBorders>
            <w:shd w:val="clear" w:color="auto" w:fill="auto"/>
            <w:vAlign w:val="bottom"/>
            <w:hideMark/>
          </w:tcPr>
          <w:p w14:paraId="3BDE6AD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w:t>
            </w:r>
          </w:p>
        </w:tc>
      </w:tr>
      <w:tr w:rsidR="00EB7A73" w:rsidRPr="00EB7A73" w14:paraId="05307126"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DC1AE7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Выплата субсидий ветеранам боевых действий и другим категориям военнослужащих, лицам, </w:t>
            </w:r>
            <w:proofErr w:type="spellStart"/>
            <w:r w:rsidRPr="00EB7A73">
              <w:rPr>
                <w:rFonts w:ascii="Times New Roman" w:eastAsia="Times New Roman" w:hAnsi="Times New Roman" w:cs="Times New Roman"/>
                <w:color w:val="000000"/>
                <w:sz w:val="20"/>
                <w:szCs w:val="20"/>
                <w:lang w:eastAsia="ru-RU"/>
              </w:rPr>
              <w:t>привлекавшимся</w:t>
            </w:r>
            <w:proofErr w:type="spellEnd"/>
            <w:r w:rsidRPr="00EB7A73">
              <w:rPr>
                <w:rFonts w:ascii="Times New Roman" w:eastAsia="Times New Roman" w:hAnsi="Times New Roman" w:cs="Times New Roman"/>
                <w:color w:val="000000"/>
                <w:sz w:val="20"/>
                <w:szCs w:val="20"/>
                <w:lang w:eastAsia="ru-RU"/>
              </w:rPr>
              <w:t xml:space="preserve"> органами местной власти к разминированию территорий и объектов в период 1943-1950 годов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A4F35D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04 4 01 72360</w:t>
            </w:r>
          </w:p>
        </w:tc>
        <w:tc>
          <w:tcPr>
            <w:tcW w:w="709" w:type="dxa"/>
            <w:tcBorders>
              <w:top w:val="nil"/>
              <w:left w:val="nil"/>
              <w:bottom w:val="single" w:sz="4" w:space="0" w:color="auto"/>
              <w:right w:val="single" w:sz="4" w:space="0" w:color="auto"/>
            </w:tcBorders>
            <w:shd w:val="clear" w:color="auto" w:fill="auto"/>
            <w:vAlign w:val="bottom"/>
            <w:hideMark/>
          </w:tcPr>
          <w:p w14:paraId="1BD169E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BD778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423E96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0BEC86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130,6</w:t>
            </w:r>
          </w:p>
        </w:tc>
        <w:tc>
          <w:tcPr>
            <w:tcW w:w="1417" w:type="dxa"/>
            <w:tcBorders>
              <w:top w:val="nil"/>
              <w:left w:val="nil"/>
              <w:bottom w:val="single" w:sz="4" w:space="0" w:color="auto"/>
              <w:right w:val="single" w:sz="4" w:space="0" w:color="auto"/>
            </w:tcBorders>
            <w:shd w:val="clear" w:color="auto" w:fill="auto"/>
            <w:vAlign w:val="bottom"/>
            <w:hideMark/>
          </w:tcPr>
          <w:p w14:paraId="0219D32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341,9</w:t>
            </w:r>
          </w:p>
        </w:tc>
        <w:tc>
          <w:tcPr>
            <w:tcW w:w="1389" w:type="dxa"/>
            <w:tcBorders>
              <w:top w:val="nil"/>
              <w:left w:val="nil"/>
              <w:bottom w:val="single" w:sz="4" w:space="0" w:color="auto"/>
              <w:right w:val="single" w:sz="4" w:space="0" w:color="auto"/>
            </w:tcBorders>
            <w:shd w:val="clear" w:color="auto" w:fill="auto"/>
            <w:vAlign w:val="bottom"/>
            <w:hideMark/>
          </w:tcPr>
          <w:p w14:paraId="33C7706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354,7</w:t>
            </w:r>
          </w:p>
        </w:tc>
      </w:tr>
      <w:tr w:rsidR="00EB7A73" w:rsidRPr="00EB7A73" w14:paraId="6105C67E"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E7172B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514B45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04 4 01 72370</w:t>
            </w:r>
          </w:p>
        </w:tc>
        <w:tc>
          <w:tcPr>
            <w:tcW w:w="709" w:type="dxa"/>
            <w:tcBorders>
              <w:top w:val="nil"/>
              <w:left w:val="nil"/>
              <w:bottom w:val="single" w:sz="4" w:space="0" w:color="auto"/>
              <w:right w:val="single" w:sz="4" w:space="0" w:color="auto"/>
            </w:tcBorders>
            <w:shd w:val="clear" w:color="auto" w:fill="auto"/>
            <w:vAlign w:val="bottom"/>
            <w:hideMark/>
          </w:tcPr>
          <w:p w14:paraId="4FA4EAC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4CE983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4B29FB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53A5331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w:t>
            </w:r>
          </w:p>
        </w:tc>
        <w:tc>
          <w:tcPr>
            <w:tcW w:w="1417" w:type="dxa"/>
            <w:tcBorders>
              <w:top w:val="nil"/>
              <w:left w:val="nil"/>
              <w:bottom w:val="single" w:sz="4" w:space="0" w:color="auto"/>
              <w:right w:val="single" w:sz="4" w:space="0" w:color="auto"/>
            </w:tcBorders>
            <w:shd w:val="clear" w:color="auto" w:fill="auto"/>
            <w:vAlign w:val="bottom"/>
            <w:hideMark/>
          </w:tcPr>
          <w:p w14:paraId="03A6323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7,6</w:t>
            </w:r>
          </w:p>
        </w:tc>
        <w:tc>
          <w:tcPr>
            <w:tcW w:w="1389" w:type="dxa"/>
            <w:tcBorders>
              <w:top w:val="nil"/>
              <w:left w:val="nil"/>
              <w:bottom w:val="single" w:sz="4" w:space="0" w:color="auto"/>
              <w:right w:val="single" w:sz="4" w:space="0" w:color="auto"/>
            </w:tcBorders>
            <w:shd w:val="clear" w:color="auto" w:fill="auto"/>
            <w:vAlign w:val="bottom"/>
            <w:hideMark/>
          </w:tcPr>
          <w:p w14:paraId="19E0D2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w:t>
            </w:r>
          </w:p>
        </w:tc>
      </w:tr>
      <w:tr w:rsidR="00EB7A73" w:rsidRPr="00EB7A73" w14:paraId="3623B5E0"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9CAC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lastRenderedPageBreak/>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5699986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04 4 01 72370</w:t>
            </w:r>
          </w:p>
        </w:tc>
        <w:tc>
          <w:tcPr>
            <w:tcW w:w="709" w:type="dxa"/>
            <w:tcBorders>
              <w:top w:val="nil"/>
              <w:left w:val="nil"/>
              <w:bottom w:val="single" w:sz="4" w:space="0" w:color="auto"/>
              <w:right w:val="single" w:sz="4" w:space="0" w:color="auto"/>
            </w:tcBorders>
            <w:shd w:val="clear" w:color="auto" w:fill="auto"/>
            <w:vAlign w:val="bottom"/>
            <w:hideMark/>
          </w:tcPr>
          <w:p w14:paraId="5D7897A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65F0B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75B710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A0AFE8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489,6</w:t>
            </w:r>
          </w:p>
        </w:tc>
        <w:tc>
          <w:tcPr>
            <w:tcW w:w="1417" w:type="dxa"/>
            <w:tcBorders>
              <w:top w:val="nil"/>
              <w:left w:val="nil"/>
              <w:bottom w:val="single" w:sz="4" w:space="0" w:color="auto"/>
              <w:right w:val="single" w:sz="4" w:space="0" w:color="auto"/>
            </w:tcBorders>
            <w:shd w:val="clear" w:color="auto" w:fill="auto"/>
            <w:vAlign w:val="bottom"/>
            <w:hideMark/>
          </w:tcPr>
          <w:p w14:paraId="22D2EE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508,4</w:t>
            </w:r>
          </w:p>
        </w:tc>
        <w:tc>
          <w:tcPr>
            <w:tcW w:w="1389" w:type="dxa"/>
            <w:tcBorders>
              <w:top w:val="nil"/>
              <w:left w:val="nil"/>
              <w:bottom w:val="single" w:sz="4" w:space="0" w:color="auto"/>
              <w:right w:val="single" w:sz="4" w:space="0" w:color="auto"/>
            </w:tcBorders>
            <w:shd w:val="clear" w:color="auto" w:fill="auto"/>
            <w:vAlign w:val="bottom"/>
            <w:hideMark/>
          </w:tcPr>
          <w:p w14:paraId="11243C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529,0</w:t>
            </w:r>
          </w:p>
        </w:tc>
      </w:tr>
      <w:tr w:rsidR="00EB7A73" w:rsidRPr="00EB7A73" w14:paraId="040F81B5"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051DD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ветеранам труда, ветеранам военной службы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4656247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04 4 01 72410</w:t>
            </w:r>
          </w:p>
        </w:tc>
        <w:tc>
          <w:tcPr>
            <w:tcW w:w="709" w:type="dxa"/>
            <w:tcBorders>
              <w:top w:val="nil"/>
              <w:left w:val="nil"/>
              <w:bottom w:val="single" w:sz="4" w:space="0" w:color="auto"/>
              <w:right w:val="single" w:sz="4" w:space="0" w:color="auto"/>
            </w:tcBorders>
            <w:shd w:val="clear" w:color="auto" w:fill="auto"/>
            <w:vAlign w:val="bottom"/>
            <w:hideMark/>
          </w:tcPr>
          <w:p w14:paraId="71C274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BEAE9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E1601C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D4E19E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591,2</w:t>
            </w:r>
          </w:p>
        </w:tc>
        <w:tc>
          <w:tcPr>
            <w:tcW w:w="1417" w:type="dxa"/>
            <w:tcBorders>
              <w:top w:val="nil"/>
              <w:left w:val="nil"/>
              <w:bottom w:val="single" w:sz="4" w:space="0" w:color="auto"/>
              <w:right w:val="single" w:sz="4" w:space="0" w:color="auto"/>
            </w:tcBorders>
            <w:shd w:val="clear" w:color="auto" w:fill="auto"/>
            <w:vAlign w:val="bottom"/>
            <w:hideMark/>
          </w:tcPr>
          <w:p w14:paraId="3843EB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660,9</w:t>
            </w:r>
          </w:p>
        </w:tc>
        <w:tc>
          <w:tcPr>
            <w:tcW w:w="1389" w:type="dxa"/>
            <w:tcBorders>
              <w:top w:val="nil"/>
              <w:left w:val="nil"/>
              <w:bottom w:val="single" w:sz="4" w:space="0" w:color="auto"/>
              <w:right w:val="single" w:sz="4" w:space="0" w:color="auto"/>
            </w:tcBorders>
            <w:shd w:val="clear" w:color="auto" w:fill="auto"/>
            <w:vAlign w:val="bottom"/>
            <w:hideMark/>
          </w:tcPr>
          <w:p w14:paraId="20C015C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712,3</w:t>
            </w:r>
          </w:p>
        </w:tc>
      </w:tr>
      <w:tr w:rsidR="00EB7A73" w:rsidRPr="00EB7A73" w14:paraId="47C49F8A"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1EFA22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12C316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04 4 01 72410</w:t>
            </w:r>
          </w:p>
        </w:tc>
        <w:tc>
          <w:tcPr>
            <w:tcW w:w="709" w:type="dxa"/>
            <w:tcBorders>
              <w:top w:val="nil"/>
              <w:left w:val="nil"/>
              <w:bottom w:val="single" w:sz="4" w:space="0" w:color="auto"/>
              <w:right w:val="single" w:sz="4" w:space="0" w:color="auto"/>
            </w:tcBorders>
            <w:shd w:val="clear" w:color="auto" w:fill="auto"/>
            <w:vAlign w:val="bottom"/>
            <w:hideMark/>
          </w:tcPr>
          <w:p w14:paraId="5770B6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A1FDEA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3ACC27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5AE4D3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39 415,8</w:t>
            </w:r>
          </w:p>
        </w:tc>
        <w:tc>
          <w:tcPr>
            <w:tcW w:w="1417" w:type="dxa"/>
            <w:tcBorders>
              <w:top w:val="nil"/>
              <w:left w:val="nil"/>
              <w:bottom w:val="single" w:sz="4" w:space="0" w:color="auto"/>
              <w:right w:val="single" w:sz="4" w:space="0" w:color="auto"/>
            </w:tcBorders>
            <w:shd w:val="clear" w:color="auto" w:fill="auto"/>
            <w:vAlign w:val="bottom"/>
            <w:hideMark/>
          </w:tcPr>
          <w:p w14:paraId="2AD510F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44 060,1</w:t>
            </w:r>
          </w:p>
        </w:tc>
        <w:tc>
          <w:tcPr>
            <w:tcW w:w="1389" w:type="dxa"/>
            <w:tcBorders>
              <w:top w:val="nil"/>
              <w:left w:val="nil"/>
              <w:bottom w:val="single" w:sz="4" w:space="0" w:color="auto"/>
              <w:right w:val="single" w:sz="4" w:space="0" w:color="auto"/>
            </w:tcBorders>
            <w:shd w:val="clear" w:color="auto" w:fill="auto"/>
            <w:vAlign w:val="bottom"/>
            <w:hideMark/>
          </w:tcPr>
          <w:p w14:paraId="4AF8D9B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47 486,7</w:t>
            </w:r>
          </w:p>
        </w:tc>
      </w:tr>
      <w:tr w:rsidR="00EB7A73" w:rsidRPr="00EB7A73" w14:paraId="4737DA69"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29401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труженикам тыла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128D36E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04 4 01 72420</w:t>
            </w:r>
          </w:p>
        </w:tc>
        <w:tc>
          <w:tcPr>
            <w:tcW w:w="709" w:type="dxa"/>
            <w:tcBorders>
              <w:top w:val="nil"/>
              <w:left w:val="nil"/>
              <w:bottom w:val="single" w:sz="4" w:space="0" w:color="auto"/>
              <w:right w:val="single" w:sz="4" w:space="0" w:color="auto"/>
            </w:tcBorders>
            <w:shd w:val="clear" w:color="auto" w:fill="auto"/>
            <w:vAlign w:val="bottom"/>
            <w:hideMark/>
          </w:tcPr>
          <w:p w14:paraId="4E7F453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38FCD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EBAB6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BF7541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7A61D42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389" w:type="dxa"/>
            <w:tcBorders>
              <w:top w:val="nil"/>
              <w:left w:val="nil"/>
              <w:bottom w:val="single" w:sz="4" w:space="0" w:color="auto"/>
              <w:right w:val="single" w:sz="4" w:space="0" w:color="auto"/>
            </w:tcBorders>
            <w:shd w:val="clear" w:color="auto" w:fill="auto"/>
            <w:vAlign w:val="bottom"/>
            <w:hideMark/>
          </w:tcPr>
          <w:p w14:paraId="161538F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r>
      <w:tr w:rsidR="00EB7A73" w:rsidRPr="00EB7A73" w14:paraId="5627755D"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4C2D7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труженикам тыла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1C665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04 4 01 72420</w:t>
            </w:r>
          </w:p>
        </w:tc>
        <w:tc>
          <w:tcPr>
            <w:tcW w:w="709" w:type="dxa"/>
            <w:tcBorders>
              <w:top w:val="nil"/>
              <w:left w:val="nil"/>
              <w:bottom w:val="single" w:sz="4" w:space="0" w:color="auto"/>
              <w:right w:val="single" w:sz="4" w:space="0" w:color="auto"/>
            </w:tcBorders>
            <w:shd w:val="clear" w:color="auto" w:fill="auto"/>
            <w:vAlign w:val="bottom"/>
            <w:hideMark/>
          </w:tcPr>
          <w:p w14:paraId="334295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C6F9CB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0DAD65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65DAF9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85,7</w:t>
            </w:r>
          </w:p>
        </w:tc>
        <w:tc>
          <w:tcPr>
            <w:tcW w:w="1417" w:type="dxa"/>
            <w:tcBorders>
              <w:top w:val="nil"/>
              <w:left w:val="nil"/>
              <w:bottom w:val="single" w:sz="4" w:space="0" w:color="auto"/>
              <w:right w:val="single" w:sz="4" w:space="0" w:color="auto"/>
            </w:tcBorders>
            <w:shd w:val="clear" w:color="auto" w:fill="auto"/>
            <w:vAlign w:val="bottom"/>
            <w:hideMark/>
          </w:tcPr>
          <w:p w14:paraId="3326ABA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89,7</w:t>
            </w:r>
          </w:p>
        </w:tc>
        <w:tc>
          <w:tcPr>
            <w:tcW w:w="1389" w:type="dxa"/>
            <w:tcBorders>
              <w:top w:val="nil"/>
              <w:left w:val="nil"/>
              <w:bottom w:val="single" w:sz="4" w:space="0" w:color="auto"/>
              <w:right w:val="single" w:sz="4" w:space="0" w:color="auto"/>
            </w:tcBorders>
            <w:shd w:val="clear" w:color="auto" w:fill="auto"/>
            <w:vAlign w:val="bottom"/>
            <w:hideMark/>
          </w:tcPr>
          <w:p w14:paraId="6D93B22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92,6</w:t>
            </w:r>
          </w:p>
        </w:tc>
      </w:tr>
      <w:tr w:rsidR="00EB7A73" w:rsidRPr="00EB7A73" w14:paraId="5F367D0F"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2CE44E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реабилитированным лицам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7E3737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04 4 01 72430</w:t>
            </w:r>
          </w:p>
        </w:tc>
        <w:tc>
          <w:tcPr>
            <w:tcW w:w="709" w:type="dxa"/>
            <w:tcBorders>
              <w:top w:val="nil"/>
              <w:left w:val="nil"/>
              <w:bottom w:val="single" w:sz="4" w:space="0" w:color="auto"/>
              <w:right w:val="single" w:sz="4" w:space="0" w:color="auto"/>
            </w:tcBorders>
            <w:shd w:val="clear" w:color="auto" w:fill="auto"/>
            <w:vAlign w:val="bottom"/>
            <w:hideMark/>
          </w:tcPr>
          <w:p w14:paraId="275DD4C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5B9E16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7088B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DCF18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10,3</w:t>
            </w:r>
          </w:p>
        </w:tc>
        <w:tc>
          <w:tcPr>
            <w:tcW w:w="1417" w:type="dxa"/>
            <w:tcBorders>
              <w:top w:val="nil"/>
              <w:left w:val="nil"/>
              <w:bottom w:val="single" w:sz="4" w:space="0" w:color="auto"/>
              <w:right w:val="single" w:sz="4" w:space="0" w:color="auto"/>
            </w:tcBorders>
            <w:shd w:val="clear" w:color="auto" w:fill="auto"/>
            <w:vAlign w:val="bottom"/>
            <w:hideMark/>
          </w:tcPr>
          <w:p w14:paraId="0CDD965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10,7</w:t>
            </w:r>
          </w:p>
        </w:tc>
        <w:tc>
          <w:tcPr>
            <w:tcW w:w="1389" w:type="dxa"/>
            <w:tcBorders>
              <w:top w:val="nil"/>
              <w:left w:val="nil"/>
              <w:bottom w:val="single" w:sz="4" w:space="0" w:color="auto"/>
              <w:right w:val="single" w:sz="4" w:space="0" w:color="auto"/>
            </w:tcBorders>
            <w:shd w:val="clear" w:color="auto" w:fill="auto"/>
            <w:vAlign w:val="bottom"/>
            <w:hideMark/>
          </w:tcPr>
          <w:p w14:paraId="2BDD2D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11,1</w:t>
            </w:r>
          </w:p>
        </w:tc>
      </w:tr>
      <w:tr w:rsidR="00EB7A73" w:rsidRPr="00EB7A73" w14:paraId="46068746"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868A49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17FA75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04 4 01 72430</w:t>
            </w:r>
          </w:p>
        </w:tc>
        <w:tc>
          <w:tcPr>
            <w:tcW w:w="709" w:type="dxa"/>
            <w:tcBorders>
              <w:top w:val="nil"/>
              <w:left w:val="nil"/>
              <w:bottom w:val="single" w:sz="4" w:space="0" w:color="auto"/>
              <w:right w:val="single" w:sz="4" w:space="0" w:color="auto"/>
            </w:tcBorders>
            <w:shd w:val="clear" w:color="auto" w:fill="auto"/>
            <w:vAlign w:val="bottom"/>
            <w:hideMark/>
          </w:tcPr>
          <w:p w14:paraId="4942ECE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78713F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416A1F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351088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686,7</w:t>
            </w:r>
          </w:p>
        </w:tc>
        <w:tc>
          <w:tcPr>
            <w:tcW w:w="1417" w:type="dxa"/>
            <w:tcBorders>
              <w:top w:val="nil"/>
              <w:left w:val="nil"/>
              <w:bottom w:val="single" w:sz="4" w:space="0" w:color="auto"/>
              <w:right w:val="single" w:sz="4" w:space="0" w:color="auto"/>
            </w:tcBorders>
            <w:shd w:val="clear" w:color="auto" w:fill="auto"/>
            <w:vAlign w:val="bottom"/>
            <w:hideMark/>
          </w:tcPr>
          <w:p w14:paraId="06C1F86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714,3</w:t>
            </w:r>
          </w:p>
        </w:tc>
        <w:tc>
          <w:tcPr>
            <w:tcW w:w="1389" w:type="dxa"/>
            <w:tcBorders>
              <w:top w:val="nil"/>
              <w:left w:val="nil"/>
              <w:bottom w:val="single" w:sz="4" w:space="0" w:color="auto"/>
              <w:right w:val="single" w:sz="4" w:space="0" w:color="auto"/>
            </w:tcBorders>
            <w:shd w:val="clear" w:color="auto" w:fill="auto"/>
            <w:vAlign w:val="bottom"/>
            <w:hideMark/>
          </w:tcPr>
          <w:p w14:paraId="5A63E9A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742,9</w:t>
            </w:r>
          </w:p>
        </w:tc>
      </w:tr>
      <w:tr w:rsidR="00EB7A73" w:rsidRPr="00EB7A73" w14:paraId="1F558C59"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38074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7209E2E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04 4 01 72450</w:t>
            </w:r>
          </w:p>
        </w:tc>
        <w:tc>
          <w:tcPr>
            <w:tcW w:w="709" w:type="dxa"/>
            <w:tcBorders>
              <w:top w:val="nil"/>
              <w:left w:val="nil"/>
              <w:bottom w:val="single" w:sz="4" w:space="0" w:color="auto"/>
              <w:right w:val="single" w:sz="4" w:space="0" w:color="auto"/>
            </w:tcBorders>
            <w:shd w:val="clear" w:color="auto" w:fill="auto"/>
            <w:vAlign w:val="bottom"/>
            <w:hideMark/>
          </w:tcPr>
          <w:p w14:paraId="0053672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AA920E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56020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3D25E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807,5</w:t>
            </w:r>
          </w:p>
        </w:tc>
        <w:tc>
          <w:tcPr>
            <w:tcW w:w="1417" w:type="dxa"/>
            <w:tcBorders>
              <w:top w:val="nil"/>
              <w:left w:val="nil"/>
              <w:bottom w:val="single" w:sz="4" w:space="0" w:color="auto"/>
              <w:right w:val="single" w:sz="4" w:space="0" w:color="auto"/>
            </w:tcBorders>
            <w:shd w:val="clear" w:color="auto" w:fill="auto"/>
            <w:vAlign w:val="bottom"/>
            <w:hideMark/>
          </w:tcPr>
          <w:p w14:paraId="2871D66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893,5</w:t>
            </w:r>
          </w:p>
        </w:tc>
        <w:tc>
          <w:tcPr>
            <w:tcW w:w="1389" w:type="dxa"/>
            <w:tcBorders>
              <w:top w:val="nil"/>
              <w:left w:val="nil"/>
              <w:bottom w:val="single" w:sz="4" w:space="0" w:color="auto"/>
              <w:right w:val="single" w:sz="4" w:space="0" w:color="auto"/>
            </w:tcBorders>
            <w:shd w:val="clear" w:color="auto" w:fill="auto"/>
            <w:vAlign w:val="bottom"/>
            <w:hideMark/>
          </w:tcPr>
          <w:p w14:paraId="323B130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929,4</w:t>
            </w:r>
          </w:p>
        </w:tc>
      </w:tr>
      <w:tr w:rsidR="00EB7A73" w:rsidRPr="00EB7A73" w14:paraId="066A80E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FF5EA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8331FB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04 4 01 72450</w:t>
            </w:r>
          </w:p>
        </w:tc>
        <w:tc>
          <w:tcPr>
            <w:tcW w:w="709" w:type="dxa"/>
            <w:tcBorders>
              <w:top w:val="nil"/>
              <w:left w:val="nil"/>
              <w:bottom w:val="single" w:sz="4" w:space="0" w:color="auto"/>
              <w:right w:val="single" w:sz="4" w:space="0" w:color="auto"/>
            </w:tcBorders>
            <w:shd w:val="clear" w:color="auto" w:fill="auto"/>
            <w:vAlign w:val="bottom"/>
            <w:hideMark/>
          </w:tcPr>
          <w:p w14:paraId="2C54DE8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EE92D6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28035F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BA230B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53 832,5</w:t>
            </w:r>
          </w:p>
        </w:tc>
        <w:tc>
          <w:tcPr>
            <w:tcW w:w="1417" w:type="dxa"/>
            <w:tcBorders>
              <w:top w:val="nil"/>
              <w:left w:val="nil"/>
              <w:bottom w:val="single" w:sz="4" w:space="0" w:color="auto"/>
              <w:right w:val="single" w:sz="4" w:space="0" w:color="auto"/>
            </w:tcBorders>
            <w:shd w:val="clear" w:color="auto" w:fill="auto"/>
            <w:vAlign w:val="bottom"/>
            <w:hideMark/>
          </w:tcPr>
          <w:p w14:paraId="4834F33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59 564,5</w:t>
            </w:r>
          </w:p>
        </w:tc>
        <w:tc>
          <w:tcPr>
            <w:tcW w:w="1389" w:type="dxa"/>
            <w:tcBorders>
              <w:top w:val="nil"/>
              <w:left w:val="nil"/>
              <w:bottom w:val="single" w:sz="4" w:space="0" w:color="auto"/>
              <w:right w:val="single" w:sz="4" w:space="0" w:color="auto"/>
            </w:tcBorders>
            <w:shd w:val="clear" w:color="auto" w:fill="auto"/>
            <w:vAlign w:val="bottom"/>
            <w:hideMark/>
          </w:tcPr>
          <w:p w14:paraId="326276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61 956,6</w:t>
            </w:r>
          </w:p>
        </w:tc>
      </w:tr>
      <w:tr w:rsidR="00EB7A73" w:rsidRPr="00EB7A73" w14:paraId="0EF7BAC2"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EDEC4B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материальной и иной помощи для погребения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032CF12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04 4 01 72620</w:t>
            </w:r>
          </w:p>
        </w:tc>
        <w:tc>
          <w:tcPr>
            <w:tcW w:w="709" w:type="dxa"/>
            <w:tcBorders>
              <w:top w:val="nil"/>
              <w:left w:val="nil"/>
              <w:bottom w:val="single" w:sz="4" w:space="0" w:color="auto"/>
              <w:right w:val="single" w:sz="4" w:space="0" w:color="auto"/>
            </w:tcBorders>
            <w:shd w:val="clear" w:color="auto" w:fill="auto"/>
            <w:vAlign w:val="bottom"/>
            <w:hideMark/>
          </w:tcPr>
          <w:p w14:paraId="6E2B3A4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B66C3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06523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2FD1D2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w:t>
            </w:r>
          </w:p>
        </w:tc>
        <w:tc>
          <w:tcPr>
            <w:tcW w:w="1417" w:type="dxa"/>
            <w:tcBorders>
              <w:top w:val="nil"/>
              <w:left w:val="nil"/>
              <w:bottom w:val="single" w:sz="4" w:space="0" w:color="auto"/>
              <w:right w:val="single" w:sz="4" w:space="0" w:color="auto"/>
            </w:tcBorders>
            <w:shd w:val="clear" w:color="auto" w:fill="auto"/>
            <w:vAlign w:val="bottom"/>
            <w:hideMark/>
          </w:tcPr>
          <w:p w14:paraId="0355478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14,7</w:t>
            </w:r>
          </w:p>
        </w:tc>
        <w:tc>
          <w:tcPr>
            <w:tcW w:w="1389" w:type="dxa"/>
            <w:tcBorders>
              <w:top w:val="nil"/>
              <w:left w:val="nil"/>
              <w:bottom w:val="single" w:sz="4" w:space="0" w:color="auto"/>
              <w:right w:val="single" w:sz="4" w:space="0" w:color="auto"/>
            </w:tcBorders>
            <w:shd w:val="clear" w:color="auto" w:fill="auto"/>
            <w:vAlign w:val="bottom"/>
            <w:hideMark/>
          </w:tcPr>
          <w:p w14:paraId="79A6CC4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15,3</w:t>
            </w:r>
          </w:p>
        </w:tc>
      </w:tr>
      <w:tr w:rsidR="00EB7A73" w:rsidRPr="00EB7A73" w14:paraId="069926D9"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0C44B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материальной и иной помощи для погребения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158C130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04 4 01 72620</w:t>
            </w:r>
          </w:p>
        </w:tc>
        <w:tc>
          <w:tcPr>
            <w:tcW w:w="709" w:type="dxa"/>
            <w:tcBorders>
              <w:top w:val="nil"/>
              <w:left w:val="nil"/>
              <w:bottom w:val="single" w:sz="4" w:space="0" w:color="auto"/>
              <w:right w:val="single" w:sz="4" w:space="0" w:color="auto"/>
            </w:tcBorders>
            <w:shd w:val="clear" w:color="auto" w:fill="auto"/>
            <w:vAlign w:val="bottom"/>
            <w:hideMark/>
          </w:tcPr>
          <w:p w14:paraId="39C341D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2C0F1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EF5F2E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C74A9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834,6</w:t>
            </w:r>
          </w:p>
        </w:tc>
        <w:tc>
          <w:tcPr>
            <w:tcW w:w="1417" w:type="dxa"/>
            <w:tcBorders>
              <w:top w:val="nil"/>
              <w:left w:val="nil"/>
              <w:bottom w:val="single" w:sz="4" w:space="0" w:color="auto"/>
              <w:right w:val="single" w:sz="4" w:space="0" w:color="auto"/>
            </w:tcBorders>
            <w:shd w:val="clear" w:color="auto" w:fill="auto"/>
            <w:vAlign w:val="bottom"/>
            <w:hideMark/>
          </w:tcPr>
          <w:p w14:paraId="729BC51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815,3</w:t>
            </w:r>
          </w:p>
        </w:tc>
        <w:tc>
          <w:tcPr>
            <w:tcW w:w="1389" w:type="dxa"/>
            <w:tcBorders>
              <w:top w:val="nil"/>
              <w:left w:val="nil"/>
              <w:bottom w:val="single" w:sz="4" w:space="0" w:color="auto"/>
              <w:right w:val="single" w:sz="4" w:space="0" w:color="auto"/>
            </w:tcBorders>
            <w:shd w:val="clear" w:color="auto" w:fill="auto"/>
            <w:vAlign w:val="bottom"/>
            <w:hideMark/>
          </w:tcPr>
          <w:p w14:paraId="5CE6355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847,7</w:t>
            </w:r>
          </w:p>
        </w:tc>
      </w:tr>
      <w:tr w:rsidR="00EB7A73" w:rsidRPr="00EB7A73" w14:paraId="1F00FFF6"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C73F6F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47D590E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04 4 01 73820</w:t>
            </w:r>
          </w:p>
        </w:tc>
        <w:tc>
          <w:tcPr>
            <w:tcW w:w="709" w:type="dxa"/>
            <w:tcBorders>
              <w:top w:val="nil"/>
              <w:left w:val="nil"/>
              <w:bottom w:val="single" w:sz="4" w:space="0" w:color="auto"/>
              <w:right w:val="single" w:sz="4" w:space="0" w:color="auto"/>
            </w:tcBorders>
            <w:shd w:val="clear" w:color="auto" w:fill="auto"/>
            <w:vAlign w:val="bottom"/>
            <w:hideMark/>
          </w:tcPr>
          <w:p w14:paraId="6724085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C5FD99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42AC78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8363C7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3 727,3</w:t>
            </w:r>
          </w:p>
        </w:tc>
        <w:tc>
          <w:tcPr>
            <w:tcW w:w="1417" w:type="dxa"/>
            <w:tcBorders>
              <w:top w:val="nil"/>
              <w:left w:val="nil"/>
              <w:bottom w:val="single" w:sz="4" w:space="0" w:color="auto"/>
              <w:right w:val="single" w:sz="4" w:space="0" w:color="auto"/>
            </w:tcBorders>
            <w:shd w:val="clear" w:color="auto" w:fill="auto"/>
            <w:vAlign w:val="bottom"/>
            <w:hideMark/>
          </w:tcPr>
          <w:p w14:paraId="03BAB6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4 239,3</w:t>
            </w:r>
          </w:p>
        </w:tc>
        <w:tc>
          <w:tcPr>
            <w:tcW w:w="1389" w:type="dxa"/>
            <w:tcBorders>
              <w:top w:val="nil"/>
              <w:left w:val="nil"/>
              <w:bottom w:val="single" w:sz="4" w:space="0" w:color="auto"/>
              <w:right w:val="single" w:sz="4" w:space="0" w:color="auto"/>
            </w:tcBorders>
            <w:shd w:val="clear" w:color="auto" w:fill="auto"/>
            <w:vAlign w:val="bottom"/>
            <w:hideMark/>
          </w:tcPr>
          <w:p w14:paraId="2CE66D6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4 239,3</w:t>
            </w:r>
          </w:p>
        </w:tc>
      </w:tr>
      <w:tr w:rsidR="00EB7A73" w:rsidRPr="00EB7A73" w14:paraId="748C6F83"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46842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Комплекс процессных мероприятий "Развитие социального обслуживания населения" </w:t>
            </w:r>
          </w:p>
        </w:tc>
        <w:tc>
          <w:tcPr>
            <w:tcW w:w="1545" w:type="dxa"/>
            <w:tcBorders>
              <w:top w:val="nil"/>
              <w:left w:val="nil"/>
              <w:bottom w:val="single" w:sz="4" w:space="0" w:color="auto"/>
              <w:right w:val="single" w:sz="4" w:space="0" w:color="auto"/>
            </w:tcBorders>
            <w:shd w:val="clear" w:color="auto" w:fill="auto"/>
            <w:vAlign w:val="bottom"/>
            <w:hideMark/>
          </w:tcPr>
          <w:p w14:paraId="2ECD1DC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04 4 02</w:t>
            </w:r>
          </w:p>
        </w:tc>
        <w:tc>
          <w:tcPr>
            <w:tcW w:w="709" w:type="dxa"/>
            <w:tcBorders>
              <w:top w:val="nil"/>
              <w:left w:val="nil"/>
              <w:bottom w:val="single" w:sz="4" w:space="0" w:color="auto"/>
              <w:right w:val="single" w:sz="4" w:space="0" w:color="auto"/>
            </w:tcBorders>
            <w:shd w:val="clear" w:color="auto" w:fill="auto"/>
            <w:vAlign w:val="bottom"/>
            <w:hideMark/>
          </w:tcPr>
          <w:p w14:paraId="0DFCCC0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62C669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60676E5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B01CDA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77 134,0</w:t>
            </w:r>
          </w:p>
        </w:tc>
        <w:tc>
          <w:tcPr>
            <w:tcW w:w="1417" w:type="dxa"/>
            <w:tcBorders>
              <w:top w:val="nil"/>
              <w:left w:val="nil"/>
              <w:bottom w:val="single" w:sz="4" w:space="0" w:color="auto"/>
              <w:right w:val="single" w:sz="4" w:space="0" w:color="auto"/>
            </w:tcBorders>
            <w:shd w:val="clear" w:color="auto" w:fill="auto"/>
            <w:vAlign w:val="bottom"/>
            <w:hideMark/>
          </w:tcPr>
          <w:p w14:paraId="0F3AB6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81 461,0</w:t>
            </w:r>
          </w:p>
        </w:tc>
        <w:tc>
          <w:tcPr>
            <w:tcW w:w="1389" w:type="dxa"/>
            <w:tcBorders>
              <w:top w:val="nil"/>
              <w:left w:val="nil"/>
              <w:bottom w:val="single" w:sz="4" w:space="0" w:color="auto"/>
              <w:right w:val="single" w:sz="4" w:space="0" w:color="auto"/>
            </w:tcBorders>
            <w:shd w:val="clear" w:color="auto" w:fill="auto"/>
            <w:vAlign w:val="bottom"/>
            <w:hideMark/>
          </w:tcPr>
          <w:p w14:paraId="5A7C7B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85 888,0</w:t>
            </w:r>
          </w:p>
        </w:tc>
      </w:tr>
      <w:tr w:rsidR="00EB7A73" w:rsidRPr="00EB7A73" w14:paraId="3E2A3F54" w14:textId="77777777" w:rsidTr="00A56C37">
        <w:trPr>
          <w:trHeight w:val="807"/>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A9EDC3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w:t>
            </w:r>
            <w:r w:rsidRPr="00EB7A73">
              <w:rPr>
                <w:rFonts w:ascii="Times New Roman" w:eastAsia="Times New Roman" w:hAnsi="Times New Roman" w:cs="Times New Roman"/>
                <w:color w:val="000000"/>
                <w:sz w:val="20"/>
                <w:szCs w:val="20"/>
                <w:lang w:eastAsia="ru-RU"/>
              </w:rPr>
              <w:lastRenderedPageBreak/>
              <w:t>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4B730BE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04 4 02 71590</w:t>
            </w:r>
          </w:p>
        </w:tc>
        <w:tc>
          <w:tcPr>
            <w:tcW w:w="709" w:type="dxa"/>
            <w:tcBorders>
              <w:top w:val="nil"/>
              <w:left w:val="nil"/>
              <w:bottom w:val="single" w:sz="4" w:space="0" w:color="auto"/>
              <w:right w:val="single" w:sz="4" w:space="0" w:color="auto"/>
            </w:tcBorders>
            <w:shd w:val="clear" w:color="auto" w:fill="auto"/>
            <w:vAlign w:val="bottom"/>
            <w:hideMark/>
          </w:tcPr>
          <w:p w14:paraId="179CD2F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765742F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CB0349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5EDEC6F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5 564,7</w:t>
            </w:r>
          </w:p>
        </w:tc>
        <w:tc>
          <w:tcPr>
            <w:tcW w:w="1417" w:type="dxa"/>
            <w:tcBorders>
              <w:top w:val="nil"/>
              <w:left w:val="nil"/>
              <w:bottom w:val="single" w:sz="4" w:space="0" w:color="auto"/>
              <w:right w:val="single" w:sz="4" w:space="0" w:color="auto"/>
            </w:tcBorders>
            <w:shd w:val="clear" w:color="auto" w:fill="auto"/>
            <w:vAlign w:val="bottom"/>
            <w:hideMark/>
          </w:tcPr>
          <w:p w14:paraId="2384F05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5 564,3</w:t>
            </w:r>
          </w:p>
        </w:tc>
        <w:tc>
          <w:tcPr>
            <w:tcW w:w="1389" w:type="dxa"/>
            <w:tcBorders>
              <w:top w:val="nil"/>
              <w:left w:val="nil"/>
              <w:bottom w:val="single" w:sz="4" w:space="0" w:color="auto"/>
              <w:right w:val="single" w:sz="4" w:space="0" w:color="auto"/>
            </w:tcBorders>
            <w:shd w:val="clear" w:color="auto" w:fill="auto"/>
            <w:vAlign w:val="bottom"/>
            <w:hideMark/>
          </w:tcPr>
          <w:p w14:paraId="3E04186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5 563,9</w:t>
            </w:r>
          </w:p>
        </w:tc>
      </w:tr>
      <w:tr w:rsidR="00EB7A73" w:rsidRPr="00EB7A73" w14:paraId="24184055"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5CC4DA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Осуществление полномочий по обеспечению права граждан на социальное обслуживание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39CC258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67C9BEC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1A8E4B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75ADCB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43D2B7C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882,2</w:t>
            </w:r>
          </w:p>
        </w:tc>
        <w:tc>
          <w:tcPr>
            <w:tcW w:w="1417" w:type="dxa"/>
            <w:tcBorders>
              <w:top w:val="nil"/>
              <w:left w:val="nil"/>
              <w:bottom w:val="single" w:sz="4" w:space="0" w:color="auto"/>
              <w:right w:val="single" w:sz="4" w:space="0" w:color="auto"/>
            </w:tcBorders>
            <w:shd w:val="clear" w:color="auto" w:fill="auto"/>
            <w:vAlign w:val="bottom"/>
            <w:hideMark/>
          </w:tcPr>
          <w:p w14:paraId="05E0BF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940,2</w:t>
            </w:r>
          </w:p>
        </w:tc>
        <w:tc>
          <w:tcPr>
            <w:tcW w:w="1389" w:type="dxa"/>
            <w:tcBorders>
              <w:top w:val="nil"/>
              <w:left w:val="nil"/>
              <w:bottom w:val="single" w:sz="4" w:space="0" w:color="auto"/>
              <w:right w:val="single" w:sz="4" w:space="0" w:color="auto"/>
            </w:tcBorders>
            <w:shd w:val="clear" w:color="auto" w:fill="auto"/>
            <w:vAlign w:val="bottom"/>
            <w:hideMark/>
          </w:tcPr>
          <w:p w14:paraId="1A11488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936,2</w:t>
            </w:r>
          </w:p>
        </w:tc>
      </w:tr>
      <w:tr w:rsidR="00EB7A73" w:rsidRPr="00EB7A73" w14:paraId="3CCEFCE6"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168B5D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9143B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5833655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6C3A42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A7E4F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3ACD216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70 597,3</w:t>
            </w:r>
          </w:p>
        </w:tc>
        <w:tc>
          <w:tcPr>
            <w:tcW w:w="1417" w:type="dxa"/>
            <w:tcBorders>
              <w:top w:val="nil"/>
              <w:left w:val="nil"/>
              <w:bottom w:val="single" w:sz="4" w:space="0" w:color="auto"/>
              <w:right w:val="single" w:sz="4" w:space="0" w:color="auto"/>
            </w:tcBorders>
            <w:shd w:val="clear" w:color="auto" w:fill="auto"/>
            <w:vAlign w:val="bottom"/>
            <w:hideMark/>
          </w:tcPr>
          <w:p w14:paraId="6A87FC6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74 857,7</w:t>
            </w:r>
          </w:p>
        </w:tc>
        <w:tc>
          <w:tcPr>
            <w:tcW w:w="1389" w:type="dxa"/>
            <w:tcBorders>
              <w:top w:val="nil"/>
              <w:left w:val="nil"/>
              <w:bottom w:val="single" w:sz="4" w:space="0" w:color="auto"/>
              <w:right w:val="single" w:sz="4" w:space="0" w:color="auto"/>
            </w:tcBorders>
            <w:shd w:val="clear" w:color="auto" w:fill="auto"/>
            <w:vAlign w:val="bottom"/>
            <w:hideMark/>
          </w:tcPr>
          <w:p w14:paraId="7DEB094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79 289,1</w:t>
            </w:r>
          </w:p>
        </w:tc>
      </w:tr>
      <w:tr w:rsidR="00EB7A73" w:rsidRPr="00EB7A73" w14:paraId="72EF33A0"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BC8C7D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полномочий по обеспечению права граждан на социальное обслуживание (иные межбюджетные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10A662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04 4 02 71590</w:t>
            </w:r>
          </w:p>
        </w:tc>
        <w:tc>
          <w:tcPr>
            <w:tcW w:w="709" w:type="dxa"/>
            <w:tcBorders>
              <w:top w:val="nil"/>
              <w:left w:val="nil"/>
              <w:bottom w:val="single" w:sz="4" w:space="0" w:color="auto"/>
              <w:right w:val="single" w:sz="4" w:space="0" w:color="auto"/>
            </w:tcBorders>
            <w:shd w:val="clear" w:color="auto" w:fill="auto"/>
            <w:vAlign w:val="bottom"/>
            <w:hideMark/>
          </w:tcPr>
          <w:p w14:paraId="5A21D1D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5E7AFBE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F1F3AA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5C1A72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4,8</w:t>
            </w:r>
          </w:p>
        </w:tc>
        <w:tc>
          <w:tcPr>
            <w:tcW w:w="1417" w:type="dxa"/>
            <w:tcBorders>
              <w:top w:val="nil"/>
              <w:left w:val="nil"/>
              <w:bottom w:val="single" w:sz="4" w:space="0" w:color="auto"/>
              <w:right w:val="single" w:sz="4" w:space="0" w:color="auto"/>
            </w:tcBorders>
            <w:shd w:val="clear" w:color="auto" w:fill="auto"/>
            <w:vAlign w:val="bottom"/>
            <w:hideMark/>
          </w:tcPr>
          <w:p w14:paraId="7DB539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w:t>
            </w:r>
          </w:p>
        </w:tc>
        <w:tc>
          <w:tcPr>
            <w:tcW w:w="1389" w:type="dxa"/>
            <w:tcBorders>
              <w:top w:val="nil"/>
              <w:left w:val="nil"/>
              <w:bottom w:val="single" w:sz="4" w:space="0" w:color="auto"/>
              <w:right w:val="single" w:sz="4" w:space="0" w:color="auto"/>
            </w:tcBorders>
            <w:shd w:val="clear" w:color="auto" w:fill="auto"/>
            <w:vAlign w:val="bottom"/>
            <w:hideMark/>
          </w:tcPr>
          <w:p w14:paraId="2C667DA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w:t>
            </w:r>
          </w:p>
        </w:tc>
      </w:tr>
      <w:tr w:rsidR="00EB7A73" w:rsidRPr="00EB7A73" w14:paraId="52BB5F8C"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9C77A9" w14:textId="77777777" w:rsidR="00EB7A73" w:rsidRPr="00EB7A73" w:rsidRDefault="00EB7A73" w:rsidP="00307B2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Осуществление мер социальной защиты отдельных категорий работников муниципальных учреждений, занятых в секторе социального обслуживания, проживающих </w:t>
            </w:r>
            <w:proofErr w:type="gramStart"/>
            <w:r w:rsidRPr="00EB7A73">
              <w:rPr>
                <w:rFonts w:ascii="Times New Roman" w:eastAsia="Times New Roman" w:hAnsi="Times New Roman" w:cs="Times New Roman"/>
                <w:color w:val="000000"/>
                <w:sz w:val="20"/>
                <w:szCs w:val="20"/>
                <w:lang w:eastAsia="ru-RU"/>
              </w:rPr>
              <w:t>и(</w:t>
            </w:r>
            <w:proofErr w:type="gramEnd"/>
            <w:r w:rsidRPr="00EB7A73">
              <w:rPr>
                <w:rFonts w:ascii="Times New Roman" w:eastAsia="Times New Roman" w:hAnsi="Times New Roman" w:cs="Times New Roman"/>
                <w:color w:val="000000"/>
                <w:sz w:val="20"/>
                <w:szCs w:val="20"/>
                <w:lang w:eastAsia="ru-RU"/>
              </w:rPr>
              <w:t>или) работающих в сельской местности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56A7760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04 4 02 71690</w:t>
            </w:r>
          </w:p>
        </w:tc>
        <w:tc>
          <w:tcPr>
            <w:tcW w:w="709" w:type="dxa"/>
            <w:tcBorders>
              <w:top w:val="nil"/>
              <w:left w:val="nil"/>
              <w:bottom w:val="single" w:sz="4" w:space="0" w:color="auto"/>
              <w:right w:val="single" w:sz="4" w:space="0" w:color="auto"/>
            </w:tcBorders>
            <w:shd w:val="clear" w:color="auto" w:fill="auto"/>
            <w:vAlign w:val="bottom"/>
            <w:hideMark/>
          </w:tcPr>
          <w:p w14:paraId="71677F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A99CBD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92ECA2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30E377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85,0</w:t>
            </w:r>
          </w:p>
        </w:tc>
        <w:tc>
          <w:tcPr>
            <w:tcW w:w="1417" w:type="dxa"/>
            <w:tcBorders>
              <w:top w:val="nil"/>
              <w:left w:val="nil"/>
              <w:bottom w:val="single" w:sz="4" w:space="0" w:color="auto"/>
              <w:right w:val="single" w:sz="4" w:space="0" w:color="auto"/>
            </w:tcBorders>
            <w:shd w:val="clear" w:color="auto" w:fill="auto"/>
            <w:vAlign w:val="bottom"/>
            <w:hideMark/>
          </w:tcPr>
          <w:p w14:paraId="1372053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85,0</w:t>
            </w:r>
          </w:p>
        </w:tc>
        <w:tc>
          <w:tcPr>
            <w:tcW w:w="1389" w:type="dxa"/>
            <w:tcBorders>
              <w:top w:val="nil"/>
              <w:left w:val="nil"/>
              <w:bottom w:val="single" w:sz="4" w:space="0" w:color="auto"/>
              <w:right w:val="single" w:sz="4" w:space="0" w:color="auto"/>
            </w:tcBorders>
            <w:shd w:val="clear" w:color="auto" w:fill="auto"/>
            <w:vAlign w:val="bottom"/>
            <w:hideMark/>
          </w:tcPr>
          <w:p w14:paraId="183F62B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85,0</w:t>
            </w:r>
          </w:p>
        </w:tc>
      </w:tr>
      <w:tr w:rsidR="00EB7A73" w:rsidRPr="00EB7A73" w14:paraId="7E8B8C43"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94D5FDD" w14:textId="77777777" w:rsidR="00EB7A73" w:rsidRPr="00EB7A73" w:rsidRDefault="00EB7A73" w:rsidP="00307B2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"Социальная поддержка семьи и детей"</w:t>
            </w:r>
          </w:p>
        </w:tc>
        <w:tc>
          <w:tcPr>
            <w:tcW w:w="1545" w:type="dxa"/>
            <w:tcBorders>
              <w:top w:val="nil"/>
              <w:left w:val="nil"/>
              <w:bottom w:val="single" w:sz="4" w:space="0" w:color="auto"/>
              <w:right w:val="single" w:sz="4" w:space="0" w:color="auto"/>
            </w:tcBorders>
            <w:shd w:val="clear" w:color="auto" w:fill="auto"/>
            <w:vAlign w:val="bottom"/>
            <w:hideMark/>
          </w:tcPr>
          <w:p w14:paraId="2863919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04 4 03 </w:t>
            </w:r>
          </w:p>
        </w:tc>
        <w:tc>
          <w:tcPr>
            <w:tcW w:w="709" w:type="dxa"/>
            <w:tcBorders>
              <w:top w:val="nil"/>
              <w:left w:val="nil"/>
              <w:bottom w:val="single" w:sz="4" w:space="0" w:color="auto"/>
              <w:right w:val="single" w:sz="4" w:space="0" w:color="auto"/>
            </w:tcBorders>
            <w:shd w:val="clear" w:color="auto" w:fill="auto"/>
            <w:vAlign w:val="bottom"/>
            <w:hideMark/>
          </w:tcPr>
          <w:p w14:paraId="0ED5A5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53DD01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F6409F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BDE66B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86 545,3</w:t>
            </w:r>
          </w:p>
        </w:tc>
        <w:tc>
          <w:tcPr>
            <w:tcW w:w="1417" w:type="dxa"/>
            <w:tcBorders>
              <w:top w:val="nil"/>
              <w:left w:val="nil"/>
              <w:bottom w:val="single" w:sz="4" w:space="0" w:color="auto"/>
              <w:right w:val="single" w:sz="4" w:space="0" w:color="auto"/>
            </w:tcBorders>
            <w:shd w:val="clear" w:color="auto" w:fill="auto"/>
            <w:vAlign w:val="bottom"/>
            <w:hideMark/>
          </w:tcPr>
          <w:p w14:paraId="7E17B0E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DEB7F9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4C0C104" w14:textId="77777777" w:rsidTr="00307B23">
        <w:trPr>
          <w:trHeight w:val="377"/>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A90EBA3" w14:textId="77777777" w:rsidR="00EB7A73" w:rsidRPr="00EB7A73" w:rsidRDefault="00EB7A73" w:rsidP="00307B2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Ремонт жилых помещений, в которых дети-сироты и дети, оставшиеся без попечения родителей, являются нанимателями (Предоставление субсидий бюджетным, автономным учреждениям и иным </w:t>
            </w:r>
            <w:r w:rsidRPr="00EB7A73">
              <w:rPr>
                <w:rFonts w:ascii="Times New Roman" w:eastAsia="Times New Roman" w:hAnsi="Times New Roman" w:cs="Times New Roman"/>
                <w:color w:val="000000"/>
                <w:sz w:val="20"/>
                <w:szCs w:val="20"/>
                <w:lang w:eastAsia="ru-RU"/>
              </w:rPr>
              <w:lastRenderedPageBreak/>
              <w:t>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4ACAB7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04 4 03 71520</w:t>
            </w:r>
          </w:p>
        </w:tc>
        <w:tc>
          <w:tcPr>
            <w:tcW w:w="709" w:type="dxa"/>
            <w:tcBorders>
              <w:top w:val="nil"/>
              <w:left w:val="nil"/>
              <w:bottom w:val="single" w:sz="4" w:space="0" w:color="auto"/>
              <w:right w:val="single" w:sz="4" w:space="0" w:color="auto"/>
            </w:tcBorders>
            <w:shd w:val="clear" w:color="auto" w:fill="auto"/>
            <w:vAlign w:val="bottom"/>
            <w:hideMark/>
          </w:tcPr>
          <w:p w14:paraId="5F3A2F7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63B0BF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247F87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0E1414B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161,3</w:t>
            </w:r>
          </w:p>
        </w:tc>
        <w:tc>
          <w:tcPr>
            <w:tcW w:w="1417" w:type="dxa"/>
            <w:tcBorders>
              <w:top w:val="nil"/>
              <w:left w:val="nil"/>
              <w:bottom w:val="single" w:sz="4" w:space="0" w:color="auto"/>
              <w:right w:val="single" w:sz="4" w:space="0" w:color="auto"/>
            </w:tcBorders>
            <w:shd w:val="clear" w:color="auto" w:fill="auto"/>
            <w:vAlign w:val="bottom"/>
            <w:hideMark/>
          </w:tcPr>
          <w:p w14:paraId="336AC93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250,0</w:t>
            </w:r>
          </w:p>
        </w:tc>
        <w:tc>
          <w:tcPr>
            <w:tcW w:w="1389" w:type="dxa"/>
            <w:tcBorders>
              <w:top w:val="nil"/>
              <w:left w:val="nil"/>
              <w:bottom w:val="single" w:sz="4" w:space="0" w:color="auto"/>
              <w:right w:val="single" w:sz="4" w:space="0" w:color="auto"/>
            </w:tcBorders>
            <w:shd w:val="clear" w:color="auto" w:fill="auto"/>
            <w:vAlign w:val="bottom"/>
            <w:hideMark/>
          </w:tcPr>
          <w:p w14:paraId="22B6AAB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500,0</w:t>
            </w:r>
          </w:p>
        </w:tc>
      </w:tr>
      <w:tr w:rsidR="00EB7A73" w:rsidRPr="00EB7A73" w14:paraId="6D14DC2D"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1B9A4A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9EF3B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04 4 03 71530</w:t>
            </w:r>
          </w:p>
        </w:tc>
        <w:tc>
          <w:tcPr>
            <w:tcW w:w="709" w:type="dxa"/>
            <w:tcBorders>
              <w:top w:val="nil"/>
              <w:left w:val="nil"/>
              <w:bottom w:val="single" w:sz="4" w:space="0" w:color="auto"/>
              <w:right w:val="single" w:sz="4" w:space="0" w:color="auto"/>
            </w:tcBorders>
            <w:shd w:val="clear" w:color="auto" w:fill="auto"/>
            <w:vAlign w:val="bottom"/>
            <w:hideMark/>
          </w:tcPr>
          <w:p w14:paraId="79D3B9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A6DF33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71895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0532914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276,0</w:t>
            </w:r>
          </w:p>
        </w:tc>
        <w:tc>
          <w:tcPr>
            <w:tcW w:w="1417" w:type="dxa"/>
            <w:tcBorders>
              <w:top w:val="nil"/>
              <w:left w:val="nil"/>
              <w:bottom w:val="single" w:sz="4" w:space="0" w:color="auto"/>
              <w:right w:val="single" w:sz="4" w:space="0" w:color="auto"/>
            </w:tcBorders>
            <w:shd w:val="clear" w:color="auto" w:fill="auto"/>
            <w:vAlign w:val="bottom"/>
            <w:hideMark/>
          </w:tcPr>
          <w:p w14:paraId="7FFCD1D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276,0</w:t>
            </w:r>
          </w:p>
        </w:tc>
        <w:tc>
          <w:tcPr>
            <w:tcW w:w="1389" w:type="dxa"/>
            <w:tcBorders>
              <w:top w:val="nil"/>
              <w:left w:val="nil"/>
              <w:bottom w:val="single" w:sz="4" w:space="0" w:color="auto"/>
              <w:right w:val="single" w:sz="4" w:space="0" w:color="auto"/>
            </w:tcBorders>
            <w:shd w:val="clear" w:color="auto" w:fill="auto"/>
            <w:vAlign w:val="bottom"/>
            <w:hideMark/>
          </w:tcPr>
          <w:p w14:paraId="210C39D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276,0</w:t>
            </w:r>
          </w:p>
        </w:tc>
      </w:tr>
      <w:tr w:rsidR="00EB7A73" w:rsidRPr="00EB7A73" w14:paraId="1BF93B99"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4FA51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E7CDE7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04 4 03 72860</w:t>
            </w:r>
          </w:p>
        </w:tc>
        <w:tc>
          <w:tcPr>
            <w:tcW w:w="709" w:type="dxa"/>
            <w:tcBorders>
              <w:top w:val="nil"/>
              <w:left w:val="nil"/>
              <w:bottom w:val="single" w:sz="4" w:space="0" w:color="auto"/>
              <w:right w:val="single" w:sz="4" w:space="0" w:color="auto"/>
            </w:tcBorders>
            <w:shd w:val="clear" w:color="auto" w:fill="auto"/>
            <w:vAlign w:val="bottom"/>
            <w:hideMark/>
          </w:tcPr>
          <w:p w14:paraId="67701C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2FAAD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5D87D4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0D4B001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5 739,0</w:t>
            </w:r>
          </w:p>
        </w:tc>
        <w:tc>
          <w:tcPr>
            <w:tcW w:w="1417" w:type="dxa"/>
            <w:tcBorders>
              <w:top w:val="nil"/>
              <w:left w:val="nil"/>
              <w:bottom w:val="single" w:sz="4" w:space="0" w:color="auto"/>
              <w:right w:val="single" w:sz="4" w:space="0" w:color="auto"/>
            </w:tcBorders>
            <w:shd w:val="clear" w:color="auto" w:fill="auto"/>
            <w:vAlign w:val="bottom"/>
            <w:hideMark/>
          </w:tcPr>
          <w:p w14:paraId="114FFAA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6 995,0</w:t>
            </w:r>
          </w:p>
        </w:tc>
        <w:tc>
          <w:tcPr>
            <w:tcW w:w="1389" w:type="dxa"/>
            <w:tcBorders>
              <w:top w:val="nil"/>
              <w:left w:val="nil"/>
              <w:bottom w:val="single" w:sz="4" w:space="0" w:color="auto"/>
              <w:right w:val="single" w:sz="4" w:space="0" w:color="auto"/>
            </w:tcBorders>
            <w:shd w:val="clear" w:color="auto" w:fill="auto"/>
            <w:vAlign w:val="bottom"/>
            <w:hideMark/>
          </w:tcPr>
          <w:p w14:paraId="444EBEC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7 274,0</w:t>
            </w:r>
          </w:p>
        </w:tc>
      </w:tr>
      <w:tr w:rsidR="00EB7A73" w:rsidRPr="00EB7A73" w14:paraId="4BAE78A4"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70209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Содержание ребенка в семье опекуна и приемной семье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3FA024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04 4 03 72870</w:t>
            </w:r>
          </w:p>
        </w:tc>
        <w:tc>
          <w:tcPr>
            <w:tcW w:w="709" w:type="dxa"/>
            <w:tcBorders>
              <w:top w:val="nil"/>
              <w:left w:val="nil"/>
              <w:bottom w:val="single" w:sz="4" w:space="0" w:color="auto"/>
              <w:right w:val="single" w:sz="4" w:space="0" w:color="auto"/>
            </w:tcBorders>
            <w:shd w:val="clear" w:color="auto" w:fill="auto"/>
            <w:vAlign w:val="bottom"/>
            <w:hideMark/>
          </w:tcPr>
          <w:p w14:paraId="7DA6A57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D2780B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F81609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5162792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13 231,0</w:t>
            </w:r>
          </w:p>
        </w:tc>
        <w:tc>
          <w:tcPr>
            <w:tcW w:w="1417" w:type="dxa"/>
            <w:tcBorders>
              <w:top w:val="nil"/>
              <w:left w:val="nil"/>
              <w:bottom w:val="single" w:sz="4" w:space="0" w:color="auto"/>
              <w:right w:val="single" w:sz="4" w:space="0" w:color="auto"/>
            </w:tcBorders>
            <w:shd w:val="clear" w:color="auto" w:fill="auto"/>
            <w:vAlign w:val="bottom"/>
            <w:hideMark/>
          </w:tcPr>
          <w:p w14:paraId="49CEF5A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14 617,0</w:t>
            </w:r>
          </w:p>
        </w:tc>
        <w:tc>
          <w:tcPr>
            <w:tcW w:w="1389" w:type="dxa"/>
            <w:tcBorders>
              <w:top w:val="nil"/>
              <w:left w:val="nil"/>
              <w:bottom w:val="single" w:sz="4" w:space="0" w:color="auto"/>
              <w:right w:val="single" w:sz="4" w:space="0" w:color="auto"/>
            </w:tcBorders>
            <w:shd w:val="clear" w:color="auto" w:fill="auto"/>
            <w:vAlign w:val="bottom"/>
            <w:hideMark/>
          </w:tcPr>
          <w:p w14:paraId="23B401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15 202,0</w:t>
            </w:r>
          </w:p>
        </w:tc>
      </w:tr>
      <w:tr w:rsidR="00EB7A73" w:rsidRPr="00EB7A73" w14:paraId="64DED3DE"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F57038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пособий гражданам, имеющим детей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482FCE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04 4 03  72850</w:t>
            </w:r>
          </w:p>
        </w:tc>
        <w:tc>
          <w:tcPr>
            <w:tcW w:w="709" w:type="dxa"/>
            <w:tcBorders>
              <w:top w:val="nil"/>
              <w:left w:val="nil"/>
              <w:bottom w:val="single" w:sz="4" w:space="0" w:color="auto"/>
              <w:right w:val="single" w:sz="4" w:space="0" w:color="auto"/>
            </w:tcBorders>
            <w:shd w:val="clear" w:color="auto" w:fill="auto"/>
            <w:vAlign w:val="bottom"/>
            <w:hideMark/>
          </w:tcPr>
          <w:p w14:paraId="6D1C75B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7DBF97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CFF29B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3F054A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211,7</w:t>
            </w:r>
          </w:p>
        </w:tc>
        <w:tc>
          <w:tcPr>
            <w:tcW w:w="1417" w:type="dxa"/>
            <w:tcBorders>
              <w:top w:val="nil"/>
              <w:left w:val="nil"/>
              <w:bottom w:val="single" w:sz="4" w:space="0" w:color="auto"/>
              <w:right w:val="single" w:sz="4" w:space="0" w:color="auto"/>
            </w:tcBorders>
            <w:shd w:val="clear" w:color="auto" w:fill="auto"/>
            <w:vAlign w:val="bottom"/>
            <w:hideMark/>
          </w:tcPr>
          <w:p w14:paraId="65ED731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348,3</w:t>
            </w:r>
          </w:p>
        </w:tc>
        <w:tc>
          <w:tcPr>
            <w:tcW w:w="1389" w:type="dxa"/>
            <w:tcBorders>
              <w:top w:val="nil"/>
              <w:left w:val="nil"/>
              <w:bottom w:val="single" w:sz="4" w:space="0" w:color="auto"/>
              <w:right w:val="single" w:sz="4" w:space="0" w:color="auto"/>
            </w:tcBorders>
            <w:shd w:val="clear" w:color="auto" w:fill="auto"/>
            <w:vAlign w:val="bottom"/>
            <w:hideMark/>
          </w:tcPr>
          <w:p w14:paraId="61646E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375,8</w:t>
            </w:r>
          </w:p>
        </w:tc>
      </w:tr>
      <w:tr w:rsidR="00EB7A73" w:rsidRPr="00EB7A73" w14:paraId="118244DE"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372E21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ежемесячных пособий гражданам, имеющим детей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9592CA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04 4 03  72850</w:t>
            </w:r>
          </w:p>
        </w:tc>
        <w:tc>
          <w:tcPr>
            <w:tcW w:w="709" w:type="dxa"/>
            <w:tcBorders>
              <w:top w:val="nil"/>
              <w:left w:val="nil"/>
              <w:bottom w:val="single" w:sz="4" w:space="0" w:color="auto"/>
              <w:right w:val="single" w:sz="4" w:space="0" w:color="auto"/>
            </w:tcBorders>
            <w:shd w:val="clear" w:color="auto" w:fill="auto"/>
            <w:vAlign w:val="bottom"/>
            <w:hideMark/>
          </w:tcPr>
          <w:p w14:paraId="6D13E74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F9B6C9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8A113A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567BB5B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14 402,3</w:t>
            </w:r>
          </w:p>
        </w:tc>
        <w:tc>
          <w:tcPr>
            <w:tcW w:w="1417" w:type="dxa"/>
            <w:tcBorders>
              <w:top w:val="nil"/>
              <w:left w:val="nil"/>
              <w:bottom w:val="single" w:sz="4" w:space="0" w:color="auto"/>
              <w:right w:val="single" w:sz="4" w:space="0" w:color="auto"/>
            </w:tcBorders>
            <w:shd w:val="clear" w:color="auto" w:fill="auto"/>
            <w:vAlign w:val="bottom"/>
            <w:hideMark/>
          </w:tcPr>
          <w:p w14:paraId="62F856B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23 220,7</w:t>
            </w:r>
          </w:p>
        </w:tc>
        <w:tc>
          <w:tcPr>
            <w:tcW w:w="1389" w:type="dxa"/>
            <w:tcBorders>
              <w:top w:val="nil"/>
              <w:left w:val="nil"/>
              <w:bottom w:val="single" w:sz="4" w:space="0" w:color="auto"/>
              <w:right w:val="single" w:sz="4" w:space="0" w:color="auto"/>
            </w:tcBorders>
            <w:shd w:val="clear" w:color="auto" w:fill="auto"/>
            <w:vAlign w:val="bottom"/>
            <w:hideMark/>
          </w:tcPr>
          <w:p w14:paraId="6C22E39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25 053,2</w:t>
            </w:r>
          </w:p>
        </w:tc>
      </w:tr>
      <w:tr w:rsidR="00EB7A73" w:rsidRPr="00EB7A73" w14:paraId="6B327426"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D98BBD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мер социальной защиты многодетных семей (закупка товаров, работ, услуг для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776BBE2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7B6A2F0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39B62E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B2D404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206FAB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0CE32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389" w:type="dxa"/>
            <w:tcBorders>
              <w:top w:val="nil"/>
              <w:left w:val="nil"/>
              <w:bottom w:val="single" w:sz="4" w:space="0" w:color="auto"/>
              <w:right w:val="single" w:sz="4" w:space="0" w:color="auto"/>
            </w:tcBorders>
            <w:shd w:val="clear" w:color="auto" w:fill="auto"/>
            <w:vAlign w:val="bottom"/>
            <w:hideMark/>
          </w:tcPr>
          <w:p w14:paraId="2162ED3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r>
      <w:tr w:rsidR="00EB7A73" w:rsidRPr="00EB7A73" w14:paraId="2FB2A622"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99EBF9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мер социальной защиты многодетных семей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2A29631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10CA612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EFD4D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680490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527D67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14 275,8</w:t>
            </w:r>
          </w:p>
        </w:tc>
        <w:tc>
          <w:tcPr>
            <w:tcW w:w="1417" w:type="dxa"/>
            <w:tcBorders>
              <w:top w:val="nil"/>
              <w:left w:val="nil"/>
              <w:bottom w:val="single" w:sz="4" w:space="0" w:color="auto"/>
              <w:right w:val="single" w:sz="4" w:space="0" w:color="auto"/>
            </w:tcBorders>
            <w:shd w:val="clear" w:color="auto" w:fill="auto"/>
            <w:vAlign w:val="bottom"/>
            <w:hideMark/>
          </w:tcPr>
          <w:p w14:paraId="300520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15 178,8</w:t>
            </w:r>
          </w:p>
        </w:tc>
        <w:tc>
          <w:tcPr>
            <w:tcW w:w="1389" w:type="dxa"/>
            <w:tcBorders>
              <w:top w:val="nil"/>
              <w:left w:val="nil"/>
              <w:bottom w:val="single" w:sz="4" w:space="0" w:color="auto"/>
              <w:right w:val="single" w:sz="4" w:space="0" w:color="auto"/>
            </w:tcBorders>
            <w:shd w:val="clear" w:color="auto" w:fill="auto"/>
            <w:vAlign w:val="bottom"/>
            <w:hideMark/>
          </w:tcPr>
          <w:p w14:paraId="4FB3619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15 874,8</w:t>
            </w:r>
          </w:p>
        </w:tc>
      </w:tr>
      <w:tr w:rsidR="00EB7A73" w:rsidRPr="00EB7A73" w14:paraId="088B0B2E"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9C318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Осуществление мер соцзащиты многодетных семей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4A2402D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04 4 03  72880</w:t>
            </w:r>
          </w:p>
        </w:tc>
        <w:tc>
          <w:tcPr>
            <w:tcW w:w="709" w:type="dxa"/>
            <w:tcBorders>
              <w:top w:val="nil"/>
              <w:left w:val="nil"/>
              <w:bottom w:val="single" w:sz="4" w:space="0" w:color="auto"/>
              <w:right w:val="single" w:sz="4" w:space="0" w:color="auto"/>
            </w:tcBorders>
            <w:shd w:val="clear" w:color="auto" w:fill="auto"/>
            <w:vAlign w:val="bottom"/>
            <w:hideMark/>
          </w:tcPr>
          <w:p w14:paraId="628D0D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85C1C8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0C05D2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center"/>
            <w:hideMark/>
          </w:tcPr>
          <w:p w14:paraId="4EC2C51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20 899,0</w:t>
            </w:r>
          </w:p>
        </w:tc>
        <w:tc>
          <w:tcPr>
            <w:tcW w:w="1417" w:type="dxa"/>
            <w:tcBorders>
              <w:top w:val="nil"/>
              <w:left w:val="nil"/>
              <w:bottom w:val="single" w:sz="4" w:space="0" w:color="auto"/>
              <w:right w:val="single" w:sz="4" w:space="0" w:color="auto"/>
            </w:tcBorders>
            <w:shd w:val="clear" w:color="auto" w:fill="auto"/>
            <w:vAlign w:val="center"/>
            <w:hideMark/>
          </w:tcPr>
          <w:p w14:paraId="2110AD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27 037,0</w:t>
            </w:r>
          </w:p>
        </w:tc>
        <w:tc>
          <w:tcPr>
            <w:tcW w:w="1389" w:type="dxa"/>
            <w:tcBorders>
              <w:top w:val="nil"/>
              <w:left w:val="nil"/>
              <w:bottom w:val="single" w:sz="4" w:space="0" w:color="auto"/>
              <w:right w:val="single" w:sz="4" w:space="0" w:color="auto"/>
            </w:tcBorders>
            <w:shd w:val="clear" w:color="auto" w:fill="auto"/>
            <w:vAlign w:val="center"/>
            <w:hideMark/>
          </w:tcPr>
          <w:p w14:paraId="17DCB1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29 455,0</w:t>
            </w:r>
          </w:p>
        </w:tc>
      </w:tr>
      <w:tr w:rsidR="00EB7A73" w:rsidRPr="00EB7A73" w14:paraId="25376F96"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38914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Выплата вознаграждения, причитающегося приемным родителям, и на обеспечение приемным семьям гарантий социальной защиты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A29C85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04 4 03 72890</w:t>
            </w:r>
          </w:p>
        </w:tc>
        <w:tc>
          <w:tcPr>
            <w:tcW w:w="709" w:type="dxa"/>
            <w:tcBorders>
              <w:top w:val="nil"/>
              <w:left w:val="nil"/>
              <w:bottom w:val="single" w:sz="4" w:space="0" w:color="auto"/>
              <w:right w:val="single" w:sz="4" w:space="0" w:color="auto"/>
            </w:tcBorders>
            <w:shd w:val="clear" w:color="auto" w:fill="auto"/>
            <w:vAlign w:val="bottom"/>
            <w:hideMark/>
          </w:tcPr>
          <w:p w14:paraId="5FF7043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268EF8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EB996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20D886D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6 792,0</w:t>
            </w:r>
          </w:p>
        </w:tc>
        <w:tc>
          <w:tcPr>
            <w:tcW w:w="1417" w:type="dxa"/>
            <w:tcBorders>
              <w:top w:val="nil"/>
              <w:left w:val="nil"/>
              <w:bottom w:val="single" w:sz="4" w:space="0" w:color="auto"/>
              <w:right w:val="single" w:sz="4" w:space="0" w:color="auto"/>
            </w:tcBorders>
            <w:shd w:val="clear" w:color="auto" w:fill="auto"/>
            <w:vAlign w:val="bottom"/>
            <w:hideMark/>
          </w:tcPr>
          <w:p w14:paraId="2DB97FB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7 236,0</w:t>
            </w:r>
          </w:p>
        </w:tc>
        <w:tc>
          <w:tcPr>
            <w:tcW w:w="1389" w:type="dxa"/>
            <w:tcBorders>
              <w:top w:val="nil"/>
              <w:left w:val="nil"/>
              <w:bottom w:val="single" w:sz="4" w:space="0" w:color="auto"/>
              <w:right w:val="single" w:sz="4" w:space="0" w:color="auto"/>
            </w:tcBorders>
            <w:shd w:val="clear" w:color="auto" w:fill="auto"/>
            <w:vAlign w:val="bottom"/>
            <w:hideMark/>
          </w:tcPr>
          <w:p w14:paraId="4066076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7 515,0</w:t>
            </w:r>
          </w:p>
        </w:tc>
      </w:tr>
      <w:tr w:rsidR="00EB7A73" w:rsidRPr="00EB7A73" w14:paraId="491BEE6E"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AC08D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2803660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04 4 03  73000</w:t>
            </w:r>
          </w:p>
        </w:tc>
        <w:tc>
          <w:tcPr>
            <w:tcW w:w="709" w:type="dxa"/>
            <w:tcBorders>
              <w:top w:val="nil"/>
              <w:left w:val="nil"/>
              <w:bottom w:val="single" w:sz="4" w:space="0" w:color="auto"/>
              <w:right w:val="single" w:sz="4" w:space="0" w:color="auto"/>
            </w:tcBorders>
            <w:shd w:val="clear" w:color="auto" w:fill="auto"/>
            <w:vAlign w:val="bottom"/>
            <w:hideMark/>
          </w:tcPr>
          <w:p w14:paraId="256E653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72E228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FEEB72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63F562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156,0</w:t>
            </w:r>
          </w:p>
        </w:tc>
        <w:tc>
          <w:tcPr>
            <w:tcW w:w="1417" w:type="dxa"/>
            <w:tcBorders>
              <w:top w:val="nil"/>
              <w:left w:val="nil"/>
              <w:bottom w:val="single" w:sz="4" w:space="0" w:color="auto"/>
              <w:right w:val="single" w:sz="4" w:space="0" w:color="auto"/>
            </w:tcBorders>
            <w:shd w:val="clear" w:color="auto" w:fill="auto"/>
            <w:vAlign w:val="bottom"/>
            <w:hideMark/>
          </w:tcPr>
          <w:p w14:paraId="57DF3A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162,3</w:t>
            </w:r>
          </w:p>
        </w:tc>
        <w:tc>
          <w:tcPr>
            <w:tcW w:w="1389" w:type="dxa"/>
            <w:tcBorders>
              <w:top w:val="nil"/>
              <w:left w:val="nil"/>
              <w:bottom w:val="single" w:sz="4" w:space="0" w:color="auto"/>
              <w:right w:val="single" w:sz="4" w:space="0" w:color="auto"/>
            </w:tcBorders>
            <w:shd w:val="clear" w:color="auto" w:fill="auto"/>
            <w:vAlign w:val="bottom"/>
            <w:hideMark/>
          </w:tcPr>
          <w:p w14:paraId="29D0C4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168,7</w:t>
            </w:r>
          </w:p>
        </w:tc>
      </w:tr>
      <w:tr w:rsidR="00EB7A73" w:rsidRPr="00EB7A73" w14:paraId="56CBAA73"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96BDA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4F6019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04 4 03  73000</w:t>
            </w:r>
          </w:p>
        </w:tc>
        <w:tc>
          <w:tcPr>
            <w:tcW w:w="709" w:type="dxa"/>
            <w:tcBorders>
              <w:top w:val="nil"/>
              <w:left w:val="nil"/>
              <w:bottom w:val="single" w:sz="4" w:space="0" w:color="auto"/>
              <w:right w:val="single" w:sz="4" w:space="0" w:color="auto"/>
            </w:tcBorders>
            <w:shd w:val="clear" w:color="auto" w:fill="auto"/>
            <w:vAlign w:val="bottom"/>
            <w:hideMark/>
          </w:tcPr>
          <w:p w14:paraId="4CA7BC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9F7284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9D12B5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6877C87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10 401,0</w:t>
            </w:r>
          </w:p>
        </w:tc>
        <w:tc>
          <w:tcPr>
            <w:tcW w:w="1417" w:type="dxa"/>
            <w:tcBorders>
              <w:top w:val="nil"/>
              <w:left w:val="nil"/>
              <w:bottom w:val="single" w:sz="4" w:space="0" w:color="auto"/>
              <w:right w:val="single" w:sz="4" w:space="0" w:color="auto"/>
            </w:tcBorders>
            <w:shd w:val="clear" w:color="auto" w:fill="auto"/>
            <w:vAlign w:val="bottom"/>
            <w:hideMark/>
          </w:tcPr>
          <w:p w14:paraId="5652A2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10 816,7</w:t>
            </w:r>
          </w:p>
        </w:tc>
        <w:tc>
          <w:tcPr>
            <w:tcW w:w="1389" w:type="dxa"/>
            <w:tcBorders>
              <w:top w:val="nil"/>
              <w:left w:val="nil"/>
              <w:bottom w:val="single" w:sz="4" w:space="0" w:color="auto"/>
              <w:right w:val="single" w:sz="4" w:space="0" w:color="auto"/>
            </w:tcBorders>
            <w:shd w:val="clear" w:color="auto" w:fill="auto"/>
            <w:vAlign w:val="bottom"/>
            <w:hideMark/>
          </w:tcPr>
          <w:p w14:paraId="3B235DA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11 249,3</w:t>
            </w:r>
          </w:p>
        </w:tc>
      </w:tr>
      <w:tr w:rsidR="00EB7A73" w:rsidRPr="00EB7A73" w14:paraId="2225753E"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E56EA1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"Обеспечение реализации государственной программы"</w:t>
            </w:r>
          </w:p>
        </w:tc>
        <w:tc>
          <w:tcPr>
            <w:tcW w:w="1545" w:type="dxa"/>
            <w:tcBorders>
              <w:top w:val="nil"/>
              <w:left w:val="nil"/>
              <w:bottom w:val="single" w:sz="4" w:space="0" w:color="auto"/>
              <w:right w:val="single" w:sz="4" w:space="0" w:color="auto"/>
            </w:tcBorders>
            <w:shd w:val="clear" w:color="auto" w:fill="auto"/>
            <w:vAlign w:val="bottom"/>
            <w:hideMark/>
          </w:tcPr>
          <w:p w14:paraId="47609A2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04 4 06</w:t>
            </w:r>
          </w:p>
        </w:tc>
        <w:tc>
          <w:tcPr>
            <w:tcW w:w="709" w:type="dxa"/>
            <w:tcBorders>
              <w:top w:val="nil"/>
              <w:left w:val="nil"/>
              <w:bottom w:val="single" w:sz="4" w:space="0" w:color="auto"/>
              <w:right w:val="single" w:sz="4" w:space="0" w:color="auto"/>
            </w:tcBorders>
            <w:shd w:val="clear" w:color="auto" w:fill="auto"/>
            <w:vAlign w:val="bottom"/>
            <w:hideMark/>
          </w:tcPr>
          <w:p w14:paraId="6005A8E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42E43C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DEAB4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028282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31 230,2</w:t>
            </w:r>
          </w:p>
        </w:tc>
        <w:tc>
          <w:tcPr>
            <w:tcW w:w="1417" w:type="dxa"/>
            <w:tcBorders>
              <w:top w:val="nil"/>
              <w:left w:val="nil"/>
              <w:bottom w:val="single" w:sz="4" w:space="0" w:color="auto"/>
              <w:right w:val="single" w:sz="4" w:space="0" w:color="auto"/>
            </w:tcBorders>
            <w:shd w:val="clear" w:color="auto" w:fill="auto"/>
            <w:vAlign w:val="bottom"/>
            <w:hideMark/>
          </w:tcPr>
          <w:p w14:paraId="1F99DC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31 541,2</w:t>
            </w:r>
          </w:p>
        </w:tc>
        <w:tc>
          <w:tcPr>
            <w:tcW w:w="1389" w:type="dxa"/>
            <w:tcBorders>
              <w:top w:val="nil"/>
              <w:left w:val="nil"/>
              <w:bottom w:val="single" w:sz="4" w:space="0" w:color="auto"/>
              <w:right w:val="single" w:sz="4" w:space="0" w:color="auto"/>
            </w:tcBorders>
            <w:shd w:val="clear" w:color="auto" w:fill="auto"/>
            <w:vAlign w:val="bottom"/>
            <w:hideMark/>
          </w:tcPr>
          <w:p w14:paraId="6CB9775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32 780,2</w:t>
            </w:r>
          </w:p>
        </w:tc>
      </w:tr>
      <w:tr w:rsidR="00EB7A73" w:rsidRPr="00EB7A73" w14:paraId="2706FB37" w14:textId="77777777" w:rsidTr="00A56C37">
        <w:trPr>
          <w:trHeight w:val="6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20F9D9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w:t>
            </w:r>
            <w:r w:rsidRPr="00EB7A73">
              <w:rPr>
                <w:rFonts w:ascii="Times New Roman" w:eastAsia="Times New Roman" w:hAnsi="Times New Roman" w:cs="Times New Roman"/>
                <w:color w:val="000000"/>
                <w:sz w:val="20"/>
                <w:szCs w:val="20"/>
                <w:lang w:eastAsia="ru-RU"/>
              </w:rPr>
              <w:lastRenderedPageBreak/>
              <w:t>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C1CBF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04 4 06 71230 </w:t>
            </w:r>
          </w:p>
        </w:tc>
        <w:tc>
          <w:tcPr>
            <w:tcW w:w="709" w:type="dxa"/>
            <w:tcBorders>
              <w:top w:val="nil"/>
              <w:left w:val="nil"/>
              <w:bottom w:val="single" w:sz="4" w:space="0" w:color="auto"/>
              <w:right w:val="single" w:sz="4" w:space="0" w:color="auto"/>
            </w:tcBorders>
            <w:shd w:val="clear" w:color="auto" w:fill="auto"/>
            <w:vAlign w:val="bottom"/>
            <w:hideMark/>
          </w:tcPr>
          <w:p w14:paraId="75FB074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A52896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B6E1C3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A3C739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22 966,0</w:t>
            </w:r>
          </w:p>
        </w:tc>
        <w:tc>
          <w:tcPr>
            <w:tcW w:w="1417" w:type="dxa"/>
            <w:tcBorders>
              <w:top w:val="nil"/>
              <w:left w:val="nil"/>
              <w:bottom w:val="single" w:sz="4" w:space="0" w:color="auto"/>
              <w:right w:val="single" w:sz="4" w:space="0" w:color="auto"/>
            </w:tcBorders>
            <w:shd w:val="clear" w:color="auto" w:fill="auto"/>
            <w:vAlign w:val="bottom"/>
            <w:hideMark/>
          </w:tcPr>
          <w:p w14:paraId="1C2B68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23 196,0</w:t>
            </w:r>
          </w:p>
        </w:tc>
        <w:tc>
          <w:tcPr>
            <w:tcW w:w="1389" w:type="dxa"/>
            <w:tcBorders>
              <w:top w:val="nil"/>
              <w:left w:val="nil"/>
              <w:bottom w:val="single" w:sz="4" w:space="0" w:color="auto"/>
              <w:right w:val="single" w:sz="4" w:space="0" w:color="auto"/>
            </w:tcBorders>
            <w:shd w:val="clear" w:color="auto" w:fill="auto"/>
            <w:vAlign w:val="bottom"/>
            <w:hideMark/>
          </w:tcPr>
          <w:p w14:paraId="484F589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24 123,0</w:t>
            </w:r>
          </w:p>
        </w:tc>
      </w:tr>
      <w:tr w:rsidR="00EB7A73" w:rsidRPr="00EB7A73" w14:paraId="627E2728"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1E03CB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Организация предоставления отдельных мер социальной защиты населения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2285A96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04 4 06 71230 </w:t>
            </w:r>
          </w:p>
        </w:tc>
        <w:tc>
          <w:tcPr>
            <w:tcW w:w="709" w:type="dxa"/>
            <w:tcBorders>
              <w:top w:val="nil"/>
              <w:left w:val="nil"/>
              <w:bottom w:val="single" w:sz="4" w:space="0" w:color="auto"/>
              <w:right w:val="single" w:sz="4" w:space="0" w:color="auto"/>
            </w:tcBorders>
            <w:shd w:val="clear" w:color="auto" w:fill="auto"/>
            <w:vAlign w:val="bottom"/>
            <w:hideMark/>
          </w:tcPr>
          <w:p w14:paraId="7CC15A8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0BA62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95B0B6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24D154E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138,0</w:t>
            </w:r>
          </w:p>
        </w:tc>
        <w:tc>
          <w:tcPr>
            <w:tcW w:w="1417" w:type="dxa"/>
            <w:tcBorders>
              <w:top w:val="nil"/>
              <w:left w:val="nil"/>
              <w:bottom w:val="single" w:sz="4" w:space="0" w:color="auto"/>
              <w:right w:val="single" w:sz="4" w:space="0" w:color="auto"/>
            </w:tcBorders>
            <w:shd w:val="clear" w:color="auto" w:fill="auto"/>
            <w:vAlign w:val="bottom"/>
            <w:hideMark/>
          </w:tcPr>
          <w:p w14:paraId="0DB3A7C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138,0</w:t>
            </w:r>
          </w:p>
        </w:tc>
        <w:tc>
          <w:tcPr>
            <w:tcW w:w="1389" w:type="dxa"/>
            <w:tcBorders>
              <w:top w:val="nil"/>
              <w:left w:val="nil"/>
              <w:bottom w:val="single" w:sz="4" w:space="0" w:color="auto"/>
              <w:right w:val="single" w:sz="4" w:space="0" w:color="auto"/>
            </w:tcBorders>
            <w:shd w:val="clear" w:color="auto" w:fill="auto"/>
            <w:vAlign w:val="bottom"/>
            <w:hideMark/>
          </w:tcPr>
          <w:p w14:paraId="4038EA3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138,0</w:t>
            </w:r>
          </w:p>
        </w:tc>
      </w:tr>
      <w:tr w:rsidR="00EB7A73" w:rsidRPr="00EB7A73" w14:paraId="4F5FCCD6"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CB107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4E8A7D4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04 4 06 71240 </w:t>
            </w:r>
          </w:p>
        </w:tc>
        <w:tc>
          <w:tcPr>
            <w:tcW w:w="709" w:type="dxa"/>
            <w:tcBorders>
              <w:top w:val="nil"/>
              <w:left w:val="nil"/>
              <w:bottom w:val="single" w:sz="4" w:space="0" w:color="auto"/>
              <w:right w:val="single" w:sz="4" w:space="0" w:color="auto"/>
            </w:tcBorders>
            <w:shd w:val="clear" w:color="auto" w:fill="auto"/>
            <w:vAlign w:val="bottom"/>
            <w:hideMark/>
          </w:tcPr>
          <w:p w14:paraId="31F590C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4C0A0D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CE699C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5A5C94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3 332,0</w:t>
            </w:r>
          </w:p>
        </w:tc>
        <w:tc>
          <w:tcPr>
            <w:tcW w:w="1417" w:type="dxa"/>
            <w:tcBorders>
              <w:top w:val="nil"/>
              <w:left w:val="nil"/>
              <w:bottom w:val="single" w:sz="4" w:space="0" w:color="auto"/>
              <w:right w:val="single" w:sz="4" w:space="0" w:color="auto"/>
            </w:tcBorders>
            <w:shd w:val="clear" w:color="auto" w:fill="auto"/>
            <w:vAlign w:val="bottom"/>
            <w:hideMark/>
          </w:tcPr>
          <w:p w14:paraId="142655F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3 367,0</w:t>
            </w:r>
          </w:p>
        </w:tc>
        <w:tc>
          <w:tcPr>
            <w:tcW w:w="1389" w:type="dxa"/>
            <w:tcBorders>
              <w:top w:val="nil"/>
              <w:left w:val="nil"/>
              <w:bottom w:val="single" w:sz="4" w:space="0" w:color="auto"/>
              <w:right w:val="single" w:sz="4" w:space="0" w:color="auto"/>
            </w:tcBorders>
            <w:shd w:val="clear" w:color="auto" w:fill="auto"/>
            <w:vAlign w:val="bottom"/>
            <w:hideMark/>
          </w:tcPr>
          <w:p w14:paraId="1DBBF98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3 501,0</w:t>
            </w:r>
          </w:p>
        </w:tc>
      </w:tr>
      <w:tr w:rsidR="00EB7A73" w:rsidRPr="00EB7A73" w14:paraId="031DA492"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9421B1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68150F2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04 4 06 71240 </w:t>
            </w:r>
          </w:p>
        </w:tc>
        <w:tc>
          <w:tcPr>
            <w:tcW w:w="709" w:type="dxa"/>
            <w:tcBorders>
              <w:top w:val="nil"/>
              <w:left w:val="nil"/>
              <w:bottom w:val="single" w:sz="4" w:space="0" w:color="auto"/>
              <w:right w:val="single" w:sz="4" w:space="0" w:color="auto"/>
            </w:tcBorders>
            <w:shd w:val="clear" w:color="auto" w:fill="auto"/>
            <w:vAlign w:val="bottom"/>
            <w:hideMark/>
          </w:tcPr>
          <w:p w14:paraId="0AF40D7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FB43E3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0C42E4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13059A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06EAFD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1389" w:type="dxa"/>
            <w:tcBorders>
              <w:top w:val="nil"/>
              <w:left w:val="nil"/>
              <w:bottom w:val="single" w:sz="4" w:space="0" w:color="auto"/>
              <w:right w:val="single" w:sz="4" w:space="0" w:color="auto"/>
            </w:tcBorders>
            <w:shd w:val="clear" w:color="auto" w:fill="auto"/>
            <w:vAlign w:val="bottom"/>
            <w:hideMark/>
          </w:tcPr>
          <w:p w14:paraId="001D67A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r>
      <w:tr w:rsidR="00EB7A73" w:rsidRPr="00EB7A73" w14:paraId="51947293" w14:textId="77777777" w:rsidTr="00307B23">
        <w:trPr>
          <w:trHeight w:val="93"/>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33F2C0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w:t>
            </w:r>
            <w:r w:rsidRPr="00EB7A73">
              <w:rPr>
                <w:rFonts w:ascii="Times New Roman" w:eastAsia="Times New Roman" w:hAnsi="Times New Roman" w:cs="Times New Roman"/>
                <w:color w:val="000000"/>
                <w:sz w:val="20"/>
                <w:szCs w:val="20"/>
                <w:lang w:eastAsia="ru-RU"/>
              </w:rPr>
              <w:lastRenderedPageBreak/>
              <w:t>фондами)</w:t>
            </w:r>
          </w:p>
        </w:tc>
        <w:tc>
          <w:tcPr>
            <w:tcW w:w="1545" w:type="dxa"/>
            <w:tcBorders>
              <w:top w:val="nil"/>
              <w:left w:val="nil"/>
              <w:bottom w:val="single" w:sz="4" w:space="0" w:color="auto"/>
              <w:right w:val="single" w:sz="4" w:space="0" w:color="auto"/>
            </w:tcBorders>
            <w:shd w:val="clear" w:color="auto" w:fill="auto"/>
            <w:vAlign w:val="bottom"/>
            <w:hideMark/>
          </w:tcPr>
          <w:p w14:paraId="498949E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04 4 06 71250 </w:t>
            </w:r>
          </w:p>
        </w:tc>
        <w:tc>
          <w:tcPr>
            <w:tcW w:w="709" w:type="dxa"/>
            <w:tcBorders>
              <w:top w:val="nil"/>
              <w:left w:val="nil"/>
              <w:bottom w:val="single" w:sz="4" w:space="0" w:color="auto"/>
              <w:right w:val="single" w:sz="4" w:space="0" w:color="auto"/>
            </w:tcBorders>
            <w:shd w:val="clear" w:color="auto" w:fill="auto"/>
            <w:vAlign w:val="bottom"/>
            <w:hideMark/>
          </w:tcPr>
          <w:p w14:paraId="32E5B59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173612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26206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75A3429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546,0</w:t>
            </w:r>
          </w:p>
        </w:tc>
        <w:tc>
          <w:tcPr>
            <w:tcW w:w="1417" w:type="dxa"/>
            <w:tcBorders>
              <w:top w:val="nil"/>
              <w:left w:val="nil"/>
              <w:bottom w:val="single" w:sz="4" w:space="0" w:color="auto"/>
              <w:right w:val="single" w:sz="4" w:space="0" w:color="auto"/>
            </w:tcBorders>
            <w:shd w:val="clear" w:color="auto" w:fill="auto"/>
            <w:vAlign w:val="bottom"/>
            <w:hideMark/>
          </w:tcPr>
          <w:p w14:paraId="133D96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552,0</w:t>
            </w:r>
          </w:p>
        </w:tc>
        <w:tc>
          <w:tcPr>
            <w:tcW w:w="1389" w:type="dxa"/>
            <w:tcBorders>
              <w:top w:val="nil"/>
              <w:left w:val="nil"/>
              <w:bottom w:val="single" w:sz="4" w:space="0" w:color="auto"/>
              <w:right w:val="single" w:sz="4" w:space="0" w:color="auto"/>
            </w:tcBorders>
            <w:shd w:val="clear" w:color="auto" w:fill="auto"/>
            <w:vAlign w:val="bottom"/>
            <w:hideMark/>
          </w:tcPr>
          <w:p w14:paraId="3CC7A1B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574,0</w:t>
            </w:r>
          </w:p>
        </w:tc>
      </w:tr>
      <w:tr w:rsidR="00EB7A73" w:rsidRPr="00EB7A73" w14:paraId="39500AB5"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6FC63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5B93F08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04 4 06 71250 </w:t>
            </w:r>
          </w:p>
        </w:tc>
        <w:tc>
          <w:tcPr>
            <w:tcW w:w="709" w:type="dxa"/>
            <w:tcBorders>
              <w:top w:val="nil"/>
              <w:left w:val="nil"/>
              <w:bottom w:val="single" w:sz="4" w:space="0" w:color="auto"/>
              <w:right w:val="single" w:sz="4" w:space="0" w:color="auto"/>
            </w:tcBorders>
            <w:shd w:val="clear" w:color="auto" w:fill="auto"/>
            <w:vAlign w:val="bottom"/>
            <w:hideMark/>
          </w:tcPr>
          <w:p w14:paraId="557EE67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05C86B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8A94E1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225648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59,0</w:t>
            </w:r>
          </w:p>
        </w:tc>
        <w:tc>
          <w:tcPr>
            <w:tcW w:w="1417" w:type="dxa"/>
            <w:tcBorders>
              <w:top w:val="nil"/>
              <w:left w:val="nil"/>
              <w:bottom w:val="single" w:sz="4" w:space="0" w:color="auto"/>
              <w:right w:val="single" w:sz="4" w:space="0" w:color="auto"/>
            </w:tcBorders>
            <w:shd w:val="clear" w:color="auto" w:fill="auto"/>
            <w:vAlign w:val="bottom"/>
            <w:hideMark/>
          </w:tcPr>
          <w:p w14:paraId="3F8E82A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59,0</w:t>
            </w:r>
          </w:p>
        </w:tc>
        <w:tc>
          <w:tcPr>
            <w:tcW w:w="1389" w:type="dxa"/>
            <w:tcBorders>
              <w:top w:val="nil"/>
              <w:left w:val="nil"/>
              <w:bottom w:val="single" w:sz="4" w:space="0" w:color="auto"/>
              <w:right w:val="single" w:sz="4" w:space="0" w:color="auto"/>
            </w:tcBorders>
            <w:shd w:val="clear" w:color="auto" w:fill="auto"/>
            <w:vAlign w:val="bottom"/>
            <w:hideMark/>
          </w:tcPr>
          <w:p w14:paraId="59374B4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59,0</w:t>
            </w:r>
          </w:p>
        </w:tc>
      </w:tr>
      <w:tr w:rsidR="00EB7A73" w:rsidRPr="00EB7A73" w14:paraId="316BC536"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EB79DC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52C442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04 4 06 71260 </w:t>
            </w:r>
          </w:p>
        </w:tc>
        <w:tc>
          <w:tcPr>
            <w:tcW w:w="709" w:type="dxa"/>
            <w:tcBorders>
              <w:top w:val="nil"/>
              <w:left w:val="nil"/>
              <w:bottom w:val="single" w:sz="4" w:space="0" w:color="auto"/>
              <w:right w:val="single" w:sz="4" w:space="0" w:color="auto"/>
            </w:tcBorders>
            <w:shd w:val="clear" w:color="auto" w:fill="auto"/>
            <w:vAlign w:val="bottom"/>
            <w:hideMark/>
          </w:tcPr>
          <w:p w14:paraId="3E3EEE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0F3F1B9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312A33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7D0D08C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3 878,0</w:t>
            </w:r>
          </w:p>
        </w:tc>
        <w:tc>
          <w:tcPr>
            <w:tcW w:w="1417" w:type="dxa"/>
            <w:tcBorders>
              <w:top w:val="nil"/>
              <w:left w:val="nil"/>
              <w:bottom w:val="single" w:sz="4" w:space="0" w:color="auto"/>
              <w:right w:val="single" w:sz="4" w:space="0" w:color="auto"/>
            </w:tcBorders>
            <w:shd w:val="clear" w:color="auto" w:fill="auto"/>
            <w:vAlign w:val="bottom"/>
            <w:hideMark/>
          </w:tcPr>
          <w:p w14:paraId="78171EF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3 918,0</w:t>
            </w:r>
          </w:p>
        </w:tc>
        <w:tc>
          <w:tcPr>
            <w:tcW w:w="1389" w:type="dxa"/>
            <w:tcBorders>
              <w:top w:val="nil"/>
              <w:left w:val="nil"/>
              <w:bottom w:val="single" w:sz="4" w:space="0" w:color="auto"/>
              <w:right w:val="single" w:sz="4" w:space="0" w:color="auto"/>
            </w:tcBorders>
            <w:shd w:val="clear" w:color="auto" w:fill="auto"/>
            <w:vAlign w:val="bottom"/>
            <w:hideMark/>
          </w:tcPr>
          <w:p w14:paraId="2A0C357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4 074,0</w:t>
            </w:r>
          </w:p>
        </w:tc>
      </w:tr>
      <w:tr w:rsidR="00EB7A73" w:rsidRPr="00EB7A73" w14:paraId="2E2734E7"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797E3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65EABB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04 4 06 71260 </w:t>
            </w:r>
          </w:p>
        </w:tc>
        <w:tc>
          <w:tcPr>
            <w:tcW w:w="709" w:type="dxa"/>
            <w:tcBorders>
              <w:top w:val="nil"/>
              <w:left w:val="nil"/>
              <w:bottom w:val="single" w:sz="4" w:space="0" w:color="auto"/>
              <w:right w:val="single" w:sz="4" w:space="0" w:color="auto"/>
            </w:tcBorders>
            <w:shd w:val="clear" w:color="auto" w:fill="auto"/>
            <w:vAlign w:val="bottom"/>
            <w:hideMark/>
          </w:tcPr>
          <w:p w14:paraId="7929C7F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2E9545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C54EF4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416BA18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277,0</w:t>
            </w:r>
          </w:p>
        </w:tc>
        <w:tc>
          <w:tcPr>
            <w:tcW w:w="1417" w:type="dxa"/>
            <w:tcBorders>
              <w:top w:val="nil"/>
              <w:left w:val="nil"/>
              <w:bottom w:val="single" w:sz="4" w:space="0" w:color="auto"/>
              <w:right w:val="single" w:sz="4" w:space="0" w:color="auto"/>
            </w:tcBorders>
            <w:shd w:val="clear" w:color="auto" w:fill="auto"/>
            <w:vAlign w:val="bottom"/>
            <w:hideMark/>
          </w:tcPr>
          <w:p w14:paraId="592076C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299,0</w:t>
            </w:r>
          </w:p>
        </w:tc>
        <w:tc>
          <w:tcPr>
            <w:tcW w:w="1389" w:type="dxa"/>
            <w:tcBorders>
              <w:top w:val="nil"/>
              <w:left w:val="nil"/>
              <w:bottom w:val="single" w:sz="4" w:space="0" w:color="auto"/>
              <w:right w:val="single" w:sz="4" w:space="0" w:color="auto"/>
            </w:tcBorders>
            <w:shd w:val="clear" w:color="auto" w:fill="auto"/>
            <w:vAlign w:val="bottom"/>
            <w:hideMark/>
          </w:tcPr>
          <w:p w14:paraId="4D78CB9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299,0</w:t>
            </w:r>
          </w:p>
        </w:tc>
      </w:tr>
      <w:tr w:rsidR="00EB7A73" w:rsidRPr="00EB7A73" w14:paraId="735AE98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253B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7C6CCAA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04 4 06 71260 </w:t>
            </w:r>
          </w:p>
        </w:tc>
        <w:tc>
          <w:tcPr>
            <w:tcW w:w="709" w:type="dxa"/>
            <w:tcBorders>
              <w:top w:val="nil"/>
              <w:left w:val="nil"/>
              <w:bottom w:val="single" w:sz="4" w:space="0" w:color="auto"/>
              <w:right w:val="single" w:sz="4" w:space="0" w:color="auto"/>
            </w:tcBorders>
            <w:shd w:val="clear" w:color="auto" w:fill="auto"/>
            <w:vAlign w:val="bottom"/>
            <w:hideMark/>
          </w:tcPr>
          <w:p w14:paraId="74A65F1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2D9B2F6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5765CD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8D520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22,0</w:t>
            </w:r>
          </w:p>
        </w:tc>
        <w:tc>
          <w:tcPr>
            <w:tcW w:w="1417" w:type="dxa"/>
            <w:tcBorders>
              <w:top w:val="nil"/>
              <w:left w:val="nil"/>
              <w:bottom w:val="single" w:sz="4" w:space="0" w:color="auto"/>
              <w:right w:val="single" w:sz="4" w:space="0" w:color="auto"/>
            </w:tcBorders>
            <w:shd w:val="clear" w:color="auto" w:fill="auto"/>
            <w:vAlign w:val="bottom"/>
            <w:hideMark/>
          </w:tcPr>
          <w:p w14:paraId="435105D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6591A8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B39E3C6"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1BDED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предоставления социального пособия на погребение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6E47AC1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04 4 06 71270 </w:t>
            </w:r>
          </w:p>
        </w:tc>
        <w:tc>
          <w:tcPr>
            <w:tcW w:w="709" w:type="dxa"/>
            <w:tcBorders>
              <w:top w:val="nil"/>
              <w:left w:val="nil"/>
              <w:bottom w:val="single" w:sz="4" w:space="0" w:color="auto"/>
              <w:right w:val="single" w:sz="4" w:space="0" w:color="auto"/>
            </w:tcBorders>
            <w:shd w:val="clear" w:color="auto" w:fill="auto"/>
            <w:vAlign w:val="bottom"/>
            <w:hideMark/>
          </w:tcPr>
          <w:p w14:paraId="4EA143F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BB8932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2F2ED4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0C85A50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w:t>
            </w:r>
          </w:p>
        </w:tc>
        <w:tc>
          <w:tcPr>
            <w:tcW w:w="1417" w:type="dxa"/>
            <w:tcBorders>
              <w:top w:val="nil"/>
              <w:left w:val="nil"/>
              <w:bottom w:val="single" w:sz="4" w:space="0" w:color="auto"/>
              <w:right w:val="single" w:sz="4" w:space="0" w:color="auto"/>
            </w:tcBorders>
            <w:shd w:val="clear" w:color="auto" w:fill="auto"/>
            <w:vAlign w:val="bottom"/>
            <w:hideMark/>
          </w:tcPr>
          <w:p w14:paraId="7E187DB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w:t>
            </w:r>
          </w:p>
        </w:tc>
        <w:tc>
          <w:tcPr>
            <w:tcW w:w="1389" w:type="dxa"/>
            <w:tcBorders>
              <w:top w:val="nil"/>
              <w:left w:val="nil"/>
              <w:bottom w:val="single" w:sz="4" w:space="0" w:color="auto"/>
              <w:right w:val="single" w:sz="4" w:space="0" w:color="auto"/>
            </w:tcBorders>
            <w:shd w:val="clear" w:color="auto" w:fill="auto"/>
            <w:vAlign w:val="bottom"/>
            <w:hideMark/>
          </w:tcPr>
          <w:p w14:paraId="0C9AD71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w:t>
            </w:r>
          </w:p>
        </w:tc>
      </w:tr>
      <w:tr w:rsidR="00EB7A73" w:rsidRPr="00EB7A73" w14:paraId="3D9779AF" w14:textId="77777777" w:rsidTr="00307B23">
        <w:trPr>
          <w:trHeight w:val="377"/>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6E3DDA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Муниципальная программа Шебекинского муниципального округа "Развитие культуры Шебекинского </w:t>
            </w:r>
            <w:r w:rsidRPr="00EB7A73">
              <w:rPr>
                <w:rFonts w:ascii="Times New Roman" w:eastAsia="Times New Roman" w:hAnsi="Times New Roman" w:cs="Times New Roman"/>
                <w:color w:val="000000"/>
                <w:sz w:val="20"/>
                <w:szCs w:val="20"/>
                <w:lang w:eastAsia="ru-RU"/>
              </w:rPr>
              <w:lastRenderedPageBreak/>
              <w:t>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4EBBF8E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1C48CB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C40F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F8BCC6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012D2D3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388 042,5</w:t>
            </w:r>
          </w:p>
        </w:tc>
        <w:tc>
          <w:tcPr>
            <w:tcW w:w="1417" w:type="dxa"/>
            <w:tcBorders>
              <w:top w:val="nil"/>
              <w:left w:val="nil"/>
              <w:bottom w:val="single" w:sz="4" w:space="0" w:color="auto"/>
              <w:right w:val="single" w:sz="4" w:space="0" w:color="auto"/>
            </w:tcBorders>
            <w:shd w:val="clear" w:color="auto" w:fill="auto"/>
            <w:noWrap/>
            <w:vAlign w:val="bottom"/>
            <w:hideMark/>
          </w:tcPr>
          <w:p w14:paraId="3D2C476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411 495,2</w:t>
            </w:r>
          </w:p>
        </w:tc>
        <w:tc>
          <w:tcPr>
            <w:tcW w:w="1389" w:type="dxa"/>
            <w:tcBorders>
              <w:top w:val="nil"/>
              <w:left w:val="nil"/>
              <w:bottom w:val="single" w:sz="4" w:space="0" w:color="auto"/>
              <w:right w:val="single" w:sz="4" w:space="0" w:color="auto"/>
            </w:tcBorders>
            <w:shd w:val="clear" w:color="auto" w:fill="auto"/>
            <w:noWrap/>
            <w:vAlign w:val="bottom"/>
            <w:hideMark/>
          </w:tcPr>
          <w:p w14:paraId="66BB617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435 049,0</w:t>
            </w:r>
          </w:p>
        </w:tc>
      </w:tr>
      <w:tr w:rsidR="00EB7A73" w:rsidRPr="00EB7A73" w14:paraId="49138404"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240BC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Ведомственный проект </w:t>
            </w:r>
          </w:p>
        </w:tc>
        <w:tc>
          <w:tcPr>
            <w:tcW w:w="1545" w:type="dxa"/>
            <w:tcBorders>
              <w:top w:val="nil"/>
              <w:left w:val="nil"/>
              <w:bottom w:val="single" w:sz="4" w:space="0" w:color="auto"/>
              <w:right w:val="single" w:sz="4" w:space="0" w:color="auto"/>
            </w:tcBorders>
            <w:shd w:val="clear" w:color="auto" w:fill="auto"/>
            <w:vAlign w:val="bottom"/>
            <w:hideMark/>
          </w:tcPr>
          <w:p w14:paraId="3CE4F6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05 3</w:t>
            </w:r>
          </w:p>
        </w:tc>
        <w:tc>
          <w:tcPr>
            <w:tcW w:w="709" w:type="dxa"/>
            <w:tcBorders>
              <w:top w:val="nil"/>
              <w:left w:val="nil"/>
              <w:bottom w:val="single" w:sz="4" w:space="0" w:color="auto"/>
              <w:right w:val="single" w:sz="4" w:space="0" w:color="auto"/>
            </w:tcBorders>
            <w:shd w:val="clear" w:color="auto" w:fill="auto"/>
            <w:vAlign w:val="bottom"/>
            <w:hideMark/>
          </w:tcPr>
          <w:p w14:paraId="36CC074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C3F2E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EEE18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7F37AA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5 005,1</w:t>
            </w:r>
          </w:p>
        </w:tc>
        <w:tc>
          <w:tcPr>
            <w:tcW w:w="1417" w:type="dxa"/>
            <w:tcBorders>
              <w:top w:val="nil"/>
              <w:left w:val="nil"/>
              <w:bottom w:val="single" w:sz="4" w:space="0" w:color="auto"/>
              <w:right w:val="single" w:sz="4" w:space="0" w:color="auto"/>
            </w:tcBorders>
            <w:shd w:val="clear" w:color="auto" w:fill="auto"/>
            <w:noWrap/>
            <w:vAlign w:val="bottom"/>
            <w:hideMark/>
          </w:tcPr>
          <w:p w14:paraId="158698E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67A53C9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C4A2AF5"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CBC68A5" w14:textId="7C33BC4B"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Мероприятие "Модернизация </w:t>
            </w:r>
            <w:r w:rsidR="0019327A" w:rsidRPr="00EB7A73">
              <w:rPr>
                <w:rFonts w:ascii="Times New Roman" w:eastAsia="Times New Roman" w:hAnsi="Times New Roman" w:cs="Times New Roman"/>
                <w:color w:val="000000"/>
                <w:sz w:val="20"/>
                <w:szCs w:val="20"/>
                <w:lang w:eastAsia="ru-RU"/>
              </w:rPr>
              <w:t>объектов</w:t>
            </w:r>
            <w:r w:rsidRPr="00EB7A73">
              <w:rPr>
                <w:rFonts w:ascii="Times New Roman" w:eastAsia="Times New Roman" w:hAnsi="Times New Roman" w:cs="Times New Roman"/>
                <w:color w:val="000000"/>
                <w:sz w:val="20"/>
                <w:szCs w:val="20"/>
                <w:lang w:eastAsia="ru-RU"/>
              </w:rPr>
              <w:t xml:space="preserve"> культуры"</w:t>
            </w:r>
          </w:p>
        </w:tc>
        <w:tc>
          <w:tcPr>
            <w:tcW w:w="1545" w:type="dxa"/>
            <w:tcBorders>
              <w:top w:val="nil"/>
              <w:left w:val="nil"/>
              <w:bottom w:val="single" w:sz="4" w:space="0" w:color="auto"/>
              <w:right w:val="single" w:sz="4" w:space="0" w:color="auto"/>
            </w:tcBorders>
            <w:shd w:val="clear" w:color="auto" w:fill="auto"/>
            <w:vAlign w:val="bottom"/>
            <w:hideMark/>
          </w:tcPr>
          <w:p w14:paraId="3307379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05 3 01</w:t>
            </w:r>
          </w:p>
        </w:tc>
        <w:tc>
          <w:tcPr>
            <w:tcW w:w="709" w:type="dxa"/>
            <w:tcBorders>
              <w:top w:val="nil"/>
              <w:left w:val="nil"/>
              <w:bottom w:val="single" w:sz="4" w:space="0" w:color="auto"/>
              <w:right w:val="single" w:sz="4" w:space="0" w:color="auto"/>
            </w:tcBorders>
            <w:shd w:val="clear" w:color="auto" w:fill="auto"/>
            <w:vAlign w:val="bottom"/>
            <w:hideMark/>
          </w:tcPr>
          <w:p w14:paraId="36EC77C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8BC7BB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61E2F49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5ACD5DC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5 005,1</w:t>
            </w:r>
          </w:p>
        </w:tc>
        <w:tc>
          <w:tcPr>
            <w:tcW w:w="1417" w:type="dxa"/>
            <w:tcBorders>
              <w:top w:val="nil"/>
              <w:left w:val="nil"/>
              <w:bottom w:val="single" w:sz="4" w:space="0" w:color="auto"/>
              <w:right w:val="single" w:sz="4" w:space="0" w:color="auto"/>
            </w:tcBorders>
            <w:shd w:val="clear" w:color="auto" w:fill="auto"/>
            <w:noWrap/>
            <w:vAlign w:val="bottom"/>
            <w:hideMark/>
          </w:tcPr>
          <w:p w14:paraId="1392915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78DEF42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5D104870"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45EACE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Строительство, реконструкция и капитальный ремонт культурно-досуговых учреждений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1F1CFB9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05 3 01 20180</w:t>
            </w:r>
          </w:p>
        </w:tc>
        <w:tc>
          <w:tcPr>
            <w:tcW w:w="709" w:type="dxa"/>
            <w:tcBorders>
              <w:top w:val="nil"/>
              <w:left w:val="nil"/>
              <w:bottom w:val="single" w:sz="4" w:space="0" w:color="auto"/>
              <w:right w:val="single" w:sz="4" w:space="0" w:color="auto"/>
            </w:tcBorders>
            <w:shd w:val="clear" w:color="auto" w:fill="auto"/>
            <w:vAlign w:val="bottom"/>
            <w:hideMark/>
          </w:tcPr>
          <w:p w14:paraId="35EC43C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3F1933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25A9A8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78AB885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2 396,7</w:t>
            </w:r>
          </w:p>
        </w:tc>
        <w:tc>
          <w:tcPr>
            <w:tcW w:w="1417" w:type="dxa"/>
            <w:tcBorders>
              <w:top w:val="nil"/>
              <w:left w:val="nil"/>
              <w:bottom w:val="single" w:sz="4" w:space="0" w:color="auto"/>
              <w:right w:val="single" w:sz="4" w:space="0" w:color="auto"/>
            </w:tcBorders>
            <w:shd w:val="clear" w:color="auto" w:fill="auto"/>
            <w:noWrap/>
            <w:vAlign w:val="bottom"/>
            <w:hideMark/>
          </w:tcPr>
          <w:p w14:paraId="6799512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7FCC56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61745C0"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B7C9A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Строительство, реконструкция и капитальный ремонт культурно-досуговых учреждений (капитальные вложение в объекты государственной (муниципальной) собственности)</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29BEF04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05 3 01 20180</w:t>
            </w:r>
          </w:p>
        </w:tc>
        <w:tc>
          <w:tcPr>
            <w:tcW w:w="709" w:type="dxa"/>
            <w:tcBorders>
              <w:top w:val="nil"/>
              <w:left w:val="nil"/>
              <w:bottom w:val="single" w:sz="4" w:space="0" w:color="auto"/>
              <w:right w:val="single" w:sz="4" w:space="0" w:color="auto"/>
            </w:tcBorders>
            <w:shd w:val="clear" w:color="auto" w:fill="auto"/>
            <w:vAlign w:val="bottom"/>
            <w:hideMark/>
          </w:tcPr>
          <w:p w14:paraId="1D14452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vAlign w:val="bottom"/>
            <w:hideMark/>
          </w:tcPr>
          <w:p w14:paraId="2DAEE5C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29B2DF7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4E3475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390,0</w:t>
            </w:r>
          </w:p>
        </w:tc>
        <w:tc>
          <w:tcPr>
            <w:tcW w:w="1417" w:type="dxa"/>
            <w:tcBorders>
              <w:top w:val="nil"/>
              <w:left w:val="nil"/>
              <w:bottom w:val="single" w:sz="4" w:space="0" w:color="auto"/>
              <w:right w:val="single" w:sz="4" w:space="0" w:color="auto"/>
            </w:tcBorders>
            <w:shd w:val="clear" w:color="auto" w:fill="auto"/>
            <w:noWrap/>
            <w:vAlign w:val="bottom"/>
            <w:hideMark/>
          </w:tcPr>
          <w:p w14:paraId="4D7D7D9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6247586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F124E6E"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5DBCAE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Строительство, реконструкция и капитальный ремонт объектов культурного наследия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C03552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05 3 01 20220</w:t>
            </w:r>
          </w:p>
        </w:tc>
        <w:tc>
          <w:tcPr>
            <w:tcW w:w="709" w:type="dxa"/>
            <w:tcBorders>
              <w:top w:val="nil"/>
              <w:left w:val="nil"/>
              <w:bottom w:val="single" w:sz="4" w:space="0" w:color="auto"/>
              <w:right w:val="single" w:sz="4" w:space="0" w:color="auto"/>
            </w:tcBorders>
            <w:shd w:val="clear" w:color="auto" w:fill="auto"/>
            <w:vAlign w:val="bottom"/>
            <w:hideMark/>
          </w:tcPr>
          <w:p w14:paraId="26E5DE0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B849DB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09A385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614510F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2 218,4</w:t>
            </w:r>
          </w:p>
        </w:tc>
        <w:tc>
          <w:tcPr>
            <w:tcW w:w="1417" w:type="dxa"/>
            <w:tcBorders>
              <w:top w:val="nil"/>
              <w:left w:val="nil"/>
              <w:bottom w:val="single" w:sz="4" w:space="0" w:color="auto"/>
              <w:right w:val="single" w:sz="4" w:space="0" w:color="auto"/>
            </w:tcBorders>
            <w:shd w:val="clear" w:color="auto" w:fill="auto"/>
            <w:noWrap/>
            <w:vAlign w:val="bottom"/>
            <w:hideMark/>
          </w:tcPr>
          <w:p w14:paraId="31A86D3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25725A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F5846D4"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C57914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Комплексы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766D16E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w:t>
            </w:r>
          </w:p>
        </w:tc>
        <w:tc>
          <w:tcPr>
            <w:tcW w:w="709" w:type="dxa"/>
            <w:tcBorders>
              <w:top w:val="nil"/>
              <w:left w:val="nil"/>
              <w:bottom w:val="single" w:sz="4" w:space="0" w:color="auto"/>
              <w:right w:val="single" w:sz="4" w:space="0" w:color="auto"/>
            </w:tcBorders>
            <w:shd w:val="clear" w:color="auto" w:fill="auto"/>
            <w:vAlign w:val="bottom"/>
            <w:hideMark/>
          </w:tcPr>
          <w:p w14:paraId="52155C8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88BD6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7C01B4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2FE472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383 037,4</w:t>
            </w:r>
          </w:p>
        </w:tc>
        <w:tc>
          <w:tcPr>
            <w:tcW w:w="1417" w:type="dxa"/>
            <w:tcBorders>
              <w:top w:val="nil"/>
              <w:left w:val="nil"/>
              <w:bottom w:val="single" w:sz="4" w:space="0" w:color="auto"/>
              <w:right w:val="single" w:sz="4" w:space="0" w:color="auto"/>
            </w:tcBorders>
            <w:shd w:val="clear" w:color="auto" w:fill="auto"/>
            <w:noWrap/>
            <w:vAlign w:val="bottom"/>
            <w:hideMark/>
          </w:tcPr>
          <w:p w14:paraId="6A14F8C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411 495,2</w:t>
            </w:r>
          </w:p>
        </w:tc>
        <w:tc>
          <w:tcPr>
            <w:tcW w:w="1389" w:type="dxa"/>
            <w:tcBorders>
              <w:top w:val="nil"/>
              <w:left w:val="nil"/>
              <w:bottom w:val="single" w:sz="4" w:space="0" w:color="auto"/>
              <w:right w:val="single" w:sz="4" w:space="0" w:color="auto"/>
            </w:tcBorders>
            <w:shd w:val="clear" w:color="auto" w:fill="auto"/>
            <w:noWrap/>
            <w:vAlign w:val="bottom"/>
            <w:hideMark/>
          </w:tcPr>
          <w:p w14:paraId="419940D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435 049,0</w:t>
            </w:r>
          </w:p>
        </w:tc>
      </w:tr>
      <w:tr w:rsidR="00EB7A73" w:rsidRPr="00EB7A73" w14:paraId="63AC3BBD"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A1EFA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библиотечного дела»</w:t>
            </w:r>
          </w:p>
        </w:tc>
        <w:tc>
          <w:tcPr>
            <w:tcW w:w="1545" w:type="dxa"/>
            <w:tcBorders>
              <w:top w:val="nil"/>
              <w:left w:val="nil"/>
              <w:bottom w:val="single" w:sz="4" w:space="0" w:color="auto"/>
              <w:right w:val="single" w:sz="4" w:space="0" w:color="auto"/>
            </w:tcBorders>
            <w:shd w:val="clear" w:color="auto" w:fill="auto"/>
            <w:vAlign w:val="bottom"/>
            <w:hideMark/>
          </w:tcPr>
          <w:p w14:paraId="2772F1A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05 4 01</w:t>
            </w:r>
          </w:p>
        </w:tc>
        <w:tc>
          <w:tcPr>
            <w:tcW w:w="709" w:type="dxa"/>
            <w:tcBorders>
              <w:top w:val="nil"/>
              <w:left w:val="nil"/>
              <w:bottom w:val="single" w:sz="4" w:space="0" w:color="auto"/>
              <w:right w:val="single" w:sz="4" w:space="0" w:color="auto"/>
            </w:tcBorders>
            <w:shd w:val="clear" w:color="auto" w:fill="auto"/>
            <w:vAlign w:val="bottom"/>
            <w:hideMark/>
          </w:tcPr>
          <w:p w14:paraId="7FAE027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1A164C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noWrap/>
            <w:vAlign w:val="bottom"/>
            <w:hideMark/>
          </w:tcPr>
          <w:p w14:paraId="37A4D0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48E881F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68 557,5</w:t>
            </w:r>
          </w:p>
        </w:tc>
        <w:tc>
          <w:tcPr>
            <w:tcW w:w="1417" w:type="dxa"/>
            <w:tcBorders>
              <w:top w:val="nil"/>
              <w:left w:val="nil"/>
              <w:bottom w:val="single" w:sz="4" w:space="0" w:color="auto"/>
              <w:right w:val="single" w:sz="4" w:space="0" w:color="auto"/>
            </w:tcBorders>
            <w:shd w:val="clear" w:color="auto" w:fill="auto"/>
            <w:noWrap/>
            <w:vAlign w:val="bottom"/>
            <w:hideMark/>
          </w:tcPr>
          <w:p w14:paraId="1ACF512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77 456,0</w:t>
            </w:r>
          </w:p>
        </w:tc>
        <w:tc>
          <w:tcPr>
            <w:tcW w:w="1389" w:type="dxa"/>
            <w:tcBorders>
              <w:top w:val="nil"/>
              <w:left w:val="nil"/>
              <w:bottom w:val="single" w:sz="4" w:space="0" w:color="auto"/>
              <w:right w:val="single" w:sz="4" w:space="0" w:color="auto"/>
            </w:tcBorders>
            <w:shd w:val="clear" w:color="auto" w:fill="auto"/>
            <w:noWrap/>
            <w:vAlign w:val="bottom"/>
            <w:hideMark/>
          </w:tcPr>
          <w:p w14:paraId="1E6A00C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82 484,0</w:t>
            </w:r>
          </w:p>
        </w:tc>
      </w:tr>
      <w:tr w:rsidR="00EB7A73" w:rsidRPr="00EB7A73" w14:paraId="54B67829"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17CA80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64659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05 4 01 00590</w:t>
            </w:r>
          </w:p>
        </w:tc>
        <w:tc>
          <w:tcPr>
            <w:tcW w:w="709" w:type="dxa"/>
            <w:tcBorders>
              <w:top w:val="nil"/>
              <w:left w:val="nil"/>
              <w:bottom w:val="single" w:sz="4" w:space="0" w:color="auto"/>
              <w:right w:val="single" w:sz="4" w:space="0" w:color="auto"/>
            </w:tcBorders>
            <w:shd w:val="clear" w:color="auto" w:fill="auto"/>
            <w:vAlign w:val="bottom"/>
            <w:hideMark/>
          </w:tcPr>
          <w:p w14:paraId="53E7381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noWrap/>
            <w:vAlign w:val="bottom"/>
            <w:hideMark/>
          </w:tcPr>
          <w:p w14:paraId="686096F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noWrap/>
            <w:vAlign w:val="bottom"/>
            <w:hideMark/>
          </w:tcPr>
          <w:p w14:paraId="5C8C40D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0B9F8FE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68 058,6</w:t>
            </w:r>
          </w:p>
        </w:tc>
        <w:tc>
          <w:tcPr>
            <w:tcW w:w="1417" w:type="dxa"/>
            <w:tcBorders>
              <w:top w:val="nil"/>
              <w:left w:val="nil"/>
              <w:bottom w:val="single" w:sz="4" w:space="0" w:color="auto"/>
              <w:right w:val="single" w:sz="4" w:space="0" w:color="auto"/>
            </w:tcBorders>
            <w:shd w:val="clear" w:color="auto" w:fill="auto"/>
            <w:noWrap/>
            <w:vAlign w:val="bottom"/>
            <w:hideMark/>
          </w:tcPr>
          <w:p w14:paraId="035F91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77 308,0</w:t>
            </w:r>
          </w:p>
        </w:tc>
        <w:tc>
          <w:tcPr>
            <w:tcW w:w="1389" w:type="dxa"/>
            <w:tcBorders>
              <w:top w:val="nil"/>
              <w:left w:val="nil"/>
              <w:bottom w:val="single" w:sz="4" w:space="0" w:color="auto"/>
              <w:right w:val="single" w:sz="4" w:space="0" w:color="auto"/>
            </w:tcBorders>
            <w:shd w:val="clear" w:color="auto" w:fill="auto"/>
            <w:noWrap/>
            <w:vAlign w:val="bottom"/>
            <w:hideMark/>
          </w:tcPr>
          <w:p w14:paraId="045F3D1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82 332,0</w:t>
            </w:r>
          </w:p>
        </w:tc>
      </w:tr>
      <w:tr w:rsidR="00EB7A73" w:rsidRPr="00EB7A73" w14:paraId="0379ECA2"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2CA59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Государственная поддержка отрасли культура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6D8A25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01 L5192</w:t>
            </w:r>
          </w:p>
        </w:tc>
        <w:tc>
          <w:tcPr>
            <w:tcW w:w="709" w:type="dxa"/>
            <w:tcBorders>
              <w:top w:val="nil"/>
              <w:left w:val="nil"/>
              <w:bottom w:val="single" w:sz="4" w:space="0" w:color="auto"/>
              <w:right w:val="single" w:sz="4" w:space="0" w:color="auto"/>
            </w:tcBorders>
            <w:shd w:val="clear" w:color="auto" w:fill="auto"/>
            <w:vAlign w:val="bottom"/>
            <w:hideMark/>
          </w:tcPr>
          <w:p w14:paraId="3FD998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19C9156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5247953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1F35508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356,9</w:t>
            </w:r>
          </w:p>
        </w:tc>
        <w:tc>
          <w:tcPr>
            <w:tcW w:w="1417" w:type="dxa"/>
            <w:tcBorders>
              <w:top w:val="nil"/>
              <w:left w:val="nil"/>
              <w:bottom w:val="single" w:sz="4" w:space="0" w:color="auto"/>
              <w:right w:val="single" w:sz="4" w:space="0" w:color="auto"/>
            </w:tcBorders>
            <w:shd w:val="clear" w:color="auto" w:fill="auto"/>
            <w:noWrap/>
            <w:vAlign w:val="bottom"/>
            <w:hideMark/>
          </w:tcPr>
          <w:p w14:paraId="5B5F1F3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6B3C4D9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9638FB4" w14:textId="77777777" w:rsidTr="00A56C37">
        <w:trPr>
          <w:trHeight w:val="34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77B4A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465B490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05 4 01 10410</w:t>
            </w:r>
          </w:p>
        </w:tc>
        <w:tc>
          <w:tcPr>
            <w:tcW w:w="709" w:type="dxa"/>
            <w:tcBorders>
              <w:top w:val="nil"/>
              <w:left w:val="nil"/>
              <w:bottom w:val="single" w:sz="4" w:space="0" w:color="auto"/>
              <w:right w:val="single" w:sz="4" w:space="0" w:color="auto"/>
            </w:tcBorders>
            <w:shd w:val="clear" w:color="auto" w:fill="auto"/>
            <w:vAlign w:val="bottom"/>
            <w:hideMark/>
          </w:tcPr>
          <w:p w14:paraId="370D9F3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20A286C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619732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noWrap/>
            <w:vAlign w:val="bottom"/>
            <w:hideMark/>
          </w:tcPr>
          <w:p w14:paraId="6963B0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109,0</w:t>
            </w:r>
          </w:p>
        </w:tc>
        <w:tc>
          <w:tcPr>
            <w:tcW w:w="1417" w:type="dxa"/>
            <w:tcBorders>
              <w:top w:val="nil"/>
              <w:left w:val="nil"/>
              <w:bottom w:val="single" w:sz="4" w:space="0" w:color="auto"/>
              <w:right w:val="single" w:sz="4" w:space="0" w:color="auto"/>
            </w:tcBorders>
            <w:shd w:val="clear" w:color="auto" w:fill="auto"/>
            <w:noWrap/>
            <w:vAlign w:val="bottom"/>
            <w:hideMark/>
          </w:tcPr>
          <w:p w14:paraId="308393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113,0</w:t>
            </w:r>
          </w:p>
        </w:tc>
        <w:tc>
          <w:tcPr>
            <w:tcW w:w="1389" w:type="dxa"/>
            <w:tcBorders>
              <w:top w:val="nil"/>
              <w:left w:val="nil"/>
              <w:bottom w:val="single" w:sz="4" w:space="0" w:color="auto"/>
              <w:right w:val="single" w:sz="4" w:space="0" w:color="auto"/>
            </w:tcBorders>
            <w:shd w:val="clear" w:color="auto" w:fill="auto"/>
            <w:noWrap/>
            <w:vAlign w:val="bottom"/>
            <w:hideMark/>
          </w:tcPr>
          <w:p w14:paraId="42AD31F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117,0</w:t>
            </w:r>
          </w:p>
        </w:tc>
      </w:tr>
      <w:tr w:rsidR="00EB7A73" w:rsidRPr="00EB7A73" w14:paraId="0EA28128" w14:textId="77777777" w:rsidTr="00A56C37">
        <w:trPr>
          <w:trHeight w:val="98"/>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B8CA93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w:t>
            </w:r>
            <w:r w:rsidRPr="00EB7A73">
              <w:rPr>
                <w:rFonts w:ascii="Times New Roman" w:eastAsia="Times New Roman" w:hAnsi="Times New Roman" w:cs="Times New Roman"/>
                <w:color w:val="000000"/>
                <w:sz w:val="20"/>
                <w:szCs w:val="20"/>
                <w:lang w:eastAsia="ru-RU"/>
              </w:rPr>
              <w:lastRenderedPageBreak/>
              <w:t>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E45292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05 4 01 10410</w:t>
            </w:r>
          </w:p>
        </w:tc>
        <w:tc>
          <w:tcPr>
            <w:tcW w:w="709" w:type="dxa"/>
            <w:tcBorders>
              <w:top w:val="nil"/>
              <w:left w:val="nil"/>
              <w:bottom w:val="single" w:sz="4" w:space="0" w:color="auto"/>
              <w:right w:val="single" w:sz="4" w:space="0" w:color="auto"/>
            </w:tcBorders>
            <w:shd w:val="clear" w:color="auto" w:fill="auto"/>
            <w:vAlign w:val="bottom"/>
            <w:hideMark/>
          </w:tcPr>
          <w:p w14:paraId="6E48AC8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50EF46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9C40DE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noWrap/>
            <w:vAlign w:val="bottom"/>
            <w:hideMark/>
          </w:tcPr>
          <w:p w14:paraId="51555C8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33,0</w:t>
            </w:r>
          </w:p>
        </w:tc>
        <w:tc>
          <w:tcPr>
            <w:tcW w:w="1417" w:type="dxa"/>
            <w:tcBorders>
              <w:top w:val="nil"/>
              <w:left w:val="nil"/>
              <w:bottom w:val="single" w:sz="4" w:space="0" w:color="auto"/>
              <w:right w:val="single" w:sz="4" w:space="0" w:color="auto"/>
            </w:tcBorders>
            <w:shd w:val="clear" w:color="auto" w:fill="auto"/>
            <w:noWrap/>
            <w:vAlign w:val="bottom"/>
            <w:hideMark/>
          </w:tcPr>
          <w:p w14:paraId="52CCC26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35,0</w:t>
            </w:r>
          </w:p>
        </w:tc>
        <w:tc>
          <w:tcPr>
            <w:tcW w:w="1389" w:type="dxa"/>
            <w:tcBorders>
              <w:top w:val="nil"/>
              <w:left w:val="nil"/>
              <w:bottom w:val="single" w:sz="4" w:space="0" w:color="auto"/>
              <w:right w:val="single" w:sz="4" w:space="0" w:color="auto"/>
            </w:tcBorders>
            <w:shd w:val="clear" w:color="auto" w:fill="auto"/>
            <w:noWrap/>
            <w:vAlign w:val="bottom"/>
            <w:hideMark/>
          </w:tcPr>
          <w:p w14:paraId="144AA4D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35,0</w:t>
            </w:r>
          </w:p>
        </w:tc>
      </w:tr>
      <w:tr w:rsidR="00EB7A73" w:rsidRPr="00EB7A73" w14:paraId="676CF8D6"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B41A61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 «Создание условий для развития музейного дела»</w:t>
            </w:r>
          </w:p>
        </w:tc>
        <w:tc>
          <w:tcPr>
            <w:tcW w:w="1545" w:type="dxa"/>
            <w:tcBorders>
              <w:top w:val="nil"/>
              <w:left w:val="nil"/>
              <w:bottom w:val="single" w:sz="4" w:space="0" w:color="auto"/>
              <w:right w:val="single" w:sz="4" w:space="0" w:color="auto"/>
            </w:tcBorders>
            <w:shd w:val="clear" w:color="auto" w:fill="auto"/>
            <w:vAlign w:val="bottom"/>
            <w:hideMark/>
          </w:tcPr>
          <w:p w14:paraId="708D699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05 4 02</w:t>
            </w:r>
          </w:p>
        </w:tc>
        <w:tc>
          <w:tcPr>
            <w:tcW w:w="709" w:type="dxa"/>
            <w:tcBorders>
              <w:top w:val="nil"/>
              <w:left w:val="nil"/>
              <w:bottom w:val="single" w:sz="4" w:space="0" w:color="auto"/>
              <w:right w:val="single" w:sz="4" w:space="0" w:color="auto"/>
            </w:tcBorders>
            <w:shd w:val="clear" w:color="auto" w:fill="auto"/>
            <w:vAlign w:val="bottom"/>
            <w:hideMark/>
          </w:tcPr>
          <w:p w14:paraId="7C17B5C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4A5152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C29DA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2CC09A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15 112,0</w:t>
            </w:r>
          </w:p>
        </w:tc>
        <w:tc>
          <w:tcPr>
            <w:tcW w:w="1417" w:type="dxa"/>
            <w:tcBorders>
              <w:top w:val="nil"/>
              <w:left w:val="nil"/>
              <w:bottom w:val="single" w:sz="4" w:space="0" w:color="auto"/>
              <w:right w:val="single" w:sz="4" w:space="0" w:color="auto"/>
            </w:tcBorders>
            <w:shd w:val="clear" w:color="auto" w:fill="auto"/>
            <w:noWrap/>
            <w:vAlign w:val="bottom"/>
            <w:hideMark/>
          </w:tcPr>
          <w:p w14:paraId="73FF89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15 904,0</w:t>
            </w:r>
          </w:p>
        </w:tc>
        <w:tc>
          <w:tcPr>
            <w:tcW w:w="1389" w:type="dxa"/>
            <w:tcBorders>
              <w:top w:val="nil"/>
              <w:left w:val="nil"/>
              <w:bottom w:val="single" w:sz="4" w:space="0" w:color="auto"/>
              <w:right w:val="single" w:sz="4" w:space="0" w:color="auto"/>
            </w:tcBorders>
            <w:shd w:val="clear" w:color="auto" w:fill="auto"/>
            <w:noWrap/>
            <w:vAlign w:val="bottom"/>
            <w:hideMark/>
          </w:tcPr>
          <w:p w14:paraId="2D3BBA7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16 922,0</w:t>
            </w:r>
          </w:p>
        </w:tc>
      </w:tr>
      <w:tr w:rsidR="00EB7A73" w:rsidRPr="00EB7A73" w14:paraId="274A7094"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A931DE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58EE2F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05 4 02 00590</w:t>
            </w:r>
          </w:p>
        </w:tc>
        <w:tc>
          <w:tcPr>
            <w:tcW w:w="709" w:type="dxa"/>
            <w:tcBorders>
              <w:top w:val="nil"/>
              <w:left w:val="nil"/>
              <w:bottom w:val="single" w:sz="4" w:space="0" w:color="auto"/>
              <w:right w:val="single" w:sz="4" w:space="0" w:color="auto"/>
            </w:tcBorders>
            <w:shd w:val="clear" w:color="auto" w:fill="auto"/>
            <w:vAlign w:val="bottom"/>
            <w:hideMark/>
          </w:tcPr>
          <w:p w14:paraId="449D8D7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B49ACA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047278D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36936E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15 112,0</w:t>
            </w:r>
          </w:p>
        </w:tc>
        <w:tc>
          <w:tcPr>
            <w:tcW w:w="1417" w:type="dxa"/>
            <w:tcBorders>
              <w:top w:val="nil"/>
              <w:left w:val="nil"/>
              <w:bottom w:val="single" w:sz="4" w:space="0" w:color="auto"/>
              <w:right w:val="single" w:sz="4" w:space="0" w:color="auto"/>
            </w:tcBorders>
            <w:shd w:val="clear" w:color="auto" w:fill="auto"/>
            <w:noWrap/>
            <w:vAlign w:val="bottom"/>
            <w:hideMark/>
          </w:tcPr>
          <w:p w14:paraId="50F9A7C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15 904,0</w:t>
            </w:r>
          </w:p>
        </w:tc>
        <w:tc>
          <w:tcPr>
            <w:tcW w:w="1389" w:type="dxa"/>
            <w:tcBorders>
              <w:top w:val="nil"/>
              <w:left w:val="nil"/>
              <w:bottom w:val="single" w:sz="4" w:space="0" w:color="auto"/>
              <w:right w:val="single" w:sz="4" w:space="0" w:color="auto"/>
            </w:tcBorders>
            <w:shd w:val="clear" w:color="auto" w:fill="auto"/>
            <w:noWrap/>
            <w:vAlign w:val="bottom"/>
            <w:hideMark/>
          </w:tcPr>
          <w:p w14:paraId="14A55F6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16 922,0</w:t>
            </w:r>
          </w:p>
        </w:tc>
      </w:tr>
      <w:tr w:rsidR="00EB7A73" w:rsidRPr="00EB7A73" w14:paraId="76537D6F"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DCD960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«Создание условий для развития культурно-досуговой деятельности»</w:t>
            </w:r>
          </w:p>
        </w:tc>
        <w:tc>
          <w:tcPr>
            <w:tcW w:w="1545" w:type="dxa"/>
            <w:tcBorders>
              <w:top w:val="nil"/>
              <w:left w:val="nil"/>
              <w:bottom w:val="single" w:sz="4" w:space="0" w:color="auto"/>
              <w:right w:val="single" w:sz="4" w:space="0" w:color="auto"/>
            </w:tcBorders>
            <w:shd w:val="clear" w:color="auto" w:fill="auto"/>
            <w:vAlign w:val="bottom"/>
            <w:hideMark/>
          </w:tcPr>
          <w:p w14:paraId="0301C0E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05 4 03</w:t>
            </w:r>
          </w:p>
        </w:tc>
        <w:tc>
          <w:tcPr>
            <w:tcW w:w="709" w:type="dxa"/>
            <w:tcBorders>
              <w:top w:val="nil"/>
              <w:left w:val="nil"/>
              <w:bottom w:val="single" w:sz="4" w:space="0" w:color="auto"/>
              <w:right w:val="single" w:sz="4" w:space="0" w:color="auto"/>
            </w:tcBorders>
            <w:shd w:val="clear" w:color="auto" w:fill="auto"/>
            <w:vAlign w:val="bottom"/>
            <w:hideMark/>
          </w:tcPr>
          <w:p w14:paraId="7552D5B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5DD4E8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61A96C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1517A5F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226 553,7</w:t>
            </w:r>
          </w:p>
        </w:tc>
        <w:tc>
          <w:tcPr>
            <w:tcW w:w="1417" w:type="dxa"/>
            <w:tcBorders>
              <w:top w:val="nil"/>
              <w:left w:val="nil"/>
              <w:bottom w:val="single" w:sz="4" w:space="0" w:color="auto"/>
              <w:right w:val="single" w:sz="4" w:space="0" w:color="auto"/>
            </w:tcBorders>
            <w:shd w:val="clear" w:color="auto" w:fill="auto"/>
            <w:noWrap/>
            <w:vAlign w:val="bottom"/>
            <w:hideMark/>
          </w:tcPr>
          <w:p w14:paraId="4747B63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240 644,2</w:t>
            </w:r>
          </w:p>
        </w:tc>
        <w:tc>
          <w:tcPr>
            <w:tcW w:w="1389" w:type="dxa"/>
            <w:tcBorders>
              <w:top w:val="nil"/>
              <w:left w:val="nil"/>
              <w:bottom w:val="single" w:sz="4" w:space="0" w:color="auto"/>
              <w:right w:val="single" w:sz="4" w:space="0" w:color="auto"/>
            </w:tcBorders>
            <w:shd w:val="clear" w:color="auto" w:fill="auto"/>
            <w:noWrap/>
            <w:vAlign w:val="bottom"/>
            <w:hideMark/>
          </w:tcPr>
          <w:p w14:paraId="252778D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255 704,0</w:t>
            </w:r>
          </w:p>
        </w:tc>
      </w:tr>
      <w:tr w:rsidR="00EB7A73" w:rsidRPr="00EB7A73" w14:paraId="0DDA4DC1"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C00076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2828F2D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05 4 03 00590</w:t>
            </w:r>
          </w:p>
        </w:tc>
        <w:tc>
          <w:tcPr>
            <w:tcW w:w="709" w:type="dxa"/>
            <w:tcBorders>
              <w:top w:val="nil"/>
              <w:left w:val="nil"/>
              <w:bottom w:val="single" w:sz="4" w:space="0" w:color="auto"/>
              <w:right w:val="single" w:sz="4" w:space="0" w:color="auto"/>
            </w:tcBorders>
            <w:shd w:val="clear" w:color="auto" w:fill="auto"/>
            <w:vAlign w:val="bottom"/>
            <w:hideMark/>
          </w:tcPr>
          <w:p w14:paraId="45F884F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A1191F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3F192D8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43F3B55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226 180,7</w:t>
            </w:r>
          </w:p>
        </w:tc>
        <w:tc>
          <w:tcPr>
            <w:tcW w:w="1417" w:type="dxa"/>
            <w:tcBorders>
              <w:top w:val="nil"/>
              <w:left w:val="nil"/>
              <w:bottom w:val="single" w:sz="4" w:space="0" w:color="auto"/>
              <w:right w:val="single" w:sz="4" w:space="0" w:color="auto"/>
            </w:tcBorders>
            <w:shd w:val="clear" w:color="auto" w:fill="auto"/>
            <w:noWrap/>
            <w:vAlign w:val="bottom"/>
            <w:hideMark/>
          </w:tcPr>
          <w:p w14:paraId="7780674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240 257,2</w:t>
            </w:r>
          </w:p>
        </w:tc>
        <w:tc>
          <w:tcPr>
            <w:tcW w:w="1389" w:type="dxa"/>
            <w:tcBorders>
              <w:top w:val="nil"/>
              <w:left w:val="nil"/>
              <w:bottom w:val="single" w:sz="4" w:space="0" w:color="auto"/>
              <w:right w:val="single" w:sz="4" w:space="0" w:color="auto"/>
            </w:tcBorders>
            <w:shd w:val="clear" w:color="auto" w:fill="auto"/>
            <w:noWrap/>
            <w:vAlign w:val="bottom"/>
            <w:hideMark/>
          </w:tcPr>
          <w:p w14:paraId="1407E4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255 302,0</w:t>
            </w:r>
          </w:p>
        </w:tc>
      </w:tr>
      <w:tr w:rsidR="00EB7A73" w:rsidRPr="00EB7A73" w14:paraId="565D2B41" w14:textId="77777777" w:rsidTr="00307B23">
        <w:trPr>
          <w:trHeight w:val="2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E59C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w:t>
            </w:r>
            <w:r w:rsidRPr="00EB7A73">
              <w:rPr>
                <w:rFonts w:ascii="Times New Roman" w:eastAsia="Times New Roman" w:hAnsi="Times New Roman" w:cs="Times New Roman"/>
                <w:color w:val="000000"/>
                <w:sz w:val="20"/>
                <w:szCs w:val="20"/>
                <w:lang w:eastAsia="ru-RU"/>
              </w:rPr>
              <w:lastRenderedPageBreak/>
              <w:t>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25A2C47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05 4 03 10410</w:t>
            </w:r>
          </w:p>
        </w:tc>
        <w:tc>
          <w:tcPr>
            <w:tcW w:w="709" w:type="dxa"/>
            <w:tcBorders>
              <w:top w:val="nil"/>
              <w:left w:val="nil"/>
              <w:bottom w:val="single" w:sz="4" w:space="0" w:color="auto"/>
              <w:right w:val="single" w:sz="4" w:space="0" w:color="auto"/>
            </w:tcBorders>
            <w:shd w:val="clear" w:color="auto" w:fill="auto"/>
            <w:vAlign w:val="bottom"/>
            <w:hideMark/>
          </w:tcPr>
          <w:p w14:paraId="7057474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5F56E81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4122D6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noWrap/>
            <w:vAlign w:val="bottom"/>
            <w:hideMark/>
          </w:tcPr>
          <w:p w14:paraId="6864454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340,0</w:t>
            </w:r>
          </w:p>
        </w:tc>
        <w:tc>
          <w:tcPr>
            <w:tcW w:w="1417" w:type="dxa"/>
            <w:tcBorders>
              <w:top w:val="nil"/>
              <w:left w:val="nil"/>
              <w:bottom w:val="single" w:sz="4" w:space="0" w:color="auto"/>
              <w:right w:val="single" w:sz="4" w:space="0" w:color="auto"/>
            </w:tcBorders>
            <w:shd w:val="clear" w:color="auto" w:fill="auto"/>
            <w:noWrap/>
            <w:vAlign w:val="bottom"/>
            <w:hideMark/>
          </w:tcPr>
          <w:p w14:paraId="69C2502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353,0</w:t>
            </w:r>
          </w:p>
        </w:tc>
        <w:tc>
          <w:tcPr>
            <w:tcW w:w="1389" w:type="dxa"/>
            <w:tcBorders>
              <w:top w:val="nil"/>
              <w:left w:val="nil"/>
              <w:bottom w:val="single" w:sz="4" w:space="0" w:color="auto"/>
              <w:right w:val="single" w:sz="4" w:space="0" w:color="auto"/>
            </w:tcBorders>
            <w:shd w:val="clear" w:color="auto" w:fill="auto"/>
            <w:noWrap/>
            <w:vAlign w:val="bottom"/>
            <w:hideMark/>
          </w:tcPr>
          <w:p w14:paraId="5E895A6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367,0</w:t>
            </w:r>
          </w:p>
        </w:tc>
      </w:tr>
      <w:tr w:rsidR="00EB7A73" w:rsidRPr="00EB7A73" w14:paraId="3F15EC2A"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514BA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CD04D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05 4 03 10410</w:t>
            </w:r>
          </w:p>
        </w:tc>
        <w:tc>
          <w:tcPr>
            <w:tcW w:w="709" w:type="dxa"/>
            <w:tcBorders>
              <w:top w:val="nil"/>
              <w:left w:val="nil"/>
              <w:bottom w:val="single" w:sz="4" w:space="0" w:color="auto"/>
              <w:right w:val="single" w:sz="4" w:space="0" w:color="auto"/>
            </w:tcBorders>
            <w:shd w:val="clear" w:color="auto" w:fill="auto"/>
            <w:vAlign w:val="bottom"/>
            <w:hideMark/>
          </w:tcPr>
          <w:p w14:paraId="5E2F010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C46954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AD884D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noWrap/>
            <w:vAlign w:val="bottom"/>
            <w:hideMark/>
          </w:tcPr>
          <w:p w14:paraId="6F6C84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33,0</w:t>
            </w:r>
          </w:p>
        </w:tc>
        <w:tc>
          <w:tcPr>
            <w:tcW w:w="1417" w:type="dxa"/>
            <w:tcBorders>
              <w:top w:val="nil"/>
              <w:left w:val="nil"/>
              <w:bottom w:val="single" w:sz="4" w:space="0" w:color="auto"/>
              <w:right w:val="single" w:sz="4" w:space="0" w:color="auto"/>
            </w:tcBorders>
            <w:shd w:val="clear" w:color="auto" w:fill="auto"/>
            <w:noWrap/>
            <w:vAlign w:val="bottom"/>
            <w:hideMark/>
          </w:tcPr>
          <w:p w14:paraId="3134054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34,0</w:t>
            </w:r>
          </w:p>
        </w:tc>
        <w:tc>
          <w:tcPr>
            <w:tcW w:w="1389" w:type="dxa"/>
            <w:tcBorders>
              <w:top w:val="nil"/>
              <w:left w:val="nil"/>
              <w:bottom w:val="single" w:sz="4" w:space="0" w:color="auto"/>
              <w:right w:val="single" w:sz="4" w:space="0" w:color="auto"/>
            </w:tcBorders>
            <w:shd w:val="clear" w:color="auto" w:fill="auto"/>
            <w:noWrap/>
            <w:vAlign w:val="bottom"/>
            <w:hideMark/>
          </w:tcPr>
          <w:p w14:paraId="33BB9A2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35,0</w:t>
            </w:r>
          </w:p>
        </w:tc>
      </w:tr>
      <w:tr w:rsidR="00EB7A73" w:rsidRPr="00EB7A73" w14:paraId="2A0B8191"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711D5D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Комплекс процессных мероприятий "Обеспечение деятельности органов местного самоуправления и прочих муниципальных учреждений " </w:t>
            </w:r>
          </w:p>
        </w:tc>
        <w:tc>
          <w:tcPr>
            <w:tcW w:w="1545" w:type="dxa"/>
            <w:tcBorders>
              <w:top w:val="nil"/>
              <w:left w:val="nil"/>
              <w:bottom w:val="single" w:sz="4" w:space="0" w:color="auto"/>
              <w:right w:val="single" w:sz="4" w:space="0" w:color="auto"/>
            </w:tcBorders>
            <w:shd w:val="clear" w:color="auto" w:fill="auto"/>
            <w:vAlign w:val="bottom"/>
            <w:hideMark/>
          </w:tcPr>
          <w:p w14:paraId="1246212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05 4 04 </w:t>
            </w:r>
          </w:p>
        </w:tc>
        <w:tc>
          <w:tcPr>
            <w:tcW w:w="709" w:type="dxa"/>
            <w:tcBorders>
              <w:top w:val="nil"/>
              <w:left w:val="nil"/>
              <w:bottom w:val="single" w:sz="4" w:space="0" w:color="auto"/>
              <w:right w:val="single" w:sz="4" w:space="0" w:color="auto"/>
            </w:tcBorders>
            <w:shd w:val="clear" w:color="auto" w:fill="auto"/>
            <w:noWrap/>
            <w:vAlign w:val="bottom"/>
            <w:hideMark/>
          </w:tcPr>
          <w:p w14:paraId="2772B2E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6462A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CDFF1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noWrap/>
            <w:vAlign w:val="bottom"/>
            <w:hideMark/>
          </w:tcPr>
          <w:p w14:paraId="364A81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72 814,2</w:t>
            </w:r>
          </w:p>
        </w:tc>
        <w:tc>
          <w:tcPr>
            <w:tcW w:w="1417" w:type="dxa"/>
            <w:tcBorders>
              <w:top w:val="nil"/>
              <w:left w:val="nil"/>
              <w:bottom w:val="single" w:sz="4" w:space="0" w:color="auto"/>
              <w:right w:val="single" w:sz="4" w:space="0" w:color="auto"/>
            </w:tcBorders>
            <w:shd w:val="clear" w:color="auto" w:fill="auto"/>
            <w:noWrap/>
            <w:vAlign w:val="bottom"/>
            <w:hideMark/>
          </w:tcPr>
          <w:p w14:paraId="634D9C7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77 491,0</w:t>
            </w:r>
          </w:p>
        </w:tc>
        <w:tc>
          <w:tcPr>
            <w:tcW w:w="1389" w:type="dxa"/>
            <w:tcBorders>
              <w:top w:val="nil"/>
              <w:left w:val="nil"/>
              <w:bottom w:val="single" w:sz="4" w:space="0" w:color="auto"/>
              <w:right w:val="single" w:sz="4" w:space="0" w:color="auto"/>
            </w:tcBorders>
            <w:shd w:val="clear" w:color="auto" w:fill="auto"/>
            <w:noWrap/>
            <w:vAlign w:val="bottom"/>
            <w:hideMark/>
          </w:tcPr>
          <w:p w14:paraId="337852C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79 939,0</w:t>
            </w:r>
          </w:p>
        </w:tc>
      </w:tr>
      <w:tr w:rsidR="00EB7A73" w:rsidRPr="00EB7A73" w14:paraId="2F77C3F2"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766E2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586C4C7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4DBD846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noWrap/>
            <w:vAlign w:val="bottom"/>
            <w:hideMark/>
          </w:tcPr>
          <w:p w14:paraId="7A8E7A0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noWrap/>
            <w:vAlign w:val="bottom"/>
            <w:hideMark/>
          </w:tcPr>
          <w:p w14:paraId="46ED3BD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161E399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66 623,8</w:t>
            </w:r>
          </w:p>
        </w:tc>
        <w:tc>
          <w:tcPr>
            <w:tcW w:w="1417" w:type="dxa"/>
            <w:tcBorders>
              <w:top w:val="nil"/>
              <w:left w:val="nil"/>
              <w:bottom w:val="single" w:sz="4" w:space="0" w:color="auto"/>
              <w:right w:val="single" w:sz="4" w:space="0" w:color="auto"/>
            </w:tcBorders>
            <w:shd w:val="clear" w:color="auto" w:fill="auto"/>
            <w:noWrap/>
            <w:vAlign w:val="bottom"/>
            <w:hideMark/>
          </w:tcPr>
          <w:p w14:paraId="209356E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75 678,0</w:t>
            </w:r>
          </w:p>
        </w:tc>
        <w:tc>
          <w:tcPr>
            <w:tcW w:w="1389" w:type="dxa"/>
            <w:tcBorders>
              <w:top w:val="nil"/>
              <w:left w:val="nil"/>
              <w:bottom w:val="single" w:sz="4" w:space="0" w:color="auto"/>
              <w:right w:val="single" w:sz="4" w:space="0" w:color="auto"/>
            </w:tcBorders>
            <w:shd w:val="clear" w:color="auto" w:fill="auto"/>
            <w:noWrap/>
            <w:vAlign w:val="bottom"/>
            <w:hideMark/>
          </w:tcPr>
          <w:p w14:paraId="4F7AA77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78 705,0</w:t>
            </w:r>
          </w:p>
        </w:tc>
      </w:tr>
      <w:tr w:rsidR="00EB7A73" w:rsidRPr="00EB7A73" w14:paraId="5BBBDE2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A4DF7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701E068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noWrap/>
            <w:vAlign w:val="bottom"/>
            <w:hideMark/>
          </w:tcPr>
          <w:p w14:paraId="4AECBC7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noWrap/>
            <w:vAlign w:val="bottom"/>
            <w:hideMark/>
          </w:tcPr>
          <w:p w14:paraId="7706D1D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noWrap/>
            <w:vAlign w:val="bottom"/>
            <w:hideMark/>
          </w:tcPr>
          <w:p w14:paraId="5BADBA5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32D2782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5 649,6</w:t>
            </w:r>
          </w:p>
        </w:tc>
        <w:tc>
          <w:tcPr>
            <w:tcW w:w="1417" w:type="dxa"/>
            <w:tcBorders>
              <w:top w:val="nil"/>
              <w:left w:val="nil"/>
              <w:bottom w:val="single" w:sz="4" w:space="0" w:color="auto"/>
              <w:right w:val="single" w:sz="4" w:space="0" w:color="auto"/>
            </w:tcBorders>
            <w:shd w:val="clear" w:color="auto" w:fill="auto"/>
            <w:noWrap/>
            <w:vAlign w:val="bottom"/>
            <w:hideMark/>
          </w:tcPr>
          <w:p w14:paraId="4F57E36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1 801,0</w:t>
            </w:r>
          </w:p>
        </w:tc>
        <w:tc>
          <w:tcPr>
            <w:tcW w:w="1389" w:type="dxa"/>
            <w:tcBorders>
              <w:top w:val="nil"/>
              <w:left w:val="nil"/>
              <w:bottom w:val="single" w:sz="4" w:space="0" w:color="auto"/>
              <w:right w:val="single" w:sz="4" w:space="0" w:color="auto"/>
            </w:tcBorders>
            <w:shd w:val="clear" w:color="auto" w:fill="auto"/>
            <w:noWrap/>
            <w:vAlign w:val="bottom"/>
            <w:hideMark/>
          </w:tcPr>
          <w:p w14:paraId="79BCD17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1 222,0</w:t>
            </w:r>
          </w:p>
        </w:tc>
      </w:tr>
      <w:tr w:rsidR="00EB7A73" w:rsidRPr="00EB7A73" w14:paraId="0C41A15D" w14:textId="77777777" w:rsidTr="00A56C37">
        <w:trPr>
          <w:trHeight w:val="382"/>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145580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w:t>
            </w:r>
            <w:r w:rsidRPr="00EB7A73">
              <w:rPr>
                <w:rFonts w:ascii="Times New Roman" w:eastAsia="Times New Roman" w:hAnsi="Times New Roman" w:cs="Times New Roman"/>
                <w:color w:val="000000"/>
                <w:sz w:val="20"/>
                <w:szCs w:val="20"/>
                <w:lang w:eastAsia="ru-RU"/>
              </w:rPr>
              <w:lastRenderedPageBreak/>
              <w:t>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C4FD02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05 4 04 00590</w:t>
            </w:r>
          </w:p>
        </w:tc>
        <w:tc>
          <w:tcPr>
            <w:tcW w:w="709" w:type="dxa"/>
            <w:tcBorders>
              <w:top w:val="nil"/>
              <w:left w:val="nil"/>
              <w:bottom w:val="single" w:sz="4" w:space="0" w:color="auto"/>
              <w:right w:val="single" w:sz="4" w:space="0" w:color="auto"/>
            </w:tcBorders>
            <w:shd w:val="clear" w:color="auto" w:fill="auto"/>
            <w:vAlign w:val="bottom"/>
            <w:hideMark/>
          </w:tcPr>
          <w:p w14:paraId="4CF225F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00A64F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073401B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7132885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380,0</w:t>
            </w:r>
          </w:p>
        </w:tc>
        <w:tc>
          <w:tcPr>
            <w:tcW w:w="1417" w:type="dxa"/>
            <w:tcBorders>
              <w:top w:val="nil"/>
              <w:left w:val="nil"/>
              <w:bottom w:val="single" w:sz="4" w:space="0" w:color="auto"/>
              <w:right w:val="single" w:sz="4" w:space="0" w:color="auto"/>
            </w:tcBorders>
            <w:shd w:val="clear" w:color="auto" w:fill="auto"/>
            <w:noWrap/>
            <w:vAlign w:val="bottom"/>
            <w:hideMark/>
          </w:tcPr>
          <w:p w14:paraId="3AA58C8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7C0CA5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F1A8D95"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CD811E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183294D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05 4 04 00590</w:t>
            </w:r>
          </w:p>
        </w:tc>
        <w:tc>
          <w:tcPr>
            <w:tcW w:w="709" w:type="dxa"/>
            <w:tcBorders>
              <w:top w:val="nil"/>
              <w:left w:val="nil"/>
              <w:bottom w:val="single" w:sz="4" w:space="0" w:color="auto"/>
              <w:right w:val="single" w:sz="4" w:space="0" w:color="auto"/>
            </w:tcBorders>
            <w:shd w:val="clear" w:color="auto" w:fill="auto"/>
            <w:vAlign w:val="bottom"/>
            <w:hideMark/>
          </w:tcPr>
          <w:p w14:paraId="6784ED7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71970D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4B00138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5CFAD91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17,0</w:t>
            </w:r>
          </w:p>
        </w:tc>
        <w:tc>
          <w:tcPr>
            <w:tcW w:w="1417" w:type="dxa"/>
            <w:tcBorders>
              <w:top w:val="nil"/>
              <w:left w:val="nil"/>
              <w:bottom w:val="single" w:sz="4" w:space="0" w:color="auto"/>
              <w:right w:val="single" w:sz="4" w:space="0" w:color="auto"/>
            </w:tcBorders>
            <w:shd w:val="clear" w:color="auto" w:fill="auto"/>
            <w:noWrap/>
            <w:vAlign w:val="bottom"/>
            <w:hideMark/>
          </w:tcPr>
          <w:p w14:paraId="1E66610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12,0</w:t>
            </w:r>
          </w:p>
        </w:tc>
        <w:tc>
          <w:tcPr>
            <w:tcW w:w="1389" w:type="dxa"/>
            <w:tcBorders>
              <w:top w:val="nil"/>
              <w:left w:val="nil"/>
              <w:bottom w:val="single" w:sz="4" w:space="0" w:color="auto"/>
              <w:right w:val="single" w:sz="4" w:space="0" w:color="auto"/>
            </w:tcBorders>
            <w:shd w:val="clear" w:color="auto" w:fill="auto"/>
            <w:noWrap/>
            <w:vAlign w:val="bottom"/>
            <w:hideMark/>
          </w:tcPr>
          <w:p w14:paraId="58A4388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12,0</w:t>
            </w:r>
          </w:p>
        </w:tc>
      </w:tr>
      <w:tr w:rsidR="00EB7A73" w:rsidRPr="00EB7A73" w14:paraId="6AF53581"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B6597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693A10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 4 04 L5195</w:t>
            </w:r>
          </w:p>
        </w:tc>
        <w:tc>
          <w:tcPr>
            <w:tcW w:w="709" w:type="dxa"/>
            <w:tcBorders>
              <w:top w:val="nil"/>
              <w:left w:val="nil"/>
              <w:bottom w:val="single" w:sz="4" w:space="0" w:color="auto"/>
              <w:right w:val="single" w:sz="4" w:space="0" w:color="auto"/>
            </w:tcBorders>
            <w:shd w:val="clear" w:color="auto" w:fill="auto"/>
            <w:vAlign w:val="bottom"/>
            <w:hideMark/>
          </w:tcPr>
          <w:p w14:paraId="1896094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EEE9A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723" w:type="dxa"/>
            <w:tcBorders>
              <w:top w:val="nil"/>
              <w:left w:val="nil"/>
              <w:bottom w:val="single" w:sz="4" w:space="0" w:color="auto"/>
              <w:right w:val="single" w:sz="4" w:space="0" w:color="auto"/>
            </w:tcBorders>
            <w:shd w:val="clear" w:color="auto" w:fill="auto"/>
            <w:vAlign w:val="bottom"/>
            <w:hideMark/>
          </w:tcPr>
          <w:p w14:paraId="3297989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7CC6C75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143,8</w:t>
            </w:r>
          </w:p>
        </w:tc>
        <w:tc>
          <w:tcPr>
            <w:tcW w:w="1417" w:type="dxa"/>
            <w:tcBorders>
              <w:top w:val="nil"/>
              <w:left w:val="nil"/>
              <w:bottom w:val="single" w:sz="4" w:space="0" w:color="auto"/>
              <w:right w:val="single" w:sz="4" w:space="0" w:color="auto"/>
            </w:tcBorders>
            <w:shd w:val="clear" w:color="auto" w:fill="auto"/>
            <w:noWrap/>
            <w:vAlign w:val="bottom"/>
            <w:hideMark/>
          </w:tcPr>
          <w:p w14:paraId="70D9CAD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6E4869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0E9A5A3"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C128A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"Развитие физической культуры и спорта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4E47F0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709" w:type="dxa"/>
            <w:tcBorders>
              <w:top w:val="nil"/>
              <w:left w:val="nil"/>
              <w:bottom w:val="single" w:sz="4" w:space="0" w:color="auto"/>
              <w:right w:val="single" w:sz="4" w:space="0" w:color="auto"/>
            </w:tcBorders>
            <w:shd w:val="clear" w:color="auto" w:fill="auto"/>
            <w:vAlign w:val="bottom"/>
            <w:hideMark/>
          </w:tcPr>
          <w:p w14:paraId="38E69E9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25EBB6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7475E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80A651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133 364,4</w:t>
            </w:r>
          </w:p>
        </w:tc>
        <w:tc>
          <w:tcPr>
            <w:tcW w:w="1417" w:type="dxa"/>
            <w:tcBorders>
              <w:top w:val="nil"/>
              <w:left w:val="nil"/>
              <w:bottom w:val="single" w:sz="4" w:space="0" w:color="auto"/>
              <w:right w:val="single" w:sz="4" w:space="0" w:color="auto"/>
            </w:tcBorders>
            <w:shd w:val="clear" w:color="auto" w:fill="auto"/>
            <w:vAlign w:val="bottom"/>
            <w:hideMark/>
          </w:tcPr>
          <w:p w14:paraId="21D4C11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139 710,5</w:t>
            </w:r>
          </w:p>
        </w:tc>
        <w:tc>
          <w:tcPr>
            <w:tcW w:w="1389" w:type="dxa"/>
            <w:tcBorders>
              <w:top w:val="nil"/>
              <w:left w:val="nil"/>
              <w:bottom w:val="single" w:sz="4" w:space="0" w:color="auto"/>
              <w:right w:val="single" w:sz="4" w:space="0" w:color="auto"/>
            </w:tcBorders>
            <w:shd w:val="clear" w:color="auto" w:fill="auto"/>
            <w:vAlign w:val="bottom"/>
            <w:hideMark/>
          </w:tcPr>
          <w:p w14:paraId="7A0084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146 942,0</w:t>
            </w:r>
          </w:p>
        </w:tc>
      </w:tr>
      <w:tr w:rsidR="00EB7A73" w:rsidRPr="00EB7A73" w14:paraId="6C100C8B"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84094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Комплексы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4A65937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w:t>
            </w:r>
          </w:p>
        </w:tc>
        <w:tc>
          <w:tcPr>
            <w:tcW w:w="709" w:type="dxa"/>
            <w:tcBorders>
              <w:top w:val="nil"/>
              <w:left w:val="nil"/>
              <w:bottom w:val="single" w:sz="4" w:space="0" w:color="auto"/>
              <w:right w:val="single" w:sz="4" w:space="0" w:color="auto"/>
            </w:tcBorders>
            <w:shd w:val="clear" w:color="auto" w:fill="auto"/>
            <w:vAlign w:val="bottom"/>
            <w:hideMark/>
          </w:tcPr>
          <w:p w14:paraId="35D6D59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DCD018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CC0AC0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694586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133 364,4</w:t>
            </w:r>
          </w:p>
        </w:tc>
        <w:tc>
          <w:tcPr>
            <w:tcW w:w="1417" w:type="dxa"/>
            <w:tcBorders>
              <w:top w:val="nil"/>
              <w:left w:val="nil"/>
              <w:bottom w:val="single" w:sz="4" w:space="0" w:color="auto"/>
              <w:right w:val="single" w:sz="4" w:space="0" w:color="auto"/>
            </w:tcBorders>
            <w:shd w:val="clear" w:color="auto" w:fill="auto"/>
            <w:vAlign w:val="bottom"/>
            <w:hideMark/>
          </w:tcPr>
          <w:p w14:paraId="1410CC7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139 710,5</w:t>
            </w:r>
          </w:p>
        </w:tc>
        <w:tc>
          <w:tcPr>
            <w:tcW w:w="1389" w:type="dxa"/>
            <w:tcBorders>
              <w:top w:val="nil"/>
              <w:left w:val="nil"/>
              <w:bottom w:val="single" w:sz="4" w:space="0" w:color="auto"/>
              <w:right w:val="single" w:sz="4" w:space="0" w:color="auto"/>
            </w:tcBorders>
            <w:shd w:val="clear" w:color="auto" w:fill="auto"/>
            <w:vAlign w:val="bottom"/>
            <w:hideMark/>
          </w:tcPr>
          <w:p w14:paraId="6381225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146 942,0</w:t>
            </w:r>
          </w:p>
        </w:tc>
      </w:tr>
      <w:tr w:rsidR="00EB7A73" w:rsidRPr="00EB7A73" w14:paraId="62A138CA"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EBE2AA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"Проведение физкультурно-массовых и спортивных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20763F5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06 4 01</w:t>
            </w:r>
          </w:p>
        </w:tc>
        <w:tc>
          <w:tcPr>
            <w:tcW w:w="709" w:type="dxa"/>
            <w:tcBorders>
              <w:top w:val="nil"/>
              <w:left w:val="nil"/>
              <w:bottom w:val="single" w:sz="4" w:space="0" w:color="auto"/>
              <w:right w:val="single" w:sz="4" w:space="0" w:color="auto"/>
            </w:tcBorders>
            <w:shd w:val="clear" w:color="auto" w:fill="auto"/>
            <w:vAlign w:val="bottom"/>
            <w:hideMark/>
          </w:tcPr>
          <w:p w14:paraId="73682F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EE07A7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4C6916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0C5E1F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15 113,1</w:t>
            </w:r>
          </w:p>
        </w:tc>
        <w:tc>
          <w:tcPr>
            <w:tcW w:w="1417" w:type="dxa"/>
            <w:tcBorders>
              <w:top w:val="nil"/>
              <w:left w:val="nil"/>
              <w:bottom w:val="single" w:sz="4" w:space="0" w:color="auto"/>
              <w:right w:val="single" w:sz="4" w:space="0" w:color="auto"/>
            </w:tcBorders>
            <w:shd w:val="clear" w:color="auto" w:fill="auto"/>
            <w:vAlign w:val="bottom"/>
            <w:hideMark/>
          </w:tcPr>
          <w:p w14:paraId="527B3CC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15 998,9</w:t>
            </w:r>
          </w:p>
        </w:tc>
        <w:tc>
          <w:tcPr>
            <w:tcW w:w="1389" w:type="dxa"/>
            <w:tcBorders>
              <w:top w:val="nil"/>
              <w:left w:val="nil"/>
              <w:bottom w:val="single" w:sz="4" w:space="0" w:color="auto"/>
              <w:right w:val="single" w:sz="4" w:space="0" w:color="auto"/>
            </w:tcBorders>
            <w:shd w:val="clear" w:color="auto" w:fill="auto"/>
            <w:vAlign w:val="bottom"/>
            <w:hideMark/>
          </w:tcPr>
          <w:p w14:paraId="5CD7ECB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15 928,0</w:t>
            </w:r>
          </w:p>
        </w:tc>
      </w:tr>
      <w:tr w:rsidR="00EB7A73" w:rsidRPr="00EB7A73" w14:paraId="5E54D456" w14:textId="77777777" w:rsidTr="00307B23">
        <w:trPr>
          <w:trHeight w:val="93"/>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0C977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муниципального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w:t>
            </w:r>
            <w:r w:rsidRPr="00EB7A73">
              <w:rPr>
                <w:rFonts w:ascii="Times New Roman" w:eastAsia="Times New Roman" w:hAnsi="Times New Roman" w:cs="Times New Roman"/>
                <w:color w:val="000000"/>
                <w:sz w:val="20"/>
                <w:szCs w:val="20"/>
                <w:lang w:eastAsia="ru-RU"/>
              </w:rPr>
              <w:lastRenderedPageBreak/>
              <w:t>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241A9FC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06 4 01 00590</w:t>
            </w:r>
          </w:p>
        </w:tc>
        <w:tc>
          <w:tcPr>
            <w:tcW w:w="709" w:type="dxa"/>
            <w:tcBorders>
              <w:top w:val="nil"/>
              <w:left w:val="nil"/>
              <w:bottom w:val="single" w:sz="4" w:space="0" w:color="auto"/>
              <w:right w:val="single" w:sz="4" w:space="0" w:color="auto"/>
            </w:tcBorders>
            <w:shd w:val="clear" w:color="auto" w:fill="auto"/>
            <w:vAlign w:val="bottom"/>
            <w:hideMark/>
          </w:tcPr>
          <w:p w14:paraId="2C701A9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63B9CE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23" w:type="dxa"/>
            <w:tcBorders>
              <w:top w:val="nil"/>
              <w:left w:val="nil"/>
              <w:bottom w:val="single" w:sz="4" w:space="0" w:color="auto"/>
              <w:right w:val="single" w:sz="4" w:space="0" w:color="auto"/>
            </w:tcBorders>
            <w:shd w:val="clear" w:color="auto" w:fill="auto"/>
            <w:vAlign w:val="bottom"/>
            <w:hideMark/>
          </w:tcPr>
          <w:p w14:paraId="6A4353E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33F692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12 725,8</w:t>
            </w:r>
          </w:p>
        </w:tc>
        <w:tc>
          <w:tcPr>
            <w:tcW w:w="1417" w:type="dxa"/>
            <w:tcBorders>
              <w:top w:val="nil"/>
              <w:left w:val="nil"/>
              <w:bottom w:val="single" w:sz="4" w:space="0" w:color="auto"/>
              <w:right w:val="single" w:sz="4" w:space="0" w:color="auto"/>
            </w:tcBorders>
            <w:shd w:val="clear" w:color="auto" w:fill="auto"/>
            <w:vAlign w:val="bottom"/>
            <w:hideMark/>
          </w:tcPr>
          <w:p w14:paraId="1560BF3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15 578,3</w:t>
            </w:r>
          </w:p>
        </w:tc>
        <w:tc>
          <w:tcPr>
            <w:tcW w:w="1389" w:type="dxa"/>
            <w:tcBorders>
              <w:top w:val="nil"/>
              <w:left w:val="nil"/>
              <w:bottom w:val="single" w:sz="4" w:space="0" w:color="auto"/>
              <w:right w:val="single" w:sz="4" w:space="0" w:color="auto"/>
            </w:tcBorders>
            <w:shd w:val="clear" w:color="auto" w:fill="auto"/>
            <w:vAlign w:val="bottom"/>
            <w:hideMark/>
          </w:tcPr>
          <w:p w14:paraId="3B9501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15 507,3</w:t>
            </w:r>
          </w:p>
        </w:tc>
      </w:tr>
      <w:tr w:rsidR="00EB7A73" w:rsidRPr="00EB7A73" w14:paraId="031F7321"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62D7E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деятельности (оказание услуг) муниципальных учреждений (организаций) Шебекинского муниципального округа (закупка товаров, работ и услуг для государственных нужд)</w:t>
            </w:r>
          </w:p>
        </w:tc>
        <w:tc>
          <w:tcPr>
            <w:tcW w:w="1545" w:type="dxa"/>
            <w:tcBorders>
              <w:top w:val="nil"/>
              <w:left w:val="nil"/>
              <w:bottom w:val="single" w:sz="4" w:space="0" w:color="auto"/>
              <w:right w:val="single" w:sz="4" w:space="0" w:color="auto"/>
            </w:tcBorders>
            <w:shd w:val="clear" w:color="auto" w:fill="auto"/>
            <w:vAlign w:val="bottom"/>
            <w:hideMark/>
          </w:tcPr>
          <w:p w14:paraId="2602CCD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5479D01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030D6B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23" w:type="dxa"/>
            <w:tcBorders>
              <w:top w:val="nil"/>
              <w:left w:val="nil"/>
              <w:bottom w:val="single" w:sz="4" w:space="0" w:color="auto"/>
              <w:right w:val="single" w:sz="4" w:space="0" w:color="auto"/>
            </w:tcBorders>
            <w:shd w:val="clear" w:color="auto" w:fill="auto"/>
            <w:vAlign w:val="bottom"/>
            <w:hideMark/>
          </w:tcPr>
          <w:p w14:paraId="4CAA654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3FFC281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2 262,9</w:t>
            </w:r>
          </w:p>
        </w:tc>
        <w:tc>
          <w:tcPr>
            <w:tcW w:w="1417" w:type="dxa"/>
            <w:tcBorders>
              <w:top w:val="nil"/>
              <w:left w:val="nil"/>
              <w:bottom w:val="single" w:sz="4" w:space="0" w:color="auto"/>
              <w:right w:val="single" w:sz="4" w:space="0" w:color="auto"/>
            </w:tcBorders>
            <w:shd w:val="clear" w:color="auto" w:fill="auto"/>
            <w:vAlign w:val="bottom"/>
            <w:hideMark/>
          </w:tcPr>
          <w:p w14:paraId="479BB9C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416,4</w:t>
            </w:r>
          </w:p>
        </w:tc>
        <w:tc>
          <w:tcPr>
            <w:tcW w:w="1389" w:type="dxa"/>
            <w:tcBorders>
              <w:top w:val="nil"/>
              <w:left w:val="nil"/>
              <w:bottom w:val="single" w:sz="4" w:space="0" w:color="auto"/>
              <w:right w:val="single" w:sz="4" w:space="0" w:color="auto"/>
            </w:tcBorders>
            <w:shd w:val="clear" w:color="auto" w:fill="auto"/>
            <w:vAlign w:val="bottom"/>
            <w:hideMark/>
          </w:tcPr>
          <w:p w14:paraId="3C32C79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416,5</w:t>
            </w:r>
          </w:p>
        </w:tc>
      </w:tr>
      <w:tr w:rsidR="00EB7A73" w:rsidRPr="00EB7A73" w14:paraId="35E4A7FA" w14:textId="77777777" w:rsidTr="00A56C37">
        <w:trPr>
          <w:trHeight w:val="14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905DD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w:t>
            </w:r>
            <w:proofErr w:type="gramStart"/>
            <w:r w:rsidRPr="00EB7A73">
              <w:rPr>
                <w:rFonts w:ascii="Times New Roman" w:eastAsia="Times New Roman" w:hAnsi="Times New Roman" w:cs="Times New Roman"/>
                <w:color w:val="000000"/>
                <w:sz w:val="20"/>
                <w:szCs w:val="20"/>
                <w:lang w:eastAsia="ru-RU"/>
              </w:rPr>
              <w:t>муниципального</w:t>
            </w:r>
            <w:proofErr w:type="gramEnd"/>
            <w:r w:rsidRPr="00EB7A73">
              <w:rPr>
                <w:rFonts w:ascii="Times New Roman" w:eastAsia="Times New Roman" w:hAnsi="Times New Roman" w:cs="Times New Roman"/>
                <w:color w:val="000000"/>
                <w:sz w:val="20"/>
                <w:szCs w:val="20"/>
                <w:lang w:eastAsia="ru-RU"/>
              </w:rPr>
              <w:t xml:space="preserve"> округ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56D5C2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4F73FFA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022B2A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23" w:type="dxa"/>
            <w:tcBorders>
              <w:top w:val="nil"/>
              <w:left w:val="nil"/>
              <w:bottom w:val="single" w:sz="4" w:space="0" w:color="auto"/>
              <w:right w:val="single" w:sz="4" w:space="0" w:color="auto"/>
            </w:tcBorders>
            <w:shd w:val="clear" w:color="auto" w:fill="auto"/>
            <w:vAlign w:val="bottom"/>
            <w:hideMark/>
          </w:tcPr>
          <w:p w14:paraId="3E2DAC5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7938FAA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120,0</w:t>
            </w:r>
          </w:p>
        </w:tc>
        <w:tc>
          <w:tcPr>
            <w:tcW w:w="1417" w:type="dxa"/>
            <w:tcBorders>
              <w:top w:val="nil"/>
              <w:left w:val="nil"/>
              <w:bottom w:val="single" w:sz="4" w:space="0" w:color="auto"/>
              <w:right w:val="single" w:sz="4" w:space="0" w:color="auto"/>
            </w:tcBorders>
            <w:shd w:val="clear" w:color="auto" w:fill="auto"/>
            <w:vAlign w:val="bottom"/>
            <w:hideMark/>
          </w:tcPr>
          <w:p w14:paraId="19F5380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F73508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DD90A85"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0CFB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2D13D4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06 4 01 00590</w:t>
            </w:r>
          </w:p>
        </w:tc>
        <w:tc>
          <w:tcPr>
            <w:tcW w:w="709" w:type="dxa"/>
            <w:tcBorders>
              <w:top w:val="nil"/>
              <w:left w:val="nil"/>
              <w:bottom w:val="single" w:sz="4" w:space="0" w:color="auto"/>
              <w:right w:val="single" w:sz="4" w:space="0" w:color="auto"/>
            </w:tcBorders>
            <w:shd w:val="clear" w:color="auto" w:fill="auto"/>
            <w:vAlign w:val="bottom"/>
            <w:hideMark/>
          </w:tcPr>
          <w:p w14:paraId="6CCF420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623ED1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23" w:type="dxa"/>
            <w:tcBorders>
              <w:top w:val="nil"/>
              <w:left w:val="nil"/>
              <w:bottom w:val="single" w:sz="4" w:space="0" w:color="auto"/>
              <w:right w:val="single" w:sz="4" w:space="0" w:color="auto"/>
            </w:tcBorders>
            <w:shd w:val="clear" w:color="auto" w:fill="auto"/>
            <w:vAlign w:val="bottom"/>
            <w:hideMark/>
          </w:tcPr>
          <w:p w14:paraId="0B4B653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667600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4,4</w:t>
            </w:r>
          </w:p>
        </w:tc>
        <w:tc>
          <w:tcPr>
            <w:tcW w:w="1417" w:type="dxa"/>
            <w:tcBorders>
              <w:top w:val="nil"/>
              <w:left w:val="nil"/>
              <w:bottom w:val="single" w:sz="4" w:space="0" w:color="auto"/>
              <w:right w:val="single" w:sz="4" w:space="0" w:color="auto"/>
            </w:tcBorders>
            <w:shd w:val="clear" w:color="auto" w:fill="auto"/>
            <w:vAlign w:val="bottom"/>
            <w:hideMark/>
          </w:tcPr>
          <w:p w14:paraId="580AEB2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4,2</w:t>
            </w:r>
          </w:p>
        </w:tc>
        <w:tc>
          <w:tcPr>
            <w:tcW w:w="1389" w:type="dxa"/>
            <w:tcBorders>
              <w:top w:val="nil"/>
              <w:left w:val="nil"/>
              <w:bottom w:val="single" w:sz="4" w:space="0" w:color="auto"/>
              <w:right w:val="single" w:sz="4" w:space="0" w:color="auto"/>
            </w:tcBorders>
            <w:shd w:val="clear" w:color="auto" w:fill="auto"/>
            <w:vAlign w:val="bottom"/>
            <w:hideMark/>
          </w:tcPr>
          <w:p w14:paraId="35EB459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4,2</w:t>
            </w:r>
          </w:p>
        </w:tc>
      </w:tr>
      <w:tr w:rsidR="00EB7A73" w:rsidRPr="00EB7A73" w14:paraId="583A36FB"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A755C4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«Мероприятия по осуществлению спортивной подготовки»</w:t>
            </w:r>
          </w:p>
        </w:tc>
        <w:tc>
          <w:tcPr>
            <w:tcW w:w="1545" w:type="dxa"/>
            <w:tcBorders>
              <w:top w:val="nil"/>
              <w:left w:val="nil"/>
              <w:bottom w:val="single" w:sz="4" w:space="0" w:color="auto"/>
              <w:right w:val="single" w:sz="4" w:space="0" w:color="auto"/>
            </w:tcBorders>
            <w:shd w:val="clear" w:color="auto" w:fill="auto"/>
            <w:vAlign w:val="bottom"/>
            <w:hideMark/>
          </w:tcPr>
          <w:p w14:paraId="73628A2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06 4 02</w:t>
            </w:r>
          </w:p>
        </w:tc>
        <w:tc>
          <w:tcPr>
            <w:tcW w:w="709" w:type="dxa"/>
            <w:tcBorders>
              <w:top w:val="nil"/>
              <w:left w:val="nil"/>
              <w:bottom w:val="single" w:sz="4" w:space="0" w:color="auto"/>
              <w:right w:val="single" w:sz="4" w:space="0" w:color="auto"/>
            </w:tcBorders>
            <w:shd w:val="clear" w:color="auto" w:fill="auto"/>
            <w:vAlign w:val="bottom"/>
            <w:hideMark/>
          </w:tcPr>
          <w:p w14:paraId="2659E88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23998D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6AA6E1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34E425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118 251,3</w:t>
            </w:r>
          </w:p>
        </w:tc>
        <w:tc>
          <w:tcPr>
            <w:tcW w:w="1417" w:type="dxa"/>
            <w:tcBorders>
              <w:top w:val="nil"/>
              <w:left w:val="nil"/>
              <w:bottom w:val="single" w:sz="4" w:space="0" w:color="auto"/>
              <w:right w:val="single" w:sz="4" w:space="0" w:color="auto"/>
            </w:tcBorders>
            <w:shd w:val="clear" w:color="auto" w:fill="auto"/>
            <w:vAlign w:val="bottom"/>
            <w:hideMark/>
          </w:tcPr>
          <w:p w14:paraId="4C54099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123 711,6</w:t>
            </w:r>
          </w:p>
        </w:tc>
        <w:tc>
          <w:tcPr>
            <w:tcW w:w="1389" w:type="dxa"/>
            <w:tcBorders>
              <w:top w:val="nil"/>
              <w:left w:val="nil"/>
              <w:bottom w:val="single" w:sz="4" w:space="0" w:color="auto"/>
              <w:right w:val="single" w:sz="4" w:space="0" w:color="auto"/>
            </w:tcBorders>
            <w:shd w:val="clear" w:color="auto" w:fill="auto"/>
            <w:vAlign w:val="bottom"/>
            <w:hideMark/>
          </w:tcPr>
          <w:p w14:paraId="4F0043E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131 014,0</w:t>
            </w:r>
          </w:p>
        </w:tc>
      </w:tr>
      <w:tr w:rsidR="00EB7A73" w:rsidRPr="00EB7A73" w14:paraId="123D82B4"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C5C264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6347B1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06 4 02 00590</w:t>
            </w:r>
          </w:p>
        </w:tc>
        <w:tc>
          <w:tcPr>
            <w:tcW w:w="709" w:type="dxa"/>
            <w:tcBorders>
              <w:top w:val="nil"/>
              <w:left w:val="nil"/>
              <w:bottom w:val="single" w:sz="4" w:space="0" w:color="auto"/>
              <w:right w:val="single" w:sz="4" w:space="0" w:color="auto"/>
            </w:tcBorders>
            <w:shd w:val="clear" w:color="auto" w:fill="auto"/>
            <w:vAlign w:val="bottom"/>
            <w:hideMark/>
          </w:tcPr>
          <w:p w14:paraId="26639F7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6E8635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23" w:type="dxa"/>
            <w:tcBorders>
              <w:top w:val="nil"/>
              <w:left w:val="nil"/>
              <w:bottom w:val="single" w:sz="4" w:space="0" w:color="auto"/>
              <w:right w:val="single" w:sz="4" w:space="0" w:color="auto"/>
            </w:tcBorders>
            <w:shd w:val="clear" w:color="auto" w:fill="auto"/>
            <w:vAlign w:val="bottom"/>
            <w:hideMark/>
          </w:tcPr>
          <w:p w14:paraId="2C38617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09FFF0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118 251,3</w:t>
            </w:r>
          </w:p>
        </w:tc>
        <w:tc>
          <w:tcPr>
            <w:tcW w:w="1417" w:type="dxa"/>
            <w:tcBorders>
              <w:top w:val="nil"/>
              <w:left w:val="nil"/>
              <w:bottom w:val="single" w:sz="4" w:space="0" w:color="auto"/>
              <w:right w:val="single" w:sz="4" w:space="0" w:color="auto"/>
            </w:tcBorders>
            <w:shd w:val="clear" w:color="auto" w:fill="auto"/>
            <w:vAlign w:val="bottom"/>
            <w:hideMark/>
          </w:tcPr>
          <w:p w14:paraId="3AA8995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123 711,6</w:t>
            </w:r>
          </w:p>
        </w:tc>
        <w:tc>
          <w:tcPr>
            <w:tcW w:w="1389" w:type="dxa"/>
            <w:tcBorders>
              <w:top w:val="nil"/>
              <w:left w:val="nil"/>
              <w:bottom w:val="single" w:sz="4" w:space="0" w:color="auto"/>
              <w:right w:val="single" w:sz="4" w:space="0" w:color="auto"/>
            </w:tcBorders>
            <w:shd w:val="clear" w:color="auto" w:fill="auto"/>
            <w:vAlign w:val="bottom"/>
            <w:hideMark/>
          </w:tcPr>
          <w:p w14:paraId="71101D3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131 014,0</w:t>
            </w:r>
          </w:p>
        </w:tc>
      </w:tr>
      <w:tr w:rsidR="00EB7A73" w:rsidRPr="00EB7A73" w14:paraId="293FBC4A"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CCBDE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Муниципальная программа Шебекинского муниципального округа "Совершенствование и развитие транспортной системы и дорожной сети Шебекинского муниципального округа" </w:t>
            </w:r>
          </w:p>
        </w:tc>
        <w:tc>
          <w:tcPr>
            <w:tcW w:w="1545" w:type="dxa"/>
            <w:tcBorders>
              <w:top w:val="nil"/>
              <w:left w:val="nil"/>
              <w:bottom w:val="single" w:sz="4" w:space="0" w:color="auto"/>
              <w:right w:val="single" w:sz="4" w:space="0" w:color="auto"/>
            </w:tcBorders>
            <w:shd w:val="clear" w:color="auto" w:fill="auto"/>
            <w:vAlign w:val="bottom"/>
            <w:hideMark/>
          </w:tcPr>
          <w:p w14:paraId="1411739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C8BE81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E5336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94BD6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D72A14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359 463,7</w:t>
            </w:r>
          </w:p>
        </w:tc>
        <w:tc>
          <w:tcPr>
            <w:tcW w:w="1417" w:type="dxa"/>
            <w:tcBorders>
              <w:top w:val="nil"/>
              <w:left w:val="nil"/>
              <w:bottom w:val="single" w:sz="4" w:space="0" w:color="auto"/>
              <w:right w:val="single" w:sz="4" w:space="0" w:color="auto"/>
            </w:tcBorders>
            <w:shd w:val="clear" w:color="auto" w:fill="auto"/>
            <w:vAlign w:val="bottom"/>
            <w:hideMark/>
          </w:tcPr>
          <w:p w14:paraId="61A335A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379 535,1</w:t>
            </w:r>
          </w:p>
        </w:tc>
        <w:tc>
          <w:tcPr>
            <w:tcW w:w="1389" w:type="dxa"/>
            <w:tcBorders>
              <w:top w:val="nil"/>
              <w:left w:val="nil"/>
              <w:bottom w:val="single" w:sz="4" w:space="0" w:color="auto"/>
              <w:right w:val="single" w:sz="4" w:space="0" w:color="auto"/>
            </w:tcBorders>
            <w:shd w:val="clear" w:color="auto" w:fill="auto"/>
            <w:vAlign w:val="bottom"/>
            <w:hideMark/>
          </w:tcPr>
          <w:p w14:paraId="4D4D4AE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169 127,7</w:t>
            </w:r>
          </w:p>
        </w:tc>
      </w:tr>
      <w:tr w:rsidR="00EB7A73" w:rsidRPr="00EB7A73" w14:paraId="0039AD92"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D272F1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Региональные проекты, входящие в национальные проекты  </w:t>
            </w:r>
          </w:p>
        </w:tc>
        <w:tc>
          <w:tcPr>
            <w:tcW w:w="1545" w:type="dxa"/>
            <w:tcBorders>
              <w:top w:val="nil"/>
              <w:left w:val="nil"/>
              <w:bottom w:val="single" w:sz="4" w:space="0" w:color="auto"/>
              <w:right w:val="single" w:sz="4" w:space="0" w:color="auto"/>
            </w:tcBorders>
            <w:shd w:val="clear" w:color="auto" w:fill="auto"/>
            <w:vAlign w:val="bottom"/>
            <w:hideMark/>
          </w:tcPr>
          <w:p w14:paraId="33462E6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07 1 </w:t>
            </w:r>
          </w:p>
        </w:tc>
        <w:tc>
          <w:tcPr>
            <w:tcW w:w="709" w:type="dxa"/>
            <w:tcBorders>
              <w:top w:val="nil"/>
              <w:left w:val="nil"/>
              <w:bottom w:val="single" w:sz="4" w:space="0" w:color="auto"/>
              <w:right w:val="single" w:sz="4" w:space="0" w:color="auto"/>
            </w:tcBorders>
            <w:shd w:val="clear" w:color="auto" w:fill="auto"/>
            <w:vAlign w:val="bottom"/>
            <w:hideMark/>
          </w:tcPr>
          <w:p w14:paraId="266F870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9BEE5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C1233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151774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4D5AAA3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A404F9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DFB231C"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FC4747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Региональный проект «Региональная и местная дорожная сеть» </w:t>
            </w:r>
          </w:p>
        </w:tc>
        <w:tc>
          <w:tcPr>
            <w:tcW w:w="1545" w:type="dxa"/>
            <w:tcBorders>
              <w:top w:val="nil"/>
              <w:left w:val="nil"/>
              <w:bottom w:val="single" w:sz="4" w:space="0" w:color="auto"/>
              <w:right w:val="single" w:sz="4" w:space="0" w:color="auto"/>
            </w:tcBorders>
            <w:shd w:val="clear" w:color="auto" w:fill="auto"/>
            <w:vAlign w:val="bottom"/>
            <w:hideMark/>
          </w:tcPr>
          <w:p w14:paraId="6EB5869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1 И8</w:t>
            </w:r>
          </w:p>
        </w:tc>
        <w:tc>
          <w:tcPr>
            <w:tcW w:w="709" w:type="dxa"/>
            <w:tcBorders>
              <w:top w:val="nil"/>
              <w:left w:val="nil"/>
              <w:bottom w:val="single" w:sz="4" w:space="0" w:color="auto"/>
              <w:right w:val="single" w:sz="4" w:space="0" w:color="auto"/>
            </w:tcBorders>
            <w:shd w:val="clear" w:color="auto" w:fill="auto"/>
            <w:vAlign w:val="bottom"/>
            <w:hideMark/>
          </w:tcPr>
          <w:p w14:paraId="44F983B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33F895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7853B8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D49913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4A54EFC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77E93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6624167"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67EA7E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национального проекта «Инфраструктура для жизни» (в части капитального ремонта и </w:t>
            </w:r>
            <w:proofErr w:type="gramStart"/>
            <w:r w:rsidRPr="00EB7A73">
              <w:rPr>
                <w:rFonts w:ascii="Times New Roman" w:eastAsia="Times New Roman" w:hAnsi="Times New Roman" w:cs="Times New Roman"/>
                <w:color w:val="000000"/>
                <w:sz w:val="20"/>
                <w:szCs w:val="20"/>
                <w:lang w:eastAsia="ru-RU"/>
              </w:rPr>
              <w:t>ремонта</w:t>
            </w:r>
            <w:proofErr w:type="gramEnd"/>
            <w:r w:rsidRPr="00EB7A73">
              <w:rPr>
                <w:rFonts w:ascii="Times New Roman" w:eastAsia="Times New Roman" w:hAnsi="Times New Roman" w:cs="Times New Roman"/>
                <w:color w:val="000000"/>
                <w:sz w:val="20"/>
                <w:szCs w:val="20"/>
                <w:lang w:eastAsia="ru-RU"/>
              </w:rPr>
              <w:t xml:space="preserve"> автомобильных дорог) (Предоставление субсидий бюджетным, автономным учреждениям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73FB8A9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1 И8 9Д140</w:t>
            </w:r>
          </w:p>
        </w:tc>
        <w:tc>
          <w:tcPr>
            <w:tcW w:w="709" w:type="dxa"/>
            <w:tcBorders>
              <w:top w:val="nil"/>
              <w:left w:val="nil"/>
              <w:bottom w:val="single" w:sz="4" w:space="0" w:color="auto"/>
              <w:right w:val="single" w:sz="4" w:space="0" w:color="auto"/>
            </w:tcBorders>
            <w:shd w:val="clear" w:color="auto" w:fill="auto"/>
            <w:vAlign w:val="bottom"/>
            <w:hideMark/>
          </w:tcPr>
          <w:p w14:paraId="140024D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490F9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28BA0D7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04A2808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692A1BD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F7A6A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323526B"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273F1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 процессных мероприятий </w:t>
            </w:r>
          </w:p>
        </w:tc>
        <w:tc>
          <w:tcPr>
            <w:tcW w:w="1545" w:type="dxa"/>
            <w:tcBorders>
              <w:top w:val="nil"/>
              <w:left w:val="nil"/>
              <w:bottom w:val="single" w:sz="4" w:space="0" w:color="auto"/>
              <w:right w:val="single" w:sz="4" w:space="0" w:color="auto"/>
            </w:tcBorders>
            <w:shd w:val="clear" w:color="auto" w:fill="auto"/>
            <w:vAlign w:val="bottom"/>
            <w:hideMark/>
          </w:tcPr>
          <w:p w14:paraId="14F8F0C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w:t>
            </w:r>
          </w:p>
        </w:tc>
        <w:tc>
          <w:tcPr>
            <w:tcW w:w="709" w:type="dxa"/>
            <w:tcBorders>
              <w:top w:val="nil"/>
              <w:left w:val="nil"/>
              <w:bottom w:val="single" w:sz="4" w:space="0" w:color="auto"/>
              <w:right w:val="single" w:sz="4" w:space="0" w:color="auto"/>
            </w:tcBorders>
            <w:shd w:val="clear" w:color="auto" w:fill="auto"/>
            <w:vAlign w:val="bottom"/>
            <w:hideMark/>
          </w:tcPr>
          <w:p w14:paraId="2D3974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04008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392AC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CEEC07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307 493,6</w:t>
            </w:r>
          </w:p>
        </w:tc>
        <w:tc>
          <w:tcPr>
            <w:tcW w:w="1417" w:type="dxa"/>
            <w:tcBorders>
              <w:top w:val="nil"/>
              <w:left w:val="nil"/>
              <w:bottom w:val="single" w:sz="4" w:space="0" w:color="auto"/>
              <w:right w:val="single" w:sz="4" w:space="0" w:color="auto"/>
            </w:tcBorders>
            <w:shd w:val="clear" w:color="auto" w:fill="auto"/>
            <w:vAlign w:val="bottom"/>
            <w:hideMark/>
          </w:tcPr>
          <w:p w14:paraId="5E59BB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379 535,1</w:t>
            </w:r>
          </w:p>
        </w:tc>
        <w:tc>
          <w:tcPr>
            <w:tcW w:w="1389" w:type="dxa"/>
            <w:tcBorders>
              <w:top w:val="nil"/>
              <w:left w:val="nil"/>
              <w:bottom w:val="single" w:sz="4" w:space="0" w:color="auto"/>
              <w:right w:val="single" w:sz="4" w:space="0" w:color="auto"/>
            </w:tcBorders>
            <w:shd w:val="clear" w:color="auto" w:fill="auto"/>
            <w:vAlign w:val="bottom"/>
            <w:hideMark/>
          </w:tcPr>
          <w:p w14:paraId="33710D9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169 127,7</w:t>
            </w:r>
          </w:p>
        </w:tc>
      </w:tr>
      <w:tr w:rsidR="00EB7A73" w:rsidRPr="00EB7A73" w14:paraId="6E10E3A8"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D1D905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 процессных мероприятий "Содержание и ремонт автомобильных дорог общего пользования местного значения" </w:t>
            </w:r>
          </w:p>
        </w:tc>
        <w:tc>
          <w:tcPr>
            <w:tcW w:w="1545" w:type="dxa"/>
            <w:tcBorders>
              <w:top w:val="nil"/>
              <w:left w:val="nil"/>
              <w:bottom w:val="single" w:sz="4" w:space="0" w:color="auto"/>
              <w:right w:val="single" w:sz="4" w:space="0" w:color="auto"/>
            </w:tcBorders>
            <w:shd w:val="clear" w:color="auto" w:fill="auto"/>
            <w:vAlign w:val="bottom"/>
            <w:hideMark/>
          </w:tcPr>
          <w:p w14:paraId="023624C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07 4 01</w:t>
            </w:r>
          </w:p>
        </w:tc>
        <w:tc>
          <w:tcPr>
            <w:tcW w:w="709" w:type="dxa"/>
            <w:tcBorders>
              <w:top w:val="nil"/>
              <w:left w:val="nil"/>
              <w:bottom w:val="single" w:sz="4" w:space="0" w:color="auto"/>
              <w:right w:val="single" w:sz="4" w:space="0" w:color="auto"/>
            </w:tcBorders>
            <w:shd w:val="clear" w:color="auto" w:fill="auto"/>
            <w:vAlign w:val="bottom"/>
            <w:hideMark/>
          </w:tcPr>
          <w:p w14:paraId="722EC13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6B70E5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7ACC77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A6BEC4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192 196,1</w:t>
            </w:r>
          </w:p>
        </w:tc>
        <w:tc>
          <w:tcPr>
            <w:tcW w:w="1417" w:type="dxa"/>
            <w:tcBorders>
              <w:top w:val="nil"/>
              <w:left w:val="nil"/>
              <w:bottom w:val="single" w:sz="4" w:space="0" w:color="auto"/>
              <w:right w:val="single" w:sz="4" w:space="0" w:color="auto"/>
            </w:tcBorders>
            <w:shd w:val="clear" w:color="auto" w:fill="auto"/>
            <w:vAlign w:val="bottom"/>
            <w:hideMark/>
          </w:tcPr>
          <w:p w14:paraId="195347E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346 245,4</w:t>
            </w:r>
          </w:p>
        </w:tc>
        <w:tc>
          <w:tcPr>
            <w:tcW w:w="1389" w:type="dxa"/>
            <w:tcBorders>
              <w:top w:val="nil"/>
              <w:left w:val="nil"/>
              <w:bottom w:val="single" w:sz="4" w:space="0" w:color="auto"/>
              <w:right w:val="single" w:sz="4" w:space="0" w:color="auto"/>
            </w:tcBorders>
            <w:shd w:val="clear" w:color="auto" w:fill="auto"/>
            <w:vAlign w:val="bottom"/>
            <w:hideMark/>
          </w:tcPr>
          <w:p w14:paraId="2AFAAE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140 838,0</w:t>
            </w:r>
          </w:p>
        </w:tc>
      </w:tr>
      <w:tr w:rsidR="00EB7A73" w:rsidRPr="00EB7A73" w14:paraId="7621DA2F"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8FAA788" w14:textId="69597891"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Капитальный ремонт и ремонт сети автомобильных дорог общего пользования местного значения и </w:t>
            </w:r>
            <w:r w:rsidR="0019327A" w:rsidRPr="00EB7A73">
              <w:rPr>
                <w:rFonts w:ascii="Times New Roman" w:eastAsia="Times New Roman" w:hAnsi="Times New Roman" w:cs="Times New Roman"/>
                <w:color w:val="000000"/>
                <w:sz w:val="20"/>
                <w:szCs w:val="20"/>
                <w:lang w:eastAsia="ru-RU"/>
              </w:rPr>
              <w:t>искусственных</w:t>
            </w:r>
            <w:r w:rsidRPr="00EB7A73">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62F9DDD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01 9Д090</w:t>
            </w:r>
          </w:p>
        </w:tc>
        <w:tc>
          <w:tcPr>
            <w:tcW w:w="709" w:type="dxa"/>
            <w:tcBorders>
              <w:top w:val="nil"/>
              <w:left w:val="nil"/>
              <w:bottom w:val="single" w:sz="4" w:space="0" w:color="auto"/>
              <w:right w:val="single" w:sz="4" w:space="0" w:color="auto"/>
            </w:tcBorders>
            <w:shd w:val="clear" w:color="auto" w:fill="auto"/>
            <w:vAlign w:val="bottom"/>
            <w:hideMark/>
          </w:tcPr>
          <w:p w14:paraId="26C0DF0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03983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4979DC1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62FE67C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E11B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203 435,2</w:t>
            </w:r>
          </w:p>
        </w:tc>
        <w:tc>
          <w:tcPr>
            <w:tcW w:w="1389" w:type="dxa"/>
            <w:tcBorders>
              <w:top w:val="nil"/>
              <w:left w:val="nil"/>
              <w:bottom w:val="single" w:sz="4" w:space="0" w:color="auto"/>
              <w:right w:val="single" w:sz="4" w:space="0" w:color="auto"/>
            </w:tcBorders>
            <w:shd w:val="clear" w:color="auto" w:fill="auto"/>
            <w:vAlign w:val="bottom"/>
            <w:hideMark/>
          </w:tcPr>
          <w:p w14:paraId="5AF4A31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7E914F7"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BBC30B1" w14:textId="0D1637E2"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w:t>
            </w:r>
            <w:proofErr w:type="spell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капитального ремонта и ремонта </w:t>
            </w:r>
            <w:proofErr w:type="gramStart"/>
            <w:r w:rsidRPr="00EB7A73">
              <w:rPr>
                <w:rFonts w:ascii="Times New Roman" w:eastAsia="Times New Roman" w:hAnsi="Times New Roman" w:cs="Times New Roman"/>
                <w:color w:val="000000"/>
                <w:sz w:val="20"/>
                <w:szCs w:val="20"/>
                <w:lang w:eastAsia="ru-RU"/>
              </w:rPr>
              <w:t>сети</w:t>
            </w:r>
            <w:proofErr w:type="gramEnd"/>
            <w:r w:rsidRPr="00EB7A73">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и </w:t>
            </w:r>
            <w:r w:rsidR="0019327A" w:rsidRPr="00EB7A73">
              <w:rPr>
                <w:rFonts w:ascii="Times New Roman" w:eastAsia="Times New Roman" w:hAnsi="Times New Roman" w:cs="Times New Roman"/>
                <w:color w:val="000000"/>
                <w:sz w:val="20"/>
                <w:szCs w:val="20"/>
                <w:lang w:eastAsia="ru-RU"/>
              </w:rPr>
              <w:t>искусственных</w:t>
            </w:r>
            <w:r w:rsidRPr="00EB7A73">
              <w:rPr>
                <w:rFonts w:ascii="Times New Roman" w:eastAsia="Times New Roman" w:hAnsi="Times New Roman" w:cs="Times New Roman"/>
                <w:color w:val="000000"/>
                <w:sz w:val="20"/>
                <w:szCs w:val="20"/>
                <w:lang w:eastAsia="ru-RU"/>
              </w:rPr>
              <w:t xml:space="preserve"> дорожных сооружений на них (предоставление субсидий бюджетным, автономным учреждениям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4DA4B44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01 SД090</w:t>
            </w:r>
          </w:p>
        </w:tc>
        <w:tc>
          <w:tcPr>
            <w:tcW w:w="709" w:type="dxa"/>
            <w:tcBorders>
              <w:top w:val="nil"/>
              <w:left w:val="nil"/>
              <w:bottom w:val="single" w:sz="4" w:space="0" w:color="auto"/>
              <w:right w:val="single" w:sz="4" w:space="0" w:color="auto"/>
            </w:tcBorders>
            <w:shd w:val="clear" w:color="auto" w:fill="auto"/>
            <w:vAlign w:val="bottom"/>
            <w:hideMark/>
          </w:tcPr>
          <w:p w14:paraId="42A476D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A70ADD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0FC8E0E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2867C2D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A9DD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12 985,2</w:t>
            </w:r>
          </w:p>
        </w:tc>
        <w:tc>
          <w:tcPr>
            <w:tcW w:w="1389" w:type="dxa"/>
            <w:tcBorders>
              <w:top w:val="nil"/>
              <w:left w:val="nil"/>
              <w:bottom w:val="single" w:sz="4" w:space="0" w:color="auto"/>
              <w:right w:val="single" w:sz="4" w:space="0" w:color="auto"/>
            </w:tcBorders>
            <w:shd w:val="clear" w:color="auto" w:fill="auto"/>
            <w:vAlign w:val="bottom"/>
            <w:hideMark/>
          </w:tcPr>
          <w:p w14:paraId="2295624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66F812A" w14:textId="77777777" w:rsidTr="00A56C37">
        <w:trPr>
          <w:trHeight w:val="24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3D61E4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Содержание и ремонт автомобильных дорог общего пользования местного значения    (Предоставление </w:t>
            </w:r>
            <w:r w:rsidRPr="00EB7A73">
              <w:rPr>
                <w:rFonts w:ascii="Times New Roman" w:eastAsia="Times New Roman" w:hAnsi="Times New Roman" w:cs="Times New Roman"/>
                <w:color w:val="000000"/>
                <w:sz w:val="20"/>
                <w:szCs w:val="20"/>
                <w:lang w:eastAsia="ru-RU"/>
              </w:rPr>
              <w:lastRenderedPageBreak/>
              <w:t>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6854356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07 4 01 9Д570</w:t>
            </w:r>
          </w:p>
        </w:tc>
        <w:tc>
          <w:tcPr>
            <w:tcW w:w="709" w:type="dxa"/>
            <w:tcBorders>
              <w:top w:val="nil"/>
              <w:left w:val="nil"/>
              <w:bottom w:val="single" w:sz="4" w:space="0" w:color="auto"/>
              <w:right w:val="single" w:sz="4" w:space="0" w:color="auto"/>
            </w:tcBorders>
            <w:shd w:val="clear" w:color="auto" w:fill="auto"/>
            <w:vAlign w:val="bottom"/>
            <w:hideMark/>
          </w:tcPr>
          <w:p w14:paraId="01917F5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5CE2A8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114270A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3CE8CCC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183 866,7</w:t>
            </w:r>
          </w:p>
        </w:tc>
        <w:tc>
          <w:tcPr>
            <w:tcW w:w="1417" w:type="dxa"/>
            <w:tcBorders>
              <w:top w:val="nil"/>
              <w:left w:val="nil"/>
              <w:bottom w:val="single" w:sz="4" w:space="0" w:color="auto"/>
              <w:right w:val="single" w:sz="4" w:space="0" w:color="auto"/>
            </w:tcBorders>
            <w:shd w:val="clear" w:color="auto" w:fill="auto"/>
            <w:vAlign w:val="bottom"/>
            <w:hideMark/>
          </w:tcPr>
          <w:p w14:paraId="4A03B4E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129 777,0</w:t>
            </w:r>
          </w:p>
        </w:tc>
        <w:tc>
          <w:tcPr>
            <w:tcW w:w="1389" w:type="dxa"/>
            <w:tcBorders>
              <w:top w:val="nil"/>
              <w:left w:val="nil"/>
              <w:bottom w:val="single" w:sz="4" w:space="0" w:color="auto"/>
              <w:right w:val="single" w:sz="4" w:space="0" w:color="auto"/>
            </w:tcBorders>
            <w:shd w:val="clear" w:color="auto" w:fill="auto"/>
            <w:vAlign w:val="bottom"/>
            <w:hideMark/>
          </w:tcPr>
          <w:p w14:paraId="0B408D0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140 790,0</w:t>
            </w:r>
          </w:p>
        </w:tc>
      </w:tr>
      <w:tr w:rsidR="00EB7A73" w:rsidRPr="00EB7A73" w14:paraId="7EC0EA2E"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EBAFB8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264F562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01 9Д570</w:t>
            </w:r>
          </w:p>
        </w:tc>
        <w:tc>
          <w:tcPr>
            <w:tcW w:w="709" w:type="dxa"/>
            <w:tcBorders>
              <w:top w:val="nil"/>
              <w:left w:val="nil"/>
              <w:bottom w:val="single" w:sz="4" w:space="0" w:color="auto"/>
              <w:right w:val="single" w:sz="4" w:space="0" w:color="auto"/>
            </w:tcBorders>
            <w:shd w:val="clear" w:color="auto" w:fill="auto"/>
            <w:vAlign w:val="bottom"/>
            <w:hideMark/>
          </w:tcPr>
          <w:p w14:paraId="4CA8412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DD73C3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752F0BA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28DE427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8 298,2</w:t>
            </w:r>
          </w:p>
        </w:tc>
        <w:tc>
          <w:tcPr>
            <w:tcW w:w="1417" w:type="dxa"/>
            <w:tcBorders>
              <w:top w:val="nil"/>
              <w:left w:val="nil"/>
              <w:bottom w:val="single" w:sz="4" w:space="0" w:color="auto"/>
              <w:right w:val="single" w:sz="4" w:space="0" w:color="auto"/>
            </w:tcBorders>
            <w:shd w:val="clear" w:color="auto" w:fill="auto"/>
            <w:vAlign w:val="bottom"/>
            <w:hideMark/>
          </w:tcPr>
          <w:p w14:paraId="71A85F0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18,0</w:t>
            </w:r>
          </w:p>
        </w:tc>
        <w:tc>
          <w:tcPr>
            <w:tcW w:w="1389" w:type="dxa"/>
            <w:tcBorders>
              <w:top w:val="nil"/>
              <w:left w:val="nil"/>
              <w:bottom w:val="single" w:sz="4" w:space="0" w:color="auto"/>
              <w:right w:val="single" w:sz="4" w:space="0" w:color="auto"/>
            </w:tcBorders>
            <w:shd w:val="clear" w:color="auto" w:fill="auto"/>
            <w:vAlign w:val="bottom"/>
            <w:hideMark/>
          </w:tcPr>
          <w:p w14:paraId="6352E8F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18,0</w:t>
            </w:r>
          </w:p>
        </w:tc>
      </w:tr>
      <w:tr w:rsidR="00EB7A73" w:rsidRPr="00EB7A73" w14:paraId="1814964A"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9E4D0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6A1A37C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01 9Д570</w:t>
            </w:r>
          </w:p>
        </w:tc>
        <w:tc>
          <w:tcPr>
            <w:tcW w:w="709" w:type="dxa"/>
            <w:tcBorders>
              <w:top w:val="nil"/>
              <w:left w:val="nil"/>
              <w:bottom w:val="single" w:sz="4" w:space="0" w:color="auto"/>
              <w:right w:val="single" w:sz="4" w:space="0" w:color="auto"/>
            </w:tcBorders>
            <w:shd w:val="clear" w:color="auto" w:fill="auto"/>
            <w:vAlign w:val="bottom"/>
            <w:hideMark/>
          </w:tcPr>
          <w:p w14:paraId="0AD9DB4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2BD14E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0AD8601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29EA97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31,2</w:t>
            </w:r>
          </w:p>
        </w:tc>
        <w:tc>
          <w:tcPr>
            <w:tcW w:w="1417" w:type="dxa"/>
            <w:tcBorders>
              <w:top w:val="nil"/>
              <w:left w:val="nil"/>
              <w:bottom w:val="single" w:sz="4" w:space="0" w:color="auto"/>
              <w:right w:val="single" w:sz="4" w:space="0" w:color="auto"/>
            </w:tcBorders>
            <w:shd w:val="clear" w:color="auto" w:fill="auto"/>
            <w:vAlign w:val="bottom"/>
            <w:hideMark/>
          </w:tcPr>
          <w:p w14:paraId="27C44C6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1389" w:type="dxa"/>
            <w:tcBorders>
              <w:top w:val="nil"/>
              <w:left w:val="nil"/>
              <w:bottom w:val="single" w:sz="4" w:space="0" w:color="auto"/>
              <w:right w:val="single" w:sz="4" w:space="0" w:color="auto"/>
            </w:tcBorders>
            <w:shd w:val="clear" w:color="auto" w:fill="auto"/>
            <w:vAlign w:val="bottom"/>
            <w:hideMark/>
          </w:tcPr>
          <w:p w14:paraId="30B4830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r>
      <w:tr w:rsidR="00EB7A73" w:rsidRPr="00EB7A73" w14:paraId="62A42FD7"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8D6656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Комплекс процессных мероприятий "Совершенствование и развитие транспортной системы Шебекинского муниципального округа" </w:t>
            </w:r>
          </w:p>
        </w:tc>
        <w:tc>
          <w:tcPr>
            <w:tcW w:w="1545" w:type="dxa"/>
            <w:tcBorders>
              <w:top w:val="nil"/>
              <w:left w:val="nil"/>
              <w:bottom w:val="single" w:sz="4" w:space="0" w:color="auto"/>
              <w:right w:val="single" w:sz="4" w:space="0" w:color="auto"/>
            </w:tcBorders>
            <w:shd w:val="clear" w:color="auto" w:fill="auto"/>
            <w:vAlign w:val="bottom"/>
            <w:hideMark/>
          </w:tcPr>
          <w:p w14:paraId="03FE10E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w:t>
            </w:r>
          </w:p>
        </w:tc>
        <w:tc>
          <w:tcPr>
            <w:tcW w:w="709" w:type="dxa"/>
            <w:tcBorders>
              <w:top w:val="nil"/>
              <w:left w:val="nil"/>
              <w:bottom w:val="single" w:sz="4" w:space="0" w:color="auto"/>
              <w:right w:val="single" w:sz="4" w:space="0" w:color="auto"/>
            </w:tcBorders>
            <w:shd w:val="clear" w:color="auto" w:fill="auto"/>
            <w:vAlign w:val="bottom"/>
            <w:hideMark/>
          </w:tcPr>
          <w:p w14:paraId="44DBC6A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E62141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3A8D0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E65E9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115 297,5</w:t>
            </w:r>
          </w:p>
        </w:tc>
        <w:tc>
          <w:tcPr>
            <w:tcW w:w="1417" w:type="dxa"/>
            <w:tcBorders>
              <w:top w:val="nil"/>
              <w:left w:val="nil"/>
              <w:bottom w:val="single" w:sz="4" w:space="0" w:color="auto"/>
              <w:right w:val="single" w:sz="4" w:space="0" w:color="auto"/>
            </w:tcBorders>
            <w:shd w:val="clear" w:color="auto" w:fill="auto"/>
            <w:vAlign w:val="bottom"/>
            <w:hideMark/>
          </w:tcPr>
          <w:p w14:paraId="76CA152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33 289,7</w:t>
            </w:r>
          </w:p>
        </w:tc>
        <w:tc>
          <w:tcPr>
            <w:tcW w:w="1389" w:type="dxa"/>
            <w:tcBorders>
              <w:top w:val="nil"/>
              <w:left w:val="nil"/>
              <w:bottom w:val="single" w:sz="4" w:space="0" w:color="auto"/>
              <w:right w:val="single" w:sz="4" w:space="0" w:color="auto"/>
            </w:tcBorders>
            <w:shd w:val="clear" w:color="auto" w:fill="auto"/>
            <w:vAlign w:val="bottom"/>
            <w:hideMark/>
          </w:tcPr>
          <w:p w14:paraId="419A971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28 289,7</w:t>
            </w:r>
          </w:p>
        </w:tc>
      </w:tr>
      <w:tr w:rsidR="00EB7A73" w:rsidRPr="00EB7A73" w14:paraId="30D5E7A6"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FCC320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муниципального округа (за счет средств местного бюджета</w:t>
            </w:r>
            <w:proofErr w:type="gramStart"/>
            <w:r w:rsidRPr="00EB7A73">
              <w:rPr>
                <w:rFonts w:ascii="Times New Roman" w:eastAsia="Times New Roman" w:hAnsi="Times New Roman" w:cs="Times New Roman"/>
                <w:color w:val="000000"/>
                <w:sz w:val="20"/>
                <w:szCs w:val="20"/>
                <w:lang w:eastAsia="ru-RU"/>
              </w:rPr>
              <w:t>)(</w:t>
            </w:r>
            <w:proofErr w:type="gramEnd"/>
            <w:r w:rsidRPr="00EB7A73">
              <w:rPr>
                <w:rFonts w:ascii="Times New Roman" w:eastAsia="Times New Roman" w:hAnsi="Times New Roman" w:cs="Times New Roman"/>
                <w:color w:val="000000"/>
                <w:sz w:val="20"/>
                <w:szCs w:val="20"/>
                <w:lang w:eastAsia="ru-RU"/>
              </w:rPr>
              <w:t xml:space="preserve">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67A932F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07 4 02 20810</w:t>
            </w:r>
          </w:p>
        </w:tc>
        <w:tc>
          <w:tcPr>
            <w:tcW w:w="709" w:type="dxa"/>
            <w:tcBorders>
              <w:top w:val="nil"/>
              <w:left w:val="nil"/>
              <w:bottom w:val="single" w:sz="4" w:space="0" w:color="auto"/>
              <w:right w:val="single" w:sz="4" w:space="0" w:color="auto"/>
            </w:tcBorders>
            <w:shd w:val="clear" w:color="auto" w:fill="auto"/>
            <w:vAlign w:val="bottom"/>
            <w:hideMark/>
          </w:tcPr>
          <w:p w14:paraId="61149BB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EA7D7C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380F0FD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34DF9DD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100,0</w:t>
            </w:r>
          </w:p>
        </w:tc>
        <w:tc>
          <w:tcPr>
            <w:tcW w:w="1417" w:type="dxa"/>
            <w:tcBorders>
              <w:top w:val="nil"/>
              <w:left w:val="nil"/>
              <w:bottom w:val="single" w:sz="4" w:space="0" w:color="auto"/>
              <w:right w:val="single" w:sz="4" w:space="0" w:color="auto"/>
            </w:tcBorders>
            <w:shd w:val="clear" w:color="auto" w:fill="auto"/>
            <w:vAlign w:val="bottom"/>
            <w:hideMark/>
          </w:tcPr>
          <w:p w14:paraId="01B65EA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4C59EC9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8EEA3F8" w14:textId="77777777" w:rsidTr="00307B23">
        <w:trPr>
          <w:trHeight w:val="64"/>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9249BC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w:t>
            </w:r>
            <w:r w:rsidRPr="00EB7A73">
              <w:rPr>
                <w:rFonts w:ascii="Times New Roman" w:eastAsia="Times New Roman" w:hAnsi="Times New Roman" w:cs="Times New Roman"/>
                <w:color w:val="000000"/>
                <w:sz w:val="20"/>
                <w:szCs w:val="20"/>
                <w:lang w:eastAsia="ru-RU"/>
              </w:rPr>
              <w:lastRenderedPageBreak/>
              <w:t xml:space="preserve">нужд) </w:t>
            </w:r>
          </w:p>
        </w:tc>
        <w:tc>
          <w:tcPr>
            <w:tcW w:w="1545" w:type="dxa"/>
            <w:tcBorders>
              <w:top w:val="nil"/>
              <w:left w:val="nil"/>
              <w:bottom w:val="single" w:sz="4" w:space="0" w:color="auto"/>
              <w:right w:val="single" w:sz="4" w:space="0" w:color="auto"/>
            </w:tcBorders>
            <w:shd w:val="clear" w:color="auto" w:fill="auto"/>
            <w:vAlign w:val="bottom"/>
            <w:hideMark/>
          </w:tcPr>
          <w:p w14:paraId="2C78FE4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07 4 02 23810</w:t>
            </w:r>
          </w:p>
        </w:tc>
        <w:tc>
          <w:tcPr>
            <w:tcW w:w="709" w:type="dxa"/>
            <w:tcBorders>
              <w:top w:val="nil"/>
              <w:left w:val="nil"/>
              <w:bottom w:val="single" w:sz="4" w:space="0" w:color="auto"/>
              <w:right w:val="single" w:sz="4" w:space="0" w:color="auto"/>
            </w:tcBorders>
            <w:shd w:val="clear" w:color="auto" w:fill="auto"/>
            <w:vAlign w:val="bottom"/>
            <w:hideMark/>
          </w:tcPr>
          <w:p w14:paraId="38BFD39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22533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5847DB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57C758F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107 690,0</w:t>
            </w:r>
          </w:p>
        </w:tc>
        <w:tc>
          <w:tcPr>
            <w:tcW w:w="1417" w:type="dxa"/>
            <w:tcBorders>
              <w:top w:val="nil"/>
              <w:left w:val="nil"/>
              <w:bottom w:val="single" w:sz="4" w:space="0" w:color="auto"/>
              <w:right w:val="single" w:sz="4" w:space="0" w:color="auto"/>
            </w:tcBorders>
            <w:shd w:val="clear" w:color="auto" w:fill="auto"/>
            <w:vAlign w:val="bottom"/>
            <w:hideMark/>
          </w:tcPr>
          <w:p w14:paraId="15AC658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25 610,0</w:t>
            </w:r>
          </w:p>
        </w:tc>
        <w:tc>
          <w:tcPr>
            <w:tcW w:w="1389" w:type="dxa"/>
            <w:tcBorders>
              <w:top w:val="nil"/>
              <w:left w:val="nil"/>
              <w:bottom w:val="single" w:sz="4" w:space="0" w:color="auto"/>
              <w:right w:val="single" w:sz="4" w:space="0" w:color="auto"/>
            </w:tcBorders>
            <w:shd w:val="clear" w:color="auto" w:fill="auto"/>
            <w:vAlign w:val="bottom"/>
            <w:hideMark/>
          </w:tcPr>
          <w:p w14:paraId="11C0B50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20 610,0</w:t>
            </w:r>
          </w:p>
        </w:tc>
      </w:tr>
      <w:tr w:rsidR="00EB7A73" w:rsidRPr="00EB7A73" w14:paraId="018EC624" w14:textId="77777777" w:rsidTr="00A56C37">
        <w:trPr>
          <w:trHeight w:val="346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615185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5252B03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07 4 02 23830</w:t>
            </w:r>
          </w:p>
        </w:tc>
        <w:tc>
          <w:tcPr>
            <w:tcW w:w="709" w:type="dxa"/>
            <w:tcBorders>
              <w:top w:val="nil"/>
              <w:left w:val="nil"/>
              <w:bottom w:val="single" w:sz="4" w:space="0" w:color="auto"/>
              <w:right w:val="single" w:sz="4" w:space="0" w:color="auto"/>
            </w:tcBorders>
            <w:shd w:val="clear" w:color="auto" w:fill="auto"/>
            <w:vAlign w:val="bottom"/>
            <w:hideMark/>
          </w:tcPr>
          <w:p w14:paraId="49402C0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3DE65C9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497AE85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0B30497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5680323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F13B1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D901EAB"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D53FF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7A86B30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07 4 02 73810</w:t>
            </w:r>
          </w:p>
        </w:tc>
        <w:tc>
          <w:tcPr>
            <w:tcW w:w="709" w:type="dxa"/>
            <w:tcBorders>
              <w:top w:val="nil"/>
              <w:left w:val="nil"/>
              <w:bottom w:val="single" w:sz="4" w:space="0" w:color="auto"/>
              <w:right w:val="single" w:sz="4" w:space="0" w:color="auto"/>
            </w:tcBorders>
            <w:shd w:val="clear" w:color="auto" w:fill="auto"/>
            <w:vAlign w:val="bottom"/>
            <w:hideMark/>
          </w:tcPr>
          <w:p w14:paraId="1C8EEFC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291963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163C653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2602DE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7 374,0</w:t>
            </w:r>
          </w:p>
        </w:tc>
        <w:tc>
          <w:tcPr>
            <w:tcW w:w="1417" w:type="dxa"/>
            <w:tcBorders>
              <w:top w:val="nil"/>
              <w:left w:val="nil"/>
              <w:bottom w:val="single" w:sz="4" w:space="0" w:color="auto"/>
              <w:right w:val="single" w:sz="4" w:space="0" w:color="auto"/>
            </w:tcBorders>
            <w:shd w:val="clear" w:color="auto" w:fill="auto"/>
            <w:vAlign w:val="bottom"/>
            <w:hideMark/>
          </w:tcPr>
          <w:p w14:paraId="572DC5B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7 374,0</w:t>
            </w:r>
          </w:p>
        </w:tc>
        <w:tc>
          <w:tcPr>
            <w:tcW w:w="1389" w:type="dxa"/>
            <w:tcBorders>
              <w:top w:val="nil"/>
              <w:left w:val="nil"/>
              <w:bottom w:val="single" w:sz="4" w:space="0" w:color="auto"/>
              <w:right w:val="single" w:sz="4" w:space="0" w:color="auto"/>
            </w:tcBorders>
            <w:shd w:val="clear" w:color="auto" w:fill="auto"/>
            <w:vAlign w:val="bottom"/>
            <w:hideMark/>
          </w:tcPr>
          <w:p w14:paraId="1206E51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7 374,0</w:t>
            </w:r>
          </w:p>
        </w:tc>
      </w:tr>
      <w:tr w:rsidR="00EB7A73" w:rsidRPr="00EB7A73" w14:paraId="636C6A99" w14:textId="77777777" w:rsidTr="00A56C37">
        <w:trPr>
          <w:trHeight w:val="66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CF5422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w:t>
            </w:r>
            <w:r w:rsidRPr="00EB7A73">
              <w:rPr>
                <w:rFonts w:ascii="Times New Roman" w:eastAsia="Times New Roman" w:hAnsi="Times New Roman" w:cs="Times New Roman"/>
                <w:color w:val="000000"/>
                <w:sz w:val="20"/>
                <w:szCs w:val="20"/>
                <w:lang w:eastAsia="ru-RU"/>
              </w:rPr>
              <w:lastRenderedPageBreak/>
              <w:t>территории Белгородской области (за счет средств областного бюджета)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37F7258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07 4 02 73830</w:t>
            </w:r>
          </w:p>
        </w:tc>
        <w:tc>
          <w:tcPr>
            <w:tcW w:w="709" w:type="dxa"/>
            <w:tcBorders>
              <w:top w:val="nil"/>
              <w:left w:val="nil"/>
              <w:bottom w:val="single" w:sz="4" w:space="0" w:color="auto"/>
              <w:right w:val="single" w:sz="4" w:space="0" w:color="auto"/>
            </w:tcBorders>
            <w:shd w:val="clear" w:color="auto" w:fill="auto"/>
            <w:vAlign w:val="bottom"/>
            <w:hideMark/>
          </w:tcPr>
          <w:p w14:paraId="1F66E28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90D9AB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29F4CBA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2F366EF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57,5</w:t>
            </w:r>
          </w:p>
        </w:tc>
        <w:tc>
          <w:tcPr>
            <w:tcW w:w="1417" w:type="dxa"/>
            <w:tcBorders>
              <w:top w:val="nil"/>
              <w:left w:val="nil"/>
              <w:bottom w:val="single" w:sz="4" w:space="0" w:color="auto"/>
              <w:right w:val="single" w:sz="4" w:space="0" w:color="auto"/>
            </w:tcBorders>
            <w:shd w:val="clear" w:color="auto" w:fill="auto"/>
            <w:vAlign w:val="bottom"/>
            <w:hideMark/>
          </w:tcPr>
          <w:p w14:paraId="564C89C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279,7</w:t>
            </w:r>
          </w:p>
        </w:tc>
        <w:tc>
          <w:tcPr>
            <w:tcW w:w="1389" w:type="dxa"/>
            <w:tcBorders>
              <w:top w:val="nil"/>
              <w:left w:val="nil"/>
              <w:bottom w:val="single" w:sz="4" w:space="0" w:color="auto"/>
              <w:right w:val="single" w:sz="4" w:space="0" w:color="auto"/>
            </w:tcBorders>
            <w:shd w:val="clear" w:color="auto" w:fill="auto"/>
            <w:vAlign w:val="bottom"/>
            <w:hideMark/>
          </w:tcPr>
          <w:p w14:paraId="514F1F3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279,7</w:t>
            </w:r>
          </w:p>
        </w:tc>
      </w:tr>
      <w:tr w:rsidR="00EB7A73" w:rsidRPr="00EB7A73" w14:paraId="6D2026DC" w14:textId="77777777" w:rsidTr="00A56C37">
        <w:trPr>
          <w:trHeight w:val="346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1425A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lastRenderedPageBreak/>
              <w:t>Софинансирование</w:t>
            </w:r>
            <w:proofErr w:type="spellEnd"/>
            <w:r w:rsidRPr="00EB7A73">
              <w:rPr>
                <w:rFonts w:ascii="Times New Roman" w:eastAsia="Times New Roman" w:hAnsi="Times New Roman" w:cs="Times New Roman"/>
                <w:color w:val="000000"/>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7999C8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 S3830</w:t>
            </w:r>
          </w:p>
        </w:tc>
        <w:tc>
          <w:tcPr>
            <w:tcW w:w="709" w:type="dxa"/>
            <w:tcBorders>
              <w:top w:val="nil"/>
              <w:left w:val="nil"/>
              <w:bottom w:val="single" w:sz="4" w:space="0" w:color="auto"/>
              <w:right w:val="single" w:sz="4" w:space="0" w:color="auto"/>
            </w:tcBorders>
            <w:shd w:val="clear" w:color="auto" w:fill="auto"/>
            <w:vAlign w:val="bottom"/>
            <w:hideMark/>
          </w:tcPr>
          <w:p w14:paraId="1BA5A7A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3D1CC94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14631B1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3913EB5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17,9</w:t>
            </w:r>
          </w:p>
        </w:tc>
        <w:tc>
          <w:tcPr>
            <w:tcW w:w="1417" w:type="dxa"/>
            <w:tcBorders>
              <w:top w:val="nil"/>
              <w:left w:val="nil"/>
              <w:bottom w:val="single" w:sz="4" w:space="0" w:color="auto"/>
              <w:right w:val="single" w:sz="4" w:space="0" w:color="auto"/>
            </w:tcBorders>
            <w:shd w:val="clear" w:color="auto" w:fill="auto"/>
            <w:vAlign w:val="bottom"/>
            <w:hideMark/>
          </w:tcPr>
          <w:p w14:paraId="4C38779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17,9</w:t>
            </w:r>
          </w:p>
        </w:tc>
        <w:tc>
          <w:tcPr>
            <w:tcW w:w="1389" w:type="dxa"/>
            <w:tcBorders>
              <w:top w:val="nil"/>
              <w:left w:val="nil"/>
              <w:bottom w:val="single" w:sz="4" w:space="0" w:color="auto"/>
              <w:right w:val="single" w:sz="4" w:space="0" w:color="auto"/>
            </w:tcBorders>
            <w:shd w:val="clear" w:color="auto" w:fill="auto"/>
            <w:vAlign w:val="bottom"/>
            <w:hideMark/>
          </w:tcPr>
          <w:p w14:paraId="2D4FE56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17,9</w:t>
            </w:r>
          </w:p>
        </w:tc>
      </w:tr>
      <w:tr w:rsidR="00EB7A73" w:rsidRPr="00EB7A73" w14:paraId="4EF3872C" w14:textId="77777777" w:rsidTr="00A56C37">
        <w:trPr>
          <w:trHeight w:val="28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57FB79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0FB2E4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07 4 02 73850</w:t>
            </w:r>
          </w:p>
        </w:tc>
        <w:tc>
          <w:tcPr>
            <w:tcW w:w="709" w:type="dxa"/>
            <w:tcBorders>
              <w:top w:val="nil"/>
              <w:left w:val="nil"/>
              <w:bottom w:val="single" w:sz="4" w:space="0" w:color="auto"/>
              <w:right w:val="single" w:sz="4" w:space="0" w:color="auto"/>
            </w:tcBorders>
            <w:shd w:val="clear" w:color="auto" w:fill="auto"/>
            <w:vAlign w:val="bottom"/>
            <w:hideMark/>
          </w:tcPr>
          <w:p w14:paraId="5CF35D1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7F46BC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57C5097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w:t>
            </w:r>
          </w:p>
        </w:tc>
        <w:tc>
          <w:tcPr>
            <w:tcW w:w="1403" w:type="dxa"/>
            <w:tcBorders>
              <w:top w:val="nil"/>
              <w:left w:val="nil"/>
              <w:bottom w:val="single" w:sz="4" w:space="0" w:color="auto"/>
              <w:right w:val="single" w:sz="4" w:space="0" w:color="auto"/>
            </w:tcBorders>
            <w:shd w:val="clear" w:color="auto" w:fill="auto"/>
            <w:vAlign w:val="bottom"/>
            <w:hideMark/>
          </w:tcPr>
          <w:p w14:paraId="3D08044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8,1</w:t>
            </w:r>
          </w:p>
        </w:tc>
        <w:tc>
          <w:tcPr>
            <w:tcW w:w="1417" w:type="dxa"/>
            <w:tcBorders>
              <w:top w:val="nil"/>
              <w:left w:val="nil"/>
              <w:bottom w:val="single" w:sz="4" w:space="0" w:color="auto"/>
              <w:right w:val="single" w:sz="4" w:space="0" w:color="auto"/>
            </w:tcBorders>
            <w:shd w:val="clear" w:color="auto" w:fill="auto"/>
            <w:vAlign w:val="bottom"/>
            <w:hideMark/>
          </w:tcPr>
          <w:p w14:paraId="7799C60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8,1</w:t>
            </w:r>
          </w:p>
        </w:tc>
        <w:tc>
          <w:tcPr>
            <w:tcW w:w="1389" w:type="dxa"/>
            <w:tcBorders>
              <w:top w:val="nil"/>
              <w:left w:val="nil"/>
              <w:bottom w:val="single" w:sz="4" w:space="0" w:color="auto"/>
              <w:right w:val="single" w:sz="4" w:space="0" w:color="auto"/>
            </w:tcBorders>
            <w:shd w:val="clear" w:color="auto" w:fill="auto"/>
            <w:vAlign w:val="bottom"/>
            <w:hideMark/>
          </w:tcPr>
          <w:p w14:paraId="614FD6E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8,1</w:t>
            </w:r>
          </w:p>
        </w:tc>
      </w:tr>
      <w:tr w:rsidR="00EB7A73" w:rsidRPr="00EB7A73" w14:paraId="2AAF7900" w14:textId="77777777" w:rsidTr="00A56C37">
        <w:trPr>
          <w:trHeight w:val="524"/>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F95927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Муниципальная программа Шебекинского муниципального округа "Обеспечение </w:t>
            </w:r>
            <w:r w:rsidRPr="00EB7A73">
              <w:rPr>
                <w:rFonts w:ascii="Times New Roman" w:eastAsia="Times New Roman" w:hAnsi="Times New Roman" w:cs="Times New Roman"/>
                <w:color w:val="000000"/>
                <w:sz w:val="20"/>
                <w:szCs w:val="20"/>
                <w:lang w:eastAsia="ru-RU"/>
              </w:rPr>
              <w:lastRenderedPageBreak/>
              <w:t>безопасности жизнедеятельности населения и территории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582136F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08</w:t>
            </w:r>
          </w:p>
        </w:tc>
        <w:tc>
          <w:tcPr>
            <w:tcW w:w="709" w:type="dxa"/>
            <w:tcBorders>
              <w:top w:val="nil"/>
              <w:left w:val="nil"/>
              <w:bottom w:val="single" w:sz="4" w:space="0" w:color="auto"/>
              <w:right w:val="single" w:sz="4" w:space="0" w:color="auto"/>
            </w:tcBorders>
            <w:shd w:val="clear" w:color="auto" w:fill="auto"/>
            <w:vAlign w:val="bottom"/>
            <w:hideMark/>
          </w:tcPr>
          <w:p w14:paraId="0D45E00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CAFEE3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451A77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B93508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62 818,9</w:t>
            </w:r>
          </w:p>
        </w:tc>
        <w:tc>
          <w:tcPr>
            <w:tcW w:w="1417" w:type="dxa"/>
            <w:tcBorders>
              <w:top w:val="nil"/>
              <w:left w:val="nil"/>
              <w:bottom w:val="single" w:sz="4" w:space="0" w:color="auto"/>
              <w:right w:val="single" w:sz="4" w:space="0" w:color="auto"/>
            </w:tcBorders>
            <w:shd w:val="clear" w:color="auto" w:fill="auto"/>
            <w:vAlign w:val="bottom"/>
            <w:hideMark/>
          </w:tcPr>
          <w:p w14:paraId="7D846CD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23 021,0</w:t>
            </w:r>
          </w:p>
        </w:tc>
        <w:tc>
          <w:tcPr>
            <w:tcW w:w="1389" w:type="dxa"/>
            <w:tcBorders>
              <w:top w:val="nil"/>
              <w:left w:val="nil"/>
              <w:bottom w:val="single" w:sz="4" w:space="0" w:color="auto"/>
              <w:right w:val="single" w:sz="4" w:space="0" w:color="auto"/>
            </w:tcBorders>
            <w:shd w:val="clear" w:color="auto" w:fill="auto"/>
            <w:vAlign w:val="bottom"/>
            <w:hideMark/>
          </w:tcPr>
          <w:p w14:paraId="5C51016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25 339,0</w:t>
            </w:r>
          </w:p>
        </w:tc>
      </w:tr>
      <w:tr w:rsidR="00EB7A73" w:rsidRPr="00EB7A73" w14:paraId="3E5943C1"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8C1D1C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2E98FA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w:t>
            </w:r>
          </w:p>
        </w:tc>
        <w:tc>
          <w:tcPr>
            <w:tcW w:w="709" w:type="dxa"/>
            <w:tcBorders>
              <w:top w:val="nil"/>
              <w:left w:val="nil"/>
              <w:bottom w:val="single" w:sz="4" w:space="0" w:color="auto"/>
              <w:right w:val="single" w:sz="4" w:space="0" w:color="auto"/>
            </w:tcBorders>
            <w:shd w:val="clear" w:color="auto" w:fill="auto"/>
            <w:vAlign w:val="bottom"/>
            <w:hideMark/>
          </w:tcPr>
          <w:p w14:paraId="3DD7D06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B6375B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1A77C9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164876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62 818,9</w:t>
            </w:r>
          </w:p>
        </w:tc>
        <w:tc>
          <w:tcPr>
            <w:tcW w:w="1417" w:type="dxa"/>
            <w:tcBorders>
              <w:top w:val="nil"/>
              <w:left w:val="nil"/>
              <w:bottom w:val="single" w:sz="4" w:space="0" w:color="auto"/>
              <w:right w:val="single" w:sz="4" w:space="0" w:color="auto"/>
            </w:tcBorders>
            <w:shd w:val="clear" w:color="auto" w:fill="auto"/>
            <w:vAlign w:val="bottom"/>
            <w:hideMark/>
          </w:tcPr>
          <w:p w14:paraId="28AB314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23 021,0</w:t>
            </w:r>
          </w:p>
        </w:tc>
        <w:tc>
          <w:tcPr>
            <w:tcW w:w="1389" w:type="dxa"/>
            <w:tcBorders>
              <w:top w:val="nil"/>
              <w:left w:val="nil"/>
              <w:bottom w:val="single" w:sz="4" w:space="0" w:color="auto"/>
              <w:right w:val="single" w:sz="4" w:space="0" w:color="auto"/>
            </w:tcBorders>
            <w:shd w:val="clear" w:color="auto" w:fill="auto"/>
            <w:vAlign w:val="bottom"/>
            <w:hideMark/>
          </w:tcPr>
          <w:p w14:paraId="4A8DD6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25 339,0</w:t>
            </w:r>
          </w:p>
        </w:tc>
      </w:tr>
      <w:tr w:rsidR="00EB7A73" w:rsidRPr="00EB7A73" w14:paraId="62CBB873"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189223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1545" w:type="dxa"/>
            <w:tcBorders>
              <w:top w:val="nil"/>
              <w:left w:val="nil"/>
              <w:bottom w:val="single" w:sz="4" w:space="0" w:color="auto"/>
              <w:right w:val="single" w:sz="4" w:space="0" w:color="auto"/>
            </w:tcBorders>
            <w:shd w:val="clear" w:color="auto" w:fill="auto"/>
            <w:vAlign w:val="bottom"/>
            <w:hideMark/>
          </w:tcPr>
          <w:p w14:paraId="04F1C54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08 4 01</w:t>
            </w:r>
          </w:p>
        </w:tc>
        <w:tc>
          <w:tcPr>
            <w:tcW w:w="709" w:type="dxa"/>
            <w:tcBorders>
              <w:top w:val="nil"/>
              <w:left w:val="nil"/>
              <w:bottom w:val="single" w:sz="4" w:space="0" w:color="auto"/>
              <w:right w:val="single" w:sz="4" w:space="0" w:color="auto"/>
            </w:tcBorders>
            <w:shd w:val="clear" w:color="auto" w:fill="auto"/>
            <w:vAlign w:val="bottom"/>
            <w:hideMark/>
          </w:tcPr>
          <w:p w14:paraId="4A2960C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073660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61F0FE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0B23BE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27 439,4</w:t>
            </w:r>
          </w:p>
        </w:tc>
        <w:tc>
          <w:tcPr>
            <w:tcW w:w="1417" w:type="dxa"/>
            <w:tcBorders>
              <w:top w:val="nil"/>
              <w:left w:val="nil"/>
              <w:bottom w:val="single" w:sz="4" w:space="0" w:color="auto"/>
              <w:right w:val="single" w:sz="4" w:space="0" w:color="auto"/>
            </w:tcBorders>
            <w:shd w:val="clear" w:color="auto" w:fill="auto"/>
            <w:vAlign w:val="bottom"/>
            <w:hideMark/>
          </w:tcPr>
          <w:p w14:paraId="50B0FA1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22 848,0</w:t>
            </w:r>
          </w:p>
        </w:tc>
        <w:tc>
          <w:tcPr>
            <w:tcW w:w="1389" w:type="dxa"/>
            <w:tcBorders>
              <w:top w:val="nil"/>
              <w:left w:val="nil"/>
              <w:bottom w:val="single" w:sz="4" w:space="0" w:color="auto"/>
              <w:right w:val="single" w:sz="4" w:space="0" w:color="auto"/>
            </w:tcBorders>
            <w:shd w:val="clear" w:color="auto" w:fill="auto"/>
            <w:vAlign w:val="bottom"/>
            <w:hideMark/>
          </w:tcPr>
          <w:p w14:paraId="307710C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25 166,0</w:t>
            </w:r>
          </w:p>
        </w:tc>
      </w:tr>
      <w:tr w:rsidR="00EB7A73" w:rsidRPr="00EB7A73" w14:paraId="5CDAEFC3"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C6FEDE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2D07178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08 4 01 00590</w:t>
            </w:r>
          </w:p>
        </w:tc>
        <w:tc>
          <w:tcPr>
            <w:tcW w:w="709" w:type="dxa"/>
            <w:tcBorders>
              <w:top w:val="nil"/>
              <w:left w:val="nil"/>
              <w:bottom w:val="single" w:sz="4" w:space="0" w:color="auto"/>
              <w:right w:val="single" w:sz="4" w:space="0" w:color="auto"/>
            </w:tcBorders>
            <w:shd w:val="clear" w:color="auto" w:fill="auto"/>
            <w:vAlign w:val="bottom"/>
            <w:hideMark/>
          </w:tcPr>
          <w:p w14:paraId="041F6B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46B907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6D933C2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1403" w:type="dxa"/>
            <w:tcBorders>
              <w:top w:val="nil"/>
              <w:left w:val="nil"/>
              <w:bottom w:val="single" w:sz="4" w:space="0" w:color="auto"/>
              <w:right w:val="single" w:sz="4" w:space="0" w:color="auto"/>
            </w:tcBorders>
            <w:shd w:val="clear" w:color="auto" w:fill="auto"/>
            <w:vAlign w:val="bottom"/>
            <w:hideMark/>
          </w:tcPr>
          <w:p w14:paraId="447803E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27 389,4</w:t>
            </w:r>
          </w:p>
        </w:tc>
        <w:tc>
          <w:tcPr>
            <w:tcW w:w="1417" w:type="dxa"/>
            <w:tcBorders>
              <w:top w:val="nil"/>
              <w:left w:val="nil"/>
              <w:bottom w:val="single" w:sz="4" w:space="0" w:color="auto"/>
              <w:right w:val="single" w:sz="4" w:space="0" w:color="auto"/>
            </w:tcBorders>
            <w:shd w:val="clear" w:color="auto" w:fill="auto"/>
            <w:vAlign w:val="bottom"/>
            <w:hideMark/>
          </w:tcPr>
          <w:p w14:paraId="4B3A9D7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22 838,0</w:t>
            </w:r>
          </w:p>
        </w:tc>
        <w:tc>
          <w:tcPr>
            <w:tcW w:w="1389" w:type="dxa"/>
            <w:tcBorders>
              <w:top w:val="nil"/>
              <w:left w:val="nil"/>
              <w:bottom w:val="single" w:sz="4" w:space="0" w:color="auto"/>
              <w:right w:val="single" w:sz="4" w:space="0" w:color="auto"/>
            </w:tcBorders>
            <w:shd w:val="clear" w:color="auto" w:fill="auto"/>
            <w:vAlign w:val="bottom"/>
            <w:hideMark/>
          </w:tcPr>
          <w:p w14:paraId="22B6E0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25 156,0</w:t>
            </w:r>
          </w:p>
        </w:tc>
      </w:tr>
      <w:tr w:rsidR="00EB7A73" w:rsidRPr="00EB7A73" w14:paraId="3A9A55BE"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62CFD2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Оказание поддержки добровольным пожарным формированиям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16F7CD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08 4 01 20850</w:t>
            </w:r>
          </w:p>
        </w:tc>
        <w:tc>
          <w:tcPr>
            <w:tcW w:w="709" w:type="dxa"/>
            <w:tcBorders>
              <w:top w:val="nil"/>
              <w:left w:val="nil"/>
              <w:bottom w:val="single" w:sz="4" w:space="0" w:color="auto"/>
              <w:right w:val="single" w:sz="4" w:space="0" w:color="auto"/>
            </w:tcBorders>
            <w:shd w:val="clear" w:color="auto" w:fill="auto"/>
            <w:vAlign w:val="bottom"/>
            <w:hideMark/>
          </w:tcPr>
          <w:p w14:paraId="3B8FD04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735B77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02CC264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1403" w:type="dxa"/>
            <w:tcBorders>
              <w:top w:val="nil"/>
              <w:left w:val="nil"/>
              <w:bottom w:val="single" w:sz="4" w:space="0" w:color="auto"/>
              <w:right w:val="single" w:sz="4" w:space="0" w:color="auto"/>
            </w:tcBorders>
            <w:shd w:val="clear" w:color="auto" w:fill="auto"/>
            <w:vAlign w:val="bottom"/>
            <w:hideMark/>
          </w:tcPr>
          <w:p w14:paraId="6CE42CC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0897C69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1389" w:type="dxa"/>
            <w:tcBorders>
              <w:top w:val="nil"/>
              <w:left w:val="nil"/>
              <w:bottom w:val="single" w:sz="4" w:space="0" w:color="auto"/>
              <w:right w:val="single" w:sz="4" w:space="0" w:color="auto"/>
            </w:tcBorders>
            <w:shd w:val="clear" w:color="auto" w:fill="auto"/>
            <w:vAlign w:val="bottom"/>
            <w:hideMark/>
          </w:tcPr>
          <w:p w14:paraId="41AA3AB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r>
      <w:tr w:rsidR="00EB7A73" w:rsidRPr="00EB7A73" w14:paraId="7648F769"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DD831C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1545" w:type="dxa"/>
            <w:tcBorders>
              <w:top w:val="nil"/>
              <w:left w:val="nil"/>
              <w:bottom w:val="single" w:sz="4" w:space="0" w:color="auto"/>
              <w:right w:val="single" w:sz="4" w:space="0" w:color="auto"/>
            </w:tcBorders>
            <w:shd w:val="clear" w:color="auto" w:fill="auto"/>
            <w:vAlign w:val="bottom"/>
            <w:hideMark/>
          </w:tcPr>
          <w:p w14:paraId="79F9FA9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08 4 02</w:t>
            </w:r>
          </w:p>
        </w:tc>
        <w:tc>
          <w:tcPr>
            <w:tcW w:w="709" w:type="dxa"/>
            <w:tcBorders>
              <w:top w:val="nil"/>
              <w:left w:val="nil"/>
              <w:bottom w:val="single" w:sz="4" w:space="0" w:color="auto"/>
              <w:right w:val="single" w:sz="4" w:space="0" w:color="auto"/>
            </w:tcBorders>
            <w:shd w:val="clear" w:color="auto" w:fill="auto"/>
            <w:vAlign w:val="bottom"/>
            <w:hideMark/>
          </w:tcPr>
          <w:p w14:paraId="060ED9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2B9215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33FE2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4E75D1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3 755,1</w:t>
            </w:r>
          </w:p>
        </w:tc>
        <w:tc>
          <w:tcPr>
            <w:tcW w:w="1417" w:type="dxa"/>
            <w:tcBorders>
              <w:top w:val="nil"/>
              <w:left w:val="nil"/>
              <w:bottom w:val="single" w:sz="4" w:space="0" w:color="auto"/>
              <w:right w:val="single" w:sz="4" w:space="0" w:color="auto"/>
            </w:tcBorders>
            <w:shd w:val="clear" w:color="auto" w:fill="auto"/>
            <w:vAlign w:val="bottom"/>
            <w:hideMark/>
          </w:tcPr>
          <w:p w14:paraId="0AEC0BB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173,0</w:t>
            </w:r>
          </w:p>
        </w:tc>
        <w:tc>
          <w:tcPr>
            <w:tcW w:w="1389" w:type="dxa"/>
            <w:tcBorders>
              <w:top w:val="nil"/>
              <w:left w:val="nil"/>
              <w:bottom w:val="single" w:sz="4" w:space="0" w:color="auto"/>
              <w:right w:val="single" w:sz="4" w:space="0" w:color="auto"/>
            </w:tcBorders>
            <w:shd w:val="clear" w:color="auto" w:fill="auto"/>
            <w:vAlign w:val="bottom"/>
            <w:hideMark/>
          </w:tcPr>
          <w:p w14:paraId="1C8A075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173,0</w:t>
            </w:r>
          </w:p>
        </w:tc>
      </w:tr>
      <w:tr w:rsidR="00EB7A73" w:rsidRPr="00EB7A73" w14:paraId="0B156151"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84870A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1545" w:type="dxa"/>
            <w:tcBorders>
              <w:top w:val="nil"/>
              <w:left w:val="nil"/>
              <w:bottom w:val="single" w:sz="4" w:space="0" w:color="auto"/>
              <w:right w:val="single" w:sz="4" w:space="0" w:color="auto"/>
            </w:tcBorders>
            <w:shd w:val="clear" w:color="auto" w:fill="auto"/>
            <w:vAlign w:val="bottom"/>
            <w:hideMark/>
          </w:tcPr>
          <w:p w14:paraId="3E178EA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08 4 02 20360</w:t>
            </w:r>
          </w:p>
        </w:tc>
        <w:tc>
          <w:tcPr>
            <w:tcW w:w="709" w:type="dxa"/>
            <w:tcBorders>
              <w:top w:val="nil"/>
              <w:left w:val="nil"/>
              <w:bottom w:val="single" w:sz="4" w:space="0" w:color="auto"/>
              <w:right w:val="single" w:sz="4" w:space="0" w:color="auto"/>
            </w:tcBorders>
            <w:shd w:val="clear" w:color="auto" w:fill="auto"/>
            <w:vAlign w:val="bottom"/>
            <w:hideMark/>
          </w:tcPr>
          <w:p w14:paraId="28C8E63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E350A1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13D04D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394A3A7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3 616,1</w:t>
            </w:r>
          </w:p>
        </w:tc>
        <w:tc>
          <w:tcPr>
            <w:tcW w:w="1417" w:type="dxa"/>
            <w:tcBorders>
              <w:top w:val="nil"/>
              <w:left w:val="nil"/>
              <w:bottom w:val="single" w:sz="4" w:space="0" w:color="auto"/>
              <w:right w:val="single" w:sz="4" w:space="0" w:color="auto"/>
            </w:tcBorders>
            <w:shd w:val="clear" w:color="auto" w:fill="auto"/>
            <w:vAlign w:val="bottom"/>
            <w:hideMark/>
          </w:tcPr>
          <w:p w14:paraId="6FB1B80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173,0</w:t>
            </w:r>
          </w:p>
        </w:tc>
        <w:tc>
          <w:tcPr>
            <w:tcW w:w="1389" w:type="dxa"/>
            <w:tcBorders>
              <w:top w:val="nil"/>
              <w:left w:val="nil"/>
              <w:bottom w:val="single" w:sz="4" w:space="0" w:color="auto"/>
              <w:right w:val="single" w:sz="4" w:space="0" w:color="auto"/>
            </w:tcBorders>
            <w:shd w:val="clear" w:color="auto" w:fill="auto"/>
            <w:vAlign w:val="bottom"/>
            <w:hideMark/>
          </w:tcPr>
          <w:p w14:paraId="0FECD0D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173,0</w:t>
            </w:r>
          </w:p>
        </w:tc>
      </w:tr>
      <w:tr w:rsidR="00EB7A73" w:rsidRPr="00EB7A73" w14:paraId="1318A223" w14:textId="77777777" w:rsidTr="00A56C37">
        <w:trPr>
          <w:trHeight w:val="382"/>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E43084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Мероприятия    (Закупка товаров, работ и услуг для обеспечения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7CA1CAA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08 4 02 29990</w:t>
            </w:r>
          </w:p>
        </w:tc>
        <w:tc>
          <w:tcPr>
            <w:tcW w:w="709" w:type="dxa"/>
            <w:tcBorders>
              <w:top w:val="nil"/>
              <w:left w:val="nil"/>
              <w:bottom w:val="single" w:sz="4" w:space="0" w:color="auto"/>
              <w:right w:val="single" w:sz="4" w:space="0" w:color="auto"/>
            </w:tcBorders>
            <w:shd w:val="clear" w:color="auto" w:fill="auto"/>
            <w:vAlign w:val="bottom"/>
            <w:hideMark/>
          </w:tcPr>
          <w:p w14:paraId="65E79B3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13987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171CD8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48B7572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139,0</w:t>
            </w:r>
          </w:p>
        </w:tc>
        <w:tc>
          <w:tcPr>
            <w:tcW w:w="1417" w:type="dxa"/>
            <w:tcBorders>
              <w:top w:val="nil"/>
              <w:left w:val="nil"/>
              <w:bottom w:val="single" w:sz="4" w:space="0" w:color="auto"/>
              <w:right w:val="single" w:sz="4" w:space="0" w:color="auto"/>
            </w:tcBorders>
            <w:shd w:val="clear" w:color="auto" w:fill="auto"/>
            <w:vAlign w:val="bottom"/>
            <w:hideMark/>
          </w:tcPr>
          <w:p w14:paraId="3C96FDC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79250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DC6851F"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310C94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"Оказание поддержки граждан и их объединений, участвующих в охране общественного порядка"</w:t>
            </w:r>
          </w:p>
        </w:tc>
        <w:tc>
          <w:tcPr>
            <w:tcW w:w="1545" w:type="dxa"/>
            <w:tcBorders>
              <w:top w:val="nil"/>
              <w:left w:val="nil"/>
              <w:bottom w:val="single" w:sz="4" w:space="0" w:color="auto"/>
              <w:right w:val="single" w:sz="4" w:space="0" w:color="auto"/>
            </w:tcBorders>
            <w:shd w:val="clear" w:color="auto" w:fill="auto"/>
            <w:vAlign w:val="bottom"/>
            <w:hideMark/>
          </w:tcPr>
          <w:p w14:paraId="26062A8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08 4 03</w:t>
            </w:r>
          </w:p>
        </w:tc>
        <w:tc>
          <w:tcPr>
            <w:tcW w:w="709" w:type="dxa"/>
            <w:tcBorders>
              <w:top w:val="nil"/>
              <w:left w:val="nil"/>
              <w:bottom w:val="single" w:sz="4" w:space="0" w:color="auto"/>
              <w:right w:val="single" w:sz="4" w:space="0" w:color="auto"/>
            </w:tcBorders>
            <w:shd w:val="clear" w:color="auto" w:fill="auto"/>
            <w:vAlign w:val="bottom"/>
            <w:hideMark/>
          </w:tcPr>
          <w:p w14:paraId="5599EA9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CCA48A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751EA5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C96C90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31 574,4</w:t>
            </w:r>
          </w:p>
        </w:tc>
        <w:tc>
          <w:tcPr>
            <w:tcW w:w="1417" w:type="dxa"/>
            <w:tcBorders>
              <w:top w:val="nil"/>
              <w:left w:val="nil"/>
              <w:bottom w:val="single" w:sz="4" w:space="0" w:color="auto"/>
              <w:right w:val="single" w:sz="4" w:space="0" w:color="auto"/>
            </w:tcBorders>
            <w:shd w:val="clear" w:color="auto" w:fill="auto"/>
            <w:vAlign w:val="bottom"/>
            <w:hideMark/>
          </w:tcPr>
          <w:p w14:paraId="2FAA830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B70B46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BD75F61"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3EDFA0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мероприятий по оказанию поддержки граждан и их объединений, участвующих в охране общественного порядка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0B9EFEC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08 4 03 70420</w:t>
            </w:r>
          </w:p>
        </w:tc>
        <w:tc>
          <w:tcPr>
            <w:tcW w:w="709" w:type="dxa"/>
            <w:tcBorders>
              <w:top w:val="nil"/>
              <w:left w:val="nil"/>
              <w:bottom w:val="single" w:sz="4" w:space="0" w:color="auto"/>
              <w:right w:val="single" w:sz="4" w:space="0" w:color="auto"/>
            </w:tcBorders>
            <w:shd w:val="clear" w:color="auto" w:fill="auto"/>
            <w:vAlign w:val="bottom"/>
            <w:hideMark/>
          </w:tcPr>
          <w:p w14:paraId="6DA0A60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70D576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65DF82C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4AA9F7F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15 787,2</w:t>
            </w:r>
          </w:p>
        </w:tc>
        <w:tc>
          <w:tcPr>
            <w:tcW w:w="1417" w:type="dxa"/>
            <w:tcBorders>
              <w:top w:val="nil"/>
              <w:left w:val="nil"/>
              <w:bottom w:val="single" w:sz="4" w:space="0" w:color="auto"/>
              <w:right w:val="single" w:sz="4" w:space="0" w:color="auto"/>
            </w:tcBorders>
            <w:shd w:val="clear" w:color="auto" w:fill="auto"/>
            <w:vAlign w:val="bottom"/>
            <w:hideMark/>
          </w:tcPr>
          <w:p w14:paraId="759BBF5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3082DF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D5C9A62"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072C4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w:t>
            </w:r>
            <w:proofErr w:type="spell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мероприятий по оказанию поддержки граждан и их объединений, участвующих в охране общественного порядка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3DDE196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03 S0420</w:t>
            </w:r>
          </w:p>
        </w:tc>
        <w:tc>
          <w:tcPr>
            <w:tcW w:w="709" w:type="dxa"/>
            <w:tcBorders>
              <w:top w:val="nil"/>
              <w:left w:val="nil"/>
              <w:bottom w:val="single" w:sz="4" w:space="0" w:color="auto"/>
              <w:right w:val="single" w:sz="4" w:space="0" w:color="auto"/>
            </w:tcBorders>
            <w:shd w:val="clear" w:color="auto" w:fill="auto"/>
            <w:vAlign w:val="bottom"/>
            <w:hideMark/>
          </w:tcPr>
          <w:p w14:paraId="0C81000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BE9BE5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6137EE3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39BB83C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15 787,2</w:t>
            </w:r>
          </w:p>
        </w:tc>
        <w:tc>
          <w:tcPr>
            <w:tcW w:w="1417" w:type="dxa"/>
            <w:tcBorders>
              <w:top w:val="nil"/>
              <w:left w:val="nil"/>
              <w:bottom w:val="single" w:sz="4" w:space="0" w:color="auto"/>
              <w:right w:val="single" w:sz="4" w:space="0" w:color="auto"/>
            </w:tcBorders>
            <w:shd w:val="clear" w:color="auto" w:fill="auto"/>
            <w:vAlign w:val="bottom"/>
            <w:hideMark/>
          </w:tcPr>
          <w:p w14:paraId="69BC7A6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EAFE7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7709D5A4"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49B85A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Комплексное процессное мероприятие "Комплексные меры по обеспечению общественного порядка, профилактики совершения преступлений и правонарушений"</w:t>
            </w:r>
          </w:p>
        </w:tc>
        <w:tc>
          <w:tcPr>
            <w:tcW w:w="1545" w:type="dxa"/>
            <w:tcBorders>
              <w:top w:val="nil"/>
              <w:left w:val="nil"/>
              <w:bottom w:val="single" w:sz="4" w:space="0" w:color="auto"/>
              <w:right w:val="single" w:sz="4" w:space="0" w:color="auto"/>
            </w:tcBorders>
            <w:shd w:val="clear" w:color="auto" w:fill="auto"/>
            <w:vAlign w:val="bottom"/>
            <w:hideMark/>
          </w:tcPr>
          <w:p w14:paraId="7D625E2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08 4 05</w:t>
            </w:r>
          </w:p>
        </w:tc>
        <w:tc>
          <w:tcPr>
            <w:tcW w:w="709" w:type="dxa"/>
            <w:tcBorders>
              <w:top w:val="nil"/>
              <w:left w:val="nil"/>
              <w:bottom w:val="single" w:sz="4" w:space="0" w:color="auto"/>
              <w:right w:val="single" w:sz="4" w:space="0" w:color="auto"/>
            </w:tcBorders>
            <w:shd w:val="clear" w:color="auto" w:fill="auto"/>
            <w:vAlign w:val="bottom"/>
            <w:hideMark/>
          </w:tcPr>
          <w:p w14:paraId="41C226B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05488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603D70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C5C2DC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27554B7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E3DE1B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C43327D"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F55E771" w14:textId="1796E6A3"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Мероприятия (закупка товаров, работ, услуг для государственных (</w:t>
            </w:r>
            <w:r w:rsidR="0019327A" w:rsidRPr="00EB7A73">
              <w:rPr>
                <w:rFonts w:ascii="Times New Roman" w:eastAsia="Times New Roman" w:hAnsi="Times New Roman" w:cs="Times New Roman"/>
                <w:color w:val="000000"/>
                <w:sz w:val="20"/>
                <w:szCs w:val="20"/>
                <w:lang w:eastAsia="ru-RU"/>
              </w:rPr>
              <w:t>муниципальных</w:t>
            </w:r>
            <w:r w:rsidRPr="00EB7A73">
              <w:rPr>
                <w:rFonts w:ascii="Times New Roman" w:eastAsia="Times New Roman" w:hAnsi="Times New Roman" w:cs="Times New Roman"/>
                <w:color w:val="000000"/>
                <w:sz w:val="20"/>
                <w:szCs w:val="20"/>
                <w:lang w:eastAsia="ru-RU"/>
              </w:rPr>
              <w:t>)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2D9CC56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08 4 05 29990</w:t>
            </w:r>
          </w:p>
        </w:tc>
        <w:tc>
          <w:tcPr>
            <w:tcW w:w="709" w:type="dxa"/>
            <w:tcBorders>
              <w:top w:val="nil"/>
              <w:left w:val="nil"/>
              <w:bottom w:val="single" w:sz="4" w:space="0" w:color="auto"/>
              <w:right w:val="single" w:sz="4" w:space="0" w:color="auto"/>
            </w:tcBorders>
            <w:shd w:val="clear" w:color="auto" w:fill="auto"/>
            <w:vAlign w:val="bottom"/>
            <w:hideMark/>
          </w:tcPr>
          <w:p w14:paraId="724EA53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E25E9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1F742E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472BA40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7041811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C01CDD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0CFE23E"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8F4966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Муниципальная программа Шебекинского муниципального округа "Обеспечение доступным и комфортным жильем и коммунальными услугами жителей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2A3B326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3C0987B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4A8395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4ACB1D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02F934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256 097,7</w:t>
            </w:r>
          </w:p>
        </w:tc>
        <w:tc>
          <w:tcPr>
            <w:tcW w:w="1417" w:type="dxa"/>
            <w:tcBorders>
              <w:top w:val="nil"/>
              <w:left w:val="nil"/>
              <w:bottom w:val="single" w:sz="4" w:space="0" w:color="auto"/>
              <w:right w:val="single" w:sz="4" w:space="0" w:color="auto"/>
            </w:tcBorders>
            <w:shd w:val="clear" w:color="auto" w:fill="auto"/>
            <w:vAlign w:val="bottom"/>
            <w:hideMark/>
          </w:tcPr>
          <w:p w14:paraId="3C30A15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138 171,7</w:t>
            </w:r>
          </w:p>
        </w:tc>
        <w:tc>
          <w:tcPr>
            <w:tcW w:w="1389" w:type="dxa"/>
            <w:tcBorders>
              <w:top w:val="nil"/>
              <w:left w:val="nil"/>
              <w:bottom w:val="single" w:sz="4" w:space="0" w:color="auto"/>
              <w:right w:val="single" w:sz="4" w:space="0" w:color="auto"/>
            </w:tcBorders>
            <w:shd w:val="clear" w:color="auto" w:fill="auto"/>
            <w:vAlign w:val="bottom"/>
            <w:hideMark/>
          </w:tcPr>
          <w:p w14:paraId="30A97A9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98 471,0</w:t>
            </w:r>
          </w:p>
        </w:tc>
      </w:tr>
      <w:tr w:rsidR="00EB7A73" w:rsidRPr="00EB7A73" w14:paraId="09ECFCE5"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2274EF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Региональные проекты, не входящие в национальные проекты</w:t>
            </w:r>
          </w:p>
        </w:tc>
        <w:tc>
          <w:tcPr>
            <w:tcW w:w="1545" w:type="dxa"/>
            <w:tcBorders>
              <w:top w:val="nil"/>
              <w:left w:val="nil"/>
              <w:bottom w:val="single" w:sz="4" w:space="0" w:color="auto"/>
              <w:right w:val="single" w:sz="4" w:space="0" w:color="auto"/>
            </w:tcBorders>
            <w:shd w:val="clear" w:color="auto" w:fill="auto"/>
            <w:vAlign w:val="bottom"/>
            <w:hideMark/>
          </w:tcPr>
          <w:p w14:paraId="690E6AD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6924E09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6C7F23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FA321A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04E29E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4 720,5</w:t>
            </w:r>
          </w:p>
        </w:tc>
        <w:tc>
          <w:tcPr>
            <w:tcW w:w="1417" w:type="dxa"/>
            <w:tcBorders>
              <w:top w:val="nil"/>
              <w:left w:val="nil"/>
              <w:bottom w:val="single" w:sz="4" w:space="0" w:color="auto"/>
              <w:right w:val="single" w:sz="4" w:space="0" w:color="auto"/>
            </w:tcBorders>
            <w:shd w:val="clear" w:color="auto" w:fill="auto"/>
            <w:vAlign w:val="bottom"/>
            <w:hideMark/>
          </w:tcPr>
          <w:p w14:paraId="41AA6C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4 845,7</w:t>
            </w:r>
          </w:p>
        </w:tc>
        <w:tc>
          <w:tcPr>
            <w:tcW w:w="1389" w:type="dxa"/>
            <w:tcBorders>
              <w:top w:val="nil"/>
              <w:left w:val="nil"/>
              <w:bottom w:val="single" w:sz="4" w:space="0" w:color="auto"/>
              <w:right w:val="single" w:sz="4" w:space="0" w:color="auto"/>
            </w:tcBorders>
            <w:shd w:val="clear" w:color="auto" w:fill="auto"/>
            <w:vAlign w:val="bottom"/>
            <w:hideMark/>
          </w:tcPr>
          <w:p w14:paraId="41FFB5C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4 817,4</w:t>
            </w:r>
          </w:p>
        </w:tc>
      </w:tr>
      <w:tr w:rsidR="00EB7A73" w:rsidRPr="00EB7A73" w14:paraId="47A44E1D"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hideMark/>
          </w:tcPr>
          <w:p w14:paraId="63AE84C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"Обеспечение жильем молодых семей"</w:t>
            </w:r>
          </w:p>
        </w:tc>
        <w:tc>
          <w:tcPr>
            <w:tcW w:w="1545" w:type="dxa"/>
            <w:tcBorders>
              <w:top w:val="nil"/>
              <w:left w:val="nil"/>
              <w:bottom w:val="single" w:sz="4" w:space="0" w:color="auto"/>
              <w:right w:val="single" w:sz="4" w:space="0" w:color="auto"/>
            </w:tcBorders>
            <w:shd w:val="clear" w:color="auto" w:fill="auto"/>
            <w:vAlign w:val="bottom"/>
            <w:hideMark/>
          </w:tcPr>
          <w:p w14:paraId="3927B65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09 2 01</w:t>
            </w:r>
          </w:p>
        </w:tc>
        <w:tc>
          <w:tcPr>
            <w:tcW w:w="709" w:type="dxa"/>
            <w:tcBorders>
              <w:top w:val="nil"/>
              <w:left w:val="nil"/>
              <w:bottom w:val="single" w:sz="4" w:space="0" w:color="auto"/>
              <w:right w:val="single" w:sz="4" w:space="0" w:color="auto"/>
            </w:tcBorders>
            <w:shd w:val="clear" w:color="auto" w:fill="auto"/>
            <w:vAlign w:val="bottom"/>
            <w:hideMark/>
          </w:tcPr>
          <w:p w14:paraId="438B9D8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26D6B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30773A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FEBE93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4 720,5</w:t>
            </w:r>
          </w:p>
        </w:tc>
        <w:tc>
          <w:tcPr>
            <w:tcW w:w="1417" w:type="dxa"/>
            <w:tcBorders>
              <w:top w:val="nil"/>
              <w:left w:val="nil"/>
              <w:bottom w:val="single" w:sz="4" w:space="0" w:color="auto"/>
              <w:right w:val="single" w:sz="4" w:space="0" w:color="auto"/>
            </w:tcBorders>
            <w:shd w:val="clear" w:color="auto" w:fill="auto"/>
            <w:vAlign w:val="bottom"/>
            <w:hideMark/>
          </w:tcPr>
          <w:p w14:paraId="385DC06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4 845,7</w:t>
            </w:r>
          </w:p>
        </w:tc>
        <w:tc>
          <w:tcPr>
            <w:tcW w:w="1389" w:type="dxa"/>
            <w:tcBorders>
              <w:top w:val="nil"/>
              <w:left w:val="nil"/>
              <w:bottom w:val="single" w:sz="4" w:space="0" w:color="auto"/>
              <w:right w:val="single" w:sz="4" w:space="0" w:color="auto"/>
            </w:tcBorders>
            <w:shd w:val="clear" w:color="auto" w:fill="auto"/>
            <w:vAlign w:val="bottom"/>
            <w:hideMark/>
          </w:tcPr>
          <w:p w14:paraId="7FAA69A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4 817,4</w:t>
            </w:r>
          </w:p>
        </w:tc>
      </w:tr>
      <w:tr w:rsidR="00EB7A73" w:rsidRPr="00EB7A73" w14:paraId="7416019B"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hideMark/>
          </w:tcPr>
          <w:p w14:paraId="055580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Реализация регионального проекта по обеспечению жильем молодых семей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3C32A9F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2 01 L4970</w:t>
            </w:r>
          </w:p>
        </w:tc>
        <w:tc>
          <w:tcPr>
            <w:tcW w:w="709" w:type="dxa"/>
            <w:tcBorders>
              <w:top w:val="nil"/>
              <w:left w:val="nil"/>
              <w:bottom w:val="single" w:sz="4" w:space="0" w:color="auto"/>
              <w:right w:val="single" w:sz="4" w:space="0" w:color="auto"/>
            </w:tcBorders>
            <w:shd w:val="clear" w:color="auto" w:fill="auto"/>
            <w:vAlign w:val="bottom"/>
            <w:hideMark/>
          </w:tcPr>
          <w:p w14:paraId="7EB07B9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383506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FAFC6B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456687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4 720,5</w:t>
            </w:r>
          </w:p>
        </w:tc>
        <w:tc>
          <w:tcPr>
            <w:tcW w:w="1417" w:type="dxa"/>
            <w:tcBorders>
              <w:top w:val="nil"/>
              <w:left w:val="nil"/>
              <w:bottom w:val="single" w:sz="4" w:space="0" w:color="auto"/>
              <w:right w:val="single" w:sz="4" w:space="0" w:color="auto"/>
            </w:tcBorders>
            <w:shd w:val="clear" w:color="auto" w:fill="auto"/>
            <w:vAlign w:val="bottom"/>
            <w:hideMark/>
          </w:tcPr>
          <w:p w14:paraId="096D49B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4 845,7</w:t>
            </w:r>
          </w:p>
        </w:tc>
        <w:tc>
          <w:tcPr>
            <w:tcW w:w="1389" w:type="dxa"/>
            <w:tcBorders>
              <w:top w:val="nil"/>
              <w:left w:val="nil"/>
              <w:bottom w:val="single" w:sz="4" w:space="0" w:color="auto"/>
              <w:right w:val="single" w:sz="4" w:space="0" w:color="auto"/>
            </w:tcBorders>
            <w:shd w:val="clear" w:color="auto" w:fill="auto"/>
            <w:vAlign w:val="bottom"/>
            <w:hideMark/>
          </w:tcPr>
          <w:p w14:paraId="40B17D0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4 817,4</w:t>
            </w:r>
          </w:p>
        </w:tc>
      </w:tr>
      <w:tr w:rsidR="00EB7A73" w:rsidRPr="00EB7A73" w14:paraId="0E989F09"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hideMark/>
          </w:tcPr>
          <w:p w14:paraId="0B487A8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Ведомственные проекты</w:t>
            </w:r>
          </w:p>
        </w:tc>
        <w:tc>
          <w:tcPr>
            <w:tcW w:w="1545" w:type="dxa"/>
            <w:tcBorders>
              <w:top w:val="nil"/>
              <w:left w:val="nil"/>
              <w:bottom w:val="single" w:sz="4" w:space="0" w:color="auto"/>
              <w:right w:val="single" w:sz="4" w:space="0" w:color="auto"/>
            </w:tcBorders>
            <w:shd w:val="clear" w:color="auto" w:fill="auto"/>
            <w:vAlign w:val="bottom"/>
            <w:hideMark/>
          </w:tcPr>
          <w:p w14:paraId="7690E04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w:t>
            </w:r>
          </w:p>
        </w:tc>
        <w:tc>
          <w:tcPr>
            <w:tcW w:w="709" w:type="dxa"/>
            <w:tcBorders>
              <w:top w:val="nil"/>
              <w:left w:val="nil"/>
              <w:bottom w:val="single" w:sz="4" w:space="0" w:color="auto"/>
              <w:right w:val="single" w:sz="4" w:space="0" w:color="auto"/>
            </w:tcBorders>
            <w:shd w:val="clear" w:color="auto" w:fill="auto"/>
            <w:vAlign w:val="bottom"/>
            <w:hideMark/>
          </w:tcPr>
          <w:p w14:paraId="2EFA260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D924AD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04DE19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6D41C4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22 389,6</w:t>
            </w:r>
          </w:p>
        </w:tc>
        <w:tc>
          <w:tcPr>
            <w:tcW w:w="1417" w:type="dxa"/>
            <w:tcBorders>
              <w:top w:val="nil"/>
              <w:left w:val="nil"/>
              <w:bottom w:val="single" w:sz="4" w:space="0" w:color="auto"/>
              <w:right w:val="single" w:sz="4" w:space="0" w:color="auto"/>
            </w:tcBorders>
            <w:shd w:val="clear" w:color="auto" w:fill="auto"/>
            <w:vAlign w:val="bottom"/>
            <w:hideMark/>
          </w:tcPr>
          <w:p w14:paraId="524D68A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c>
          <w:tcPr>
            <w:tcW w:w="1389" w:type="dxa"/>
            <w:tcBorders>
              <w:top w:val="nil"/>
              <w:left w:val="nil"/>
              <w:bottom w:val="single" w:sz="4" w:space="0" w:color="auto"/>
              <w:right w:val="single" w:sz="4" w:space="0" w:color="auto"/>
            </w:tcBorders>
            <w:shd w:val="clear" w:color="auto" w:fill="auto"/>
            <w:vAlign w:val="bottom"/>
            <w:hideMark/>
          </w:tcPr>
          <w:p w14:paraId="7EB55C0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13 785,0</w:t>
            </w:r>
          </w:p>
        </w:tc>
      </w:tr>
      <w:tr w:rsidR="00EB7A73" w:rsidRPr="00EB7A73" w14:paraId="3DBB784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019E720" w14:textId="164C61A0"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Ведомственный </w:t>
            </w:r>
            <w:r w:rsidR="0019327A" w:rsidRPr="00EB7A73">
              <w:rPr>
                <w:rFonts w:ascii="Times New Roman" w:eastAsia="Times New Roman" w:hAnsi="Times New Roman" w:cs="Times New Roman"/>
                <w:color w:val="000000"/>
                <w:sz w:val="20"/>
                <w:szCs w:val="20"/>
                <w:lang w:eastAsia="ru-RU"/>
              </w:rPr>
              <w:t>проект «Адресная</w:t>
            </w:r>
            <w:r w:rsidRPr="00EB7A73">
              <w:rPr>
                <w:rFonts w:ascii="Times New Roman" w:eastAsia="Times New Roman" w:hAnsi="Times New Roman" w:cs="Times New Roman"/>
                <w:color w:val="000000"/>
                <w:sz w:val="20"/>
                <w:szCs w:val="20"/>
                <w:lang w:eastAsia="ru-RU"/>
              </w:rPr>
              <w:t xml:space="preserve"> программа Белгородской области по переселению граждан из аварийного жилищного фонда, признанного таковым после 1 января 2017 года"</w:t>
            </w:r>
          </w:p>
        </w:tc>
        <w:tc>
          <w:tcPr>
            <w:tcW w:w="1545" w:type="dxa"/>
            <w:tcBorders>
              <w:top w:val="nil"/>
              <w:left w:val="nil"/>
              <w:bottom w:val="single" w:sz="4" w:space="0" w:color="auto"/>
              <w:right w:val="single" w:sz="4" w:space="0" w:color="auto"/>
            </w:tcBorders>
            <w:shd w:val="clear" w:color="auto" w:fill="auto"/>
            <w:vAlign w:val="bottom"/>
            <w:hideMark/>
          </w:tcPr>
          <w:p w14:paraId="4CC47B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28CABAB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6A419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B633D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94517A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7 810,5</w:t>
            </w:r>
          </w:p>
        </w:tc>
        <w:tc>
          <w:tcPr>
            <w:tcW w:w="1417" w:type="dxa"/>
            <w:tcBorders>
              <w:top w:val="nil"/>
              <w:left w:val="nil"/>
              <w:bottom w:val="single" w:sz="4" w:space="0" w:color="auto"/>
              <w:right w:val="single" w:sz="4" w:space="0" w:color="auto"/>
            </w:tcBorders>
            <w:shd w:val="clear" w:color="auto" w:fill="auto"/>
            <w:vAlign w:val="bottom"/>
            <w:hideMark/>
          </w:tcPr>
          <w:p w14:paraId="5AA8B23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4CAA8D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70FDD46"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C0101A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Реализация мероприятий, предусмотренных региональными программами переселения граждан из непригодного для проживания жилищного фонда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2DA9F5D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09 3 01 60560</w:t>
            </w:r>
          </w:p>
        </w:tc>
        <w:tc>
          <w:tcPr>
            <w:tcW w:w="709" w:type="dxa"/>
            <w:tcBorders>
              <w:top w:val="nil"/>
              <w:left w:val="nil"/>
              <w:bottom w:val="single" w:sz="4" w:space="0" w:color="auto"/>
              <w:right w:val="single" w:sz="4" w:space="0" w:color="auto"/>
            </w:tcBorders>
            <w:shd w:val="clear" w:color="auto" w:fill="auto"/>
            <w:vAlign w:val="bottom"/>
            <w:hideMark/>
          </w:tcPr>
          <w:p w14:paraId="6C48B7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3CBE5C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6E01B20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5217436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7 810,5</w:t>
            </w:r>
          </w:p>
        </w:tc>
        <w:tc>
          <w:tcPr>
            <w:tcW w:w="1417" w:type="dxa"/>
            <w:tcBorders>
              <w:top w:val="nil"/>
              <w:left w:val="nil"/>
              <w:bottom w:val="single" w:sz="4" w:space="0" w:color="auto"/>
              <w:right w:val="single" w:sz="4" w:space="0" w:color="auto"/>
            </w:tcBorders>
            <w:shd w:val="clear" w:color="auto" w:fill="auto"/>
            <w:vAlign w:val="bottom"/>
            <w:hideMark/>
          </w:tcPr>
          <w:p w14:paraId="6182B61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E90761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7A05CFE"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hideMark/>
          </w:tcPr>
          <w:p w14:paraId="76A89CD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1545" w:type="dxa"/>
            <w:tcBorders>
              <w:top w:val="nil"/>
              <w:left w:val="nil"/>
              <w:bottom w:val="single" w:sz="4" w:space="0" w:color="auto"/>
              <w:right w:val="single" w:sz="4" w:space="0" w:color="auto"/>
            </w:tcBorders>
            <w:shd w:val="clear" w:color="auto" w:fill="auto"/>
            <w:vAlign w:val="bottom"/>
            <w:hideMark/>
          </w:tcPr>
          <w:p w14:paraId="3D950EB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09 3 02</w:t>
            </w:r>
          </w:p>
        </w:tc>
        <w:tc>
          <w:tcPr>
            <w:tcW w:w="709" w:type="dxa"/>
            <w:tcBorders>
              <w:top w:val="nil"/>
              <w:left w:val="nil"/>
              <w:bottom w:val="single" w:sz="4" w:space="0" w:color="auto"/>
              <w:right w:val="single" w:sz="4" w:space="0" w:color="auto"/>
            </w:tcBorders>
            <w:shd w:val="clear" w:color="auto" w:fill="auto"/>
            <w:vAlign w:val="bottom"/>
            <w:hideMark/>
          </w:tcPr>
          <w:p w14:paraId="1A614D1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D6DB9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AB4370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EB0FB2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13 734,3</w:t>
            </w:r>
          </w:p>
        </w:tc>
        <w:tc>
          <w:tcPr>
            <w:tcW w:w="1417" w:type="dxa"/>
            <w:tcBorders>
              <w:top w:val="nil"/>
              <w:left w:val="nil"/>
              <w:bottom w:val="single" w:sz="4" w:space="0" w:color="auto"/>
              <w:right w:val="single" w:sz="4" w:space="0" w:color="auto"/>
            </w:tcBorders>
            <w:shd w:val="clear" w:color="auto" w:fill="auto"/>
            <w:vAlign w:val="bottom"/>
            <w:hideMark/>
          </w:tcPr>
          <w:p w14:paraId="66A137E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51E98BA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13 440,2</w:t>
            </w:r>
          </w:p>
        </w:tc>
      </w:tr>
      <w:tr w:rsidR="00EB7A73" w:rsidRPr="00EB7A73" w14:paraId="16A293AC"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hideMark/>
          </w:tcPr>
          <w:p w14:paraId="2E1C3A6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bottom"/>
            <w:hideMark/>
          </w:tcPr>
          <w:p w14:paraId="0BF8D81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09 3 02 73900</w:t>
            </w:r>
          </w:p>
        </w:tc>
        <w:tc>
          <w:tcPr>
            <w:tcW w:w="709" w:type="dxa"/>
            <w:tcBorders>
              <w:top w:val="nil"/>
              <w:left w:val="nil"/>
              <w:bottom w:val="single" w:sz="4" w:space="0" w:color="auto"/>
              <w:right w:val="single" w:sz="4" w:space="0" w:color="auto"/>
            </w:tcBorders>
            <w:shd w:val="clear" w:color="auto" w:fill="auto"/>
            <w:vAlign w:val="bottom"/>
            <w:hideMark/>
          </w:tcPr>
          <w:p w14:paraId="6485871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vAlign w:val="bottom"/>
            <w:hideMark/>
          </w:tcPr>
          <w:p w14:paraId="719CA72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1C500D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1DBE468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12 910,2</w:t>
            </w:r>
          </w:p>
        </w:tc>
        <w:tc>
          <w:tcPr>
            <w:tcW w:w="1417" w:type="dxa"/>
            <w:tcBorders>
              <w:top w:val="nil"/>
              <w:left w:val="nil"/>
              <w:bottom w:val="single" w:sz="4" w:space="0" w:color="auto"/>
              <w:right w:val="single" w:sz="4" w:space="0" w:color="auto"/>
            </w:tcBorders>
            <w:shd w:val="clear" w:color="auto" w:fill="auto"/>
            <w:vAlign w:val="bottom"/>
            <w:hideMark/>
          </w:tcPr>
          <w:p w14:paraId="27A527C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5F4AD2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12 633,8</w:t>
            </w:r>
          </w:p>
        </w:tc>
      </w:tr>
      <w:tr w:rsidR="00EB7A73" w:rsidRPr="00EB7A73" w14:paraId="6055D224"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hideMark/>
          </w:tcPr>
          <w:p w14:paraId="7607E84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lastRenderedPageBreak/>
              <w:t>Софинансирование</w:t>
            </w:r>
            <w:proofErr w:type="spellEnd"/>
            <w:r w:rsidRPr="00EB7A73">
              <w:rPr>
                <w:rFonts w:ascii="Times New Roman" w:eastAsia="Times New Roman" w:hAnsi="Times New Roman" w:cs="Times New Roman"/>
                <w:color w:val="000000"/>
                <w:sz w:val="20"/>
                <w:szCs w:val="20"/>
                <w:lang w:eastAsia="ru-RU"/>
              </w:rPr>
              <w:t xml:space="preserve"> мероприятий по обеспечению жильем семей, имеющих детей-инвалидов, нуждающихся в улучшении жилищных условий (капитальные вложения в объекты государственной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bottom"/>
            <w:hideMark/>
          </w:tcPr>
          <w:p w14:paraId="2867C25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02 S3900</w:t>
            </w:r>
          </w:p>
        </w:tc>
        <w:tc>
          <w:tcPr>
            <w:tcW w:w="709" w:type="dxa"/>
            <w:tcBorders>
              <w:top w:val="nil"/>
              <w:left w:val="nil"/>
              <w:bottom w:val="single" w:sz="4" w:space="0" w:color="auto"/>
              <w:right w:val="single" w:sz="4" w:space="0" w:color="auto"/>
            </w:tcBorders>
            <w:shd w:val="clear" w:color="auto" w:fill="auto"/>
            <w:vAlign w:val="bottom"/>
            <w:hideMark/>
          </w:tcPr>
          <w:p w14:paraId="2F98554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vAlign w:val="bottom"/>
            <w:hideMark/>
          </w:tcPr>
          <w:p w14:paraId="020D844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B9863B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00357D9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824,1</w:t>
            </w:r>
          </w:p>
        </w:tc>
        <w:tc>
          <w:tcPr>
            <w:tcW w:w="1417" w:type="dxa"/>
            <w:tcBorders>
              <w:top w:val="nil"/>
              <w:left w:val="nil"/>
              <w:bottom w:val="single" w:sz="4" w:space="0" w:color="auto"/>
              <w:right w:val="single" w:sz="4" w:space="0" w:color="auto"/>
            </w:tcBorders>
            <w:shd w:val="clear" w:color="auto" w:fill="auto"/>
            <w:vAlign w:val="bottom"/>
            <w:hideMark/>
          </w:tcPr>
          <w:p w14:paraId="1F1F86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1774365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806,4</w:t>
            </w:r>
          </w:p>
        </w:tc>
      </w:tr>
      <w:tr w:rsidR="00EB7A73" w:rsidRPr="00EB7A73" w14:paraId="5FD6553A"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76B98C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Ведомственный проект "Оказание финансовой поддержки в приобретении (строительстве) жилья</w:t>
            </w:r>
          </w:p>
        </w:tc>
        <w:tc>
          <w:tcPr>
            <w:tcW w:w="1545" w:type="dxa"/>
            <w:tcBorders>
              <w:top w:val="nil"/>
              <w:left w:val="nil"/>
              <w:bottom w:val="single" w:sz="4" w:space="0" w:color="auto"/>
              <w:right w:val="single" w:sz="4" w:space="0" w:color="auto"/>
            </w:tcBorders>
            <w:shd w:val="clear" w:color="auto" w:fill="auto"/>
            <w:vAlign w:val="bottom"/>
            <w:hideMark/>
          </w:tcPr>
          <w:p w14:paraId="55D1D5A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09 3 03 </w:t>
            </w:r>
          </w:p>
        </w:tc>
        <w:tc>
          <w:tcPr>
            <w:tcW w:w="709" w:type="dxa"/>
            <w:tcBorders>
              <w:top w:val="nil"/>
              <w:left w:val="nil"/>
              <w:bottom w:val="single" w:sz="4" w:space="0" w:color="auto"/>
              <w:right w:val="single" w:sz="4" w:space="0" w:color="auto"/>
            </w:tcBorders>
            <w:shd w:val="clear" w:color="auto" w:fill="auto"/>
            <w:vAlign w:val="bottom"/>
            <w:hideMark/>
          </w:tcPr>
          <w:p w14:paraId="6DFD3D3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721EB2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B47FD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3DFB2B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844,8</w:t>
            </w:r>
          </w:p>
        </w:tc>
        <w:tc>
          <w:tcPr>
            <w:tcW w:w="1417" w:type="dxa"/>
            <w:tcBorders>
              <w:top w:val="nil"/>
              <w:left w:val="nil"/>
              <w:bottom w:val="single" w:sz="4" w:space="0" w:color="auto"/>
              <w:right w:val="single" w:sz="4" w:space="0" w:color="auto"/>
            </w:tcBorders>
            <w:shd w:val="clear" w:color="auto" w:fill="auto"/>
            <w:vAlign w:val="bottom"/>
            <w:hideMark/>
          </w:tcPr>
          <w:p w14:paraId="67D877F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c>
          <w:tcPr>
            <w:tcW w:w="1389" w:type="dxa"/>
            <w:tcBorders>
              <w:top w:val="nil"/>
              <w:left w:val="nil"/>
              <w:bottom w:val="single" w:sz="4" w:space="0" w:color="auto"/>
              <w:right w:val="single" w:sz="4" w:space="0" w:color="auto"/>
            </w:tcBorders>
            <w:shd w:val="clear" w:color="auto" w:fill="auto"/>
            <w:vAlign w:val="bottom"/>
            <w:hideMark/>
          </w:tcPr>
          <w:p w14:paraId="767E217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r>
      <w:tr w:rsidR="00EB7A73" w:rsidRPr="00EB7A73" w14:paraId="7DDBE86D" w14:textId="77777777" w:rsidTr="00A56C37">
        <w:trPr>
          <w:trHeight w:val="207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C90761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Разработка проектно-сметной документации на капитальный ремонт жилого дома по ул. Генерала Шумилова, д.6 в г. Шебекино (Предоставление субсидий бюджетным, автономным учреждениям и иным некоммерческим организациям))</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0D0F89B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09 3 03 20190</w:t>
            </w:r>
          </w:p>
        </w:tc>
        <w:tc>
          <w:tcPr>
            <w:tcW w:w="709" w:type="dxa"/>
            <w:tcBorders>
              <w:top w:val="nil"/>
              <w:left w:val="nil"/>
              <w:bottom w:val="single" w:sz="4" w:space="0" w:color="auto"/>
              <w:right w:val="single" w:sz="4" w:space="0" w:color="auto"/>
            </w:tcBorders>
            <w:shd w:val="clear" w:color="auto" w:fill="auto"/>
            <w:vAlign w:val="bottom"/>
            <w:hideMark/>
          </w:tcPr>
          <w:p w14:paraId="28238CF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76E2FAB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7CB9911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7600830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500,0</w:t>
            </w:r>
          </w:p>
        </w:tc>
        <w:tc>
          <w:tcPr>
            <w:tcW w:w="1417" w:type="dxa"/>
            <w:tcBorders>
              <w:top w:val="nil"/>
              <w:left w:val="nil"/>
              <w:bottom w:val="single" w:sz="4" w:space="0" w:color="auto"/>
              <w:right w:val="single" w:sz="4" w:space="0" w:color="auto"/>
            </w:tcBorders>
            <w:shd w:val="clear" w:color="auto" w:fill="auto"/>
            <w:vAlign w:val="bottom"/>
            <w:hideMark/>
          </w:tcPr>
          <w:p w14:paraId="0CB0D6F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773315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333A57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8708FB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Оказание поддержки работникам бюджетной сферы в приобретении жилья с помощью жилищных (ипотечных) кредитов  и займов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11462B8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09 3 03 73840</w:t>
            </w:r>
          </w:p>
        </w:tc>
        <w:tc>
          <w:tcPr>
            <w:tcW w:w="709" w:type="dxa"/>
            <w:tcBorders>
              <w:top w:val="nil"/>
              <w:left w:val="nil"/>
              <w:bottom w:val="single" w:sz="4" w:space="0" w:color="auto"/>
              <w:right w:val="single" w:sz="4" w:space="0" w:color="auto"/>
            </w:tcBorders>
            <w:shd w:val="clear" w:color="auto" w:fill="auto"/>
            <w:vAlign w:val="bottom"/>
            <w:hideMark/>
          </w:tcPr>
          <w:p w14:paraId="4C00E85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59DDDC3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F572EC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EAA9CF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253FE8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5B5767B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5075DE9A"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F5E831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57D8F00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09 3 03 73890</w:t>
            </w:r>
          </w:p>
        </w:tc>
        <w:tc>
          <w:tcPr>
            <w:tcW w:w="709" w:type="dxa"/>
            <w:tcBorders>
              <w:top w:val="nil"/>
              <w:left w:val="nil"/>
              <w:bottom w:val="single" w:sz="4" w:space="0" w:color="auto"/>
              <w:right w:val="single" w:sz="4" w:space="0" w:color="auto"/>
            </w:tcBorders>
            <w:shd w:val="clear" w:color="auto" w:fill="auto"/>
            <w:vAlign w:val="bottom"/>
            <w:hideMark/>
          </w:tcPr>
          <w:p w14:paraId="387D76D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4043F8D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AADD31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988707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c>
          <w:tcPr>
            <w:tcW w:w="1417" w:type="dxa"/>
            <w:tcBorders>
              <w:top w:val="nil"/>
              <w:left w:val="nil"/>
              <w:bottom w:val="single" w:sz="4" w:space="0" w:color="auto"/>
              <w:right w:val="single" w:sz="4" w:space="0" w:color="auto"/>
            </w:tcBorders>
            <w:shd w:val="clear" w:color="auto" w:fill="auto"/>
            <w:vAlign w:val="bottom"/>
            <w:hideMark/>
          </w:tcPr>
          <w:p w14:paraId="124FBE9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c>
          <w:tcPr>
            <w:tcW w:w="1389" w:type="dxa"/>
            <w:tcBorders>
              <w:top w:val="nil"/>
              <w:left w:val="nil"/>
              <w:bottom w:val="single" w:sz="4" w:space="0" w:color="auto"/>
              <w:right w:val="single" w:sz="4" w:space="0" w:color="auto"/>
            </w:tcBorders>
            <w:shd w:val="clear" w:color="auto" w:fill="auto"/>
            <w:vAlign w:val="bottom"/>
            <w:hideMark/>
          </w:tcPr>
          <w:p w14:paraId="1850025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r>
      <w:tr w:rsidR="00EB7A73" w:rsidRPr="00EB7A73" w14:paraId="5D1A6657"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4E9997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20B1CDD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w:t>
            </w:r>
          </w:p>
        </w:tc>
        <w:tc>
          <w:tcPr>
            <w:tcW w:w="709" w:type="dxa"/>
            <w:tcBorders>
              <w:top w:val="nil"/>
              <w:left w:val="nil"/>
              <w:bottom w:val="single" w:sz="4" w:space="0" w:color="auto"/>
              <w:right w:val="single" w:sz="4" w:space="0" w:color="auto"/>
            </w:tcBorders>
            <w:shd w:val="clear" w:color="auto" w:fill="auto"/>
            <w:vAlign w:val="bottom"/>
            <w:hideMark/>
          </w:tcPr>
          <w:p w14:paraId="60336A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84F5F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ADBC4D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C1B3EF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228 987,6</w:t>
            </w:r>
          </w:p>
        </w:tc>
        <w:tc>
          <w:tcPr>
            <w:tcW w:w="1417" w:type="dxa"/>
            <w:tcBorders>
              <w:top w:val="nil"/>
              <w:left w:val="nil"/>
              <w:bottom w:val="single" w:sz="4" w:space="0" w:color="auto"/>
              <w:right w:val="single" w:sz="4" w:space="0" w:color="auto"/>
            </w:tcBorders>
            <w:shd w:val="clear" w:color="auto" w:fill="auto"/>
            <w:vAlign w:val="bottom"/>
            <w:hideMark/>
          </w:tcPr>
          <w:p w14:paraId="3C4BD29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132 981,2</w:t>
            </w:r>
          </w:p>
        </w:tc>
        <w:tc>
          <w:tcPr>
            <w:tcW w:w="1389" w:type="dxa"/>
            <w:tcBorders>
              <w:top w:val="nil"/>
              <w:left w:val="nil"/>
              <w:bottom w:val="single" w:sz="4" w:space="0" w:color="auto"/>
              <w:right w:val="single" w:sz="4" w:space="0" w:color="auto"/>
            </w:tcBorders>
            <w:shd w:val="clear" w:color="auto" w:fill="auto"/>
            <w:vAlign w:val="bottom"/>
            <w:hideMark/>
          </w:tcPr>
          <w:p w14:paraId="43DBAA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79 868,6</w:t>
            </w:r>
          </w:p>
        </w:tc>
      </w:tr>
      <w:tr w:rsidR="00EB7A73" w:rsidRPr="00EB7A73" w14:paraId="10F4A114"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8D4F3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"Обеспечение жильем отдельных категорий граждан"</w:t>
            </w:r>
          </w:p>
        </w:tc>
        <w:tc>
          <w:tcPr>
            <w:tcW w:w="1545" w:type="dxa"/>
            <w:tcBorders>
              <w:top w:val="nil"/>
              <w:left w:val="nil"/>
              <w:bottom w:val="single" w:sz="4" w:space="0" w:color="auto"/>
              <w:right w:val="single" w:sz="4" w:space="0" w:color="auto"/>
            </w:tcBorders>
            <w:shd w:val="clear" w:color="auto" w:fill="auto"/>
            <w:vAlign w:val="bottom"/>
            <w:hideMark/>
          </w:tcPr>
          <w:p w14:paraId="7C9B6F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09 4 01 </w:t>
            </w:r>
          </w:p>
        </w:tc>
        <w:tc>
          <w:tcPr>
            <w:tcW w:w="709" w:type="dxa"/>
            <w:tcBorders>
              <w:top w:val="nil"/>
              <w:left w:val="nil"/>
              <w:bottom w:val="single" w:sz="4" w:space="0" w:color="auto"/>
              <w:right w:val="single" w:sz="4" w:space="0" w:color="auto"/>
            </w:tcBorders>
            <w:shd w:val="clear" w:color="auto" w:fill="auto"/>
            <w:vAlign w:val="bottom"/>
            <w:hideMark/>
          </w:tcPr>
          <w:p w14:paraId="722285E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77096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EB0168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45CDA5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82 214,0</w:t>
            </w:r>
          </w:p>
        </w:tc>
        <w:tc>
          <w:tcPr>
            <w:tcW w:w="1417" w:type="dxa"/>
            <w:tcBorders>
              <w:top w:val="nil"/>
              <w:left w:val="nil"/>
              <w:bottom w:val="single" w:sz="4" w:space="0" w:color="auto"/>
              <w:right w:val="single" w:sz="4" w:space="0" w:color="auto"/>
            </w:tcBorders>
            <w:shd w:val="clear" w:color="auto" w:fill="auto"/>
            <w:vAlign w:val="bottom"/>
            <w:hideMark/>
          </w:tcPr>
          <w:p w14:paraId="792FFB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73 536,4</w:t>
            </w:r>
          </w:p>
        </w:tc>
        <w:tc>
          <w:tcPr>
            <w:tcW w:w="1389" w:type="dxa"/>
            <w:tcBorders>
              <w:top w:val="nil"/>
              <w:left w:val="nil"/>
              <w:bottom w:val="single" w:sz="4" w:space="0" w:color="auto"/>
              <w:right w:val="single" w:sz="4" w:space="0" w:color="auto"/>
            </w:tcBorders>
            <w:shd w:val="clear" w:color="auto" w:fill="auto"/>
            <w:vAlign w:val="bottom"/>
            <w:hideMark/>
          </w:tcPr>
          <w:p w14:paraId="40CCEED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36 293,6</w:t>
            </w:r>
          </w:p>
        </w:tc>
      </w:tr>
      <w:tr w:rsidR="00EB7A73" w:rsidRPr="00EB7A73" w14:paraId="4A123D94"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3D43B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FF5E9A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09 4 01 51350</w:t>
            </w:r>
          </w:p>
        </w:tc>
        <w:tc>
          <w:tcPr>
            <w:tcW w:w="709" w:type="dxa"/>
            <w:tcBorders>
              <w:top w:val="nil"/>
              <w:left w:val="nil"/>
              <w:bottom w:val="single" w:sz="4" w:space="0" w:color="auto"/>
              <w:right w:val="single" w:sz="4" w:space="0" w:color="auto"/>
            </w:tcBorders>
            <w:shd w:val="clear" w:color="auto" w:fill="auto"/>
            <w:vAlign w:val="bottom"/>
            <w:hideMark/>
          </w:tcPr>
          <w:p w14:paraId="28116C1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F6D29B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9E7210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2EA326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D9C69B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1 762,3</w:t>
            </w:r>
          </w:p>
        </w:tc>
        <w:tc>
          <w:tcPr>
            <w:tcW w:w="1389" w:type="dxa"/>
            <w:tcBorders>
              <w:top w:val="nil"/>
              <w:left w:val="nil"/>
              <w:bottom w:val="single" w:sz="4" w:space="0" w:color="auto"/>
              <w:right w:val="single" w:sz="4" w:space="0" w:color="auto"/>
            </w:tcBorders>
            <w:shd w:val="clear" w:color="auto" w:fill="auto"/>
            <w:vAlign w:val="bottom"/>
            <w:hideMark/>
          </w:tcPr>
          <w:p w14:paraId="34916D1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1 832,8</w:t>
            </w:r>
          </w:p>
        </w:tc>
      </w:tr>
      <w:tr w:rsidR="00EB7A73" w:rsidRPr="00EB7A73" w14:paraId="27ABD956"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8D1422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EE31DB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09 4 01 51760</w:t>
            </w:r>
          </w:p>
        </w:tc>
        <w:tc>
          <w:tcPr>
            <w:tcW w:w="709" w:type="dxa"/>
            <w:tcBorders>
              <w:top w:val="nil"/>
              <w:left w:val="nil"/>
              <w:bottom w:val="single" w:sz="4" w:space="0" w:color="auto"/>
              <w:right w:val="single" w:sz="4" w:space="0" w:color="auto"/>
            </w:tcBorders>
            <w:shd w:val="clear" w:color="auto" w:fill="auto"/>
            <w:vAlign w:val="bottom"/>
            <w:hideMark/>
          </w:tcPr>
          <w:p w14:paraId="79F7EFF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37BE961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59036B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890B05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1CA2F4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1 762,3</w:t>
            </w:r>
          </w:p>
        </w:tc>
        <w:tc>
          <w:tcPr>
            <w:tcW w:w="1389" w:type="dxa"/>
            <w:tcBorders>
              <w:top w:val="nil"/>
              <w:left w:val="nil"/>
              <w:bottom w:val="single" w:sz="4" w:space="0" w:color="auto"/>
              <w:right w:val="single" w:sz="4" w:space="0" w:color="auto"/>
            </w:tcBorders>
            <w:shd w:val="clear" w:color="auto" w:fill="auto"/>
            <w:vAlign w:val="bottom"/>
            <w:hideMark/>
          </w:tcPr>
          <w:p w14:paraId="5485AF8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5D7EA7CC"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hideMark/>
          </w:tcPr>
          <w:p w14:paraId="06BD856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bottom"/>
            <w:hideMark/>
          </w:tcPr>
          <w:p w14:paraId="2FB4372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09 4 01 70820</w:t>
            </w:r>
          </w:p>
        </w:tc>
        <w:tc>
          <w:tcPr>
            <w:tcW w:w="709" w:type="dxa"/>
            <w:tcBorders>
              <w:top w:val="nil"/>
              <w:left w:val="nil"/>
              <w:bottom w:val="single" w:sz="4" w:space="0" w:color="auto"/>
              <w:right w:val="single" w:sz="4" w:space="0" w:color="auto"/>
            </w:tcBorders>
            <w:shd w:val="clear" w:color="auto" w:fill="auto"/>
            <w:vAlign w:val="bottom"/>
            <w:hideMark/>
          </w:tcPr>
          <w:p w14:paraId="2FB4D8D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400</w:t>
            </w:r>
          </w:p>
        </w:tc>
        <w:tc>
          <w:tcPr>
            <w:tcW w:w="709" w:type="dxa"/>
            <w:tcBorders>
              <w:top w:val="nil"/>
              <w:left w:val="nil"/>
              <w:bottom w:val="single" w:sz="4" w:space="0" w:color="auto"/>
              <w:right w:val="single" w:sz="4" w:space="0" w:color="auto"/>
            </w:tcBorders>
            <w:shd w:val="clear" w:color="auto" w:fill="auto"/>
            <w:vAlign w:val="bottom"/>
            <w:hideMark/>
          </w:tcPr>
          <w:p w14:paraId="47EF8B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BD0D7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25E773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79 135,5</w:t>
            </w:r>
          </w:p>
        </w:tc>
        <w:tc>
          <w:tcPr>
            <w:tcW w:w="1417" w:type="dxa"/>
            <w:tcBorders>
              <w:top w:val="nil"/>
              <w:left w:val="nil"/>
              <w:bottom w:val="single" w:sz="4" w:space="0" w:color="auto"/>
              <w:right w:val="single" w:sz="4" w:space="0" w:color="auto"/>
            </w:tcBorders>
            <w:shd w:val="clear" w:color="auto" w:fill="auto"/>
            <w:vAlign w:val="bottom"/>
            <w:hideMark/>
          </w:tcPr>
          <w:p w14:paraId="3B3D823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63 596,2</w:t>
            </w:r>
          </w:p>
        </w:tc>
        <w:tc>
          <w:tcPr>
            <w:tcW w:w="1389" w:type="dxa"/>
            <w:tcBorders>
              <w:top w:val="nil"/>
              <w:left w:val="nil"/>
              <w:bottom w:val="single" w:sz="4" w:space="0" w:color="auto"/>
              <w:right w:val="single" w:sz="4" w:space="0" w:color="auto"/>
            </w:tcBorders>
            <w:shd w:val="clear" w:color="auto" w:fill="auto"/>
            <w:vAlign w:val="bottom"/>
            <w:hideMark/>
          </w:tcPr>
          <w:p w14:paraId="41B87C2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31 124,7</w:t>
            </w:r>
          </w:p>
        </w:tc>
      </w:tr>
      <w:tr w:rsidR="00EB7A73" w:rsidRPr="00EB7A73" w14:paraId="7D5ADD5B"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hideMark/>
          </w:tcPr>
          <w:p w14:paraId="5EF8249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выплаты на приобретение благоустроенного жилого помещения (иные межбюджетные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70A0626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09 4 01 70830</w:t>
            </w:r>
          </w:p>
        </w:tc>
        <w:tc>
          <w:tcPr>
            <w:tcW w:w="709" w:type="dxa"/>
            <w:tcBorders>
              <w:top w:val="nil"/>
              <w:left w:val="nil"/>
              <w:bottom w:val="single" w:sz="4" w:space="0" w:color="auto"/>
              <w:right w:val="single" w:sz="4" w:space="0" w:color="auto"/>
            </w:tcBorders>
            <w:shd w:val="clear" w:color="auto" w:fill="auto"/>
            <w:vAlign w:val="bottom"/>
            <w:hideMark/>
          </w:tcPr>
          <w:p w14:paraId="53EC40C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297D8B5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056CD1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2D07A2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3 078,5</w:t>
            </w:r>
          </w:p>
        </w:tc>
        <w:tc>
          <w:tcPr>
            <w:tcW w:w="1417" w:type="dxa"/>
            <w:tcBorders>
              <w:top w:val="nil"/>
              <w:left w:val="nil"/>
              <w:bottom w:val="single" w:sz="4" w:space="0" w:color="auto"/>
              <w:right w:val="single" w:sz="4" w:space="0" w:color="auto"/>
            </w:tcBorders>
            <w:shd w:val="clear" w:color="auto" w:fill="auto"/>
            <w:vAlign w:val="bottom"/>
            <w:hideMark/>
          </w:tcPr>
          <w:p w14:paraId="18FEA24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6 415,6</w:t>
            </w:r>
          </w:p>
        </w:tc>
        <w:tc>
          <w:tcPr>
            <w:tcW w:w="1389" w:type="dxa"/>
            <w:tcBorders>
              <w:top w:val="nil"/>
              <w:left w:val="nil"/>
              <w:bottom w:val="single" w:sz="4" w:space="0" w:color="auto"/>
              <w:right w:val="single" w:sz="4" w:space="0" w:color="auto"/>
            </w:tcBorders>
            <w:shd w:val="clear" w:color="auto" w:fill="auto"/>
            <w:vAlign w:val="bottom"/>
            <w:hideMark/>
          </w:tcPr>
          <w:p w14:paraId="7BA4D3B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3 336,1</w:t>
            </w:r>
          </w:p>
        </w:tc>
      </w:tr>
      <w:tr w:rsidR="00EB7A73" w:rsidRPr="00EB7A73" w14:paraId="1793BB3A" w14:textId="77777777" w:rsidTr="00A56C37">
        <w:trPr>
          <w:trHeight w:val="21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1EAF02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 "Создание условий для обеспечения качественными услугами жилищно-коммунального-хозяйства населения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4D0C11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w:t>
            </w:r>
          </w:p>
        </w:tc>
        <w:tc>
          <w:tcPr>
            <w:tcW w:w="709" w:type="dxa"/>
            <w:tcBorders>
              <w:top w:val="nil"/>
              <w:left w:val="nil"/>
              <w:bottom w:val="single" w:sz="4" w:space="0" w:color="auto"/>
              <w:right w:val="single" w:sz="4" w:space="0" w:color="auto"/>
            </w:tcBorders>
            <w:shd w:val="clear" w:color="auto" w:fill="auto"/>
            <w:vAlign w:val="bottom"/>
            <w:hideMark/>
          </w:tcPr>
          <w:p w14:paraId="6302E6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57E5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40635C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1D4A51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123 834,5</w:t>
            </w:r>
          </w:p>
        </w:tc>
        <w:tc>
          <w:tcPr>
            <w:tcW w:w="1417" w:type="dxa"/>
            <w:tcBorders>
              <w:top w:val="nil"/>
              <w:left w:val="nil"/>
              <w:bottom w:val="single" w:sz="4" w:space="0" w:color="auto"/>
              <w:right w:val="single" w:sz="4" w:space="0" w:color="auto"/>
            </w:tcBorders>
            <w:shd w:val="clear" w:color="auto" w:fill="auto"/>
            <w:vAlign w:val="bottom"/>
            <w:hideMark/>
          </w:tcPr>
          <w:p w14:paraId="4726E13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36 643,8</w:t>
            </w:r>
          </w:p>
        </w:tc>
        <w:tc>
          <w:tcPr>
            <w:tcW w:w="1389" w:type="dxa"/>
            <w:tcBorders>
              <w:top w:val="nil"/>
              <w:left w:val="nil"/>
              <w:bottom w:val="single" w:sz="4" w:space="0" w:color="auto"/>
              <w:right w:val="single" w:sz="4" w:space="0" w:color="auto"/>
            </w:tcBorders>
            <w:shd w:val="clear" w:color="auto" w:fill="auto"/>
            <w:vAlign w:val="bottom"/>
            <w:hideMark/>
          </w:tcPr>
          <w:p w14:paraId="399B583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18 615,0</w:t>
            </w:r>
          </w:p>
        </w:tc>
      </w:tr>
      <w:tr w:rsidR="00EB7A73" w:rsidRPr="00EB7A73" w14:paraId="43FBF9A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9826EF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наружного освещения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BE8043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09 4 02 21340</w:t>
            </w:r>
          </w:p>
        </w:tc>
        <w:tc>
          <w:tcPr>
            <w:tcW w:w="709" w:type="dxa"/>
            <w:tcBorders>
              <w:top w:val="nil"/>
              <w:left w:val="nil"/>
              <w:bottom w:val="single" w:sz="4" w:space="0" w:color="auto"/>
              <w:right w:val="single" w:sz="4" w:space="0" w:color="auto"/>
            </w:tcBorders>
            <w:shd w:val="clear" w:color="auto" w:fill="auto"/>
            <w:vAlign w:val="bottom"/>
            <w:hideMark/>
          </w:tcPr>
          <w:p w14:paraId="4EF5E5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A7CE7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34CBC1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7B9C56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62 600,0</w:t>
            </w:r>
          </w:p>
        </w:tc>
        <w:tc>
          <w:tcPr>
            <w:tcW w:w="1417" w:type="dxa"/>
            <w:tcBorders>
              <w:top w:val="nil"/>
              <w:left w:val="nil"/>
              <w:bottom w:val="single" w:sz="4" w:space="0" w:color="auto"/>
              <w:right w:val="single" w:sz="4" w:space="0" w:color="auto"/>
            </w:tcBorders>
            <w:shd w:val="clear" w:color="auto" w:fill="auto"/>
            <w:vAlign w:val="bottom"/>
            <w:hideMark/>
          </w:tcPr>
          <w:p w14:paraId="7CD5A97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23 000,0</w:t>
            </w:r>
          </w:p>
        </w:tc>
        <w:tc>
          <w:tcPr>
            <w:tcW w:w="1389" w:type="dxa"/>
            <w:tcBorders>
              <w:top w:val="nil"/>
              <w:left w:val="nil"/>
              <w:bottom w:val="single" w:sz="4" w:space="0" w:color="auto"/>
              <w:right w:val="single" w:sz="4" w:space="0" w:color="auto"/>
            </w:tcBorders>
            <w:shd w:val="clear" w:color="auto" w:fill="auto"/>
            <w:vAlign w:val="bottom"/>
            <w:hideMark/>
          </w:tcPr>
          <w:p w14:paraId="2BD275B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3D98F32"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4A455C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округа    (Закупка товаров, работ и услуг для обеспечения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1F7B87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6101ED1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1F2331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639F1D7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A3996A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36 312,0</w:t>
            </w:r>
          </w:p>
        </w:tc>
        <w:tc>
          <w:tcPr>
            <w:tcW w:w="1417" w:type="dxa"/>
            <w:tcBorders>
              <w:top w:val="nil"/>
              <w:left w:val="nil"/>
              <w:bottom w:val="single" w:sz="4" w:space="0" w:color="auto"/>
              <w:right w:val="single" w:sz="4" w:space="0" w:color="auto"/>
            </w:tcBorders>
            <w:shd w:val="clear" w:color="auto" w:fill="auto"/>
            <w:vAlign w:val="bottom"/>
            <w:hideMark/>
          </w:tcPr>
          <w:p w14:paraId="3E5632C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1 772,0</w:t>
            </w:r>
          </w:p>
        </w:tc>
        <w:tc>
          <w:tcPr>
            <w:tcW w:w="1389" w:type="dxa"/>
            <w:tcBorders>
              <w:top w:val="nil"/>
              <w:left w:val="nil"/>
              <w:bottom w:val="single" w:sz="4" w:space="0" w:color="auto"/>
              <w:right w:val="single" w:sz="4" w:space="0" w:color="auto"/>
            </w:tcBorders>
            <w:shd w:val="clear" w:color="auto" w:fill="auto"/>
            <w:vAlign w:val="bottom"/>
            <w:hideMark/>
          </w:tcPr>
          <w:p w14:paraId="0BE6E48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2 434,0</w:t>
            </w:r>
          </w:p>
        </w:tc>
      </w:tr>
      <w:tr w:rsidR="00EB7A73" w:rsidRPr="00EB7A73" w14:paraId="7CAC68DD"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C5732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округа    (предоставление субсидий бюджетным, автономным учреждениям,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83C213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35D255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611F589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0A968F1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4CFC575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22 135,5</w:t>
            </w:r>
          </w:p>
        </w:tc>
        <w:tc>
          <w:tcPr>
            <w:tcW w:w="1417" w:type="dxa"/>
            <w:tcBorders>
              <w:top w:val="nil"/>
              <w:left w:val="nil"/>
              <w:bottom w:val="single" w:sz="4" w:space="0" w:color="auto"/>
              <w:right w:val="single" w:sz="4" w:space="0" w:color="auto"/>
            </w:tcBorders>
            <w:shd w:val="clear" w:color="auto" w:fill="auto"/>
            <w:vAlign w:val="bottom"/>
            <w:hideMark/>
          </w:tcPr>
          <w:p w14:paraId="07AEC93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10 674,0</w:t>
            </w:r>
          </w:p>
        </w:tc>
        <w:tc>
          <w:tcPr>
            <w:tcW w:w="1389" w:type="dxa"/>
            <w:tcBorders>
              <w:top w:val="nil"/>
              <w:left w:val="nil"/>
              <w:bottom w:val="single" w:sz="4" w:space="0" w:color="auto"/>
              <w:right w:val="single" w:sz="4" w:space="0" w:color="auto"/>
            </w:tcBorders>
            <w:shd w:val="clear" w:color="auto" w:fill="auto"/>
            <w:vAlign w:val="bottom"/>
            <w:hideMark/>
          </w:tcPr>
          <w:p w14:paraId="576945E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11 964,0</w:t>
            </w:r>
          </w:p>
        </w:tc>
      </w:tr>
      <w:tr w:rsidR="00EB7A73" w:rsidRPr="00EB7A73" w14:paraId="4969CA60"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D3FE95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округа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17E7563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09 4 02 22150</w:t>
            </w:r>
          </w:p>
        </w:tc>
        <w:tc>
          <w:tcPr>
            <w:tcW w:w="709" w:type="dxa"/>
            <w:tcBorders>
              <w:top w:val="nil"/>
              <w:left w:val="nil"/>
              <w:bottom w:val="single" w:sz="4" w:space="0" w:color="auto"/>
              <w:right w:val="single" w:sz="4" w:space="0" w:color="auto"/>
            </w:tcBorders>
            <w:shd w:val="clear" w:color="auto" w:fill="auto"/>
            <w:vAlign w:val="bottom"/>
            <w:hideMark/>
          </w:tcPr>
          <w:p w14:paraId="20E465D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7522958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4ACE77D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DD938D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2 604,0</w:t>
            </w:r>
          </w:p>
        </w:tc>
        <w:tc>
          <w:tcPr>
            <w:tcW w:w="1417" w:type="dxa"/>
            <w:tcBorders>
              <w:top w:val="nil"/>
              <w:left w:val="nil"/>
              <w:bottom w:val="single" w:sz="4" w:space="0" w:color="auto"/>
              <w:right w:val="single" w:sz="4" w:space="0" w:color="auto"/>
            </w:tcBorders>
            <w:shd w:val="clear" w:color="auto" w:fill="auto"/>
            <w:vAlign w:val="bottom"/>
            <w:hideMark/>
          </w:tcPr>
          <w:p w14:paraId="41659A7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1 007,8</w:t>
            </w:r>
          </w:p>
        </w:tc>
        <w:tc>
          <w:tcPr>
            <w:tcW w:w="1389" w:type="dxa"/>
            <w:tcBorders>
              <w:top w:val="nil"/>
              <w:left w:val="nil"/>
              <w:bottom w:val="single" w:sz="4" w:space="0" w:color="auto"/>
              <w:right w:val="single" w:sz="4" w:space="0" w:color="auto"/>
            </w:tcBorders>
            <w:shd w:val="clear" w:color="auto" w:fill="auto"/>
            <w:vAlign w:val="bottom"/>
            <w:hideMark/>
          </w:tcPr>
          <w:p w14:paraId="71E3C0D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4 019,0</w:t>
            </w:r>
          </w:p>
        </w:tc>
      </w:tr>
      <w:tr w:rsidR="00EB7A73" w:rsidRPr="00EB7A73" w14:paraId="08820B0B"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A85AFC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75B606A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09 4 02 71350</w:t>
            </w:r>
          </w:p>
        </w:tc>
        <w:tc>
          <w:tcPr>
            <w:tcW w:w="709" w:type="dxa"/>
            <w:tcBorders>
              <w:top w:val="nil"/>
              <w:left w:val="nil"/>
              <w:bottom w:val="single" w:sz="4" w:space="0" w:color="auto"/>
              <w:right w:val="single" w:sz="4" w:space="0" w:color="auto"/>
            </w:tcBorders>
            <w:shd w:val="clear" w:color="auto" w:fill="auto"/>
            <w:vAlign w:val="bottom"/>
            <w:hideMark/>
          </w:tcPr>
          <w:p w14:paraId="632A94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739A7B3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087606E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2F2E9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183,0</w:t>
            </w:r>
          </w:p>
        </w:tc>
        <w:tc>
          <w:tcPr>
            <w:tcW w:w="1417" w:type="dxa"/>
            <w:tcBorders>
              <w:top w:val="nil"/>
              <w:left w:val="nil"/>
              <w:bottom w:val="single" w:sz="4" w:space="0" w:color="auto"/>
              <w:right w:val="single" w:sz="4" w:space="0" w:color="auto"/>
            </w:tcBorders>
            <w:shd w:val="clear" w:color="auto" w:fill="auto"/>
            <w:vAlign w:val="bottom"/>
            <w:hideMark/>
          </w:tcPr>
          <w:p w14:paraId="2BF61A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190,0</w:t>
            </w:r>
          </w:p>
        </w:tc>
        <w:tc>
          <w:tcPr>
            <w:tcW w:w="1389" w:type="dxa"/>
            <w:tcBorders>
              <w:top w:val="nil"/>
              <w:left w:val="nil"/>
              <w:bottom w:val="single" w:sz="4" w:space="0" w:color="auto"/>
              <w:right w:val="single" w:sz="4" w:space="0" w:color="auto"/>
            </w:tcBorders>
            <w:shd w:val="clear" w:color="auto" w:fill="auto"/>
            <w:vAlign w:val="bottom"/>
            <w:hideMark/>
          </w:tcPr>
          <w:p w14:paraId="1B50DE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198,0</w:t>
            </w:r>
          </w:p>
        </w:tc>
      </w:tr>
      <w:tr w:rsidR="00EB7A73" w:rsidRPr="00EB7A73" w14:paraId="1D98AE0D"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FEE612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"Обеспечение эффективной и результативной деятельности муниципального бюджетного учреждения"</w:t>
            </w:r>
          </w:p>
        </w:tc>
        <w:tc>
          <w:tcPr>
            <w:tcW w:w="1545" w:type="dxa"/>
            <w:tcBorders>
              <w:top w:val="nil"/>
              <w:left w:val="nil"/>
              <w:bottom w:val="single" w:sz="4" w:space="0" w:color="auto"/>
              <w:right w:val="single" w:sz="4" w:space="0" w:color="auto"/>
            </w:tcBorders>
            <w:shd w:val="clear" w:color="auto" w:fill="auto"/>
            <w:vAlign w:val="bottom"/>
            <w:hideMark/>
          </w:tcPr>
          <w:p w14:paraId="77125CA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09 4 03</w:t>
            </w:r>
          </w:p>
        </w:tc>
        <w:tc>
          <w:tcPr>
            <w:tcW w:w="709" w:type="dxa"/>
            <w:tcBorders>
              <w:top w:val="nil"/>
              <w:left w:val="nil"/>
              <w:bottom w:val="single" w:sz="4" w:space="0" w:color="auto"/>
              <w:right w:val="single" w:sz="4" w:space="0" w:color="auto"/>
            </w:tcBorders>
            <w:shd w:val="clear" w:color="auto" w:fill="auto"/>
            <w:vAlign w:val="bottom"/>
            <w:hideMark/>
          </w:tcPr>
          <w:p w14:paraId="167854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4895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89482E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470147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22 939,1</w:t>
            </w:r>
          </w:p>
        </w:tc>
        <w:tc>
          <w:tcPr>
            <w:tcW w:w="1417" w:type="dxa"/>
            <w:tcBorders>
              <w:top w:val="nil"/>
              <w:left w:val="nil"/>
              <w:bottom w:val="single" w:sz="4" w:space="0" w:color="auto"/>
              <w:right w:val="single" w:sz="4" w:space="0" w:color="auto"/>
            </w:tcBorders>
            <w:shd w:val="clear" w:color="auto" w:fill="auto"/>
            <w:vAlign w:val="bottom"/>
            <w:hideMark/>
          </w:tcPr>
          <w:p w14:paraId="0ACE0D0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22 801,0</w:t>
            </w:r>
          </w:p>
        </w:tc>
        <w:tc>
          <w:tcPr>
            <w:tcW w:w="1389" w:type="dxa"/>
            <w:tcBorders>
              <w:top w:val="nil"/>
              <w:left w:val="nil"/>
              <w:bottom w:val="single" w:sz="4" w:space="0" w:color="auto"/>
              <w:right w:val="single" w:sz="4" w:space="0" w:color="auto"/>
            </w:tcBorders>
            <w:shd w:val="clear" w:color="auto" w:fill="auto"/>
            <w:vAlign w:val="bottom"/>
            <w:hideMark/>
          </w:tcPr>
          <w:p w14:paraId="1DD55E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24 960,0</w:t>
            </w:r>
          </w:p>
        </w:tc>
      </w:tr>
      <w:tr w:rsidR="00EB7A73" w:rsidRPr="00EB7A73" w14:paraId="5245EBBC"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559DB0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6333644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09 4 03 00590</w:t>
            </w:r>
          </w:p>
        </w:tc>
        <w:tc>
          <w:tcPr>
            <w:tcW w:w="709" w:type="dxa"/>
            <w:tcBorders>
              <w:top w:val="nil"/>
              <w:left w:val="nil"/>
              <w:bottom w:val="single" w:sz="4" w:space="0" w:color="auto"/>
              <w:right w:val="single" w:sz="4" w:space="0" w:color="auto"/>
            </w:tcBorders>
            <w:shd w:val="clear" w:color="auto" w:fill="auto"/>
            <w:vAlign w:val="bottom"/>
            <w:hideMark/>
          </w:tcPr>
          <w:p w14:paraId="459A79A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523A5D5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241C236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668815B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22 939,1</w:t>
            </w:r>
          </w:p>
        </w:tc>
        <w:tc>
          <w:tcPr>
            <w:tcW w:w="1417" w:type="dxa"/>
            <w:tcBorders>
              <w:top w:val="nil"/>
              <w:left w:val="nil"/>
              <w:bottom w:val="single" w:sz="4" w:space="0" w:color="auto"/>
              <w:right w:val="single" w:sz="4" w:space="0" w:color="auto"/>
            </w:tcBorders>
            <w:shd w:val="clear" w:color="auto" w:fill="auto"/>
            <w:vAlign w:val="bottom"/>
            <w:hideMark/>
          </w:tcPr>
          <w:p w14:paraId="0DB5F6C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22 801,0</w:t>
            </w:r>
          </w:p>
        </w:tc>
        <w:tc>
          <w:tcPr>
            <w:tcW w:w="1389" w:type="dxa"/>
            <w:tcBorders>
              <w:top w:val="nil"/>
              <w:left w:val="nil"/>
              <w:bottom w:val="single" w:sz="4" w:space="0" w:color="auto"/>
              <w:right w:val="single" w:sz="4" w:space="0" w:color="auto"/>
            </w:tcBorders>
            <w:shd w:val="clear" w:color="auto" w:fill="auto"/>
            <w:vAlign w:val="bottom"/>
            <w:hideMark/>
          </w:tcPr>
          <w:p w14:paraId="18C82BD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24 960,0</w:t>
            </w:r>
          </w:p>
        </w:tc>
      </w:tr>
      <w:tr w:rsidR="00EB7A73" w:rsidRPr="00EB7A73" w14:paraId="606DDECC"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F7159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на территории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1A9574A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72A92AA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D5DF1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4DDB9B5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CE4393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8 252,6</w:t>
            </w:r>
          </w:p>
        </w:tc>
        <w:tc>
          <w:tcPr>
            <w:tcW w:w="1417" w:type="dxa"/>
            <w:tcBorders>
              <w:top w:val="nil"/>
              <w:left w:val="nil"/>
              <w:bottom w:val="single" w:sz="4" w:space="0" w:color="auto"/>
              <w:right w:val="single" w:sz="4" w:space="0" w:color="auto"/>
            </w:tcBorders>
            <w:shd w:val="clear" w:color="auto" w:fill="auto"/>
            <w:vAlign w:val="bottom"/>
            <w:hideMark/>
          </w:tcPr>
          <w:p w14:paraId="5A73EB8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C1FF1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60 989,8</w:t>
            </w:r>
          </w:p>
        </w:tc>
      </w:tr>
      <w:tr w:rsidR="00EB7A73" w:rsidRPr="00EB7A73" w14:paraId="5BDC58F7"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20928B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Региональный проект, входящий в национальный проект</w:t>
            </w:r>
          </w:p>
        </w:tc>
        <w:tc>
          <w:tcPr>
            <w:tcW w:w="1545" w:type="dxa"/>
            <w:tcBorders>
              <w:top w:val="nil"/>
              <w:left w:val="nil"/>
              <w:bottom w:val="single" w:sz="4" w:space="0" w:color="auto"/>
              <w:right w:val="single" w:sz="4" w:space="0" w:color="auto"/>
            </w:tcBorders>
            <w:shd w:val="clear" w:color="auto" w:fill="auto"/>
            <w:vAlign w:val="bottom"/>
            <w:hideMark/>
          </w:tcPr>
          <w:p w14:paraId="646C41A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281ECA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4E6AB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B614F0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F221AE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A7016A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192281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60 989,8</w:t>
            </w:r>
          </w:p>
        </w:tc>
      </w:tr>
      <w:tr w:rsidR="00EB7A73" w:rsidRPr="00EB7A73" w14:paraId="17FD6811"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F4DF49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Региональный проект "Формирование комфортной городской среды" </w:t>
            </w:r>
          </w:p>
        </w:tc>
        <w:tc>
          <w:tcPr>
            <w:tcW w:w="1545" w:type="dxa"/>
            <w:tcBorders>
              <w:top w:val="nil"/>
              <w:left w:val="nil"/>
              <w:bottom w:val="single" w:sz="4" w:space="0" w:color="auto"/>
              <w:right w:val="single" w:sz="4" w:space="0" w:color="auto"/>
            </w:tcBorders>
            <w:shd w:val="clear" w:color="auto" w:fill="auto"/>
            <w:vAlign w:val="bottom"/>
            <w:hideMark/>
          </w:tcPr>
          <w:p w14:paraId="5CAD1E2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1 И</w:t>
            </w:r>
            <w:proofErr w:type="gramStart"/>
            <w:r w:rsidRPr="00EB7A73">
              <w:rPr>
                <w:rFonts w:ascii="Times New Roman" w:eastAsia="Times New Roman" w:hAnsi="Times New Roman" w:cs="Times New Roman"/>
                <w:color w:val="000000"/>
                <w:sz w:val="20"/>
                <w:szCs w:val="20"/>
                <w:lang w:eastAsia="ru-RU"/>
              </w:rPr>
              <w:t>4</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86B453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64C2B6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329B3C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1E3D82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CE9176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5532C6B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60 989,8</w:t>
            </w:r>
          </w:p>
        </w:tc>
      </w:tr>
      <w:tr w:rsidR="00EB7A73" w:rsidRPr="00EB7A73" w14:paraId="37E8D8C6" w14:textId="77777777" w:rsidTr="00307B23">
        <w:trPr>
          <w:trHeight w:val="2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F8E200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Реализация программ формирования современной городской среды (Предоставление субсидий бюджетным, автономным учреждениям и иным некоммерческим </w:t>
            </w:r>
            <w:r w:rsidRPr="00EB7A73">
              <w:rPr>
                <w:rFonts w:ascii="Times New Roman" w:eastAsia="Times New Roman" w:hAnsi="Times New Roman" w:cs="Times New Roman"/>
                <w:color w:val="000000"/>
                <w:sz w:val="20"/>
                <w:szCs w:val="20"/>
                <w:lang w:eastAsia="ru-RU"/>
              </w:rPr>
              <w:lastRenderedPageBreak/>
              <w:t>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A6E994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11 1 И</w:t>
            </w:r>
            <w:proofErr w:type="gramStart"/>
            <w:r w:rsidRPr="00EB7A73">
              <w:rPr>
                <w:rFonts w:ascii="Times New Roman" w:eastAsia="Times New Roman" w:hAnsi="Times New Roman" w:cs="Times New Roman"/>
                <w:color w:val="000000"/>
                <w:sz w:val="20"/>
                <w:szCs w:val="20"/>
                <w:lang w:eastAsia="ru-RU"/>
              </w:rPr>
              <w:t>4</w:t>
            </w:r>
            <w:proofErr w:type="gramEnd"/>
            <w:r w:rsidRPr="00EB7A73">
              <w:rPr>
                <w:rFonts w:ascii="Times New Roman" w:eastAsia="Times New Roman" w:hAnsi="Times New Roman" w:cs="Times New Roman"/>
                <w:color w:val="000000"/>
                <w:sz w:val="20"/>
                <w:szCs w:val="20"/>
                <w:lang w:eastAsia="ru-RU"/>
              </w:rPr>
              <w:t xml:space="preserve"> 54240</w:t>
            </w:r>
          </w:p>
        </w:tc>
        <w:tc>
          <w:tcPr>
            <w:tcW w:w="709" w:type="dxa"/>
            <w:tcBorders>
              <w:top w:val="nil"/>
              <w:left w:val="nil"/>
              <w:bottom w:val="single" w:sz="4" w:space="0" w:color="auto"/>
              <w:right w:val="single" w:sz="4" w:space="0" w:color="auto"/>
            </w:tcBorders>
            <w:shd w:val="clear" w:color="auto" w:fill="auto"/>
            <w:vAlign w:val="bottom"/>
            <w:hideMark/>
          </w:tcPr>
          <w:p w14:paraId="3FFC488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C778BA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213493D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918EF6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CA5411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AC0221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60 989,8</w:t>
            </w:r>
          </w:p>
        </w:tc>
      </w:tr>
      <w:tr w:rsidR="00EB7A73" w:rsidRPr="00EB7A73" w14:paraId="2E1035DD"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AD0E6B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Региональные проекты не входящие в национальные проекты</w:t>
            </w:r>
          </w:p>
        </w:tc>
        <w:tc>
          <w:tcPr>
            <w:tcW w:w="1545" w:type="dxa"/>
            <w:tcBorders>
              <w:top w:val="nil"/>
              <w:left w:val="nil"/>
              <w:bottom w:val="single" w:sz="4" w:space="0" w:color="auto"/>
              <w:right w:val="single" w:sz="4" w:space="0" w:color="auto"/>
            </w:tcBorders>
            <w:shd w:val="clear" w:color="auto" w:fill="auto"/>
            <w:vAlign w:val="bottom"/>
            <w:hideMark/>
          </w:tcPr>
          <w:p w14:paraId="3B2EE81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w:t>
            </w:r>
          </w:p>
        </w:tc>
        <w:tc>
          <w:tcPr>
            <w:tcW w:w="709" w:type="dxa"/>
            <w:tcBorders>
              <w:top w:val="nil"/>
              <w:left w:val="nil"/>
              <w:bottom w:val="single" w:sz="4" w:space="0" w:color="auto"/>
              <w:right w:val="single" w:sz="4" w:space="0" w:color="auto"/>
            </w:tcBorders>
            <w:shd w:val="clear" w:color="auto" w:fill="auto"/>
            <w:vAlign w:val="bottom"/>
            <w:hideMark/>
          </w:tcPr>
          <w:p w14:paraId="1189D7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01859B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13775A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7A9B1A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8 252,6</w:t>
            </w:r>
          </w:p>
        </w:tc>
        <w:tc>
          <w:tcPr>
            <w:tcW w:w="1417" w:type="dxa"/>
            <w:tcBorders>
              <w:top w:val="nil"/>
              <w:left w:val="nil"/>
              <w:bottom w:val="single" w:sz="4" w:space="0" w:color="auto"/>
              <w:right w:val="single" w:sz="4" w:space="0" w:color="auto"/>
            </w:tcBorders>
            <w:shd w:val="clear" w:color="auto" w:fill="auto"/>
            <w:vAlign w:val="bottom"/>
            <w:hideMark/>
          </w:tcPr>
          <w:p w14:paraId="44123F9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B1E8CE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48CCF6D"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EEF1EC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Региональный проект "Решаем вместе" в рамках </w:t>
            </w:r>
            <w:proofErr w:type="gramStart"/>
            <w:r w:rsidRPr="00EB7A73">
              <w:rPr>
                <w:rFonts w:ascii="Times New Roman" w:eastAsia="Times New Roman" w:hAnsi="Times New Roman" w:cs="Times New Roman"/>
                <w:color w:val="000000"/>
                <w:sz w:val="20"/>
                <w:szCs w:val="20"/>
                <w:lang w:eastAsia="ru-RU"/>
              </w:rPr>
              <w:t>инициативного</w:t>
            </w:r>
            <w:proofErr w:type="gramEnd"/>
            <w:r w:rsidRPr="00EB7A73">
              <w:rPr>
                <w:rFonts w:ascii="Times New Roman" w:eastAsia="Times New Roman" w:hAnsi="Times New Roman" w:cs="Times New Roman"/>
                <w:color w:val="000000"/>
                <w:sz w:val="20"/>
                <w:szCs w:val="20"/>
                <w:lang w:eastAsia="ru-RU"/>
              </w:rPr>
              <w:t xml:space="preserve"> бюджетирования</w:t>
            </w:r>
          </w:p>
        </w:tc>
        <w:tc>
          <w:tcPr>
            <w:tcW w:w="1545" w:type="dxa"/>
            <w:tcBorders>
              <w:top w:val="nil"/>
              <w:left w:val="nil"/>
              <w:bottom w:val="single" w:sz="4" w:space="0" w:color="auto"/>
              <w:right w:val="single" w:sz="4" w:space="0" w:color="auto"/>
            </w:tcBorders>
            <w:shd w:val="clear" w:color="auto" w:fill="auto"/>
            <w:vAlign w:val="bottom"/>
            <w:hideMark/>
          </w:tcPr>
          <w:p w14:paraId="767B7FD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w:t>
            </w:r>
          </w:p>
        </w:tc>
        <w:tc>
          <w:tcPr>
            <w:tcW w:w="709" w:type="dxa"/>
            <w:tcBorders>
              <w:top w:val="nil"/>
              <w:left w:val="nil"/>
              <w:bottom w:val="single" w:sz="4" w:space="0" w:color="auto"/>
              <w:right w:val="single" w:sz="4" w:space="0" w:color="auto"/>
            </w:tcBorders>
            <w:shd w:val="clear" w:color="auto" w:fill="auto"/>
            <w:vAlign w:val="bottom"/>
            <w:hideMark/>
          </w:tcPr>
          <w:p w14:paraId="7AE36D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EC11E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8788FE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2434A25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8 252,6</w:t>
            </w:r>
          </w:p>
        </w:tc>
        <w:tc>
          <w:tcPr>
            <w:tcW w:w="1417" w:type="dxa"/>
            <w:tcBorders>
              <w:top w:val="nil"/>
              <w:left w:val="nil"/>
              <w:bottom w:val="single" w:sz="4" w:space="0" w:color="auto"/>
              <w:right w:val="single" w:sz="4" w:space="0" w:color="auto"/>
            </w:tcBorders>
            <w:shd w:val="clear" w:color="auto" w:fill="auto"/>
            <w:vAlign w:val="bottom"/>
            <w:hideMark/>
          </w:tcPr>
          <w:p w14:paraId="1244371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E0297F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B12A0D6"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8FE434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"Устройство детской игровой площадки по ул. Труда </w:t>
            </w:r>
            <w:proofErr w:type="gramStart"/>
            <w:r w:rsidRPr="00EB7A73">
              <w:rPr>
                <w:rFonts w:ascii="Times New Roman" w:eastAsia="Times New Roman" w:hAnsi="Times New Roman" w:cs="Times New Roman"/>
                <w:color w:val="000000"/>
                <w:sz w:val="20"/>
                <w:szCs w:val="20"/>
                <w:lang w:eastAsia="ru-RU"/>
              </w:rPr>
              <w:t>в</w:t>
            </w:r>
            <w:proofErr w:type="gramEnd"/>
            <w:r w:rsidRPr="00EB7A73">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5D676A2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S0300</w:t>
            </w:r>
          </w:p>
        </w:tc>
        <w:tc>
          <w:tcPr>
            <w:tcW w:w="709" w:type="dxa"/>
            <w:tcBorders>
              <w:top w:val="nil"/>
              <w:left w:val="nil"/>
              <w:bottom w:val="single" w:sz="4" w:space="0" w:color="auto"/>
              <w:right w:val="single" w:sz="4" w:space="0" w:color="auto"/>
            </w:tcBorders>
            <w:shd w:val="clear" w:color="auto" w:fill="auto"/>
            <w:vAlign w:val="bottom"/>
            <w:hideMark/>
          </w:tcPr>
          <w:p w14:paraId="6360744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65A537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23FC2A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31A9D9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1 724,2</w:t>
            </w:r>
          </w:p>
        </w:tc>
        <w:tc>
          <w:tcPr>
            <w:tcW w:w="1417" w:type="dxa"/>
            <w:tcBorders>
              <w:top w:val="nil"/>
              <w:left w:val="nil"/>
              <w:bottom w:val="single" w:sz="4" w:space="0" w:color="auto"/>
              <w:right w:val="single" w:sz="4" w:space="0" w:color="auto"/>
            </w:tcBorders>
            <w:shd w:val="clear" w:color="auto" w:fill="auto"/>
            <w:vAlign w:val="bottom"/>
            <w:hideMark/>
          </w:tcPr>
          <w:p w14:paraId="5F1D64E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05B5D0A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ACCB9CC"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4B1097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проектов в рамках инициативного бюджетирования "Устройство детской игровой площадки по ул. Труда </w:t>
            </w:r>
            <w:proofErr w:type="gramStart"/>
            <w:r w:rsidRPr="00EB7A73">
              <w:rPr>
                <w:rFonts w:ascii="Times New Roman" w:eastAsia="Times New Roman" w:hAnsi="Times New Roman" w:cs="Times New Roman"/>
                <w:color w:val="000000"/>
                <w:sz w:val="20"/>
                <w:szCs w:val="20"/>
                <w:lang w:eastAsia="ru-RU"/>
              </w:rPr>
              <w:t>в</w:t>
            </w:r>
            <w:proofErr w:type="gramEnd"/>
            <w:r w:rsidRPr="00EB7A73">
              <w:rPr>
                <w:rFonts w:ascii="Times New Roman" w:eastAsia="Times New Roman" w:hAnsi="Times New Roman" w:cs="Times New Roman"/>
                <w:color w:val="000000"/>
                <w:sz w:val="20"/>
                <w:szCs w:val="20"/>
                <w:lang w:eastAsia="ru-RU"/>
              </w:rPr>
              <w:t xml:space="preserve"> с. Красная Поляна"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16C5A86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11 2 02 20300</w:t>
            </w:r>
          </w:p>
        </w:tc>
        <w:tc>
          <w:tcPr>
            <w:tcW w:w="709" w:type="dxa"/>
            <w:tcBorders>
              <w:top w:val="nil"/>
              <w:left w:val="nil"/>
              <w:bottom w:val="single" w:sz="4" w:space="0" w:color="auto"/>
              <w:right w:val="single" w:sz="4" w:space="0" w:color="auto"/>
            </w:tcBorders>
            <w:shd w:val="clear" w:color="auto" w:fill="auto"/>
            <w:vAlign w:val="bottom"/>
            <w:hideMark/>
          </w:tcPr>
          <w:p w14:paraId="37DB10E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A2517D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C1028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2DBC89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170,5</w:t>
            </w:r>
          </w:p>
        </w:tc>
        <w:tc>
          <w:tcPr>
            <w:tcW w:w="1417" w:type="dxa"/>
            <w:tcBorders>
              <w:top w:val="nil"/>
              <w:left w:val="nil"/>
              <w:bottom w:val="single" w:sz="4" w:space="0" w:color="auto"/>
              <w:right w:val="single" w:sz="4" w:space="0" w:color="auto"/>
            </w:tcBorders>
            <w:shd w:val="clear" w:color="auto" w:fill="auto"/>
            <w:vAlign w:val="bottom"/>
            <w:hideMark/>
          </w:tcPr>
          <w:p w14:paraId="44AA357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0D231C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B12872B"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B008F6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товаров, работ, услуг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2F8ABA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S0301</w:t>
            </w:r>
          </w:p>
        </w:tc>
        <w:tc>
          <w:tcPr>
            <w:tcW w:w="709" w:type="dxa"/>
            <w:tcBorders>
              <w:top w:val="nil"/>
              <w:left w:val="nil"/>
              <w:bottom w:val="single" w:sz="4" w:space="0" w:color="auto"/>
              <w:right w:val="single" w:sz="4" w:space="0" w:color="auto"/>
            </w:tcBorders>
            <w:shd w:val="clear" w:color="auto" w:fill="auto"/>
            <w:vAlign w:val="bottom"/>
            <w:hideMark/>
          </w:tcPr>
          <w:p w14:paraId="7816884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375E8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D749DE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DDA019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182,0</w:t>
            </w:r>
          </w:p>
        </w:tc>
        <w:tc>
          <w:tcPr>
            <w:tcW w:w="1417" w:type="dxa"/>
            <w:tcBorders>
              <w:top w:val="nil"/>
              <w:left w:val="nil"/>
              <w:bottom w:val="single" w:sz="4" w:space="0" w:color="auto"/>
              <w:right w:val="single" w:sz="4" w:space="0" w:color="auto"/>
            </w:tcBorders>
            <w:shd w:val="clear" w:color="auto" w:fill="auto"/>
            <w:vAlign w:val="bottom"/>
            <w:hideMark/>
          </w:tcPr>
          <w:p w14:paraId="5F7C5F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416CEED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A35348D" w14:textId="77777777" w:rsidTr="00307B23">
        <w:trPr>
          <w:trHeight w:val="64"/>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0D83BC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 xml:space="preserve">Реализация проектов в рамках инициативного бюджетирования "Обустройство шахтного колодца в с. Красная Поляна перекресток ул. Первомайская и ул. Гагарина в районе магазина" (закупка товаров, работ, услуг для государственных (муниципальных) </w:t>
            </w:r>
            <w:r w:rsidRPr="00EB7A73">
              <w:rPr>
                <w:rFonts w:ascii="Times New Roman" w:eastAsia="Times New Roman" w:hAnsi="Times New Roman" w:cs="Times New Roman"/>
                <w:color w:val="000000"/>
                <w:sz w:val="20"/>
                <w:szCs w:val="20"/>
                <w:lang w:eastAsia="ru-RU"/>
              </w:rPr>
              <w:lastRenderedPageBreak/>
              <w:t>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627A6C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11 2 02 20301</w:t>
            </w:r>
          </w:p>
        </w:tc>
        <w:tc>
          <w:tcPr>
            <w:tcW w:w="709" w:type="dxa"/>
            <w:tcBorders>
              <w:top w:val="nil"/>
              <w:left w:val="nil"/>
              <w:bottom w:val="single" w:sz="4" w:space="0" w:color="auto"/>
              <w:right w:val="single" w:sz="4" w:space="0" w:color="auto"/>
            </w:tcBorders>
            <w:shd w:val="clear" w:color="auto" w:fill="auto"/>
            <w:vAlign w:val="bottom"/>
            <w:hideMark/>
          </w:tcPr>
          <w:p w14:paraId="0DA44C7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31593B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DD0DF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71219DA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18,0</w:t>
            </w:r>
          </w:p>
        </w:tc>
        <w:tc>
          <w:tcPr>
            <w:tcW w:w="1417" w:type="dxa"/>
            <w:tcBorders>
              <w:top w:val="nil"/>
              <w:left w:val="nil"/>
              <w:bottom w:val="single" w:sz="4" w:space="0" w:color="auto"/>
              <w:right w:val="single" w:sz="4" w:space="0" w:color="auto"/>
            </w:tcBorders>
            <w:shd w:val="clear" w:color="auto" w:fill="auto"/>
            <w:vAlign w:val="bottom"/>
            <w:hideMark/>
          </w:tcPr>
          <w:p w14:paraId="31A902A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BD7A08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35D238E" w14:textId="77777777" w:rsidTr="00A56C37">
        <w:trPr>
          <w:trHeight w:val="1374"/>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62DEE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lastRenderedPageBreak/>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проектов в рамках инициативного бюджетирования "Создание комфортной зоны для занятия физической культурой и спортом </w:t>
            </w:r>
            <w:proofErr w:type="gramStart"/>
            <w:r w:rsidRPr="00EB7A73">
              <w:rPr>
                <w:rFonts w:ascii="Times New Roman" w:eastAsia="Times New Roman" w:hAnsi="Times New Roman" w:cs="Times New Roman"/>
                <w:color w:val="000000"/>
                <w:sz w:val="20"/>
                <w:szCs w:val="20"/>
                <w:lang w:eastAsia="ru-RU"/>
              </w:rPr>
              <w:t>в</w:t>
            </w:r>
            <w:proofErr w:type="gramEnd"/>
            <w:r w:rsidRPr="00EB7A73">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6B17E05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S0302</w:t>
            </w:r>
          </w:p>
        </w:tc>
        <w:tc>
          <w:tcPr>
            <w:tcW w:w="709" w:type="dxa"/>
            <w:tcBorders>
              <w:top w:val="nil"/>
              <w:left w:val="nil"/>
              <w:bottom w:val="single" w:sz="4" w:space="0" w:color="auto"/>
              <w:right w:val="single" w:sz="4" w:space="0" w:color="auto"/>
            </w:tcBorders>
            <w:shd w:val="clear" w:color="auto" w:fill="auto"/>
            <w:vAlign w:val="bottom"/>
            <w:hideMark/>
          </w:tcPr>
          <w:p w14:paraId="0E070E5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FBE5FF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573AB2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17A6BC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3 000,0</w:t>
            </w:r>
          </w:p>
        </w:tc>
        <w:tc>
          <w:tcPr>
            <w:tcW w:w="1417" w:type="dxa"/>
            <w:tcBorders>
              <w:top w:val="nil"/>
              <w:left w:val="nil"/>
              <w:bottom w:val="single" w:sz="4" w:space="0" w:color="auto"/>
              <w:right w:val="single" w:sz="4" w:space="0" w:color="auto"/>
            </w:tcBorders>
            <w:shd w:val="clear" w:color="auto" w:fill="auto"/>
            <w:vAlign w:val="bottom"/>
            <w:hideMark/>
          </w:tcPr>
          <w:p w14:paraId="1086C03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C88B38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B3BDF00"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729D7A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проектов в рамках инициативного бюджетирования "Создание комфортной зоны для занятия физической культурой и спортом </w:t>
            </w:r>
            <w:proofErr w:type="gramStart"/>
            <w:r w:rsidRPr="00EB7A73">
              <w:rPr>
                <w:rFonts w:ascii="Times New Roman" w:eastAsia="Times New Roman" w:hAnsi="Times New Roman" w:cs="Times New Roman"/>
                <w:color w:val="000000"/>
                <w:sz w:val="20"/>
                <w:szCs w:val="20"/>
                <w:lang w:eastAsia="ru-RU"/>
              </w:rPr>
              <w:t>в</w:t>
            </w:r>
            <w:proofErr w:type="gramEnd"/>
            <w:r w:rsidRPr="00EB7A73">
              <w:rPr>
                <w:rFonts w:ascii="Times New Roman" w:eastAsia="Times New Roman" w:hAnsi="Times New Roman" w:cs="Times New Roman"/>
                <w:color w:val="000000"/>
                <w:sz w:val="20"/>
                <w:szCs w:val="20"/>
                <w:lang w:eastAsia="ru-RU"/>
              </w:rPr>
              <w:t xml:space="preserve"> с. Булановка ул. Молодежная"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4B43E09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11 2 02 20302</w:t>
            </w:r>
          </w:p>
        </w:tc>
        <w:tc>
          <w:tcPr>
            <w:tcW w:w="709" w:type="dxa"/>
            <w:tcBorders>
              <w:top w:val="nil"/>
              <w:left w:val="nil"/>
              <w:bottom w:val="single" w:sz="4" w:space="0" w:color="auto"/>
              <w:right w:val="single" w:sz="4" w:space="0" w:color="auto"/>
            </w:tcBorders>
            <w:shd w:val="clear" w:color="auto" w:fill="auto"/>
            <w:vAlign w:val="bottom"/>
            <w:hideMark/>
          </w:tcPr>
          <w:p w14:paraId="060AD08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7EF7BB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696970F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0D20C0D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157,9</w:t>
            </w:r>
          </w:p>
        </w:tc>
        <w:tc>
          <w:tcPr>
            <w:tcW w:w="1417" w:type="dxa"/>
            <w:tcBorders>
              <w:top w:val="nil"/>
              <w:left w:val="nil"/>
              <w:bottom w:val="single" w:sz="4" w:space="0" w:color="auto"/>
              <w:right w:val="single" w:sz="4" w:space="0" w:color="auto"/>
            </w:tcBorders>
            <w:shd w:val="clear" w:color="auto" w:fill="auto"/>
            <w:vAlign w:val="bottom"/>
            <w:hideMark/>
          </w:tcPr>
          <w:p w14:paraId="3C93395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770BD0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59FB941"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2E6BD3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проектов в рамках </w:t>
            </w:r>
            <w:proofErr w:type="gramStart"/>
            <w:r w:rsidRPr="00EB7A73">
              <w:rPr>
                <w:rFonts w:ascii="Times New Roman" w:eastAsia="Times New Roman" w:hAnsi="Times New Roman" w:cs="Times New Roman"/>
                <w:color w:val="000000"/>
                <w:sz w:val="20"/>
                <w:szCs w:val="20"/>
                <w:lang w:eastAsia="ru-RU"/>
              </w:rPr>
              <w:t>инициативного</w:t>
            </w:r>
            <w:proofErr w:type="gramEnd"/>
            <w:r w:rsidRPr="00EB7A73">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EB7A73">
              <w:rPr>
                <w:rFonts w:ascii="Times New Roman" w:eastAsia="Times New Roman" w:hAnsi="Times New Roman" w:cs="Times New Roman"/>
                <w:color w:val="000000"/>
                <w:sz w:val="20"/>
                <w:szCs w:val="20"/>
                <w:lang w:eastAsia="ru-RU"/>
              </w:rPr>
              <w:t>Врехне</w:t>
            </w:r>
            <w:proofErr w:type="spellEnd"/>
            <w:r w:rsidRPr="00EB7A73">
              <w:rPr>
                <w:rFonts w:ascii="Times New Roman" w:eastAsia="Times New Roman" w:hAnsi="Times New Roman" w:cs="Times New Roman"/>
                <w:color w:val="000000"/>
                <w:sz w:val="20"/>
                <w:szCs w:val="20"/>
                <w:lang w:eastAsia="ru-RU"/>
              </w:rPr>
              <w:t xml:space="preserve"> Березово"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48F5EC5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S0303</w:t>
            </w:r>
          </w:p>
        </w:tc>
        <w:tc>
          <w:tcPr>
            <w:tcW w:w="709" w:type="dxa"/>
            <w:tcBorders>
              <w:top w:val="nil"/>
              <w:left w:val="nil"/>
              <w:bottom w:val="single" w:sz="4" w:space="0" w:color="auto"/>
              <w:right w:val="single" w:sz="4" w:space="0" w:color="auto"/>
            </w:tcBorders>
            <w:shd w:val="clear" w:color="auto" w:fill="auto"/>
            <w:vAlign w:val="bottom"/>
            <w:hideMark/>
          </w:tcPr>
          <w:p w14:paraId="1D791ED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AA04E3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2E6158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FD4018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2 850,0</w:t>
            </w:r>
          </w:p>
        </w:tc>
        <w:tc>
          <w:tcPr>
            <w:tcW w:w="1417" w:type="dxa"/>
            <w:tcBorders>
              <w:top w:val="nil"/>
              <w:left w:val="nil"/>
              <w:bottom w:val="single" w:sz="4" w:space="0" w:color="auto"/>
              <w:right w:val="single" w:sz="4" w:space="0" w:color="auto"/>
            </w:tcBorders>
            <w:shd w:val="clear" w:color="auto" w:fill="auto"/>
            <w:vAlign w:val="bottom"/>
            <w:hideMark/>
          </w:tcPr>
          <w:p w14:paraId="134B881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3AFAD7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99FB1D0"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B92BD7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проектов в рамках </w:t>
            </w:r>
            <w:proofErr w:type="gramStart"/>
            <w:r w:rsidRPr="00EB7A73">
              <w:rPr>
                <w:rFonts w:ascii="Times New Roman" w:eastAsia="Times New Roman" w:hAnsi="Times New Roman" w:cs="Times New Roman"/>
                <w:color w:val="000000"/>
                <w:sz w:val="20"/>
                <w:szCs w:val="20"/>
                <w:lang w:eastAsia="ru-RU"/>
              </w:rPr>
              <w:t>инициативного</w:t>
            </w:r>
            <w:proofErr w:type="gramEnd"/>
            <w:r w:rsidRPr="00EB7A73">
              <w:rPr>
                <w:rFonts w:ascii="Times New Roman" w:eastAsia="Times New Roman" w:hAnsi="Times New Roman" w:cs="Times New Roman"/>
                <w:color w:val="000000"/>
                <w:sz w:val="20"/>
                <w:szCs w:val="20"/>
                <w:lang w:eastAsia="ru-RU"/>
              </w:rPr>
              <w:t xml:space="preserve"> бюджетирования "Обустройству спортивной площадки по с. </w:t>
            </w:r>
            <w:proofErr w:type="spellStart"/>
            <w:r w:rsidRPr="00EB7A73">
              <w:rPr>
                <w:rFonts w:ascii="Times New Roman" w:eastAsia="Times New Roman" w:hAnsi="Times New Roman" w:cs="Times New Roman"/>
                <w:color w:val="000000"/>
                <w:sz w:val="20"/>
                <w:szCs w:val="20"/>
                <w:lang w:eastAsia="ru-RU"/>
              </w:rPr>
              <w:t>Врехне</w:t>
            </w:r>
            <w:proofErr w:type="spellEnd"/>
            <w:r w:rsidRPr="00EB7A73">
              <w:rPr>
                <w:rFonts w:ascii="Times New Roman" w:eastAsia="Times New Roman" w:hAnsi="Times New Roman" w:cs="Times New Roman"/>
                <w:color w:val="000000"/>
                <w:sz w:val="20"/>
                <w:szCs w:val="20"/>
                <w:lang w:eastAsia="ru-RU"/>
              </w:rPr>
              <w:t xml:space="preserve"> Березово"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77B69A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11 2 02 20303</w:t>
            </w:r>
          </w:p>
        </w:tc>
        <w:tc>
          <w:tcPr>
            <w:tcW w:w="709" w:type="dxa"/>
            <w:tcBorders>
              <w:top w:val="nil"/>
              <w:left w:val="nil"/>
              <w:bottom w:val="single" w:sz="4" w:space="0" w:color="auto"/>
              <w:right w:val="single" w:sz="4" w:space="0" w:color="auto"/>
            </w:tcBorders>
            <w:shd w:val="clear" w:color="auto" w:fill="auto"/>
            <w:vAlign w:val="bottom"/>
            <w:hideMark/>
          </w:tcPr>
          <w:p w14:paraId="1491FDD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FC3315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3E47A39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5D5C27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150,0</w:t>
            </w:r>
          </w:p>
        </w:tc>
        <w:tc>
          <w:tcPr>
            <w:tcW w:w="1417" w:type="dxa"/>
            <w:tcBorders>
              <w:top w:val="nil"/>
              <w:left w:val="nil"/>
              <w:bottom w:val="single" w:sz="4" w:space="0" w:color="auto"/>
              <w:right w:val="single" w:sz="4" w:space="0" w:color="auto"/>
            </w:tcBorders>
            <w:shd w:val="clear" w:color="auto" w:fill="auto"/>
            <w:vAlign w:val="bottom"/>
            <w:hideMark/>
          </w:tcPr>
          <w:p w14:paraId="335520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3D3A64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0E21121" w14:textId="77777777" w:rsidTr="00307B23">
        <w:trPr>
          <w:trHeight w:val="519"/>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E754A3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Муниципальная программа Шебекинского муниципального округа "Содействие развитию общественному самоуправлению на территории </w:t>
            </w:r>
            <w:r w:rsidRPr="00EB7A73">
              <w:rPr>
                <w:rFonts w:ascii="Times New Roman" w:eastAsia="Times New Roman" w:hAnsi="Times New Roman" w:cs="Times New Roman"/>
                <w:color w:val="000000"/>
                <w:sz w:val="20"/>
                <w:szCs w:val="20"/>
                <w:lang w:eastAsia="ru-RU"/>
              </w:rPr>
              <w:lastRenderedPageBreak/>
              <w:t>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44ADB93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12</w:t>
            </w:r>
          </w:p>
        </w:tc>
        <w:tc>
          <w:tcPr>
            <w:tcW w:w="709" w:type="dxa"/>
            <w:tcBorders>
              <w:top w:val="nil"/>
              <w:left w:val="nil"/>
              <w:bottom w:val="single" w:sz="4" w:space="0" w:color="auto"/>
              <w:right w:val="single" w:sz="4" w:space="0" w:color="auto"/>
            </w:tcBorders>
            <w:shd w:val="clear" w:color="auto" w:fill="auto"/>
            <w:vAlign w:val="bottom"/>
            <w:hideMark/>
          </w:tcPr>
          <w:p w14:paraId="57A634A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E3F298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7828529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DF4658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6 058,0</w:t>
            </w:r>
          </w:p>
        </w:tc>
        <w:tc>
          <w:tcPr>
            <w:tcW w:w="1417" w:type="dxa"/>
            <w:tcBorders>
              <w:top w:val="nil"/>
              <w:left w:val="nil"/>
              <w:bottom w:val="single" w:sz="4" w:space="0" w:color="auto"/>
              <w:right w:val="single" w:sz="4" w:space="0" w:color="auto"/>
            </w:tcBorders>
            <w:shd w:val="clear" w:color="auto" w:fill="auto"/>
            <w:vAlign w:val="bottom"/>
            <w:hideMark/>
          </w:tcPr>
          <w:p w14:paraId="63E8F3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AD3F81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5ABA5F0D"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BB7F96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Комплекс процессных мероприятий</w:t>
            </w:r>
          </w:p>
        </w:tc>
        <w:tc>
          <w:tcPr>
            <w:tcW w:w="1545" w:type="dxa"/>
            <w:tcBorders>
              <w:top w:val="nil"/>
              <w:left w:val="nil"/>
              <w:bottom w:val="single" w:sz="4" w:space="0" w:color="auto"/>
              <w:right w:val="single" w:sz="4" w:space="0" w:color="auto"/>
            </w:tcBorders>
            <w:shd w:val="clear" w:color="auto" w:fill="auto"/>
            <w:vAlign w:val="bottom"/>
            <w:hideMark/>
          </w:tcPr>
          <w:p w14:paraId="0BE8ADA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12 4</w:t>
            </w:r>
          </w:p>
        </w:tc>
        <w:tc>
          <w:tcPr>
            <w:tcW w:w="709" w:type="dxa"/>
            <w:tcBorders>
              <w:top w:val="nil"/>
              <w:left w:val="nil"/>
              <w:bottom w:val="single" w:sz="4" w:space="0" w:color="auto"/>
              <w:right w:val="single" w:sz="4" w:space="0" w:color="auto"/>
            </w:tcBorders>
            <w:shd w:val="clear" w:color="auto" w:fill="auto"/>
            <w:vAlign w:val="bottom"/>
            <w:hideMark/>
          </w:tcPr>
          <w:p w14:paraId="785ABE9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C4EF91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0CB74E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F5178A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6 058,0</w:t>
            </w:r>
          </w:p>
        </w:tc>
        <w:tc>
          <w:tcPr>
            <w:tcW w:w="1417" w:type="dxa"/>
            <w:tcBorders>
              <w:top w:val="nil"/>
              <w:left w:val="nil"/>
              <w:bottom w:val="single" w:sz="4" w:space="0" w:color="auto"/>
              <w:right w:val="single" w:sz="4" w:space="0" w:color="auto"/>
            </w:tcBorders>
            <w:shd w:val="clear" w:color="auto" w:fill="auto"/>
            <w:vAlign w:val="bottom"/>
            <w:hideMark/>
          </w:tcPr>
          <w:p w14:paraId="238F18B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43B3907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1E82BD7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ADD61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Комплекс процессных мероприятий "Проведение муниципальных конкурсов среди органов общественного самоуправления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59F3F9F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12 4 01</w:t>
            </w:r>
          </w:p>
        </w:tc>
        <w:tc>
          <w:tcPr>
            <w:tcW w:w="709" w:type="dxa"/>
            <w:tcBorders>
              <w:top w:val="nil"/>
              <w:left w:val="nil"/>
              <w:bottom w:val="single" w:sz="4" w:space="0" w:color="auto"/>
              <w:right w:val="single" w:sz="4" w:space="0" w:color="auto"/>
            </w:tcBorders>
            <w:shd w:val="clear" w:color="auto" w:fill="auto"/>
            <w:vAlign w:val="bottom"/>
            <w:hideMark/>
          </w:tcPr>
          <w:p w14:paraId="7FC89AB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DE37A1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2ACF1BD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666B16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3 450,0</w:t>
            </w:r>
          </w:p>
        </w:tc>
        <w:tc>
          <w:tcPr>
            <w:tcW w:w="1417" w:type="dxa"/>
            <w:tcBorders>
              <w:top w:val="nil"/>
              <w:left w:val="nil"/>
              <w:bottom w:val="single" w:sz="4" w:space="0" w:color="auto"/>
              <w:right w:val="single" w:sz="4" w:space="0" w:color="auto"/>
            </w:tcBorders>
            <w:shd w:val="clear" w:color="auto" w:fill="auto"/>
            <w:vAlign w:val="bottom"/>
            <w:hideMark/>
          </w:tcPr>
          <w:p w14:paraId="3558F26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305741C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789F6BC5"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8AB601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01920E6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12 4 01 21420</w:t>
            </w:r>
          </w:p>
        </w:tc>
        <w:tc>
          <w:tcPr>
            <w:tcW w:w="709" w:type="dxa"/>
            <w:tcBorders>
              <w:top w:val="nil"/>
              <w:left w:val="nil"/>
              <w:bottom w:val="single" w:sz="4" w:space="0" w:color="auto"/>
              <w:right w:val="single" w:sz="4" w:space="0" w:color="auto"/>
            </w:tcBorders>
            <w:shd w:val="clear" w:color="auto" w:fill="auto"/>
            <w:vAlign w:val="bottom"/>
            <w:hideMark/>
          </w:tcPr>
          <w:p w14:paraId="5B3E3F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7E0F89A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3520835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B5B78F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3 450,0</w:t>
            </w:r>
          </w:p>
        </w:tc>
        <w:tc>
          <w:tcPr>
            <w:tcW w:w="1417" w:type="dxa"/>
            <w:tcBorders>
              <w:top w:val="nil"/>
              <w:left w:val="nil"/>
              <w:bottom w:val="single" w:sz="4" w:space="0" w:color="auto"/>
              <w:right w:val="single" w:sz="4" w:space="0" w:color="auto"/>
            </w:tcBorders>
            <w:shd w:val="clear" w:color="auto" w:fill="auto"/>
            <w:vAlign w:val="bottom"/>
            <w:hideMark/>
          </w:tcPr>
          <w:p w14:paraId="3F3BBBA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719B949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7453E09B"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6F6506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Реализация проектов, реализуемых общественным самоуправлением муниципальных образований (за счет средств областного бюджета) (закупка товаров, работ, услуг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0276CE7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12 4 01 29930</w:t>
            </w:r>
          </w:p>
        </w:tc>
        <w:tc>
          <w:tcPr>
            <w:tcW w:w="709" w:type="dxa"/>
            <w:tcBorders>
              <w:top w:val="nil"/>
              <w:left w:val="nil"/>
              <w:bottom w:val="single" w:sz="4" w:space="0" w:color="auto"/>
              <w:right w:val="single" w:sz="4" w:space="0" w:color="auto"/>
            </w:tcBorders>
            <w:shd w:val="clear" w:color="auto" w:fill="auto"/>
            <w:vAlign w:val="bottom"/>
            <w:hideMark/>
          </w:tcPr>
          <w:p w14:paraId="22DC7A2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F474E2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6D8F695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1CA249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1 304,0</w:t>
            </w:r>
          </w:p>
        </w:tc>
        <w:tc>
          <w:tcPr>
            <w:tcW w:w="1417" w:type="dxa"/>
            <w:tcBorders>
              <w:top w:val="nil"/>
              <w:left w:val="nil"/>
              <w:bottom w:val="single" w:sz="4" w:space="0" w:color="auto"/>
              <w:right w:val="single" w:sz="4" w:space="0" w:color="auto"/>
            </w:tcBorders>
            <w:shd w:val="clear" w:color="auto" w:fill="auto"/>
            <w:vAlign w:val="bottom"/>
            <w:hideMark/>
          </w:tcPr>
          <w:p w14:paraId="32E9E4C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1F9B9A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3DE1D84"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0DC893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spellStart"/>
            <w:proofErr w:type="gramStart"/>
            <w:r w:rsidRPr="00EB7A73">
              <w:rPr>
                <w:rFonts w:ascii="Times New Roman" w:eastAsia="Times New Roman" w:hAnsi="Times New Roman" w:cs="Times New Roman"/>
                <w:color w:val="000000"/>
                <w:sz w:val="20"/>
                <w:szCs w:val="20"/>
                <w:lang w:eastAsia="ru-RU"/>
              </w:rPr>
              <w:t>Софинансирование</w:t>
            </w:r>
            <w:proofErr w:type="spellEnd"/>
            <w:r w:rsidRPr="00EB7A73">
              <w:rPr>
                <w:rFonts w:ascii="Times New Roman" w:eastAsia="Times New Roman" w:hAnsi="Times New Roman" w:cs="Times New Roman"/>
                <w:color w:val="000000"/>
                <w:sz w:val="20"/>
                <w:szCs w:val="20"/>
                <w:lang w:eastAsia="ru-RU"/>
              </w:rPr>
              <w:t xml:space="preserve"> реализации проектов, реализуемых общественным самоуправлением муниципальных образований (за счет средств муниципального бюджета) (закупка товаров, работ, услуг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3788632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4 01 S9930</w:t>
            </w:r>
          </w:p>
        </w:tc>
        <w:tc>
          <w:tcPr>
            <w:tcW w:w="709" w:type="dxa"/>
            <w:tcBorders>
              <w:top w:val="nil"/>
              <w:left w:val="nil"/>
              <w:bottom w:val="single" w:sz="4" w:space="0" w:color="auto"/>
              <w:right w:val="single" w:sz="4" w:space="0" w:color="auto"/>
            </w:tcBorders>
            <w:shd w:val="clear" w:color="auto" w:fill="auto"/>
            <w:vAlign w:val="bottom"/>
            <w:hideMark/>
          </w:tcPr>
          <w:p w14:paraId="065007F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74F395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4556D26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ED2D4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1 304,0</w:t>
            </w:r>
          </w:p>
        </w:tc>
        <w:tc>
          <w:tcPr>
            <w:tcW w:w="1417" w:type="dxa"/>
            <w:tcBorders>
              <w:top w:val="nil"/>
              <w:left w:val="nil"/>
              <w:bottom w:val="single" w:sz="4" w:space="0" w:color="auto"/>
              <w:right w:val="single" w:sz="4" w:space="0" w:color="auto"/>
            </w:tcBorders>
            <w:shd w:val="clear" w:color="auto" w:fill="auto"/>
            <w:vAlign w:val="bottom"/>
            <w:hideMark/>
          </w:tcPr>
          <w:p w14:paraId="693E2B5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1123DE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A021411" w14:textId="77777777" w:rsidTr="00307B23">
        <w:trPr>
          <w:trHeight w:val="254"/>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B1F0CD1" w14:textId="77777777" w:rsidR="00EB7A73" w:rsidRPr="00EB7A73" w:rsidRDefault="00EB7A73" w:rsidP="00307B2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ИТОГО ПО ПРОГРАММНЫМ НАПРАВЛЕНИЯМ</w:t>
            </w:r>
          </w:p>
        </w:tc>
        <w:tc>
          <w:tcPr>
            <w:tcW w:w="1545" w:type="dxa"/>
            <w:tcBorders>
              <w:top w:val="nil"/>
              <w:left w:val="nil"/>
              <w:bottom w:val="single" w:sz="4" w:space="0" w:color="auto"/>
              <w:right w:val="single" w:sz="4" w:space="0" w:color="auto"/>
            </w:tcBorders>
            <w:shd w:val="clear" w:color="auto" w:fill="auto"/>
            <w:vAlign w:val="center"/>
            <w:hideMark/>
          </w:tcPr>
          <w:p w14:paraId="713BB32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1A5491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951184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14:paraId="771D1B7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center"/>
            <w:hideMark/>
          </w:tcPr>
          <w:p w14:paraId="32B426A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3 894 665,3</w:t>
            </w:r>
          </w:p>
        </w:tc>
        <w:tc>
          <w:tcPr>
            <w:tcW w:w="1417" w:type="dxa"/>
            <w:tcBorders>
              <w:top w:val="nil"/>
              <w:left w:val="nil"/>
              <w:bottom w:val="single" w:sz="4" w:space="0" w:color="auto"/>
              <w:right w:val="single" w:sz="4" w:space="0" w:color="auto"/>
            </w:tcBorders>
            <w:shd w:val="clear" w:color="auto" w:fill="auto"/>
            <w:vAlign w:val="center"/>
            <w:hideMark/>
          </w:tcPr>
          <w:p w14:paraId="443BE74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3 924 372,2</w:t>
            </w:r>
          </w:p>
        </w:tc>
        <w:tc>
          <w:tcPr>
            <w:tcW w:w="1389" w:type="dxa"/>
            <w:tcBorders>
              <w:top w:val="nil"/>
              <w:left w:val="nil"/>
              <w:bottom w:val="single" w:sz="4" w:space="0" w:color="auto"/>
              <w:right w:val="single" w:sz="4" w:space="0" w:color="auto"/>
            </w:tcBorders>
            <w:shd w:val="clear" w:color="auto" w:fill="auto"/>
            <w:vAlign w:val="center"/>
            <w:hideMark/>
          </w:tcPr>
          <w:p w14:paraId="492560D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3 886 483,8</w:t>
            </w:r>
          </w:p>
        </w:tc>
      </w:tr>
      <w:tr w:rsidR="00EB7A73" w:rsidRPr="00EB7A73" w14:paraId="24AB98C9"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CC8ADD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функций органов местного самоуправления Шебекинского муниципального округа </w:t>
            </w:r>
          </w:p>
        </w:tc>
        <w:tc>
          <w:tcPr>
            <w:tcW w:w="1545" w:type="dxa"/>
            <w:tcBorders>
              <w:top w:val="nil"/>
              <w:left w:val="nil"/>
              <w:bottom w:val="single" w:sz="4" w:space="0" w:color="auto"/>
              <w:right w:val="single" w:sz="4" w:space="0" w:color="auto"/>
            </w:tcBorders>
            <w:shd w:val="clear" w:color="auto" w:fill="auto"/>
            <w:vAlign w:val="bottom"/>
            <w:hideMark/>
          </w:tcPr>
          <w:p w14:paraId="39C1C68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9EA168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6E87E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1F6009A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425FEF2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791 436,8</w:t>
            </w:r>
          </w:p>
        </w:tc>
        <w:tc>
          <w:tcPr>
            <w:tcW w:w="1417" w:type="dxa"/>
            <w:tcBorders>
              <w:top w:val="nil"/>
              <w:left w:val="nil"/>
              <w:bottom w:val="single" w:sz="4" w:space="0" w:color="auto"/>
              <w:right w:val="single" w:sz="4" w:space="0" w:color="auto"/>
            </w:tcBorders>
            <w:shd w:val="clear" w:color="auto" w:fill="auto"/>
            <w:vAlign w:val="bottom"/>
            <w:hideMark/>
          </w:tcPr>
          <w:p w14:paraId="756601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314 542,0</w:t>
            </w:r>
          </w:p>
        </w:tc>
        <w:tc>
          <w:tcPr>
            <w:tcW w:w="1389" w:type="dxa"/>
            <w:tcBorders>
              <w:top w:val="nil"/>
              <w:left w:val="nil"/>
              <w:bottom w:val="single" w:sz="4" w:space="0" w:color="auto"/>
              <w:right w:val="single" w:sz="4" w:space="0" w:color="auto"/>
            </w:tcBorders>
            <w:shd w:val="clear" w:color="auto" w:fill="auto"/>
            <w:vAlign w:val="bottom"/>
            <w:hideMark/>
          </w:tcPr>
          <w:p w14:paraId="656311B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327 692,6</w:t>
            </w:r>
          </w:p>
        </w:tc>
      </w:tr>
      <w:tr w:rsidR="00EB7A73" w:rsidRPr="00EB7A73" w14:paraId="1F9FB16C" w14:textId="77777777" w:rsidTr="00A56C37">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61121C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Иные непрограммные мероприятия </w:t>
            </w:r>
          </w:p>
        </w:tc>
        <w:tc>
          <w:tcPr>
            <w:tcW w:w="1545" w:type="dxa"/>
            <w:tcBorders>
              <w:top w:val="nil"/>
              <w:left w:val="nil"/>
              <w:bottom w:val="single" w:sz="4" w:space="0" w:color="auto"/>
              <w:right w:val="single" w:sz="4" w:space="0" w:color="auto"/>
            </w:tcBorders>
            <w:shd w:val="clear" w:color="auto" w:fill="auto"/>
            <w:vAlign w:val="bottom"/>
            <w:hideMark/>
          </w:tcPr>
          <w:p w14:paraId="3A4A739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554131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118172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14:paraId="543C9D2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465387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791 436,8</w:t>
            </w:r>
          </w:p>
        </w:tc>
        <w:tc>
          <w:tcPr>
            <w:tcW w:w="1417" w:type="dxa"/>
            <w:tcBorders>
              <w:top w:val="nil"/>
              <w:left w:val="nil"/>
              <w:bottom w:val="single" w:sz="4" w:space="0" w:color="auto"/>
              <w:right w:val="single" w:sz="4" w:space="0" w:color="auto"/>
            </w:tcBorders>
            <w:shd w:val="clear" w:color="auto" w:fill="auto"/>
            <w:vAlign w:val="bottom"/>
            <w:hideMark/>
          </w:tcPr>
          <w:p w14:paraId="2A34AEB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314 542,0</w:t>
            </w:r>
          </w:p>
        </w:tc>
        <w:tc>
          <w:tcPr>
            <w:tcW w:w="1389" w:type="dxa"/>
            <w:tcBorders>
              <w:top w:val="nil"/>
              <w:left w:val="nil"/>
              <w:bottom w:val="single" w:sz="4" w:space="0" w:color="auto"/>
              <w:right w:val="single" w:sz="4" w:space="0" w:color="auto"/>
            </w:tcBorders>
            <w:shd w:val="clear" w:color="auto" w:fill="auto"/>
            <w:vAlign w:val="bottom"/>
            <w:hideMark/>
          </w:tcPr>
          <w:p w14:paraId="421E4DE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327 692,6</w:t>
            </w:r>
          </w:p>
        </w:tc>
      </w:tr>
      <w:tr w:rsidR="00EB7A73" w:rsidRPr="00EB7A73" w14:paraId="47B7E1AE"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C66448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0A6046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2A8A5E6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1953728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315D5CD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5C0707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4 290,0</w:t>
            </w:r>
          </w:p>
        </w:tc>
        <w:tc>
          <w:tcPr>
            <w:tcW w:w="1417" w:type="dxa"/>
            <w:tcBorders>
              <w:top w:val="nil"/>
              <w:left w:val="nil"/>
              <w:bottom w:val="single" w:sz="4" w:space="0" w:color="auto"/>
              <w:right w:val="single" w:sz="4" w:space="0" w:color="auto"/>
            </w:tcBorders>
            <w:shd w:val="clear" w:color="auto" w:fill="auto"/>
            <w:vAlign w:val="bottom"/>
            <w:hideMark/>
          </w:tcPr>
          <w:p w14:paraId="22A83B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4 335,0</w:t>
            </w:r>
          </w:p>
        </w:tc>
        <w:tc>
          <w:tcPr>
            <w:tcW w:w="1389" w:type="dxa"/>
            <w:tcBorders>
              <w:top w:val="nil"/>
              <w:left w:val="nil"/>
              <w:bottom w:val="single" w:sz="4" w:space="0" w:color="auto"/>
              <w:right w:val="single" w:sz="4" w:space="0" w:color="auto"/>
            </w:tcBorders>
            <w:shd w:val="clear" w:color="auto" w:fill="auto"/>
            <w:vAlign w:val="bottom"/>
            <w:hideMark/>
          </w:tcPr>
          <w:p w14:paraId="2B1109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4 482,0</w:t>
            </w:r>
          </w:p>
        </w:tc>
      </w:tr>
      <w:tr w:rsidR="00EB7A73" w:rsidRPr="00EB7A73" w14:paraId="20DEF26B"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459BCB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31A946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5F6A8E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2BB983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1CB431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DD952F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418,5</w:t>
            </w:r>
          </w:p>
        </w:tc>
        <w:tc>
          <w:tcPr>
            <w:tcW w:w="1417" w:type="dxa"/>
            <w:tcBorders>
              <w:top w:val="nil"/>
              <w:left w:val="nil"/>
              <w:bottom w:val="single" w:sz="4" w:space="0" w:color="auto"/>
              <w:right w:val="single" w:sz="4" w:space="0" w:color="auto"/>
            </w:tcBorders>
            <w:shd w:val="clear" w:color="auto" w:fill="auto"/>
            <w:vAlign w:val="bottom"/>
            <w:hideMark/>
          </w:tcPr>
          <w:p w14:paraId="554FF15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69,0</w:t>
            </w:r>
          </w:p>
        </w:tc>
        <w:tc>
          <w:tcPr>
            <w:tcW w:w="1389" w:type="dxa"/>
            <w:tcBorders>
              <w:top w:val="nil"/>
              <w:left w:val="nil"/>
              <w:bottom w:val="single" w:sz="4" w:space="0" w:color="auto"/>
              <w:right w:val="single" w:sz="4" w:space="0" w:color="auto"/>
            </w:tcBorders>
            <w:shd w:val="clear" w:color="auto" w:fill="auto"/>
            <w:vAlign w:val="bottom"/>
            <w:hideMark/>
          </w:tcPr>
          <w:p w14:paraId="76EA983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69,0</w:t>
            </w:r>
          </w:p>
        </w:tc>
      </w:tr>
      <w:tr w:rsidR="00EB7A73" w:rsidRPr="00EB7A73" w14:paraId="551623CD" w14:textId="77777777" w:rsidTr="00A56C37">
        <w:trPr>
          <w:trHeight w:val="10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406A46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bottom"/>
            <w:hideMark/>
          </w:tcPr>
          <w:p w14:paraId="2DDDB95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2E1D1C9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DDEDE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59FA0CC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68C885D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6FC312E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29B9B9B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C04E141"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D68618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3871C9F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05DC76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28B65BA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76E7153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1A250D3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139 885,0</w:t>
            </w:r>
          </w:p>
        </w:tc>
        <w:tc>
          <w:tcPr>
            <w:tcW w:w="1417" w:type="dxa"/>
            <w:tcBorders>
              <w:top w:val="nil"/>
              <w:left w:val="nil"/>
              <w:bottom w:val="single" w:sz="4" w:space="0" w:color="auto"/>
              <w:right w:val="single" w:sz="4" w:space="0" w:color="auto"/>
            </w:tcBorders>
            <w:shd w:val="clear" w:color="auto" w:fill="auto"/>
            <w:vAlign w:val="bottom"/>
            <w:hideMark/>
          </w:tcPr>
          <w:p w14:paraId="1A798A3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123 377,0</w:t>
            </w:r>
          </w:p>
        </w:tc>
        <w:tc>
          <w:tcPr>
            <w:tcW w:w="1389" w:type="dxa"/>
            <w:tcBorders>
              <w:top w:val="nil"/>
              <w:left w:val="nil"/>
              <w:bottom w:val="single" w:sz="4" w:space="0" w:color="auto"/>
              <w:right w:val="single" w:sz="4" w:space="0" w:color="auto"/>
            </w:tcBorders>
            <w:shd w:val="clear" w:color="auto" w:fill="auto"/>
            <w:vAlign w:val="bottom"/>
            <w:hideMark/>
          </w:tcPr>
          <w:p w14:paraId="43B75A0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129 075,0</w:t>
            </w:r>
          </w:p>
        </w:tc>
      </w:tr>
      <w:tr w:rsidR="00EB7A73" w:rsidRPr="00EB7A73" w14:paraId="26C52C79"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242755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1A9C9F3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593D5B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379DEA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455FE0C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0A3FBF1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10 186,9</w:t>
            </w:r>
          </w:p>
        </w:tc>
        <w:tc>
          <w:tcPr>
            <w:tcW w:w="1417" w:type="dxa"/>
            <w:tcBorders>
              <w:top w:val="nil"/>
              <w:left w:val="nil"/>
              <w:bottom w:val="single" w:sz="4" w:space="0" w:color="auto"/>
              <w:right w:val="single" w:sz="4" w:space="0" w:color="auto"/>
            </w:tcBorders>
            <w:shd w:val="clear" w:color="auto" w:fill="auto"/>
            <w:noWrap/>
            <w:vAlign w:val="bottom"/>
            <w:hideMark/>
          </w:tcPr>
          <w:p w14:paraId="4A91913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3 079,0</w:t>
            </w:r>
          </w:p>
        </w:tc>
        <w:tc>
          <w:tcPr>
            <w:tcW w:w="1389" w:type="dxa"/>
            <w:tcBorders>
              <w:top w:val="nil"/>
              <w:left w:val="nil"/>
              <w:bottom w:val="single" w:sz="4" w:space="0" w:color="auto"/>
              <w:right w:val="single" w:sz="4" w:space="0" w:color="auto"/>
            </w:tcBorders>
            <w:shd w:val="clear" w:color="auto" w:fill="auto"/>
            <w:noWrap/>
            <w:vAlign w:val="bottom"/>
            <w:hideMark/>
          </w:tcPr>
          <w:p w14:paraId="4D7BF07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3 174,0</w:t>
            </w:r>
          </w:p>
        </w:tc>
      </w:tr>
      <w:tr w:rsidR="00EB7A73" w:rsidRPr="00EB7A73" w14:paraId="0E0D87E0"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547E1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bottom"/>
            <w:hideMark/>
          </w:tcPr>
          <w:p w14:paraId="61A7450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911488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71976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06DC7EC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53F970F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236F7C3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06FC09B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FFB4DEB"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822606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Обеспечение функций органов местного самоуправления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19D973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6289AE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1ECA57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5392223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2837BC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1 130,0</w:t>
            </w:r>
          </w:p>
        </w:tc>
        <w:tc>
          <w:tcPr>
            <w:tcW w:w="1417" w:type="dxa"/>
            <w:tcBorders>
              <w:top w:val="nil"/>
              <w:left w:val="nil"/>
              <w:bottom w:val="single" w:sz="4" w:space="0" w:color="auto"/>
              <w:right w:val="single" w:sz="4" w:space="0" w:color="auto"/>
            </w:tcBorders>
            <w:shd w:val="clear" w:color="auto" w:fill="auto"/>
            <w:noWrap/>
            <w:vAlign w:val="bottom"/>
            <w:hideMark/>
          </w:tcPr>
          <w:p w14:paraId="7D39D6A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1389" w:type="dxa"/>
            <w:tcBorders>
              <w:top w:val="nil"/>
              <w:left w:val="nil"/>
              <w:bottom w:val="single" w:sz="4" w:space="0" w:color="auto"/>
              <w:right w:val="single" w:sz="4" w:space="0" w:color="auto"/>
            </w:tcBorders>
            <w:shd w:val="clear" w:color="auto" w:fill="auto"/>
            <w:noWrap/>
            <w:vAlign w:val="bottom"/>
            <w:hideMark/>
          </w:tcPr>
          <w:p w14:paraId="2EED484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r>
      <w:tr w:rsidR="00EB7A73" w:rsidRPr="00EB7A73" w14:paraId="727FDE5C"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6E9270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функций органов местного самоуправления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98C397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1386AF2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0FB3CD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315B039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noWrap/>
            <w:vAlign w:val="bottom"/>
            <w:hideMark/>
          </w:tcPr>
          <w:p w14:paraId="0BA583C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22 202,1</w:t>
            </w:r>
          </w:p>
        </w:tc>
        <w:tc>
          <w:tcPr>
            <w:tcW w:w="1417" w:type="dxa"/>
            <w:tcBorders>
              <w:top w:val="nil"/>
              <w:left w:val="nil"/>
              <w:bottom w:val="single" w:sz="4" w:space="0" w:color="auto"/>
              <w:right w:val="single" w:sz="4" w:space="0" w:color="auto"/>
            </w:tcBorders>
            <w:shd w:val="clear" w:color="auto" w:fill="auto"/>
            <w:noWrap/>
            <w:vAlign w:val="bottom"/>
            <w:hideMark/>
          </w:tcPr>
          <w:p w14:paraId="67BC836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21 720,0</w:t>
            </w:r>
          </w:p>
        </w:tc>
        <w:tc>
          <w:tcPr>
            <w:tcW w:w="1389" w:type="dxa"/>
            <w:tcBorders>
              <w:top w:val="nil"/>
              <w:left w:val="nil"/>
              <w:bottom w:val="single" w:sz="4" w:space="0" w:color="auto"/>
              <w:right w:val="single" w:sz="4" w:space="0" w:color="auto"/>
            </w:tcBorders>
            <w:shd w:val="clear" w:color="auto" w:fill="auto"/>
            <w:noWrap/>
            <w:vAlign w:val="bottom"/>
            <w:hideMark/>
          </w:tcPr>
          <w:p w14:paraId="46096BF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21 998,0</w:t>
            </w:r>
          </w:p>
        </w:tc>
      </w:tr>
      <w:tr w:rsidR="00EB7A73" w:rsidRPr="00EB7A73" w14:paraId="52B0AA73"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E82646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5B51F24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1C825C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65DD53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78C8EF3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noWrap/>
            <w:vAlign w:val="bottom"/>
            <w:hideMark/>
          </w:tcPr>
          <w:p w14:paraId="4F8F4F6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989,0</w:t>
            </w:r>
          </w:p>
        </w:tc>
        <w:tc>
          <w:tcPr>
            <w:tcW w:w="1417" w:type="dxa"/>
            <w:tcBorders>
              <w:top w:val="nil"/>
              <w:left w:val="nil"/>
              <w:bottom w:val="single" w:sz="4" w:space="0" w:color="auto"/>
              <w:right w:val="single" w:sz="4" w:space="0" w:color="auto"/>
            </w:tcBorders>
            <w:shd w:val="clear" w:color="auto" w:fill="auto"/>
            <w:noWrap/>
            <w:vAlign w:val="bottom"/>
            <w:hideMark/>
          </w:tcPr>
          <w:p w14:paraId="47E604A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394,0</w:t>
            </w:r>
          </w:p>
        </w:tc>
        <w:tc>
          <w:tcPr>
            <w:tcW w:w="1389" w:type="dxa"/>
            <w:tcBorders>
              <w:top w:val="nil"/>
              <w:left w:val="nil"/>
              <w:bottom w:val="single" w:sz="4" w:space="0" w:color="auto"/>
              <w:right w:val="single" w:sz="4" w:space="0" w:color="auto"/>
            </w:tcBorders>
            <w:shd w:val="clear" w:color="auto" w:fill="auto"/>
            <w:noWrap/>
            <w:vAlign w:val="bottom"/>
            <w:hideMark/>
          </w:tcPr>
          <w:p w14:paraId="5E4D332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394,0</w:t>
            </w:r>
          </w:p>
        </w:tc>
      </w:tr>
      <w:tr w:rsidR="00EB7A73" w:rsidRPr="00EB7A73" w14:paraId="6880A26C"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87CF9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функций органов местного самоуправления Шебекинского муниципального округ</w:t>
            </w:r>
            <w:proofErr w:type="gramStart"/>
            <w:r w:rsidRPr="00EB7A73">
              <w:rPr>
                <w:rFonts w:ascii="Times New Roman" w:eastAsia="Times New Roman" w:hAnsi="Times New Roman" w:cs="Times New Roman"/>
                <w:color w:val="000000"/>
                <w:sz w:val="20"/>
                <w:szCs w:val="20"/>
                <w:lang w:eastAsia="ru-RU"/>
              </w:rPr>
              <w:t>а(</w:t>
            </w:r>
            <w:proofErr w:type="gramEnd"/>
            <w:r w:rsidRPr="00EB7A73">
              <w:rPr>
                <w:rFonts w:ascii="Times New Roman" w:eastAsia="Times New Roman" w:hAnsi="Times New Roman" w:cs="Times New Roman"/>
                <w:color w:val="000000"/>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1B3407E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6203BA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0D9C5BF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4281E43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noWrap/>
            <w:vAlign w:val="bottom"/>
            <w:hideMark/>
          </w:tcPr>
          <w:p w14:paraId="0C1CA34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9 316,0</w:t>
            </w:r>
          </w:p>
        </w:tc>
        <w:tc>
          <w:tcPr>
            <w:tcW w:w="1417" w:type="dxa"/>
            <w:tcBorders>
              <w:top w:val="nil"/>
              <w:left w:val="nil"/>
              <w:bottom w:val="single" w:sz="4" w:space="0" w:color="auto"/>
              <w:right w:val="single" w:sz="4" w:space="0" w:color="auto"/>
            </w:tcBorders>
            <w:shd w:val="clear" w:color="auto" w:fill="auto"/>
            <w:noWrap/>
            <w:vAlign w:val="bottom"/>
            <w:hideMark/>
          </w:tcPr>
          <w:p w14:paraId="41B1262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9 000,0</w:t>
            </w:r>
          </w:p>
        </w:tc>
        <w:tc>
          <w:tcPr>
            <w:tcW w:w="1389" w:type="dxa"/>
            <w:tcBorders>
              <w:top w:val="nil"/>
              <w:left w:val="nil"/>
              <w:bottom w:val="single" w:sz="4" w:space="0" w:color="auto"/>
              <w:right w:val="single" w:sz="4" w:space="0" w:color="auto"/>
            </w:tcBorders>
            <w:shd w:val="clear" w:color="auto" w:fill="auto"/>
            <w:noWrap/>
            <w:vAlign w:val="bottom"/>
            <w:hideMark/>
          </w:tcPr>
          <w:p w14:paraId="4411589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9 350,0</w:t>
            </w:r>
          </w:p>
        </w:tc>
      </w:tr>
      <w:tr w:rsidR="00EB7A73" w:rsidRPr="00EB7A73" w14:paraId="4B53E05F"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9E3F5F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функций органов местного самоуправления Шебекинского муниципального округа (закупка товаров, работ и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295F80F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FE41A3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7CCF76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3DF1573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noWrap/>
            <w:vAlign w:val="bottom"/>
            <w:hideMark/>
          </w:tcPr>
          <w:p w14:paraId="6EAAFE1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1 287,0</w:t>
            </w:r>
          </w:p>
        </w:tc>
        <w:tc>
          <w:tcPr>
            <w:tcW w:w="1417" w:type="dxa"/>
            <w:tcBorders>
              <w:top w:val="nil"/>
              <w:left w:val="nil"/>
              <w:bottom w:val="single" w:sz="4" w:space="0" w:color="auto"/>
              <w:right w:val="single" w:sz="4" w:space="0" w:color="auto"/>
            </w:tcBorders>
            <w:shd w:val="clear" w:color="auto" w:fill="auto"/>
            <w:noWrap/>
            <w:vAlign w:val="bottom"/>
            <w:hideMark/>
          </w:tcPr>
          <w:p w14:paraId="30E2AB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1 369,0</w:t>
            </w:r>
          </w:p>
        </w:tc>
        <w:tc>
          <w:tcPr>
            <w:tcW w:w="1389" w:type="dxa"/>
            <w:tcBorders>
              <w:top w:val="nil"/>
              <w:left w:val="nil"/>
              <w:bottom w:val="single" w:sz="4" w:space="0" w:color="auto"/>
              <w:right w:val="single" w:sz="4" w:space="0" w:color="auto"/>
            </w:tcBorders>
            <w:shd w:val="clear" w:color="auto" w:fill="auto"/>
            <w:noWrap/>
            <w:vAlign w:val="bottom"/>
            <w:hideMark/>
          </w:tcPr>
          <w:p w14:paraId="02E94DA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2 011,0</w:t>
            </w:r>
          </w:p>
        </w:tc>
      </w:tr>
      <w:tr w:rsidR="00EB7A73" w:rsidRPr="00EB7A73" w14:paraId="04DA0FF7"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BD36FE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Обеспечение функций органов местного самоуправления Шебекинского муниципального округа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bottom"/>
            <w:hideMark/>
          </w:tcPr>
          <w:p w14:paraId="29790E7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242DD15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0CC3C63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4D9862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noWrap/>
            <w:vAlign w:val="bottom"/>
            <w:hideMark/>
          </w:tcPr>
          <w:p w14:paraId="6A0ABAD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hideMark/>
          </w:tcPr>
          <w:p w14:paraId="38AF3D6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35D343B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372E519"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CA31E9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58D978F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99 9 00 00210</w:t>
            </w:r>
          </w:p>
        </w:tc>
        <w:tc>
          <w:tcPr>
            <w:tcW w:w="709" w:type="dxa"/>
            <w:tcBorders>
              <w:top w:val="nil"/>
              <w:left w:val="nil"/>
              <w:bottom w:val="single" w:sz="4" w:space="0" w:color="auto"/>
              <w:right w:val="single" w:sz="4" w:space="0" w:color="auto"/>
            </w:tcBorders>
            <w:shd w:val="clear" w:color="auto" w:fill="auto"/>
            <w:vAlign w:val="bottom"/>
            <w:hideMark/>
          </w:tcPr>
          <w:p w14:paraId="2A02B47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44D0E73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D42B0C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02</w:t>
            </w:r>
          </w:p>
        </w:tc>
        <w:tc>
          <w:tcPr>
            <w:tcW w:w="1403" w:type="dxa"/>
            <w:tcBorders>
              <w:top w:val="nil"/>
              <w:left w:val="nil"/>
              <w:bottom w:val="single" w:sz="4" w:space="0" w:color="auto"/>
              <w:right w:val="single" w:sz="4" w:space="0" w:color="auto"/>
            </w:tcBorders>
            <w:shd w:val="clear" w:color="auto" w:fill="auto"/>
            <w:vAlign w:val="bottom"/>
            <w:hideMark/>
          </w:tcPr>
          <w:p w14:paraId="2284719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3 417,0</w:t>
            </w:r>
          </w:p>
        </w:tc>
        <w:tc>
          <w:tcPr>
            <w:tcW w:w="1417" w:type="dxa"/>
            <w:tcBorders>
              <w:top w:val="nil"/>
              <w:left w:val="nil"/>
              <w:bottom w:val="single" w:sz="4" w:space="0" w:color="auto"/>
              <w:right w:val="single" w:sz="4" w:space="0" w:color="auto"/>
            </w:tcBorders>
            <w:shd w:val="clear" w:color="auto" w:fill="auto"/>
            <w:vAlign w:val="bottom"/>
            <w:hideMark/>
          </w:tcPr>
          <w:p w14:paraId="4E05DF7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3 452,0</w:t>
            </w:r>
          </w:p>
        </w:tc>
        <w:tc>
          <w:tcPr>
            <w:tcW w:w="1389" w:type="dxa"/>
            <w:tcBorders>
              <w:top w:val="nil"/>
              <w:left w:val="nil"/>
              <w:bottom w:val="single" w:sz="4" w:space="0" w:color="auto"/>
              <w:right w:val="single" w:sz="4" w:space="0" w:color="auto"/>
            </w:tcBorders>
            <w:shd w:val="clear" w:color="auto" w:fill="auto"/>
            <w:vAlign w:val="bottom"/>
            <w:hideMark/>
          </w:tcPr>
          <w:p w14:paraId="525B4BA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3 590,0</w:t>
            </w:r>
          </w:p>
        </w:tc>
      </w:tr>
      <w:tr w:rsidR="00EB7A73" w:rsidRPr="00EB7A73" w14:paraId="3CBC28CF"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9CB9AD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530105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bottom"/>
            <w:hideMark/>
          </w:tcPr>
          <w:p w14:paraId="69418FD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1337CDE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5EE1C8A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6DB133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2 779,0</w:t>
            </w:r>
          </w:p>
        </w:tc>
        <w:tc>
          <w:tcPr>
            <w:tcW w:w="1417" w:type="dxa"/>
            <w:tcBorders>
              <w:top w:val="nil"/>
              <w:left w:val="nil"/>
              <w:bottom w:val="single" w:sz="4" w:space="0" w:color="auto"/>
              <w:right w:val="single" w:sz="4" w:space="0" w:color="auto"/>
            </w:tcBorders>
            <w:shd w:val="clear" w:color="auto" w:fill="auto"/>
            <w:vAlign w:val="bottom"/>
            <w:hideMark/>
          </w:tcPr>
          <w:p w14:paraId="6D7E1F4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2 890,0</w:t>
            </w:r>
          </w:p>
        </w:tc>
        <w:tc>
          <w:tcPr>
            <w:tcW w:w="1389" w:type="dxa"/>
            <w:tcBorders>
              <w:top w:val="nil"/>
              <w:left w:val="nil"/>
              <w:bottom w:val="single" w:sz="4" w:space="0" w:color="auto"/>
              <w:right w:val="single" w:sz="4" w:space="0" w:color="auto"/>
            </w:tcBorders>
            <w:shd w:val="clear" w:color="auto" w:fill="auto"/>
            <w:vAlign w:val="bottom"/>
            <w:hideMark/>
          </w:tcPr>
          <w:p w14:paraId="1A835E0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3 028,0</w:t>
            </w:r>
          </w:p>
        </w:tc>
      </w:tr>
      <w:tr w:rsidR="00EB7A73" w:rsidRPr="00EB7A73" w14:paraId="3FB78D43"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976725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Обеспечение деятельности (оказание услуг) муниципальных учреждений (организаций) Шебекинского муниципального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00DC8C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5BDC4B3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2D3E5D6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4C927C9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bottom"/>
            <w:hideMark/>
          </w:tcPr>
          <w:p w14:paraId="2AC2282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123 268,0</w:t>
            </w:r>
          </w:p>
        </w:tc>
        <w:tc>
          <w:tcPr>
            <w:tcW w:w="1417" w:type="dxa"/>
            <w:tcBorders>
              <w:top w:val="nil"/>
              <w:left w:val="nil"/>
              <w:bottom w:val="single" w:sz="4" w:space="0" w:color="auto"/>
              <w:right w:val="single" w:sz="4" w:space="0" w:color="auto"/>
            </w:tcBorders>
            <w:shd w:val="clear" w:color="auto" w:fill="auto"/>
            <w:vAlign w:val="bottom"/>
            <w:hideMark/>
          </w:tcPr>
          <w:p w14:paraId="758A8F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120 390,0</w:t>
            </w:r>
          </w:p>
        </w:tc>
        <w:tc>
          <w:tcPr>
            <w:tcW w:w="1389" w:type="dxa"/>
            <w:tcBorders>
              <w:top w:val="nil"/>
              <w:left w:val="nil"/>
              <w:bottom w:val="single" w:sz="4" w:space="0" w:color="auto"/>
              <w:right w:val="single" w:sz="4" w:space="0" w:color="auto"/>
            </w:tcBorders>
            <w:shd w:val="clear" w:color="auto" w:fill="auto"/>
            <w:vAlign w:val="bottom"/>
            <w:hideMark/>
          </w:tcPr>
          <w:p w14:paraId="5FB1B69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125 050,0</w:t>
            </w:r>
          </w:p>
        </w:tc>
      </w:tr>
      <w:tr w:rsidR="00EB7A73" w:rsidRPr="00EB7A73" w14:paraId="76273743"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FB310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Обеспечение деятельности (оказание услуг) муниципальных учреждений (организаций) Шебекинского муниципального округа (закупка товаров, работ и услуг для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1381F5C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7BBDDCF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DD36A4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72A1824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bottom"/>
            <w:hideMark/>
          </w:tcPr>
          <w:p w14:paraId="3910D9F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44 784,5</w:t>
            </w:r>
          </w:p>
        </w:tc>
        <w:tc>
          <w:tcPr>
            <w:tcW w:w="1417" w:type="dxa"/>
            <w:tcBorders>
              <w:top w:val="nil"/>
              <w:left w:val="nil"/>
              <w:bottom w:val="single" w:sz="4" w:space="0" w:color="auto"/>
              <w:right w:val="single" w:sz="4" w:space="0" w:color="auto"/>
            </w:tcBorders>
            <w:shd w:val="clear" w:color="auto" w:fill="auto"/>
            <w:vAlign w:val="bottom"/>
            <w:hideMark/>
          </w:tcPr>
          <w:p w14:paraId="56873E8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12 135,0</w:t>
            </w:r>
          </w:p>
        </w:tc>
        <w:tc>
          <w:tcPr>
            <w:tcW w:w="1389" w:type="dxa"/>
            <w:tcBorders>
              <w:top w:val="nil"/>
              <w:left w:val="nil"/>
              <w:bottom w:val="single" w:sz="4" w:space="0" w:color="auto"/>
              <w:right w:val="single" w:sz="4" w:space="0" w:color="auto"/>
            </w:tcBorders>
            <w:shd w:val="clear" w:color="auto" w:fill="auto"/>
            <w:vAlign w:val="bottom"/>
            <w:hideMark/>
          </w:tcPr>
          <w:p w14:paraId="1D76EB2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9 960,0</w:t>
            </w:r>
          </w:p>
        </w:tc>
      </w:tr>
      <w:tr w:rsidR="00EB7A73" w:rsidRPr="00EB7A73" w14:paraId="0B4EB51D"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80033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Обеспечение деятельности (оказание услуг) муниципальных учреждений (организаций) Шебекинского муниципального округа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1F085B2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1E9EB36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955390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6579ADB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bottom"/>
            <w:hideMark/>
          </w:tcPr>
          <w:p w14:paraId="080B109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1 220,0</w:t>
            </w:r>
          </w:p>
        </w:tc>
        <w:tc>
          <w:tcPr>
            <w:tcW w:w="1417" w:type="dxa"/>
            <w:tcBorders>
              <w:top w:val="nil"/>
              <w:left w:val="nil"/>
              <w:bottom w:val="single" w:sz="4" w:space="0" w:color="auto"/>
              <w:right w:val="single" w:sz="4" w:space="0" w:color="auto"/>
            </w:tcBorders>
            <w:shd w:val="clear" w:color="auto" w:fill="auto"/>
            <w:vAlign w:val="bottom"/>
            <w:hideMark/>
          </w:tcPr>
          <w:p w14:paraId="2B883E0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24C0963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3F93E0E2"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586CEC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на выплаты по оплате труда председателя контрольно-счетной палаты Шебекинского муниципального округа, его заместителей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noWrap/>
            <w:vAlign w:val="bottom"/>
            <w:hideMark/>
          </w:tcPr>
          <w:p w14:paraId="7FB8BAA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6CDDA89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0E9A199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48D4F3F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2C9F844D"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3 391,00</w:t>
            </w:r>
          </w:p>
        </w:tc>
        <w:tc>
          <w:tcPr>
            <w:tcW w:w="1417" w:type="dxa"/>
            <w:tcBorders>
              <w:top w:val="nil"/>
              <w:left w:val="nil"/>
              <w:bottom w:val="single" w:sz="4" w:space="0" w:color="auto"/>
              <w:right w:val="single" w:sz="4" w:space="0" w:color="auto"/>
            </w:tcBorders>
            <w:shd w:val="clear" w:color="auto" w:fill="auto"/>
            <w:vAlign w:val="bottom"/>
            <w:hideMark/>
          </w:tcPr>
          <w:p w14:paraId="7EA33B5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3 293,00</w:t>
            </w:r>
          </w:p>
        </w:tc>
        <w:tc>
          <w:tcPr>
            <w:tcW w:w="1389" w:type="dxa"/>
            <w:tcBorders>
              <w:top w:val="nil"/>
              <w:left w:val="nil"/>
              <w:bottom w:val="single" w:sz="4" w:space="0" w:color="auto"/>
              <w:right w:val="single" w:sz="4" w:space="0" w:color="auto"/>
            </w:tcBorders>
            <w:shd w:val="clear" w:color="auto" w:fill="auto"/>
            <w:vAlign w:val="bottom"/>
            <w:hideMark/>
          </w:tcPr>
          <w:p w14:paraId="5728496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3 425,00</w:t>
            </w:r>
          </w:p>
        </w:tc>
      </w:tr>
      <w:tr w:rsidR="00EB7A73" w:rsidRPr="00EB7A73" w14:paraId="1E9CF182"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727255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Выполнение других обязательств Шебекинского муниципального округа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bottom"/>
            <w:hideMark/>
          </w:tcPr>
          <w:p w14:paraId="23D0D3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1D3E508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7AA40F9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02F7688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w:t>
            </w:r>
          </w:p>
        </w:tc>
        <w:tc>
          <w:tcPr>
            <w:tcW w:w="1403" w:type="dxa"/>
            <w:tcBorders>
              <w:top w:val="nil"/>
              <w:left w:val="nil"/>
              <w:bottom w:val="single" w:sz="4" w:space="0" w:color="auto"/>
              <w:right w:val="single" w:sz="4" w:space="0" w:color="auto"/>
            </w:tcBorders>
            <w:shd w:val="clear" w:color="auto" w:fill="auto"/>
            <w:vAlign w:val="bottom"/>
            <w:hideMark/>
          </w:tcPr>
          <w:p w14:paraId="6870E38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3 305,3</w:t>
            </w:r>
          </w:p>
        </w:tc>
        <w:tc>
          <w:tcPr>
            <w:tcW w:w="1417" w:type="dxa"/>
            <w:tcBorders>
              <w:top w:val="nil"/>
              <w:left w:val="nil"/>
              <w:bottom w:val="single" w:sz="4" w:space="0" w:color="auto"/>
              <w:right w:val="single" w:sz="4" w:space="0" w:color="auto"/>
            </w:tcBorders>
            <w:shd w:val="clear" w:color="auto" w:fill="auto"/>
            <w:vAlign w:val="bottom"/>
            <w:hideMark/>
          </w:tcPr>
          <w:p w14:paraId="4DD54A2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0A8B573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6EA89AA7"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hideMark/>
          </w:tcPr>
          <w:p w14:paraId="05E9C1A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73B5CFD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20F37E9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84B462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3ACE6EC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w:t>
            </w:r>
          </w:p>
        </w:tc>
        <w:tc>
          <w:tcPr>
            <w:tcW w:w="1403" w:type="dxa"/>
            <w:tcBorders>
              <w:top w:val="nil"/>
              <w:left w:val="nil"/>
              <w:bottom w:val="single" w:sz="4" w:space="0" w:color="auto"/>
              <w:right w:val="single" w:sz="4" w:space="0" w:color="auto"/>
            </w:tcBorders>
            <w:shd w:val="clear" w:color="auto" w:fill="auto"/>
            <w:vAlign w:val="bottom"/>
            <w:hideMark/>
          </w:tcPr>
          <w:p w14:paraId="1C7D9042"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1 467,0</w:t>
            </w:r>
          </w:p>
        </w:tc>
        <w:tc>
          <w:tcPr>
            <w:tcW w:w="1417" w:type="dxa"/>
            <w:tcBorders>
              <w:top w:val="nil"/>
              <w:left w:val="nil"/>
              <w:bottom w:val="single" w:sz="4" w:space="0" w:color="auto"/>
              <w:right w:val="single" w:sz="4" w:space="0" w:color="auto"/>
            </w:tcBorders>
            <w:shd w:val="clear" w:color="auto" w:fill="auto"/>
            <w:vAlign w:val="bottom"/>
            <w:hideMark/>
          </w:tcPr>
          <w:p w14:paraId="1813E90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4EDF7C1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2923E6DB"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541F51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Резервный фонд администрации муниципального округа (иные бюджетные ассигнования) </w:t>
            </w:r>
          </w:p>
        </w:tc>
        <w:tc>
          <w:tcPr>
            <w:tcW w:w="1545" w:type="dxa"/>
            <w:tcBorders>
              <w:top w:val="nil"/>
              <w:left w:val="nil"/>
              <w:bottom w:val="single" w:sz="4" w:space="0" w:color="auto"/>
              <w:right w:val="single" w:sz="4" w:space="0" w:color="auto"/>
            </w:tcBorders>
            <w:shd w:val="clear" w:color="auto" w:fill="auto"/>
            <w:vAlign w:val="center"/>
            <w:hideMark/>
          </w:tcPr>
          <w:p w14:paraId="5E659B3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7B00C84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68110FB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719475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w:t>
            </w:r>
          </w:p>
        </w:tc>
        <w:tc>
          <w:tcPr>
            <w:tcW w:w="1403" w:type="dxa"/>
            <w:tcBorders>
              <w:top w:val="nil"/>
              <w:left w:val="nil"/>
              <w:bottom w:val="single" w:sz="4" w:space="0" w:color="auto"/>
              <w:right w:val="single" w:sz="4" w:space="0" w:color="auto"/>
            </w:tcBorders>
            <w:shd w:val="clear" w:color="auto" w:fill="auto"/>
            <w:noWrap/>
            <w:vAlign w:val="bottom"/>
            <w:hideMark/>
          </w:tcPr>
          <w:p w14:paraId="676FC55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76 379,1</w:t>
            </w:r>
          </w:p>
        </w:tc>
        <w:tc>
          <w:tcPr>
            <w:tcW w:w="1417" w:type="dxa"/>
            <w:tcBorders>
              <w:top w:val="nil"/>
              <w:left w:val="nil"/>
              <w:bottom w:val="single" w:sz="4" w:space="0" w:color="auto"/>
              <w:right w:val="single" w:sz="4" w:space="0" w:color="auto"/>
            </w:tcBorders>
            <w:shd w:val="clear" w:color="auto" w:fill="auto"/>
            <w:noWrap/>
            <w:vAlign w:val="bottom"/>
            <w:hideMark/>
          </w:tcPr>
          <w:p w14:paraId="45F3AB3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2FFD72A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C3D95DC"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15C1AE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Проведения мероприятий (за счет средств резервного фонда администрации Шебекинского муниципального округа) (закупка товаров, работ, услуг для государственных и муниципальных нужд) </w:t>
            </w:r>
          </w:p>
        </w:tc>
        <w:tc>
          <w:tcPr>
            <w:tcW w:w="1545" w:type="dxa"/>
            <w:tcBorders>
              <w:top w:val="nil"/>
              <w:left w:val="nil"/>
              <w:bottom w:val="single" w:sz="4" w:space="0" w:color="auto"/>
              <w:right w:val="single" w:sz="4" w:space="0" w:color="auto"/>
            </w:tcBorders>
            <w:shd w:val="clear" w:color="auto" w:fill="auto"/>
            <w:vAlign w:val="center"/>
            <w:hideMark/>
          </w:tcPr>
          <w:p w14:paraId="2580E45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2207Ш</w:t>
            </w:r>
          </w:p>
        </w:tc>
        <w:tc>
          <w:tcPr>
            <w:tcW w:w="709" w:type="dxa"/>
            <w:tcBorders>
              <w:top w:val="nil"/>
              <w:left w:val="nil"/>
              <w:bottom w:val="single" w:sz="4" w:space="0" w:color="auto"/>
              <w:right w:val="single" w:sz="4" w:space="0" w:color="auto"/>
            </w:tcBorders>
            <w:shd w:val="clear" w:color="auto" w:fill="auto"/>
            <w:vAlign w:val="bottom"/>
            <w:hideMark/>
          </w:tcPr>
          <w:p w14:paraId="5CC592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290881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DC0CDC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noWrap/>
            <w:vAlign w:val="bottom"/>
            <w:hideMark/>
          </w:tcPr>
          <w:p w14:paraId="08A3A18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205,5</w:t>
            </w:r>
          </w:p>
        </w:tc>
        <w:tc>
          <w:tcPr>
            <w:tcW w:w="1417" w:type="dxa"/>
            <w:tcBorders>
              <w:top w:val="nil"/>
              <w:left w:val="nil"/>
              <w:bottom w:val="single" w:sz="4" w:space="0" w:color="auto"/>
              <w:right w:val="single" w:sz="4" w:space="0" w:color="auto"/>
            </w:tcBorders>
            <w:shd w:val="clear" w:color="auto" w:fill="auto"/>
            <w:noWrap/>
            <w:vAlign w:val="bottom"/>
            <w:hideMark/>
          </w:tcPr>
          <w:p w14:paraId="0878045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7F4B711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1B68CFA" w14:textId="77777777" w:rsidTr="00A56C37">
        <w:trPr>
          <w:trHeight w:val="15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AAD5F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Проведения мероприятий (за счет средств резервного фонда администрации Шебекинского муниципального округа)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center"/>
            <w:hideMark/>
          </w:tcPr>
          <w:p w14:paraId="01E0262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2207Ш</w:t>
            </w:r>
          </w:p>
        </w:tc>
        <w:tc>
          <w:tcPr>
            <w:tcW w:w="709" w:type="dxa"/>
            <w:tcBorders>
              <w:top w:val="nil"/>
              <w:left w:val="nil"/>
              <w:bottom w:val="single" w:sz="4" w:space="0" w:color="auto"/>
              <w:right w:val="single" w:sz="4" w:space="0" w:color="auto"/>
            </w:tcBorders>
            <w:shd w:val="clear" w:color="auto" w:fill="auto"/>
            <w:vAlign w:val="bottom"/>
            <w:hideMark/>
          </w:tcPr>
          <w:p w14:paraId="0F2548F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46D038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052DFE3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507E03C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110,0</w:t>
            </w:r>
          </w:p>
        </w:tc>
        <w:tc>
          <w:tcPr>
            <w:tcW w:w="1417" w:type="dxa"/>
            <w:tcBorders>
              <w:top w:val="nil"/>
              <w:left w:val="nil"/>
              <w:bottom w:val="single" w:sz="4" w:space="0" w:color="auto"/>
              <w:right w:val="single" w:sz="4" w:space="0" w:color="auto"/>
            </w:tcBorders>
            <w:shd w:val="clear" w:color="auto" w:fill="auto"/>
            <w:noWrap/>
            <w:vAlign w:val="bottom"/>
            <w:hideMark/>
          </w:tcPr>
          <w:p w14:paraId="0D62EE6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2761102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6ACE189"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34B2B9C" w14:textId="5AC852C7" w:rsidR="00EB7A73" w:rsidRPr="00EB7A73" w:rsidRDefault="0019327A"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резервного фонда администрации Ш</w:t>
            </w:r>
            <w:r w:rsidRPr="00EB7A73">
              <w:rPr>
                <w:rFonts w:ascii="Times New Roman" w:eastAsia="Times New Roman" w:hAnsi="Times New Roman" w:cs="Times New Roman"/>
                <w:color w:val="000000"/>
                <w:sz w:val="20"/>
                <w:szCs w:val="20"/>
                <w:lang w:eastAsia="ru-RU"/>
              </w:rPr>
              <w:t>ебекинского муниципального округа)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center"/>
            <w:hideMark/>
          </w:tcPr>
          <w:p w14:paraId="55D4E2E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2208Ш</w:t>
            </w:r>
          </w:p>
        </w:tc>
        <w:tc>
          <w:tcPr>
            <w:tcW w:w="709" w:type="dxa"/>
            <w:tcBorders>
              <w:top w:val="nil"/>
              <w:left w:val="nil"/>
              <w:bottom w:val="single" w:sz="4" w:space="0" w:color="auto"/>
              <w:right w:val="single" w:sz="4" w:space="0" w:color="auto"/>
            </w:tcBorders>
            <w:shd w:val="clear" w:color="auto" w:fill="auto"/>
            <w:vAlign w:val="bottom"/>
            <w:hideMark/>
          </w:tcPr>
          <w:p w14:paraId="6310981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EA7C0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47FFC8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4D06C0C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0,50</w:t>
            </w:r>
          </w:p>
        </w:tc>
        <w:tc>
          <w:tcPr>
            <w:tcW w:w="1417" w:type="dxa"/>
            <w:tcBorders>
              <w:top w:val="nil"/>
              <w:left w:val="nil"/>
              <w:bottom w:val="single" w:sz="4" w:space="0" w:color="auto"/>
              <w:right w:val="single" w:sz="4" w:space="0" w:color="auto"/>
            </w:tcBorders>
            <w:shd w:val="clear" w:color="auto" w:fill="auto"/>
            <w:noWrap/>
            <w:vAlign w:val="bottom"/>
            <w:hideMark/>
          </w:tcPr>
          <w:p w14:paraId="171E329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7C87895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0DB8CE1"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1554C9D" w14:textId="2A039B7B" w:rsidR="00EB7A73" w:rsidRPr="00EB7A73" w:rsidRDefault="0019327A"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Ежемесячная денежная выплата беременным женам военнослужащих и иных лиц, принимавшим и принимающим участие в проведении СВО (за счет средств </w:t>
            </w:r>
            <w:r>
              <w:rPr>
                <w:rFonts w:ascii="Times New Roman" w:eastAsia="Times New Roman" w:hAnsi="Times New Roman" w:cs="Times New Roman"/>
                <w:color w:val="000000"/>
                <w:sz w:val="20"/>
                <w:szCs w:val="20"/>
                <w:lang w:eastAsia="ru-RU"/>
              </w:rPr>
              <w:t>резервного фонда администрации Ш</w:t>
            </w:r>
            <w:r w:rsidRPr="00EB7A73">
              <w:rPr>
                <w:rFonts w:ascii="Times New Roman" w:eastAsia="Times New Roman" w:hAnsi="Times New Roman" w:cs="Times New Roman"/>
                <w:color w:val="000000"/>
                <w:sz w:val="20"/>
                <w:szCs w:val="20"/>
                <w:lang w:eastAsia="ru-RU"/>
              </w:rPr>
              <w:t>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center"/>
            <w:hideMark/>
          </w:tcPr>
          <w:p w14:paraId="2069090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2208Ш</w:t>
            </w:r>
          </w:p>
        </w:tc>
        <w:tc>
          <w:tcPr>
            <w:tcW w:w="709" w:type="dxa"/>
            <w:tcBorders>
              <w:top w:val="nil"/>
              <w:left w:val="nil"/>
              <w:bottom w:val="single" w:sz="4" w:space="0" w:color="auto"/>
              <w:right w:val="single" w:sz="4" w:space="0" w:color="auto"/>
            </w:tcBorders>
            <w:shd w:val="clear" w:color="auto" w:fill="auto"/>
            <w:vAlign w:val="bottom"/>
            <w:hideMark/>
          </w:tcPr>
          <w:p w14:paraId="788B9A1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EA37B0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0B3EC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1940B3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60,00</w:t>
            </w:r>
          </w:p>
        </w:tc>
        <w:tc>
          <w:tcPr>
            <w:tcW w:w="1417" w:type="dxa"/>
            <w:tcBorders>
              <w:top w:val="nil"/>
              <w:left w:val="nil"/>
              <w:bottom w:val="single" w:sz="4" w:space="0" w:color="auto"/>
              <w:right w:val="single" w:sz="4" w:space="0" w:color="auto"/>
            </w:tcBorders>
            <w:shd w:val="clear" w:color="auto" w:fill="auto"/>
            <w:noWrap/>
            <w:vAlign w:val="bottom"/>
            <w:hideMark/>
          </w:tcPr>
          <w:p w14:paraId="777F51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6A57AED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6FB651C"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41B8699B" w14:textId="3E1EBE92"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Техническое обслуживание контактного фонтана, расположенного на Центральной площади </w:t>
            </w:r>
            <w:proofErr w:type="spellStart"/>
            <w:r w:rsidRPr="00EB7A73">
              <w:rPr>
                <w:rFonts w:ascii="Times New Roman" w:eastAsia="Times New Roman" w:hAnsi="Times New Roman" w:cs="Times New Roman"/>
                <w:color w:val="000000"/>
                <w:sz w:val="20"/>
                <w:szCs w:val="20"/>
                <w:lang w:eastAsia="ru-RU"/>
              </w:rPr>
              <w:t>г</w:t>
            </w:r>
            <w:proofErr w:type="gramStart"/>
            <w:r w:rsidRPr="00EB7A73">
              <w:rPr>
                <w:rFonts w:ascii="Times New Roman" w:eastAsia="Times New Roman" w:hAnsi="Times New Roman" w:cs="Times New Roman"/>
                <w:color w:val="000000"/>
                <w:sz w:val="20"/>
                <w:szCs w:val="20"/>
                <w:lang w:eastAsia="ru-RU"/>
              </w:rPr>
              <w:t>.Ш</w:t>
            </w:r>
            <w:proofErr w:type="gramEnd"/>
            <w:r w:rsidRPr="00EB7A73">
              <w:rPr>
                <w:rFonts w:ascii="Times New Roman" w:eastAsia="Times New Roman" w:hAnsi="Times New Roman" w:cs="Times New Roman"/>
                <w:color w:val="000000"/>
                <w:sz w:val="20"/>
                <w:szCs w:val="20"/>
                <w:lang w:eastAsia="ru-RU"/>
              </w:rPr>
              <w:t>ебекино</w:t>
            </w:r>
            <w:proofErr w:type="spellEnd"/>
            <w:r w:rsidRPr="00EB7A73">
              <w:rPr>
                <w:rFonts w:ascii="Times New Roman" w:eastAsia="Times New Roman" w:hAnsi="Times New Roman" w:cs="Times New Roman"/>
                <w:color w:val="000000"/>
                <w:sz w:val="20"/>
                <w:szCs w:val="20"/>
                <w:lang w:eastAsia="ru-RU"/>
              </w:rPr>
              <w:t xml:space="preserve"> (за счет средств резервного фонда администрации Шебекинского муниципального округа) (закупка товаров, работ, услуг для </w:t>
            </w:r>
            <w:r w:rsidR="0019327A" w:rsidRPr="00EB7A73">
              <w:rPr>
                <w:rFonts w:ascii="Times New Roman" w:eastAsia="Times New Roman" w:hAnsi="Times New Roman" w:cs="Times New Roman"/>
                <w:color w:val="000000"/>
                <w:sz w:val="20"/>
                <w:szCs w:val="20"/>
                <w:lang w:eastAsia="ru-RU"/>
              </w:rPr>
              <w:t>государственных</w:t>
            </w:r>
            <w:r w:rsidRPr="00EB7A73">
              <w:rPr>
                <w:rFonts w:ascii="Times New Roman" w:eastAsia="Times New Roman" w:hAnsi="Times New Roman" w:cs="Times New Roman"/>
                <w:color w:val="000000"/>
                <w:sz w:val="20"/>
                <w:szCs w:val="20"/>
                <w:lang w:eastAsia="ru-RU"/>
              </w:rPr>
              <w:t xml:space="preserve">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5AB83F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2216Ш</w:t>
            </w:r>
          </w:p>
        </w:tc>
        <w:tc>
          <w:tcPr>
            <w:tcW w:w="709" w:type="dxa"/>
            <w:tcBorders>
              <w:top w:val="nil"/>
              <w:left w:val="nil"/>
              <w:bottom w:val="single" w:sz="4" w:space="0" w:color="auto"/>
              <w:right w:val="single" w:sz="4" w:space="0" w:color="auto"/>
            </w:tcBorders>
            <w:shd w:val="clear" w:color="auto" w:fill="auto"/>
            <w:vAlign w:val="bottom"/>
            <w:hideMark/>
          </w:tcPr>
          <w:p w14:paraId="6960EDD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69264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792FB9F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6FE3CF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345,0</w:t>
            </w:r>
          </w:p>
        </w:tc>
        <w:tc>
          <w:tcPr>
            <w:tcW w:w="1417" w:type="dxa"/>
            <w:tcBorders>
              <w:top w:val="nil"/>
              <w:left w:val="nil"/>
              <w:bottom w:val="single" w:sz="4" w:space="0" w:color="auto"/>
              <w:right w:val="single" w:sz="4" w:space="0" w:color="auto"/>
            </w:tcBorders>
            <w:shd w:val="clear" w:color="auto" w:fill="auto"/>
            <w:noWrap/>
            <w:vAlign w:val="bottom"/>
            <w:hideMark/>
          </w:tcPr>
          <w:p w14:paraId="527633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1BA5E97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13CA5DD"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562B0F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Организация мероприятий по благоустройству населенных пунктов Шебекинского муниципального округ</w:t>
            </w:r>
            <w:proofErr w:type="gramStart"/>
            <w:r w:rsidRPr="00EB7A73">
              <w:rPr>
                <w:rFonts w:ascii="Times New Roman" w:eastAsia="Times New Roman" w:hAnsi="Times New Roman" w:cs="Times New Roman"/>
                <w:color w:val="000000"/>
                <w:sz w:val="20"/>
                <w:szCs w:val="20"/>
                <w:lang w:eastAsia="ru-RU"/>
              </w:rPr>
              <w:t>а(</w:t>
            </w:r>
            <w:proofErr w:type="gramEnd"/>
            <w:r w:rsidRPr="00EB7A73">
              <w:rPr>
                <w:rFonts w:ascii="Times New Roman" w:eastAsia="Times New Roman" w:hAnsi="Times New Roman" w:cs="Times New Roman"/>
                <w:color w:val="000000"/>
                <w:sz w:val="20"/>
                <w:szCs w:val="20"/>
                <w:lang w:eastAsia="ru-RU"/>
              </w:rPr>
              <w:t>за счет средств резервного фонда администрации Шебекинского муниципального округа)(закупка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262B22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2217Ш</w:t>
            </w:r>
          </w:p>
        </w:tc>
        <w:tc>
          <w:tcPr>
            <w:tcW w:w="709" w:type="dxa"/>
            <w:tcBorders>
              <w:top w:val="nil"/>
              <w:left w:val="nil"/>
              <w:bottom w:val="single" w:sz="4" w:space="0" w:color="auto"/>
              <w:right w:val="single" w:sz="4" w:space="0" w:color="auto"/>
            </w:tcBorders>
            <w:shd w:val="clear" w:color="auto" w:fill="auto"/>
            <w:vAlign w:val="bottom"/>
            <w:hideMark/>
          </w:tcPr>
          <w:p w14:paraId="5FDA92D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F3FD40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2EB560B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7F4D10D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947,1</w:t>
            </w:r>
          </w:p>
        </w:tc>
        <w:tc>
          <w:tcPr>
            <w:tcW w:w="1417" w:type="dxa"/>
            <w:tcBorders>
              <w:top w:val="nil"/>
              <w:left w:val="nil"/>
              <w:bottom w:val="single" w:sz="4" w:space="0" w:color="auto"/>
              <w:right w:val="single" w:sz="4" w:space="0" w:color="auto"/>
            </w:tcBorders>
            <w:shd w:val="clear" w:color="auto" w:fill="auto"/>
            <w:noWrap/>
            <w:vAlign w:val="bottom"/>
            <w:hideMark/>
          </w:tcPr>
          <w:p w14:paraId="4A8C14A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7B01DB0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2D43CA6"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EB3CEB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30F6FD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2210Ш</w:t>
            </w:r>
          </w:p>
        </w:tc>
        <w:tc>
          <w:tcPr>
            <w:tcW w:w="709" w:type="dxa"/>
            <w:tcBorders>
              <w:top w:val="nil"/>
              <w:left w:val="nil"/>
              <w:bottom w:val="single" w:sz="4" w:space="0" w:color="auto"/>
              <w:right w:val="single" w:sz="4" w:space="0" w:color="auto"/>
            </w:tcBorders>
            <w:shd w:val="clear" w:color="auto" w:fill="auto"/>
            <w:vAlign w:val="bottom"/>
            <w:hideMark/>
          </w:tcPr>
          <w:p w14:paraId="72419D7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A4381D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AD95FE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3042489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42,10</w:t>
            </w:r>
          </w:p>
        </w:tc>
        <w:tc>
          <w:tcPr>
            <w:tcW w:w="1417" w:type="dxa"/>
            <w:tcBorders>
              <w:top w:val="nil"/>
              <w:left w:val="nil"/>
              <w:bottom w:val="single" w:sz="4" w:space="0" w:color="auto"/>
              <w:right w:val="single" w:sz="4" w:space="0" w:color="auto"/>
            </w:tcBorders>
            <w:shd w:val="clear" w:color="auto" w:fill="auto"/>
            <w:noWrap/>
            <w:vAlign w:val="bottom"/>
            <w:hideMark/>
          </w:tcPr>
          <w:p w14:paraId="79E6962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1E1B27D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57B5519" w14:textId="77777777" w:rsidTr="00A56C37">
        <w:trPr>
          <w:trHeight w:val="382"/>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327621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Предоставление дополнительной социальной поддержки отдельным категориям граждан к 80-й годовщине Победы в Великой Отечественной войне 1941-1945 гг. (за счет средств резервного фонда администрации Шебекинского муниципального </w:t>
            </w:r>
            <w:r w:rsidRPr="00EB7A73">
              <w:rPr>
                <w:rFonts w:ascii="Times New Roman" w:eastAsia="Times New Roman" w:hAnsi="Times New Roman" w:cs="Times New Roman"/>
                <w:color w:val="000000"/>
                <w:sz w:val="20"/>
                <w:szCs w:val="20"/>
                <w:lang w:eastAsia="ru-RU"/>
              </w:rPr>
              <w:lastRenderedPageBreak/>
              <w:t>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8EB695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00 2210Ш</w:t>
            </w:r>
          </w:p>
        </w:tc>
        <w:tc>
          <w:tcPr>
            <w:tcW w:w="709" w:type="dxa"/>
            <w:tcBorders>
              <w:top w:val="nil"/>
              <w:left w:val="nil"/>
              <w:bottom w:val="single" w:sz="4" w:space="0" w:color="auto"/>
              <w:right w:val="single" w:sz="4" w:space="0" w:color="auto"/>
            </w:tcBorders>
            <w:shd w:val="clear" w:color="auto" w:fill="auto"/>
            <w:vAlign w:val="bottom"/>
            <w:hideMark/>
          </w:tcPr>
          <w:p w14:paraId="0A343B9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10DEF0A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3C3774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0CC4EB77"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3 515,00</w:t>
            </w:r>
          </w:p>
        </w:tc>
        <w:tc>
          <w:tcPr>
            <w:tcW w:w="1417" w:type="dxa"/>
            <w:tcBorders>
              <w:top w:val="nil"/>
              <w:left w:val="nil"/>
              <w:bottom w:val="single" w:sz="4" w:space="0" w:color="auto"/>
              <w:right w:val="single" w:sz="4" w:space="0" w:color="auto"/>
            </w:tcBorders>
            <w:shd w:val="clear" w:color="auto" w:fill="auto"/>
            <w:noWrap/>
            <w:vAlign w:val="bottom"/>
            <w:hideMark/>
          </w:tcPr>
          <w:p w14:paraId="7989FEE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3E05F45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C4867DD" w14:textId="77777777" w:rsidTr="00307B23">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77C48F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lastRenderedPageBreak/>
              <w:t>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260918D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2211Ш</w:t>
            </w:r>
          </w:p>
        </w:tc>
        <w:tc>
          <w:tcPr>
            <w:tcW w:w="709" w:type="dxa"/>
            <w:tcBorders>
              <w:top w:val="nil"/>
              <w:left w:val="nil"/>
              <w:bottom w:val="single" w:sz="4" w:space="0" w:color="auto"/>
              <w:right w:val="single" w:sz="4" w:space="0" w:color="auto"/>
            </w:tcBorders>
            <w:shd w:val="clear" w:color="auto" w:fill="auto"/>
            <w:vAlign w:val="bottom"/>
            <w:hideMark/>
          </w:tcPr>
          <w:p w14:paraId="460B689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EB768C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1D3C706B"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32B17A9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0,30</w:t>
            </w:r>
          </w:p>
        </w:tc>
        <w:tc>
          <w:tcPr>
            <w:tcW w:w="1417" w:type="dxa"/>
            <w:tcBorders>
              <w:top w:val="nil"/>
              <w:left w:val="nil"/>
              <w:bottom w:val="single" w:sz="4" w:space="0" w:color="auto"/>
              <w:right w:val="single" w:sz="4" w:space="0" w:color="auto"/>
            </w:tcBorders>
            <w:shd w:val="clear" w:color="auto" w:fill="auto"/>
            <w:noWrap/>
            <w:vAlign w:val="bottom"/>
            <w:hideMark/>
          </w:tcPr>
          <w:p w14:paraId="5DB88B6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0BC9EAFB"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F8113BC" w14:textId="77777777" w:rsidTr="00307B23">
        <w:trPr>
          <w:trHeight w:val="22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0C56A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Выплаты ежемесячной стипендии обучающимся на условиях договора о целевом обучении по программам среднего профессионального и высшего образования (за счет средств резервного фонда администрации Шебекинского муниципального округа) (социальное обеспечение и иные выплаты населению)</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109247A0"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2211Ш</w:t>
            </w:r>
          </w:p>
        </w:tc>
        <w:tc>
          <w:tcPr>
            <w:tcW w:w="709" w:type="dxa"/>
            <w:tcBorders>
              <w:top w:val="nil"/>
              <w:left w:val="nil"/>
              <w:bottom w:val="single" w:sz="4" w:space="0" w:color="auto"/>
              <w:right w:val="single" w:sz="4" w:space="0" w:color="auto"/>
            </w:tcBorders>
            <w:shd w:val="clear" w:color="auto" w:fill="auto"/>
            <w:vAlign w:val="bottom"/>
            <w:hideMark/>
          </w:tcPr>
          <w:p w14:paraId="56D28A48"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60FDF18"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14:paraId="09EE8DF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1FC9D677"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43,70</w:t>
            </w:r>
          </w:p>
        </w:tc>
        <w:tc>
          <w:tcPr>
            <w:tcW w:w="1417" w:type="dxa"/>
            <w:tcBorders>
              <w:top w:val="nil"/>
              <w:left w:val="nil"/>
              <w:bottom w:val="single" w:sz="4" w:space="0" w:color="auto"/>
              <w:right w:val="single" w:sz="4" w:space="0" w:color="auto"/>
            </w:tcBorders>
            <w:shd w:val="clear" w:color="auto" w:fill="auto"/>
            <w:noWrap/>
            <w:vAlign w:val="bottom"/>
            <w:hideMark/>
          </w:tcPr>
          <w:p w14:paraId="1D35458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1FB8617F"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203156F" w14:textId="77777777" w:rsidTr="00307B23">
        <w:trPr>
          <w:trHeight w:val="202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5DF01E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Проведение технического подключения объектов видеонаблюдения на территории памятников (Вечные огни) (за счет средств резервного фонда администрации Шебекинского муниципального округа)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2758659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2212Ш</w:t>
            </w:r>
          </w:p>
        </w:tc>
        <w:tc>
          <w:tcPr>
            <w:tcW w:w="709" w:type="dxa"/>
            <w:tcBorders>
              <w:top w:val="nil"/>
              <w:left w:val="nil"/>
              <w:bottom w:val="single" w:sz="4" w:space="0" w:color="auto"/>
              <w:right w:val="single" w:sz="4" w:space="0" w:color="auto"/>
            </w:tcBorders>
            <w:shd w:val="clear" w:color="auto" w:fill="auto"/>
            <w:vAlign w:val="bottom"/>
            <w:hideMark/>
          </w:tcPr>
          <w:p w14:paraId="053D281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636FD7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14:paraId="56A6067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noWrap/>
            <w:vAlign w:val="bottom"/>
            <w:hideMark/>
          </w:tcPr>
          <w:p w14:paraId="3A53977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161,0</w:t>
            </w:r>
          </w:p>
        </w:tc>
        <w:tc>
          <w:tcPr>
            <w:tcW w:w="1417" w:type="dxa"/>
            <w:tcBorders>
              <w:top w:val="nil"/>
              <w:left w:val="nil"/>
              <w:bottom w:val="single" w:sz="4" w:space="0" w:color="auto"/>
              <w:right w:val="single" w:sz="4" w:space="0" w:color="auto"/>
            </w:tcBorders>
            <w:shd w:val="clear" w:color="auto" w:fill="auto"/>
            <w:noWrap/>
            <w:vAlign w:val="bottom"/>
            <w:hideMark/>
          </w:tcPr>
          <w:p w14:paraId="33E78B7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54DD89F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0EBDAC4" w14:textId="77777777" w:rsidTr="00307B23">
        <w:trPr>
          <w:trHeight w:val="382"/>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B5A267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Выплаты студенческой семье (за счет средств резервного фонда администрации Шебекинского муниципального округа) (закупка </w:t>
            </w:r>
            <w:r w:rsidRPr="00EB7A73">
              <w:rPr>
                <w:rFonts w:ascii="Times New Roman" w:eastAsia="Times New Roman" w:hAnsi="Times New Roman" w:cs="Times New Roman"/>
                <w:color w:val="000000"/>
                <w:sz w:val="20"/>
                <w:szCs w:val="20"/>
                <w:lang w:eastAsia="ru-RU"/>
              </w:rPr>
              <w:lastRenderedPageBreak/>
              <w:t xml:space="preserve">товаров, работ,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2C8215E5"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00 2213Ш</w:t>
            </w:r>
          </w:p>
        </w:tc>
        <w:tc>
          <w:tcPr>
            <w:tcW w:w="709" w:type="dxa"/>
            <w:tcBorders>
              <w:top w:val="nil"/>
              <w:left w:val="nil"/>
              <w:bottom w:val="single" w:sz="4" w:space="0" w:color="auto"/>
              <w:right w:val="single" w:sz="4" w:space="0" w:color="auto"/>
            </w:tcBorders>
            <w:shd w:val="clear" w:color="auto" w:fill="auto"/>
            <w:vAlign w:val="bottom"/>
            <w:hideMark/>
          </w:tcPr>
          <w:p w14:paraId="158EBF4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04D769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6CA55B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B48354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1,60</w:t>
            </w:r>
          </w:p>
        </w:tc>
        <w:tc>
          <w:tcPr>
            <w:tcW w:w="1417" w:type="dxa"/>
            <w:tcBorders>
              <w:top w:val="nil"/>
              <w:left w:val="nil"/>
              <w:bottom w:val="single" w:sz="4" w:space="0" w:color="auto"/>
              <w:right w:val="single" w:sz="4" w:space="0" w:color="auto"/>
            </w:tcBorders>
            <w:shd w:val="clear" w:color="auto" w:fill="auto"/>
            <w:noWrap/>
            <w:vAlign w:val="bottom"/>
            <w:hideMark/>
          </w:tcPr>
          <w:p w14:paraId="0C31148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51EC4A5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B622633" w14:textId="77777777" w:rsidTr="00307B23">
        <w:trPr>
          <w:trHeight w:val="202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3348D2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 Выплаты студенческой семье (за счет средств резервного фонда администрации Шебекинского муниципального округа) (социальное обеспечение и иные выплаты населению) </w:t>
            </w:r>
          </w:p>
        </w:tc>
        <w:tc>
          <w:tcPr>
            <w:tcW w:w="1545" w:type="dxa"/>
            <w:tcBorders>
              <w:top w:val="nil"/>
              <w:left w:val="nil"/>
              <w:bottom w:val="single" w:sz="4" w:space="0" w:color="auto"/>
              <w:right w:val="single" w:sz="4" w:space="0" w:color="auto"/>
            </w:tcBorders>
            <w:shd w:val="clear" w:color="auto" w:fill="auto"/>
            <w:vAlign w:val="bottom"/>
            <w:hideMark/>
          </w:tcPr>
          <w:p w14:paraId="32173BF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2213Ш</w:t>
            </w:r>
          </w:p>
        </w:tc>
        <w:tc>
          <w:tcPr>
            <w:tcW w:w="709" w:type="dxa"/>
            <w:tcBorders>
              <w:top w:val="nil"/>
              <w:left w:val="nil"/>
              <w:bottom w:val="single" w:sz="4" w:space="0" w:color="auto"/>
              <w:right w:val="single" w:sz="4" w:space="0" w:color="auto"/>
            </w:tcBorders>
            <w:shd w:val="clear" w:color="auto" w:fill="auto"/>
            <w:vAlign w:val="bottom"/>
            <w:hideMark/>
          </w:tcPr>
          <w:p w14:paraId="4064AB8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1144AD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28888F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3AFBBB5B"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200,00</w:t>
            </w:r>
          </w:p>
        </w:tc>
        <w:tc>
          <w:tcPr>
            <w:tcW w:w="1417" w:type="dxa"/>
            <w:tcBorders>
              <w:top w:val="nil"/>
              <w:left w:val="nil"/>
              <w:bottom w:val="single" w:sz="4" w:space="0" w:color="auto"/>
              <w:right w:val="single" w:sz="4" w:space="0" w:color="auto"/>
            </w:tcBorders>
            <w:shd w:val="clear" w:color="auto" w:fill="auto"/>
            <w:noWrap/>
            <w:vAlign w:val="bottom"/>
            <w:hideMark/>
          </w:tcPr>
          <w:p w14:paraId="664F786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11CB32A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FCFD8A4" w14:textId="77777777" w:rsidTr="00307B23">
        <w:trPr>
          <w:trHeight w:val="35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F6058F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6E416E17"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2215Ш</w:t>
            </w:r>
          </w:p>
        </w:tc>
        <w:tc>
          <w:tcPr>
            <w:tcW w:w="709" w:type="dxa"/>
            <w:tcBorders>
              <w:top w:val="nil"/>
              <w:left w:val="nil"/>
              <w:bottom w:val="single" w:sz="4" w:space="0" w:color="auto"/>
              <w:right w:val="single" w:sz="4" w:space="0" w:color="auto"/>
            </w:tcBorders>
            <w:shd w:val="clear" w:color="auto" w:fill="auto"/>
            <w:vAlign w:val="bottom"/>
            <w:hideMark/>
          </w:tcPr>
          <w:p w14:paraId="5F29664F"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5246CB9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00FCAF4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bottom"/>
            <w:hideMark/>
          </w:tcPr>
          <w:p w14:paraId="78DE023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56,00</w:t>
            </w:r>
          </w:p>
        </w:tc>
        <w:tc>
          <w:tcPr>
            <w:tcW w:w="1417" w:type="dxa"/>
            <w:tcBorders>
              <w:top w:val="nil"/>
              <w:left w:val="nil"/>
              <w:bottom w:val="single" w:sz="4" w:space="0" w:color="auto"/>
              <w:right w:val="single" w:sz="4" w:space="0" w:color="auto"/>
            </w:tcBorders>
            <w:shd w:val="clear" w:color="auto" w:fill="auto"/>
            <w:noWrap/>
            <w:vAlign w:val="bottom"/>
            <w:hideMark/>
          </w:tcPr>
          <w:p w14:paraId="7807479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4A51D11B"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371FDEE" w14:textId="77777777" w:rsidTr="00A56C37">
        <w:trPr>
          <w:trHeight w:val="36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3B6F1A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Премирование по результатам конкурса "На лучшее проведение работ по благоустройству, озеленению и санитарному состоянию Шебекинского муниципального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center"/>
            <w:hideMark/>
          </w:tcPr>
          <w:p w14:paraId="3C6096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2215Ш</w:t>
            </w:r>
          </w:p>
        </w:tc>
        <w:tc>
          <w:tcPr>
            <w:tcW w:w="709" w:type="dxa"/>
            <w:tcBorders>
              <w:top w:val="nil"/>
              <w:left w:val="nil"/>
              <w:bottom w:val="single" w:sz="4" w:space="0" w:color="auto"/>
              <w:right w:val="single" w:sz="4" w:space="0" w:color="auto"/>
            </w:tcBorders>
            <w:shd w:val="clear" w:color="auto" w:fill="auto"/>
            <w:vAlign w:val="bottom"/>
            <w:hideMark/>
          </w:tcPr>
          <w:p w14:paraId="6079191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20C35FB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023CC93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bottom"/>
            <w:hideMark/>
          </w:tcPr>
          <w:p w14:paraId="70FF86C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74,20</w:t>
            </w:r>
          </w:p>
        </w:tc>
        <w:tc>
          <w:tcPr>
            <w:tcW w:w="1417" w:type="dxa"/>
            <w:tcBorders>
              <w:top w:val="nil"/>
              <w:left w:val="nil"/>
              <w:bottom w:val="single" w:sz="4" w:space="0" w:color="auto"/>
              <w:right w:val="single" w:sz="4" w:space="0" w:color="auto"/>
            </w:tcBorders>
            <w:shd w:val="clear" w:color="auto" w:fill="auto"/>
            <w:noWrap/>
            <w:vAlign w:val="bottom"/>
            <w:hideMark/>
          </w:tcPr>
          <w:p w14:paraId="15E3B8E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5C3835B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0738C93E" w14:textId="77777777" w:rsidTr="00A56C37">
        <w:trPr>
          <w:trHeight w:val="13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72779B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муниципального округа) (закупка товаров, работ, услуг для государственных </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40761F4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2218Ш</w:t>
            </w:r>
          </w:p>
        </w:tc>
        <w:tc>
          <w:tcPr>
            <w:tcW w:w="709" w:type="dxa"/>
            <w:tcBorders>
              <w:top w:val="nil"/>
              <w:left w:val="nil"/>
              <w:bottom w:val="single" w:sz="4" w:space="0" w:color="auto"/>
              <w:right w:val="single" w:sz="4" w:space="0" w:color="auto"/>
            </w:tcBorders>
            <w:shd w:val="clear" w:color="auto" w:fill="auto"/>
            <w:vAlign w:val="bottom"/>
            <w:hideMark/>
          </w:tcPr>
          <w:p w14:paraId="0E99C12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3B92D18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0A7CE6E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74B33B5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1,60</w:t>
            </w:r>
          </w:p>
        </w:tc>
        <w:tc>
          <w:tcPr>
            <w:tcW w:w="1417" w:type="dxa"/>
            <w:tcBorders>
              <w:top w:val="nil"/>
              <w:left w:val="nil"/>
              <w:bottom w:val="single" w:sz="4" w:space="0" w:color="auto"/>
              <w:right w:val="single" w:sz="4" w:space="0" w:color="auto"/>
            </w:tcBorders>
            <w:shd w:val="clear" w:color="auto" w:fill="auto"/>
            <w:noWrap/>
            <w:vAlign w:val="bottom"/>
            <w:hideMark/>
          </w:tcPr>
          <w:p w14:paraId="1AF7F8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360C0C1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FEF62C0" w14:textId="77777777" w:rsidTr="00A56C37">
        <w:trPr>
          <w:trHeight w:val="13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88CFEC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Единовременная денежная выплата женщинам при одновременном рождении (усыновлении) двоих или троих детей, постоянно зарегистрированным на территории Шебекинского муниципального округа Белгородской области (за счет резервного фонда администрации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417EFE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2218Ш</w:t>
            </w:r>
          </w:p>
        </w:tc>
        <w:tc>
          <w:tcPr>
            <w:tcW w:w="709" w:type="dxa"/>
            <w:tcBorders>
              <w:top w:val="nil"/>
              <w:left w:val="nil"/>
              <w:bottom w:val="single" w:sz="4" w:space="0" w:color="auto"/>
              <w:right w:val="single" w:sz="4" w:space="0" w:color="auto"/>
            </w:tcBorders>
            <w:shd w:val="clear" w:color="auto" w:fill="auto"/>
            <w:vAlign w:val="bottom"/>
            <w:hideMark/>
          </w:tcPr>
          <w:p w14:paraId="655BBDF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0B94BF4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479A50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29BD193F"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200,00</w:t>
            </w:r>
          </w:p>
        </w:tc>
        <w:tc>
          <w:tcPr>
            <w:tcW w:w="1417" w:type="dxa"/>
            <w:tcBorders>
              <w:top w:val="nil"/>
              <w:left w:val="nil"/>
              <w:bottom w:val="single" w:sz="4" w:space="0" w:color="auto"/>
              <w:right w:val="single" w:sz="4" w:space="0" w:color="auto"/>
            </w:tcBorders>
            <w:shd w:val="clear" w:color="auto" w:fill="auto"/>
            <w:noWrap/>
            <w:vAlign w:val="bottom"/>
            <w:hideMark/>
          </w:tcPr>
          <w:p w14:paraId="567E4A9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460098B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A1FC3C3" w14:textId="77777777" w:rsidTr="00A56C37">
        <w:trPr>
          <w:trHeight w:val="220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DAC110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0D170D7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2219Ш</w:t>
            </w:r>
          </w:p>
        </w:tc>
        <w:tc>
          <w:tcPr>
            <w:tcW w:w="709" w:type="dxa"/>
            <w:tcBorders>
              <w:top w:val="nil"/>
              <w:left w:val="nil"/>
              <w:bottom w:val="single" w:sz="4" w:space="0" w:color="auto"/>
              <w:right w:val="single" w:sz="4" w:space="0" w:color="auto"/>
            </w:tcBorders>
            <w:shd w:val="clear" w:color="auto" w:fill="auto"/>
            <w:vAlign w:val="bottom"/>
            <w:hideMark/>
          </w:tcPr>
          <w:p w14:paraId="486D78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AB7D5D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993F1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6B9EC56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0,80</w:t>
            </w:r>
          </w:p>
        </w:tc>
        <w:tc>
          <w:tcPr>
            <w:tcW w:w="1417" w:type="dxa"/>
            <w:tcBorders>
              <w:top w:val="nil"/>
              <w:left w:val="nil"/>
              <w:bottom w:val="single" w:sz="4" w:space="0" w:color="auto"/>
              <w:right w:val="single" w:sz="4" w:space="0" w:color="auto"/>
            </w:tcBorders>
            <w:shd w:val="clear" w:color="auto" w:fill="auto"/>
            <w:noWrap/>
            <w:vAlign w:val="bottom"/>
            <w:hideMark/>
          </w:tcPr>
          <w:p w14:paraId="4508446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6936106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6DDFC25D" w14:textId="77777777" w:rsidTr="00A56C37">
        <w:trPr>
          <w:trHeight w:val="193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FA5FE3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6E16267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2219Ш</w:t>
            </w:r>
          </w:p>
        </w:tc>
        <w:tc>
          <w:tcPr>
            <w:tcW w:w="709" w:type="dxa"/>
            <w:tcBorders>
              <w:top w:val="nil"/>
              <w:left w:val="nil"/>
              <w:bottom w:val="single" w:sz="4" w:space="0" w:color="auto"/>
              <w:right w:val="single" w:sz="4" w:space="0" w:color="auto"/>
            </w:tcBorders>
            <w:shd w:val="clear" w:color="auto" w:fill="auto"/>
            <w:vAlign w:val="bottom"/>
            <w:hideMark/>
          </w:tcPr>
          <w:p w14:paraId="62CDD28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0D1293A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1CB67AB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F8F195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100,00</w:t>
            </w:r>
          </w:p>
        </w:tc>
        <w:tc>
          <w:tcPr>
            <w:tcW w:w="1417" w:type="dxa"/>
            <w:tcBorders>
              <w:top w:val="nil"/>
              <w:left w:val="nil"/>
              <w:bottom w:val="single" w:sz="4" w:space="0" w:color="auto"/>
              <w:right w:val="single" w:sz="4" w:space="0" w:color="auto"/>
            </w:tcBorders>
            <w:shd w:val="clear" w:color="auto" w:fill="auto"/>
            <w:noWrap/>
            <w:vAlign w:val="bottom"/>
            <w:hideMark/>
          </w:tcPr>
          <w:p w14:paraId="4FCC34C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6810F6F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851FF38" w14:textId="77777777" w:rsidTr="00307B23">
        <w:trPr>
          <w:trHeight w:val="261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C30590E"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Индивидуальная доставка граждан Шебекинского муниципального округа для прохождения гемодиализа (за счет резервного фонда администрации Шебекинского муниципального округа) (закупка товаров, работ,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25D53DE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2221Ш</w:t>
            </w:r>
          </w:p>
        </w:tc>
        <w:tc>
          <w:tcPr>
            <w:tcW w:w="709" w:type="dxa"/>
            <w:tcBorders>
              <w:top w:val="nil"/>
              <w:left w:val="nil"/>
              <w:bottom w:val="single" w:sz="4" w:space="0" w:color="auto"/>
              <w:right w:val="single" w:sz="4" w:space="0" w:color="auto"/>
            </w:tcBorders>
            <w:shd w:val="clear" w:color="auto" w:fill="auto"/>
            <w:vAlign w:val="bottom"/>
            <w:hideMark/>
          </w:tcPr>
          <w:p w14:paraId="00B3F21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125B919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DEDD00F"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753B23F"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256,80</w:t>
            </w:r>
          </w:p>
        </w:tc>
        <w:tc>
          <w:tcPr>
            <w:tcW w:w="1417" w:type="dxa"/>
            <w:tcBorders>
              <w:top w:val="nil"/>
              <w:left w:val="nil"/>
              <w:bottom w:val="single" w:sz="4" w:space="0" w:color="auto"/>
              <w:right w:val="single" w:sz="4" w:space="0" w:color="auto"/>
            </w:tcBorders>
            <w:shd w:val="clear" w:color="auto" w:fill="auto"/>
            <w:noWrap/>
            <w:vAlign w:val="bottom"/>
            <w:hideMark/>
          </w:tcPr>
          <w:p w14:paraId="30E9CE2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1495F7D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2C209D7" w14:textId="77777777" w:rsidTr="00307B23">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CB8FAC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F7AAD8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05F846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B667ED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361DC74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2F725385"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27,0</w:t>
            </w:r>
          </w:p>
        </w:tc>
        <w:tc>
          <w:tcPr>
            <w:tcW w:w="1417" w:type="dxa"/>
            <w:tcBorders>
              <w:top w:val="nil"/>
              <w:left w:val="nil"/>
              <w:bottom w:val="single" w:sz="4" w:space="0" w:color="auto"/>
              <w:right w:val="single" w:sz="4" w:space="0" w:color="auto"/>
            </w:tcBorders>
            <w:shd w:val="clear" w:color="auto" w:fill="auto"/>
            <w:vAlign w:val="bottom"/>
            <w:hideMark/>
          </w:tcPr>
          <w:p w14:paraId="4FFAEAA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68092AF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7C0FA476" w14:textId="77777777" w:rsidTr="00307B23">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9005B38"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иным непрограммным мероприятиям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0DB82C38"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D850EA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248FD9E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3DA69C60"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3BC9F095"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344,8</w:t>
            </w:r>
          </w:p>
        </w:tc>
        <w:tc>
          <w:tcPr>
            <w:tcW w:w="1417" w:type="dxa"/>
            <w:tcBorders>
              <w:top w:val="nil"/>
              <w:left w:val="nil"/>
              <w:bottom w:val="single" w:sz="4" w:space="0" w:color="auto"/>
              <w:right w:val="single" w:sz="4" w:space="0" w:color="auto"/>
            </w:tcBorders>
            <w:shd w:val="clear" w:color="auto" w:fill="auto"/>
            <w:vAlign w:val="bottom"/>
            <w:hideMark/>
          </w:tcPr>
          <w:p w14:paraId="4D1F589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vAlign w:val="bottom"/>
            <w:hideMark/>
          </w:tcPr>
          <w:p w14:paraId="4695CE1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r>
      <w:tr w:rsidR="00EB7A73" w:rsidRPr="00EB7A73" w14:paraId="06513182" w14:textId="77777777" w:rsidTr="00307B23">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F2542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53823B9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635426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04418A38"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6160322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09</w:t>
            </w:r>
          </w:p>
        </w:tc>
        <w:tc>
          <w:tcPr>
            <w:tcW w:w="1403" w:type="dxa"/>
            <w:tcBorders>
              <w:top w:val="nil"/>
              <w:left w:val="nil"/>
              <w:bottom w:val="single" w:sz="4" w:space="0" w:color="auto"/>
              <w:right w:val="single" w:sz="4" w:space="0" w:color="auto"/>
            </w:tcBorders>
            <w:shd w:val="clear" w:color="auto" w:fill="auto"/>
            <w:vAlign w:val="bottom"/>
            <w:hideMark/>
          </w:tcPr>
          <w:p w14:paraId="4271CC27"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135,5</w:t>
            </w:r>
          </w:p>
        </w:tc>
        <w:tc>
          <w:tcPr>
            <w:tcW w:w="1417" w:type="dxa"/>
            <w:tcBorders>
              <w:top w:val="nil"/>
              <w:left w:val="nil"/>
              <w:bottom w:val="single" w:sz="4" w:space="0" w:color="auto"/>
              <w:right w:val="single" w:sz="4" w:space="0" w:color="auto"/>
            </w:tcBorders>
            <w:shd w:val="clear" w:color="auto" w:fill="auto"/>
            <w:vAlign w:val="bottom"/>
            <w:hideMark/>
          </w:tcPr>
          <w:p w14:paraId="22B1CBE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9E8780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74D75AC7"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73E50BF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иным непрограммным мероприятиям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3508BE0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2B6DD38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2F59A1F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14:paraId="1CA8319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w:t>
            </w:r>
          </w:p>
        </w:tc>
        <w:tc>
          <w:tcPr>
            <w:tcW w:w="1403" w:type="dxa"/>
            <w:tcBorders>
              <w:top w:val="nil"/>
              <w:left w:val="nil"/>
              <w:bottom w:val="single" w:sz="4" w:space="0" w:color="auto"/>
              <w:right w:val="single" w:sz="4" w:space="0" w:color="auto"/>
            </w:tcBorders>
            <w:shd w:val="clear" w:color="auto" w:fill="auto"/>
            <w:vAlign w:val="bottom"/>
            <w:hideMark/>
          </w:tcPr>
          <w:p w14:paraId="7B84318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30,8</w:t>
            </w:r>
          </w:p>
        </w:tc>
        <w:tc>
          <w:tcPr>
            <w:tcW w:w="1417" w:type="dxa"/>
            <w:tcBorders>
              <w:top w:val="nil"/>
              <w:left w:val="nil"/>
              <w:bottom w:val="single" w:sz="4" w:space="0" w:color="auto"/>
              <w:right w:val="single" w:sz="4" w:space="0" w:color="auto"/>
            </w:tcBorders>
            <w:shd w:val="clear" w:color="auto" w:fill="auto"/>
            <w:vAlign w:val="bottom"/>
            <w:hideMark/>
          </w:tcPr>
          <w:p w14:paraId="196D95B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C15367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D767E64" w14:textId="77777777" w:rsidTr="00307B23">
        <w:trPr>
          <w:trHeight w:val="235"/>
        </w:trPr>
        <w:tc>
          <w:tcPr>
            <w:tcW w:w="2283" w:type="dxa"/>
            <w:tcBorders>
              <w:top w:val="nil"/>
              <w:left w:val="single" w:sz="4" w:space="0" w:color="auto"/>
              <w:bottom w:val="single" w:sz="4" w:space="0" w:color="auto"/>
              <w:right w:val="single" w:sz="4" w:space="0" w:color="auto"/>
            </w:tcBorders>
            <w:shd w:val="clear" w:color="auto" w:fill="auto"/>
            <w:hideMark/>
          </w:tcPr>
          <w:p w14:paraId="04C285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Расходы по иным непрограммным мероприятиям (Закупка товаров, работ и услуг для обеспечения государственных (муниципальных) </w:t>
            </w:r>
            <w:r w:rsidRPr="00EB7A73">
              <w:rPr>
                <w:rFonts w:ascii="Times New Roman" w:eastAsia="Times New Roman" w:hAnsi="Times New Roman" w:cs="Times New Roman"/>
                <w:color w:val="000000"/>
                <w:sz w:val="20"/>
                <w:szCs w:val="20"/>
                <w:lang w:eastAsia="ru-RU"/>
              </w:rPr>
              <w:lastRenderedPageBreak/>
              <w:t>нужд)</w:t>
            </w:r>
          </w:p>
        </w:tc>
        <w:tc>
          <w:tcPr>
            <w:tcW w:w="1545" w:type="dxa"/>
            <w:tcBorders>
              <w:top w:val="nil"/>
              <w:left w:val="nil"/>
              <w:bottom w:val="single" w:sz="4" w:space="0" w:color="auto"/>
              <w:right w:val="single" w:sz="4" w:space="0" w:color="auto"/>
            </w:tcBorders>
            <w:shd w:val="clear" w:color="auto" w:fill="auto"/>
            <w:vAlign w:val="bottom"/>
            <w:hideMark/>
          </w:tcPr>
          <w:p w14:paraId="358A0C1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0BFE01E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noWrap/>
            <w:vAlign w:val="bottom"/>
            <w:hideMark/>
          </w:tcPr>
          <w:p w14:paraId="2A9CD6D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noWrap/>
            <w:vAlign w:val="bottom"/>
            <w:hideMark/>
          </w:tcPr>
          <w:p w14:paraId="5DE9AAC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vAlign w:val="bottom"/>
            <w:hideMark/>
          </w:tcPr>
          <w:p w14:paraId="684862A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8 586,9</w:t>
            </w:r>
          </w:p>
        </w:tc>
        <w:tc>
          <w:tcPr>
            <w:tcW w:w="1417" w:type="dxa"/>
            <w:tcBorders>
              <w:top w:val="nil"/>
              <w:left w:val="nil"/>
              <w:bottom w:val="single" w:sz="4" w:space="0" w:color="auto"/>
              <w:right w:val="single" w:sz="4" w:space="0" w:color="auto"/>
            </w:tcBorders>
            <w:shd w:val="clear" w:color="auto" w:fill="auto"/>
            <w:vAlign w:val="bottom"/>
            <w:hideMark/>
          </w:tcPr>
          <w:p w14:paraId="3BFCEDB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2 462,0</w:t>
            </w:r>
          </w:p>
        </w:tc>
        <w:tc>
          <w:tcPr>
            <w:tcW w:w="1389" w:type="dxa"/>
            <w:tcBorders>
              <w:top w:val="nil"/>
              <w:left w:val="nil"/>
              <w:bottom w:val="single" w:sz="4" w:space="0" w:color="auto"/>
              <w:right w:val="single" w:sz="4" w:space="0" w:color="auto"/>
            </w:tcBorders>
            <w:shd w:val="clear" w:color="auto" w:fill="auto"/>
            <w:vAlign w:val="bottom"/>
            <w:hideMark/>
          </w:tcPr>
          <w:p w14:paraId="713871E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4 954,0</w:t>
            </w:r>
          </w:p>
        </w:tc>
      </w:tr>
      <w:tr w:rsidR="00EB7A73" w:rsidRPr="00EB7A73" w14:paraId="30653E97" w14:textId="77777777" w:rsidTr="00A56C37">
        <w:trPr>
          <w:trHeight w:val="630"/>
        </w:trPr>
        <w:tc>
          <w:tcPr>
            <w:tcW w:w="2283" w:type="dxa"/>
            <w:tcBorders>
              <w:top w:val="nil"/>
              <w:left w:val="single" w:sz="4" w:space="0" w:color="auto"/>
              <w:bottom w:val="single" w:sz="4" w:space="0" w:color="auto"/>
              <w:right w:val="single" w:sz="4" w:space="0" w:color="auto"/>
            </w:tcBorders>
            <w:shd w:val="clear" w:color="auto" w:fill="auto"/>
            <w:hideMark/>
          </w:tcPr>
          <w:p w14:paraId="65DB834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Расходы по иным непрограммным мероприятиям (иные бюджетные ассигнования)</w:t>
            </w:r>
          </w:p>
        </w:tc>
        <w:tc>
          <w:tcPr>
            <w:tcW w:w="1545" w:type="dxa"/>
            <w:tcBorders>
              <w:top w:val="nil"/>
              <w:left w:val="nil"/>
              <w:bottom w:val="single" w:sz="4" w:space="0" w:color="auto"/>
              <w:right w:val="single" w:sz="4" w:space="0" w:color="auto"/>
            </w:tcBorders>
            <w:shd w:val="clear" w:color="auto" w:fill="auto"/>
            <w:vAlign w:val="bottom"/>
            <w:hideMark/>
          </w:tcPr>
          <w:p w14:paraId="31489A3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495195E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noWrap/>
            <w:vAlign w:val="bottom"/>
            <w:hideMark/>
          </w:tcPr>
          <w:p w14:paraId="59F1DD1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noWrap/>
            <w:vAlign w:val="bottom"/>
            <w:hideMark/>
          </w:tcPr>
          <w:p w14:paraId="2EBCCC4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BF657E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251,6</w:t>
            </w:r>
          </w:p>
        </w:tc>
        <w:tc>
          <w:tcPr>
            <w:tcW w:w="1417" w:type="dxa"/>
            <w:tcBorders>
              <w:top w:val="nil"/>
              <w:left w:val="nil"/>
              <w:bottom w:val="single" w:sz="4" w:space="0" w:color="auto"/>
              <w:right w:val="single" w:sz="4" w:space="0" w:color="auto"/>
            </w:tcBorders>
            <w:shd w:val="clear" w:color="auto" w:fill="auto"/>
            <w:vAlign w:val="bottom"/>
            <w:hideMark/>
          </w:tcPr>
          <w:p w14:paraId="5496052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A50FF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235C6BDC" w14:textId="77777777" w:rsidTr="00A56C37">
        <w:trPr>
          <w:trHeight w:val="1950"/>
        </w:trPr>
        <w:tc>
          <w:tcPr>
            <w:tcW w:w="2283" w:type="dxa"/>
            <w:tcBorders>
              <w:top w:val="nil"/>
              <w:left w:val="single" w:sz="4" w:space="0" w:color="auto"/>
              <w:bottom w:val="single" w:sz="4" w:space="0" w:color="auto"/>
              <w:right w:val="single" w:sz="4" w:space="0" w:color="auto"/>
            </w:tcBorders>
            <w:shd w:val="clear" w:color="auto" w:fill="auto"/>
            <w:hideMark/>
          </w:tcPr>
          <w:p w14:paraId="371EEFD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по иным непрограммным мероприятиям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8E3BB6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139A713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noWrap/>
            <w:vAlign w:val="bottom"/>
            <w:hideMark/>
          </w:tcPr>
          <w:p w14:paraId="26F6D17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723" w:type="dxa"/>
            <w:tcBorders>
              <w:top w:val="nil"/>
              <w:left w:val="nil"/>
              <w:bottom w:val="single" w:sz="4" w:space="0" w:color="auto"/>
              <w:right w:val="single" w:sz="4" w:space="0" w:color="auto"/>
            </w:tcBorders>
            <w:shd w:val="clear" w:color="auto" w:fill="auto"/>
            <w:noWrap/>
            <w:vAlign w:val="bottom"/>
            <w:hideMark/>
          </w:tcPr>
          <w:p w14:paraId="65CE33F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bottom"/>
            <w:hideMark/>
          </w:tcPr>
          <w:p w14:paraId="32AD83D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22,1</w:t>
            </w:r>
          </w:p>
        </w:tc>
        <w:tc>
          <w:tcPr>
            <w:tcW w:w="1417" w:type="dxa"/>
            <w:tcBorders>
              <w:top w:val="nil"/>
              <w:left w:val="nil"/>
              <w:bottom w:val="single" w:sz="4" w:space="0" w:color="auto"/>
              <w:right w:val="single" w:sz="4" w:space="0" w:color="auto"/>
            </w:tcBorders>
            <w:shd w:val="clear" w:color="auto" w:fill="auto"/>
            <w:vAlign w:val="bottom"/>
            <w:hideMark/>
          </w:tcPr>
          <w:p w14:paraId="45A7D6E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2EB2E4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A820BF6"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BA2A4A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19924F7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1CFF4AB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8E1469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55CC91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39C76B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45 254,9</w:t>
            </w:r>
          </w:p>
        </w:tc>
        <w:tc>
          <w:tcPr>
            <w:tcW w:w="1417" w:type="dxa"/>
            <w:tcBorders>
              <w:top w:val="nil"/>
              <w:left w:val="nil"/>
              <w:bottom w:val="single" w:sz="4" w:space="0" w:color="auto"/>
              <w:right w:val="single" w:sz="4" w:space="0" w:color="auto"/>
            </w:tcBorders>
            <w:shd w:val="clear" w:color="auto" w:fill="auto"/>
            <w:vAlign w:val="bottom"/>
            <w:hideMark/>
          </w:tcPr>
          <w:p w14:paraId="7482224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F696CDC"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3AE569A3"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A11C69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16FD649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1209539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AD9AEE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5C180AA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bottom"/>
            <w:hideMark/>
          </w:tcPr>
          <w:p w14:paraId="215E1CC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5,8</w:t>
            </w:r>
          </w:p>
        </w:tc>
        <w:tc>
          <w:tcPr>
            <w:tcW w:w="1417" w:type="dxa"/>
            <w:tcBorders>
              <w:top w:val="nil"/>
              <w:left w:val="nil"/>
              <w:bottom w:val="single" w:sz="4" w:space="0" w:color="auto"/>
              <w:right w:val="single" w:sz="4" w:space="0" w:color="auto"/>
            </w:tcBorders>
            <w:shd w:val="clear" w:color="auto" w:fill="auto"/>
            <w:vAlign w:val="bottom"/>
            <w:hideMark/>
          </w:tcPr>
          <w:p w14:paraId="32831C9E"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103,3</w:t>
            </w:r>
          </w:p>
        </w:tc>
        <w:tc>
          <w:tcPr>
            <w:tcW w:w="1389" w:type="dxa"/>
            <w:tcBorders>
              <w:top w:val="nil"/>
              <w:left w:val="nil"/>
              <w:bottom w:val="single" w:sz="4" w:space="0" w:color="auto"/>
              <w:right w:val="single" w:sz="4" w:space="0" w:color="auto"/>
            </w:tcBorders>
            <w:shd w:val="clear" w:color="auto" w:fill="auto"/>
            <w:vAlign w:val="bottom"/>
            <w:hideMark/>
          </w:tcPr>
          <w:p w14:paraId="6AEDABD1"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5,7</w:t>
            </w:r>
          </w:p>
        </w:tc>
      </w:tr>
      <w:tr w:rsidR="00EB7A73" w:rsidRPr="00EB7A73" w14:paraId="186472F5"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E125DA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45" w:type="dxa"/>
            <w:tcBorders>
              <w:top w:val="nil"/>
              <w:left w:val="nil"/>
              <w:bottom w:val="single" w:sz="4" w:space="0" w:color="auto"/>
              <w:right w:val="single" w:sz="4" w:space="0" w:color="auto"/>
            </w:tcBorders>
            <w:shd w:val="clear" w:color="auto" w:fill="auto"/>
            <w:vAlign w:val="bottom"/>
            <w:hideMark/>
          </w:tcPr>
          <w:p w14:paraId="71A03F9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2BB44ED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3F42210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66F981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center"/>
            <w:hideMark/>
          </w:tcPr>
          <w:p w14:paraId="0CDC81D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3 074,0</w:t>
            </w:r>
          </w:p>
        </w:tc>
        <w:tc>
          <w:tcPr>
            <w:tcW w:w="1417" w:type="dxa"/>
            <w:tcBorders>
              <w:top w:val="nil"/>
              <w:left w:val="nil"/>
              <w:bottom w:val="single" w:sz="4" w:space="0" w:color="auto"/>
              <w:right w:val="single" w:sz="4" w:space="0" w:color="auto"/>
            </w:tcBorders>
            <w:shd w:val="clear" w:color="auto" w:fill="auto"/>
            <w:vAlign w:val="center"/>
            <w:hideMark/>
          </w:tcPr>
          <w:p w14:paraId="026D282A"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3 104,0</w:t>
            </w:r>
          </w:p>
        </w:tc>
        <w:tc>
          <w:tcPr>
            <w:tcW w:w="1389" w:type="dxa"/>
            <w:tcBorders>
              <w:top w:val="nil"/>
              <w:left w:val="nil"/>
              <w:bottom w:val="single" w:sz="4" w:space="0" w:color="auto"/>
              <w:right w:val="single" w:sz="4" w:space="0" w:color="auto"/>
            </w:tcBorders>
            <w:shd w:val="clear" w:color="auto" w:fill="auto"/>
            <w:vAlign w:val="center"/>
            <w:hideMark/>
          </w:tcPr>
          <w:p w14:paraId="30AA82B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3 135,0</w:t>
            </w:r>
          </w:p>
        </w:tc>
      </w:tr>
      <w:tr w:rsidR="00EB7A73" w:rsidRPr="00EB7A73" w14:paraId="06ABCFA0" w14:textId="77777777" w:rsidTr="00307B23">
        <w:trPr>
          <w:trHeight w:val="377"/>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09AE36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Государственная регистрация актов гражданского состояния   (Закупка товаров, работ и услуг для обеспечения государственных </w:t>
            </w:r>
            <w:r w:rsidRPr="00EB7A73">
              <w:rPr>
                <w:rFonts w:ascii="Times New Roman" w:eastAsia="Times New Roman" w:hAnsi="Times New Roman" w:cs="Times New Roman"/>
                <w:color w:val="000000"/>
                <w:sz w:val="20"/>
                <w:szCs w:val="20"/>
                <w:lang w:eastAsia="ru-RU"/>
              </w:rPr>
              <w:lastRenderedPageBreak/>
              <w:t xml:space="preserve">(муниципальных)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31124A9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99 9 00 59300</w:t>
            </w:r>
          </w:p>
        </w:tc>
        <w:tc>
          <w:tcPr>
            <w:tcW w:w="709" w:type="dxa"/>
            <w:tcBorders>
              <w:top w:val="nil"/>
              <w:left w:val="nil"/>
              <w:bottom w:val="single" w:sz="4" w:space="0" w:color="auto"/>
              <w:right w:val="single" w:sz="4" w:space="0" w:color="auto"/>
            </w:tcBorders>
            <w:shd w:val="clear" w:color="auto" w:fill="auto"/>
            <w:vAlign w:val="bottom"/>
            <w:hideMark/>
          </w:tcPr>
          <w:p w14:paraId="25C580B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4E6D25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4620AE8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1403" w:type="dxa"/>
            <w:tcBorders>
              <w:top w:val="nil"/>
              <w:left w:val="nil"/>
              <w:bottom w:val="single" w:sz="4" w:space="0" w:color="auto"/>
              <w:right w:val="single" w:sz="4" w:space="0" w:color="auto"/>
            </w:tcBorders>
            <w:shd w:val="clear" w:color="auto" w:fill="auto"/>
            <w:vAlign w:val="center"/>
            <w:hideMark/>
          </w:tcPr>
          <w:p w14:paraId="6ED5014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31,0</w:t>
            </w:r>
          </w:p>
        </w:tc>
        <w:tc>
          <w:tcPr>
            <w:tcW w:w="1417" w:type="dxa"/>
            <w:tcBorders>
              <w:top w:val="nil"/>
              <w:left w:val="nil"/>
              <w:bottom w:val="single" w:sz="4" w:space="0" w:color="auto"/>
              <w:right w:val="single" w:sz="4" w:space="0" w:color="auto"/>
            </w:tcBorders>
            <w:shd w:val="clear" w:color="auto" w:fill="auto"/>
            <w:vAlign w:val="center"/>
            <w:hideMark/>
          </w:tcPr>
          <w:p w14:paraId="7C9E16F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31,0</w:t>
            </w:r>
          </w:p>
        </w:tc>
        <w:tc>
          <w:tcPr>
            <w:tcW w:w="1389" w:type="dxa"/>
            <w:tcBorders>
              <w:top w:val="nil"/>
              <w:left w:val="nil"/>
              <w:bottom w:val="single" w:sz="4" w:space="0" w:color="auto"/>
              <w:right w:val="single" w:sz="4" w:space="0" w:color="auto"/>
            </w:tcBorders>
            <w:shd w:val="clear" w:color="auto" w:fill="auto"/>
            <w:vAlign w:val="center"/>
            <w:hideMark/>
          </w:tcPr>
          <w:p w14:paraId="57E4FC3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31,0</w:t>
            </w:r>
          </w:p>
        </w:tc>
      </w:tr>
      <w:tr w:rsidR="00EB7A73" w:rsidRPr="00EB7A73" w14:paraId="6BAEFFDA" w14:textId="77777777" w:rsidTr="00A56C37">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48EF3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lastRenderedPageBreak/>
              <w:t>Проведение выборов в представительные органы муниципального образования иные бюджетные ассигнования)</w:t>
            </w:r>
            <w:proofErr w:type="gramEnd"/>
          </w:p>
        </w:tc>
        <w:tc>
          <w:tcPr>
            <w:tcW w:w="1545" w:type="dxa"/>
            <w:tcBorders>
              <w:top w:val="nil"/>
              <w:left w:val="nil"/>
              <w:bottom w:val="single" w:sz="4" w:space="0" w:color="auto"/>
              <w:right w:val="single" w:sz="4" w:space="0" w:color="auto"/>
            </w:tcBorders>
            <w:shd w:val="clear" w:color="auto" w:fill="auto"/>
            <w:vAlign w:val="bottom"/>
            <w:hideMark/>
          </w:tcPr>
          <w:p w14:paraId="710DCC6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99 9 00 00770</w:t>
            </w:r>
          </w:p>
        </w:tc>
        <w:tc>
          <w:tcPr>
            <w:tcW w:w="709" w:type="dxa"/>
            <w:tcBorders>
              <w:top w:val="nil"/>
              <w:left w:val="nil"/>
              <w:bottom w:val="single" w:sz="4" w:space="0" w:color="auto"/>
              <w:right w:val="single" w:sz="4" w:space="0" w:color="auto"/>
            </w:tcBorders>
            <w:shd w:val="clear" w:color="auto" w:fill="auto"/>
            <w:vAlign w:val="bottom"/>
            <w:hideMark/>
          </w:tcPr>
          <w:p w14:paraId="39674078"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800</w:t>
            </w:r>
          </w:p>
        </w:tc>
        <w:tc>
          <w:tcPr>
            <w:tcW w:w="709" w:type="dxa"/>
            <w:tcBorders>
              <w:top w:val="nil"/>
              <w:left w:val="nil"/>
              <w:bottom w:val="single" w:sz="4" w:space="0" w:color="auto"/>
              <w:right w:val="single" w:sz="4" w:space="0" w:color="auto"/>
            </w:tcBorders>
            <w:shd w:val="clear" w:color="auto" w:fill="auto"/>
            <w:vAlign w:val="bottom"/>
            <w:hideMark/>
          </w:tcPr>
          <w:p w14:paraId="492106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2F5AF6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07</w:t>
            </w:r>
          </w:p>
        </w:tc>
        <w:tc>
          <w:tcPr>
            <w:tcW w:w="1403" w:type="dxa"/>
            <w:tcBorders>
              <w:top w:val="nil"/>
              <w:left w:val="nil"/>
              <w:bottom w:val="single" w:sz="4" w:space="0" w:color="auto"/>
              <w:right w:val="single" w:sz="4" w:space="0" w:color="auto"/>
            </w:tcBorders>
            <w:shd w:val="clear" w:color="auto" w:fill="auto"/>
            <w:vAlign w:val="center"/>
            <w:hideMark/>
          </w:tcPr>
          <w:p w14:paraId="7655F25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3 700,0</w:t>
            </w:r>
          </w:p>
        </w:tc>
        <w:tc>
          <w:tcPr>
            <w:tcW w:w="1417" w:type="dxa"/>
            <w:tcBorders>
              <w:top w:val="nil"/>
              <w:left w:val="nil"/>
              <w:bottom w:val="single" w:sz="4" w:space="0" w:color="auto"/>
              <w:right w:val="single" w:sz="4" w:space="0" w:color="auto"/>
            </w:tcBorders>
            <w:shd w:val="clear" w:color="auto" w:fill="auto"/>
            <w:vAlign w:val="center"/>
            <w:hideMark/>
          </w:tcPr>
          <w:p w14:paraId="5A3E756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center"/>
            <w:hideMark/>
          </w:tcPr>
          <w:p w14:paraId="292AD8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1A548BF6" w14:textId="77777777" w:rsidTr="00A56C37">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9A309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center"/>
            <w:hideMark/>
          </w:tcPr>
          <w:p w14:paraId="3D46644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5081A8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19242CC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BD6D55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center"/>
            <w:hideMark/>
          </w:tcPr>
          <w:p w14:paraId="1BC2440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1 208,0</w:t>
            </w:r>
          </w:p>
        </w:tc>
        <w:tc>
          <w:tcPr>
            <w:tcW w:w="1417" w:type="dxa"/>
            <w:tcBorders>
              <w:top w:val="nil"/>
              <w:left w:val="nil"/>
              <w:bottom w:val="single" w:sz="4" w:space="0" w:color="auto"/>
              <w:right w:val="single" w:sz="4" w:space="0" w:color="auto"/>
            </w:tcBorders>
            <w:shd w:val="clear" w:color="auto" w:fill="auto"/>
            <w:vAlign w:val="center"/>
            <w:hideMark/>
          </w:tcPr>
          <w:p w14:paraId="06B915A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1 220,0</w:t>
            </w:r>
          </w:p>
        </w:tc>
        <w:tc>
          <w:tcPr>
            <w:tcW w:w="1389" w:type="dxa"/>
            <w:tcBorders>
              <w:top w:val="nil"/>
              <w:left w:val="nil"/>
              <w:bottom w:val="single" w:sz="4" w:space="0" w:color="auto"/>
              <w:right w:val="single" w:sz="4" w:space="0" w:color="auto"/>
            </w:tcBorders>
            <w:shd w:val="clear" w:color="auto" w:fill="auto"/>
            <w:vAlign w:val="center"/>
            <w:hideMark/>
          </w:tcPr>
          <w:p w14:paraId="057FFE8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1 269,0</w:t>
            </w:r>
          </w:p>
        </w:tc>
      </w:tr>
      <w:tr w:rsidR="00EB7A73" w:rsidRPr="00EB7A73" w14:paraId="004C1853" w14:textId="77777777" w:rsidTr="00A56C37">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88A2D1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center"/>
            <w:hideMark/>
          </w:tcPr>
          <w:p w14:paraId="27EFB0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315AC6D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028A79E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14:paraId="15733FF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1403" w:type="dxa"/>
            <w:tcBorders>
              <w:top w:val="nil"/>
              <w:left w:val="nil"/>
              <w:bottom w:val="single" w:sz="4" w:space="0" w:color="auto"/>
              <w:right w:val="single" w:sz="4" w:space="0" w:color="auto"/>
            </w:tcBorders>
            <w:shd w:val="clear" w:color="auto" w:fill="auto"/>
            <w:vAlign w:val="center"/>
            <w:hideMark/>
          </w:tcPr>
          <w:p w14:paraId="01692D7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154,0</w:t>
            </w:r>
          </w:p>
        </w:tc>
        <w:tc>
          <w:tcPr>
            <w:tcW w:w="1417" w:type="dxa"/>
            <w:tcBorders>
              <w:top w:val="nil"/>
              <w:left w:val="nil"/>
              <w:bottom w:val="single" w:sz="4" w:space="0" w:color="auto"/>
              <w:right w:val="single" w:sz="4" w:space="0" w:color="auto"/>
            </w:tcBorders>
            <w:shd w:val="clear" w:color="auto" w:fill="auto"/>
            <w:vAlign w:val="center"/>
            <w:hideMark/>
          </w:tcPr>
          <w:p w14:paraId="3B02E795"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154,0</w:t>
            </w:r>
          </w:p>
        </w:tc>
        <w:tc>
          <w:tcPr>
            <w:tcW w:w="1389" w:type="dxa"/>
            <w:tcBorders>
              <w:top w:val="nil"/>
              <w:left w:val="nil"/>
              <w:bottom w:val="single" w:sz="4" w:space="0" w:color="auto"/>
              <w:right w:val="single" w:sz="4" w:space="0" w:color="auto"/>
            </w:tcBorders>
            <w:shd w:val="clear" w:color="auto" w:fill="auto"/>
            <w:vAlign w:val="center"/>
            <w:hideMark/>
          </w:tcPr>
          <w:p w14:paraId="797B0A6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154,0</w:t>
            </w:r>
          </w:p>
        </w:tc>
      </w:tr>
      <w:tr w:rsidR="00EB7A73" w:rsidRPr="00EB7A73" w14:paraId="39160DFC"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hideMark/>
          </w:tcPr>
          <w:p w14:paraId="024DCD1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DC1DA3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10DEAAE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494DFAB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F97FFD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153DDD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636,0</w:t>
            </w:r>
          </w:p>
        </w:tc>
        <w:tc>
          <w:tcPr>
            <w:tcW w:w="1417" w:type="dxa"/>
            <w:tcBorders>
              <w:top w:val="nil"/>
              <w:left w:val="nil"/>
              <w:bottom w:val="single" w:sz="4" w:space="0" w:color="auto"/>
              <w:right w:val="single" w:sz="4" w:space="0" w:color="auto"/>
            </w:tcBorders>
            <w:shd w:val="clear" w:color="auto" w:fill="auto"/>
            <w:noWrap/>
            <w:vAlign w:val="bottom"/>
            <w:hideMark/>
          </w:tcPr>
          <w:p w14:paraId="0170ED04"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642,0</w:t>
            </w:r>
          </w:p>
        </w:tc>
        <w:tc>
          <w:tcPr>
            <w:tcW w:w="1389" w:type="dxa"/>
            <w:tcBorders>
              <w:top w:val="nil"/>
              <w:left w:val="nil"/>
              <w:bottom w:val="single" w:sz="4" w:space="0" w:color="auto"/>
              <w:right w:val="single" w:sz="4" w:space="0" w:color="auto"/>
            </w:tcBorders>
            <w:shd w:val="clear" w:color="auto" w:fill="auto"/>
            <w:noWrap/>
            <w:vAlign w:val="bottom"/>
            <w:hideMark/>
          </w:tcPr>
          <w:p w14:paraId="644152E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668,0</w:t>
            </w:r>
          </w:p>
        </w:tc>
      </w:tr>
      <w:tr w:rsidR="00EB7A73" w:rsidRPr="00EB7A73" w14:paraId="611A0AF6" w14:textId="77777777" w:rsidTr="00A56C37">
        <w:trPr>
          <w:trHeight w:val="31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2345F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4A4061F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22FAE18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noWrap/>
            <w:vAlign w:val="bottom"/>
            <w:hideMark/>
          </w:tcPr>
          <w:p w14:paraId="0DABA72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723" w:type="dxa"/>
            <w:tcBorders>
              <w:top w:val="nil"/>
              <w:left w:val="nil"/>
              <w:bottom w:val="single" w:sz="4" w:space="0" w:color="auto"/>
              <w:right w:val="single" w:sz="4" w:space="0" w:color="auto"/>
            </w:tcBorders>
            <w:shd w:val="clear" w:color="auto" w:fill="auto"/>
            <w:noWrap/>
            <w:vAlign w:val="bottom"/>
            <w:hideMark/>
          </w:tcPr>
          <w:p w14:paraId="0D376CB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center"/>
            <w:hideMark/>
          </w:tcPr>
          <w:p w14:paraId="2252662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954,0</w:t>
            </w:r>
          </w:p>
        </w:tc>
        <w:tc>
          <w:tcPr>
            <w:tcW w:w="1417" w:type="dxa"/>
            <w:tcBorders>
              <w:top w:val="nil"/>
              <w:left w:val="nil"/>
              <w:bottom w:val="single" w:sz="4" w:space="0" w:color="auto"/>
              <w:right w:val="single" w:sz="4" w:space="0" w:color="auto"/>
            </w:tcBorders>
            <w:shd w:val="clear" w:color="auto" w:fill="auto"/>
            <w:vAlign w:val="center"/>
            <w:hideMark/>
          </w:tcPr>
          <w:p w14:paraId="4E25861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963,0</w:t>
            </w:r>
          </w:p>
        </w:tc>
        <w:tc>
          <w:tcPr>
            <w:tcW w:w="1389" w:type="dxa"/>
            <w:tcBorders>
              <w:top w:val="nil"/>
              <w:left w:val="nil"/>
              <w:bottom w:val="single" w:sz="4" w:space="0" w:color="auto"/>
              <w:right w:val="single" w:sz="4" w:space="0" w:color="auto"/>
            </w:tcBorders>
            <w:shd w:val="clear" w:color="auto" w:fill="auto"/>
            <w:vAlign w:val="center"/>
            <w:hideMark/>
          </w:tcPr>
          <w:p w14:paraId="1095E25F"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1 002,0</w:t>
            </w:r>
          </w:p>
        </w:tc>
      </w:tr>
      <w:tr w:rsidR="00EB7A73" w:rsidRPr="00EB7A73" w14:paraId="208BCF65" w14:textId="77777777" w:rsidTr="00A56C37">
        <w:trPr>
          <w:trHeight w:val="18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F235EE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 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(закупка товаров, работ и услуг для государственных (муниципальных) нужд) </w:t>
            </w:r>
          </w:p>
        </w:tc>
        <w:tc>
          <w:tcPr>
            <w:tcW w:w="1545" w:type="dxa"/>
            <w:tcBorders>
              <w:top w:val="nil"/>
              <w:left w:val="nil"/>
              <w:bottom w:val="single" w:sz="4" w:space="0" w:color="auto"/>
              <w:right w:val="single" w:sz="4" w:space="0" w:color="auto"/>
            </w:tcBorders>
            <w:shd w:val="clear" w:color="auto" w:fill="auto"/>
            <w:vAlign w:val="bottom"/>
            <w:hideMark/>
          </w:tcPr>
          <w:p w14:paraId="4AFC8E19"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55E4282D"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noWrap/>
            <w:vAlign w:val="bottom"/>
            <w:hideMark/>
          </w:tcPr>
          <w:p w14:paraId="2CE6310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723" w:type="dxa"/>
            <w:tcBorders>
              <w:top w:val="nil"/>
              <w:left w:val="nil"/>
              <w:bottom w:val="single" w:sz="4" w:space="0" w:color="auto"/>
              <w:right w:val="single" w:sz="4" w:space="0" w:color="auto"/>
            </w:tcBorders>
            <w:shd w:val="clear" w:color="auto" w:fill="auto"/>
            <w:noWrap/>
            <w:vAlign w:val="bottom"/>
            <w:hideMark/>
          </w:tcPr>
          <w:p w14:paraId="15F4660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center"/>
            <w:hideMark/>
          </w:tcPr>
          <w:p w14:paraId="5BFA53F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75,0</w:t>
            </w:r>
          </w:p>
        </w:tc>
        <w:tc>
          <w:tcPr>
            <w:tcW w:w="1417" w:type="dxa"/>
            <w:tcBorders>
              <w:top w:val="nil"/>
              <w:left w:val="nil"/>
              <w:bottom w:val="single" w:sz="4" w:space="0" w:color="auto"/>
              <w:right w:val="single" w:sz="4" w:space="0" w:color="auto"/>
            </w:tcBorders>
            <w:shd w:val="clear" w:color="auto" w:fill="auto"/>
            <w:vAlign w:val="center"/>
            <w:hideMark/>
          </w:tcPr>
          <w:p w14:paraId="2D73DA2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75,0</w:t>
            </w:r>
          </w:p>
        </w:tc>
        <w:tc>
          <w:tcPr>
            <w:tcW w:w="1389" w:type="dxa"/>
            <w:tcBorders>
              <w:top w:val="nil"/>
              <w:left w:val="nil"/>
              <w:bottom w:val="single" w:sz="4" w:space="0" w:color="auto"/>
              <w:right w:val="single" w:sz="4" w:space="0" w:color="auto"/>
            </w:tcBorders>
            <w:shd w:val="clear" w:color="auto" w:fill="auto"/>
            <w:vAlign w:val="center"/>
            <w:hideMark/>
          </w:tcPr>
          <w:p w14:paraId="50852FE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75,0</w:t>
            </w:r>
          </w:p>
        </w:tc>
      </w:tr>
      <w:tr w:rsidR="00EB7A73" w:rsidRPr="00EB7A73" w14:paraId="7B8A8948" w14:textId="77777777" w:rsidTr="00A56C37">
        <w:trPr>
          <w:trHeight w:val="126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2EA00FB0"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Процентные платежи по муниципальному долгу Шебекинского муниципального округа (обслуживание государственного (муниципального) долга)</w:t>
            </w:r>
          </w:p>
        </w:tc>
        <w:tc>
          <w:tcPr>
            <w:tcW w:w="1545" w:type="dxa"/>
            <w:tcBorders>
              <w:top w:val="nil"/>
              <w:left w:val="nil"/>
              <w:bottom w:val="single" w:sz="4" w:space="0" w:color="auto"/>
              <w:right w:val="single" w:sz="4" w:space="0" w:color="auto"/>
            </w:tcBorders>
            <w:shd w:val="clear" w:color="auto" w:fill="auto"/>
            <w:noWrap/>
            <w:vAlign w:val="bottom"/>
            <w:hideMark/>
          </w:tcPr>
          <w:p w14:paraId="4D869D0B"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bottom"/>
            <w:hideMark/>
          </w:tcPr>
          <w:p w14:paraId="40437B2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700</w:t>
            </w:r>
          </w:p>
        </w:tc>
        <w:tc>
          <w:tcPr>
            <w:tcW w:w="709" w:type="dxa"/>
            <w:tcBorders>
              <w:top w:val="nil"/>
              <w:left w:val="nil"/>
              <w:bottom w:val="single" w:sz="4" w:space="0" w:color="auto"/>
              <w:right w:val="single" w:sz="4" w:space="0" w:color="auto"/>
            </w:tcBorders>
            <w:shd w:val="clear" w:color="auto" w:fill="auto"/>
            <w:noWrap/>
            <w:vAlign w:val="bottom"/>
            <w:hideMark/>
          </w:tcPr>
          <w:p w14:paraId="77D7431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13</w:t>
            </w:r>
          </w:p>
        </w:tc>
        <w:tc>
          <w:tcPr>
            <w:tcW w:w="723" w:type="dxa"/>
            <w:tcBorders>
              <w:top w:val="nil"/>
              <w:left w:val="nil"/>
              <w:bottom w:val="single" w:sz="4" w:space="0" w:color="auto"/>
              <w:right w:val="single" w:sz="4" w:space="0" w:color="auto"/>
            </w:tcBorders>
            <w:shd w:val="clear" w:color="auto" w:fill="auto"/>
            <w:noWrap/>
            <w:vAlign w:val="bottom"/>
            <w:hideMark/>
          </w:tcPr>
          <w:p w14:paraId="183548E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01</w:t>
            </w:r>
          </w:p>
        </w:tc>
        <w:tc>
          <w:tcPr>
            <w:tcW w:w="1403" w:type="dxa"/>
            <w:tcBorders>
              <w:top w:val="nil"/>
              <w:left w:val="nil"/>
              <w:bottom w:val="single" w:sz="4" w:space="0" w:color="auto"/>
              <w:right w:val="single" w:sz="4" w:space="0" w:color="auto"/>
            </w:tcBorders>
            <w:shd w:val="clear" w:color="auto" w:fill="auto"/>
            <w:noWrap/>
            <w:vAlign w:val="bottom"/>
            <w:hideMark/>
          </w:tcPr>
          <w:p w14:paraId="4F3AC2D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hideMark/>
          </w:tcPr>
          <w:p w14:paraId="1C50EAA0"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0,0</w:t>
            </w:r>
          </w:p>
        </w:tc>
        <w:tc>
          <w:tcPr>
            <w:tcW w:w="1389" w:type="dxa"/>
            <w:tcBorders>
              <w:top w:val="nil"/>
              <w:left w:val="nil"/>
              <w:bottom w:val="single" w:sz="4" w:space="0" w:color="auto"/>
              <w:right w:val="single" w:sz="4" w:space="0" w:color="auto"/>
            </w:tcBorders>
            <w:shd w:val="clear" w:color="auto" w:fill="auto"/>
            <w:noWrap/>
            <w:vAlign w:val="bottom"/>
            <w:hideMark/>
          </w:tcPr>
          <w:p w14:paraId="6745CB06"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500,0</w:t>
            </w:r>
          </w:p>
        </w:tc>
      </w:tr>
      <w:tr w:rsidR="00EB7A73" w:rsidRPr="00EB7A73" w14:paraId="1E9CF1FD" w14:textId="77777777" w:rsidTr="00307B23">
        <w:trPr>
          <w:trHeight w:val="2361"/>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CC182C6"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Обеспечение отдельных государственных полномочий по содержанию сибиреязвенных скотомогильников (биотермических ям), находящихся в собственности </w:t>
            </w:r>
            <w:r w:rsidRPr="00EB7A73">
              <w:rPr>
                <w:rFonts w:ascii="Times New Roman" w:eastAsia="Times New Roman" w:hAnsi="Times New Roman" w:cs="Times New Roman"/>
                <w:color w:val="000000"/>
                <w:sz w:val="20"/>
                <w:szCs w:val="20"/>
                <w:lang w:eastAsia="ru-RU"/>
              </w:rPr>
              <w:lastRenderedPageBreak/>
              <w:t>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76C2A3E4"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99 9 00 73780</w:t>
            </w:r>
          </w:p>
        </w:tc>
        <w:tc>
          <w:tcPr>
            <w:tcW w:w="709" w:type="dxa"/>
            <w:tcBorders>
              <w:top w:val="nil"/>
              <w:left w:val="nil"/>
              <w:bottom w:val="single" w:sz="4" w:space="0" w:color="auto"/>
              <w:right w:val="single" w:sz="4" w:space="0" w:color="auto"/>
            </w:tcBorders>
            <w:shd w:val="clear" w:color="auto" w:fill="auto"/>
            <w:noWrap/>
            <w:vAlign w:val="bottom"/>
            <w:hideMark/>
          </w:tcPr>
          <w:p w14:paraId="24166A59"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noWrap/>
            <w:vAlign w:val="bottom"/>
            <w:hideMark/>
          </w:tcPr>
          <w:p w14:paraId="0AFAB060"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04</w:t>
            </w:r>
          </w:p>
        </w:tc>
        <w:tc>
          <w:tcPr>
            <w:tcW w:w="723" w:type="dxa"/>
            <w:tcBorders>
              <w:top w:val="nil"/>
              <w:left w:val="nil"/>
              <w:bottom w:val="single" w:sz="4" w:space="0" w:color="auto"/>
              <w:right w:val="single" w:sz="4" w:space="0" w:color="auto"/>
            </w:tcBorders>
            <w:shd w:val="clear" w:color="auto" w:fill="auto"/>
            <w:noWrap/>
            <w:vAlign w:val="bottom"/>
            <w:hideMark/>
          </w:tcPr>
          <w:p w14:paraId="4E4D16C2"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05</w:t>
            </w:r>
          </w:p>
        </w:tc>
        <w:tc>
          <w:tcPr>
            <w:tcW w:w="1403" w:type="dxa"/>
            <w:tcBorders>
              <w:top w:val="nil"/>
              <w:left w:val="nil"/>
              <w:bottom w:val="single" w:sz="4" w:space="0" w:color="auto"/>
              <w:right w:val="single" w:sz="4" w:space="0" w:color="auto"/>
            </w:tcBorders>
            <w:shd w:val="clear" w:color="auto" w:fill="auto"/>
            <w:vAlign w:val="bottom"/>
            <w:hideMark/>
          </w:tcPr>
          <w:p w14:paraId="7E6F000B"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196,8</w:t>
            </w:r>
          </w:p>
        </w:tc>
        <w:tc>
          <w:tcPr>
            <w:tcW w:w="1417" w:type="dxa"/>
            <w:tcBorders>
              <w:top w:val="nil"/>
              <w:left w:val="nil"/>
              <w:bottom w:val="single" w:sz="4" w:space="0" w:color="auto"/>
              <w:right w:val="single" w:sz="4" w:space="0" w:color="auto"/>
            </w:tcBorders>
            <w:shd w:val="clear" w:color="auto" w:fill="auto"/>
            <w:vAlign w:val="bottom"/>
            <w:hideMark/>
          </w:tcPr>
          <w:p w14:paraId="0361919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204,7</w:t>
            </w:r>
          </w:p>
        </w:tc>
        <w:tc>
          <w:tcPr>
            <w:tcW w:w="1389" w:type="dxa"/>
            <w:tcBorders>
              <w:top w:val="nil"/>
              <w:left w:val="nil"/>
              <w:bottom w:val="single" w:sz="4" w:space="0" w:color="auto"/>
              <w:right w:val="single" w:sz="4" w:space="0" w:color="auto"/>
            </w:tcBorders>
            <w:shd w:val="clear" w:color="auto" w:fill="auto"/>
            <w:vAlign w:val="bottom"/>
            <w:hideMark/>
          </w:tcPr>
          <w:p w14:paraId="511B47C3"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212,9</w:t>
            </w:r>
          </w:p>
        </w:tc>
      </w:tr>
      <w:tr w:rsidR="00EB7A73" w:rsidRPr="00EB7A73" w14:paraId="40FD57A0" w14:textId="77777777" w:rsidTr="00307B23">
        <w:trPr>
          <w:trHeight w:val="157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5FC2AD7"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545" w:type="dxa"/>
            <w:tcBorders>
              <w:top w:val="nil"/>
              <w:left w:val="nil"/>
              <w:bottom w:val="single" w:sz="4" w:space="0" w:color="auto"/>
              <w:right w:val="single" w:sz="4" w:space="0" w:color="auto"/>
            </w:tcBorders>
            <w:shd w:val="clear" w:color="auto" w:fill="auto"/>
            <w:vAlign w:val="bottom"/>
            <w:hideMark/>
          </w:tcPr>
          <w:p w14:paraId="360428D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w:t>
            </w:r>
          </w:p>
        </w:tc>
        <w:tc>
          <w:tcPr>
            <w:tcW w:w="709" w:type="dxa"/>
            <w:tcBorders>
              <w:top w:val="nil"/>
              <w:left w:val="nil"/>
              <w:bottom w:val="single" w:sz="4" w:space="0" w:color="auto"/>
              <w:right w:val="single" w:sz="4" w:space="0" w:color="auto"/>
            </w:tcBorders>
            <w:shd w:val="clear" w:color="auto" w:fill="auto"/>
            <w:noWrap/>
            <w:vAlign w:val="bottom"/>
            <w:hideMark/>
          </w:tcPr>
          <w:p w14:paraId="58A066F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C9A48C1"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723" w:type="dxa"/>
            <w:tcBorders>
              <w:top w:val="nil"/>
              <w:left w:val="nil"/>
              <w:bottom w:val="single" w:sz="4" w:space="0" w:color="auto"/>
              <w:right w:val="single" w:sz="4" w:space="0" w:color="auto"/>
            </w:tcBorders>
            <w:shd w:val="clear" w:color="auto" w:fill="auto"/>
            <w:noWrap/>
            <w:vAlign w:val="bottom"/>
            <w:hideMark/>
          </w:tcPr>
          <w:p w14:paraId="65E5CAB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403" w:type="dxa"/>
            <w:tcBorders>
              <w:top w:val="nil"/>
              <w:left w:val="nil"/>
              <w:bottom w:val="single" w:sz="4" w:space="0" w:color="auto"/>
              <w:right w:val="single" w:sz="4" w:space="0" w:color="auto"/>
            </w:tcBorders>
            <w:shd w:val="clear" w:color="auto" w:fill="auto"/>
            <w:vAlign w:val="bottom"/>
            <w:hideMark/>
          </w:tcPr>
          <w:p w14:paraId="3B9F781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270 352,0</w:t>
            </w:r>
          </w:p>
        </w:tc>
        <w:tc>
          <w:tcPr>
            <w:tcW w:w="1417" w:type="dxa"/>
            <w:tcBorders>
              <w:top w:val="nil"/>
              <w:left w:val="nil"/>
              <w:bottom w:val="single" w:sz="4" w:space="0" w:color="auto"/>
              <w:right w:val="single" w:sz="4" w:space="0" w:color="auto"/>
            </w:tcBorders>
            <w:shd w:val="clear" w:color="auto" w:fill="auto"/>
            <w:vAlign w:val="bottom"/>
            <w:hideMark/>
          </w:tcPr>
          <w:p w14:paraId="6FCF1CD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77924210"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4A38072E" w14:textId="77777777" w:rsidTr="00307B23">
        <w:trPr>
          <w:trHeight w:val="9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21759A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proofErr w:type="gramStart"/>
            <w:r w:rsidRPr="00EB7A73">
              <w:rPr>
                <w:rFonts w:ascii="Times New Roman" w:eastAsia="Times New Roman" w:hAnsi="Times New Roman" w:cs="Times New Roman"/>
                <w:color w:val="000000"/>
                <w:sz w:val="20"/>
                <w:szCs w:val="20"/>
                <w:lang w:eastAsia="ru-RU"/>
              </w:rPr>
              <w:t>Осуществление деятельности ситуационного центра (закупка товаров, работ, услуг для государственных (муниципальных) нужд</w:t>
            </w:r>
            <w:proofErr w:type="gramEnd"/>
          </w:p>
        </w:tc>
        <w:tc>
          <w:tcPr>
            <w:tcW w:w="1545" w:type="dxa"/>
            <w:tcBorders>
              <w:top w:val="nil"/>
              <w:left w:val="nil"/>
              <w:bottom w:val="single" w:sz="4" w:space="0" w:color="auto"/>
              <w:right w:val="single" w:sz="4" w:space="0" w:color="auto"/>
            </w:tcBorders>
            <w:shd w:val="clear" w:color="000000" w:fill="FFFFFF"/>
            <w:vAlign w:val="bottom"/>
            <w:hideMark/>
          </w:tcPr>
          <w:p w14:paraId="64D87021"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99 9 55 20840</w:t>
            </w:r>
          </w:p>
        </w:tc>
        <w:tc>
          <w:tcPr>
            <w:tcW w:w="709" w:type="dxa"/>
            <w:tcBorders>
              <w:top w:val="nil"/>
              <w:left w:val="nil"/>
              <w:bottom w:val="single" w:sz="4" w:space="0" w:color="auto"/>
              <w:right w:val="single" w:sz="4" w:space="0" w:color="auto"/>
            </w:tcBorders>
            <w:shd w:val="clear" w:color="auto" w:fill="auto"/>
            <w:vAlign w:val="bottom"/>
            <w:hideMark/>
          </w:tcPr>
          <w:p w14:paraId="5E528EDC"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203F64D7"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3B0C5A8E"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10</w:t>
            </w:r>
          </w:p>
        </w:tc>
        <w:tc>
          <w:tcPr>
            <w:tcW w:w="1403" w:type="dxa"/>
            <w:tcBorders>
              <w:top w:val="nil"/>
              <w:left w:val="nil"/>
              <w:bottom w:val="single" w:sz="4" w:space="0" w:color="auto"/>
              <w:right w:val="single" w:sz="4" w:space="0" w:color="auto"/>
            </w:tcBorders>
            <w:shd w:val="clear" w:color="auto" w:fill="auto"/>
            <w:vAlign w:val="bottom"/>
            <w:hideMark/>
          </w:tcPr>
          <w:p w14:paraId="63FADA3E"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5 400</w:t>
            </w:r>
          </w:p>
        </w:tc>
        <w:tc>
          <w:tcPr>
            <w:tcW w:w="1417" w:type="dxa"/>
            <w:tcBorders>
              <w:top w:val="nil"/>
              <w:left w:val="nil"/>
              <w:bottom w:val="single" w:sz="4" w:space="0" w:color="auto"/>
              <w:right w:val="single" w:sz="4" w:space="0" w:color="auto"/>
            </w:tcBorders>
            <w:shd w:val="clear" w:color="auto" w:fill="auto"/>
            <w:vAlign w:val="bottom"/>
            <w:hideMark/>
          </w:tcPr>
          <w:p w14:paraId="29936281"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1636AA82"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1AA95B31" w14:textId="77777777" w:rsidTr="00307B23">
        <w:trPr>
          <w:trHeight w:val="1680"/>
        </w:trPr>
        <w:tc>
          <w:tcPr>
            <w:tcW w:w="2283" w:type="dxa"/>
            <w:tcBorders>
              <w:top w:val="nil"/>
              <w:left w:val="single" w:sz="4" w:space="0" w:color="auto"/>
              <w:bottom w:val="single" w:sz="4" w:space="0" w:color="auto"/>
              <w:right w:val="single" w:sz="4" w:space="0" w:color="auto"/>
            </w:tcBorders>
            <w:shd w:val="clear" w:color="auto" w:fill="auto"/>
            <w:hideMark/>
          </w:tcPr>
          <w:p w14:paraId="6278544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Расходы на оказание услуг по захоронению погибших граждан (за счет средств резервного фонда администрации Шебекинского муниципального округа) (предоставление субсидий бюджетным, автономным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3D458567"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2201Ш</w:t>
            </w:r>
          </w:p>
        </w:tc>
        <w:tc>
          <w:tcPr>
            <w:tcW w:w="709" w:type="dxa"/>
            <w:tcBorders>
              <w:top w:val="nil"/>
              <w:left w:val="nil"/>
              <w:bottom w:val="single" w:sz="4" w:space="0" w:color="auto"/>
              <w:right w:val="single" w:sz="4" w:space="0" w:color="auto"/>
            </w:tcBorders>
            <w:shd w:val="clear" w:color="auto" w:fill="auto"/>
            <w:vAlign w:val="bottom"/>
            <w:hideMark/>
          </w:tcPr>
          <w:p w14:paraId="2F1B8BF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4ED4A05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4E186394"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noWrap/>
            <w:vAlign w:val="bottom"/>
            <w:hideMark/>
          </w:tcPr>
          <w:p w14:paraId="18B0F82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15 583,5</w:t>
            </w:r>
          </w:p>
        </w:tc>
        <w:tc>
          <w:tcPr>
            <w:tcW w:w="1417" w:type="dxa"/>
            <w:tcBorders>
              <w:top w:val="nil"/>
              <w:left w:val="nil"/>
              <w:bottom w:val="single" w:sz="4" w:space="0" w:color="auto"/>
              <w:right w:val="single" w:sz="4" w:space="0" w:color="auto"/>
            </w:tcBorders>
            <w:shd w:val="clear" w:color="auto" w:fill="auto"/>
            <w:noWrap/>
            <w:vAlign w:val="bottom"/>
            <w:hideMark/>
          </w:tcPr>
          <w:p w14:paraId="582D1D1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c>
          <w:tcPr>
            <w:tcW w:w="1389" w:type="dxa"/>
            <w:tcBorders>
              <w:top w:val="nil"/>
              <w:left w:val="nil"/>
              <w:bottom w:val="single" w:sz="4" w:space="0" w:color="auto"/>
              <w:right w:val="single" w:sz="4" w:space="0" w:color="auto"/>
            </w:tcBorders>
            <w:shd w:val="clear" w:color="auto" w:fill="auto"/>
            <w:noWrap/>
            <w:vAlign w:val="bottom"/>
            <w:hideMark/>
          </w:tcPr>
          <w:p w14:paraId="55C250F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w:t>
            </w:r>
          </w:p>
        </w:tc>
      </w:tr>
      <w:tr w:rsidR="00EB7A73" w:rsidRPr="00EB7A73" w14:paraId="518C907D" w14:textId="77777777" w:rsidTr="00307B23">
        <w:trPr>
          <w:trHeight w:val="377"/>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E1C2E81"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(социальное </w:t>
            </w:r>
            <w:r w:rsidRPr="00EB7A73">
              <w:rPr>
                <w:rFonts w:ascii="Times New Roman" w:eastAsia="Times New Roman" w:hAnsi="Times New Roman" w:cs="Times New Roman"/>
                <w:color w:val="000000"/>
                <w:sz w:val="20"/>
                <w:szCs w:val="20"/>
                <w:lang w:eastAsia="ru-RU"/>
              </w:rPr>
              <w:lastRenderedPageBreak/>
              <w:t>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4A31048C"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55 2203Ш</w:t>
            </w:r>
          </w:p>
        </w:tc>
        <w:tc>
          <w:tcPr>
            <w:tcW w:w="709" w:type="dxa"/>
            <w:tcBorders>
              <w:top w:val="nil"/>
              <w:left w:val="nil"/>
              <w:bottom w:val="single" w:sz="4" w:space="0" w:color="auto"/>
              <w:right w:val="single" w:sz="4" w:space="0" w:color="auto"/>
            </w:tcBorders>
            <w:shd w:val="clear" w:color="auto" w:fill="auto"/>
            <w:vAlign w:val="bottom"/>
            <w:hideMark/>
          </w:tcPr>
          <w:p w14:paraId="55884819"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6842CDBB"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5DB794A"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FC8FD7A"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37 668</w:t>
            </w:r>
          </w:p>
        </w:tc>
        <w:tc>
          <w:tcPr>
            <w:tcW w:w="1417" w:type="dxa"/>
            <w:tcBorders>
              <w:top w:val="nil"/>
              <w:left w:val="nil"/>
              <w:bottom w:val="single" w:sz="4" w:space="0" w:color="auto"/>
              <w:right w:val="single" w:sz="4" w:space="0" w:color="auto"/>
            </w:tcBorders>
            <w:shd w:val="clear" w:color="auto" w:fill="auto"/>
            <w:vAlign w:val="bottom"/>
            <w:hideMark/>
          </w:tcPr>
          <w:p w14:paraId="4CB0F2E2"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B629F78"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268F6A60" w14:textId="77777777" w:rsidTr="00307B23">
        <w:trPr>
          <w:trHeight w:val="264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88FF9B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Выплаты дополнительной социальной поддержки граждан, являющихся работниками органов местного самоуправления и муниципальных учреждений Шебекинского муниципального округа (за счет средств резервного фонда администрации Шебекинского муниципального округа) (предоставление субсидий бюджетным, автономным учреждениям,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666B569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2203Ш</w:t>
            </w:r>
          </w:p>
        </w:tc>
        <w:tc>
          <w:tcPr>
            <w:tcW w:w="709" w:type="dxa"/>
            <w:tcBorders>
              <w:top w:val="nil"/>
              <w:left w:val="nil"/>
              <w:bottom w:val="single" w:sz="4" w:space="0" w:color="auto"/>
              <w:right w:val="single" w:sz="4" w:space="0" w:color="auto"/>
            </w:tcBorders>
            <w:shd w:val="clear" w:color="auto" w:fill="auto"/>
            <w:vAlign w:val="bottom"/>
            <w:hideMark/>
          </w:tcPr>
          <w:p w14:paraId="3EE6B846"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34383D35"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C90E3A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0D7B8AB7"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40 382</w:t>
            </w:r>
          </w:p>
        </w:tc>
        <w:tc>
          <w:tcPr>
            <w:tcW w:w="1417" w:type="dxa"/>
            <w:tcBorders>
              <w:top w:val="nil"/>
              <w:left w:val="nil"/>
              <w:bottom w:val="single" w:sz="4" w:space="0" w:color="auto"/>
              <w:right w:val="single" w:sz="4" w:space="0" w:color="auto"/>
            </w:tcBorders>
            <w:shd w:val="clear" w:color="auto" w:fill="auto"/>
            <w:vAlign w:val="bottom"/>
            <w:hideMark/>
          </w:tcPr>
          <w:p w14:paraId="578555BC"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1370389"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7E483E17" w14:textId="77777777" w:rsidTr="00307B23">
        <w:trPr>
          <w:trHeight w:val="1374"/>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66F0A2EA"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Дополнительные гарантии в виде денежных выплат в связи с выездом на отдельные территории Шебекинского муниципального округа (за счет средств резервного фонда администрации Шебекинского муниципального округа) (расходы на выплаты персоналу в целях обеспечения выполнения функций государственными (муниципальными) органами</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казенными учреждениями, органами управления государственными внебюджетными фондами)</w:t>
            </w:r>
          </w:p>
        </w:tc>
        <w:tc>
          <w:tcPr>
            <w:tcW w:w="1545" w:type="dxa"/>
            <w:tcBorders>
              <w:top w:val="nil"/>
              <w:left w:val="nil"/>
              <w:bottom w:val="single" w:sz="4" w:space="0" w:color="auto"/>
              <w:right w:val="single" w:sz="4" w:space="0" w:color="auto"/>
            </w:tcBorders>
            <w:shd w:val="clear" w:color="auto" w:fill="auto"/>
            <w:vAlign w:val="bottom"/>
            <w:hideMark/>
          </w:tcPr>
          <w:p w14:paraId="38A6D42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2205Ш</w:t>
            </w:r>
          </w:p>
        </w:tc>
        <w:tc>
          <w:tcPr>
            <w:tcW w:w="709" w:type="dxa"/>
            <w:tcBorders>
              <w:top w:val="nil"/>
              <w:left w:val="nil"/>
              <w:bottom w:val="single" w:sz="4" w:space="0" w:color="auto"/>
              <w:right w:val="single" w:sz="4" w:space="0" w:color="auto"/>
            </w:tcBorders>
            <w:shd w:val="clear" w:color="auto" w:fill="auto"/>
            <w:vAlign w:val="bottom"/>
            <w:hideMark/>
          </w:tcPr>
          <w:p w14:paraId="7324F01E"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bottom"/>
            <w:hideMark/>
          </w:tcPr>
          <w:p w14:paraId="6B1CB1F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46E38547"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14</w:t>
            </w:r>
          </w:p>
        </w:tc>
        <w:tc>
          <w:tcPr>
            <w:tcW w:w="1403" w:type="dxa"/>
            <w:tcBorders>
              <w:top w:val="nil"/>
              <w:left w:val="nil"/>
              <w:bottom w:val="single" w:sz="4" w:space="0" w:color="auto"/>
              <w:right w:val="single" w:sz="4" w:space="0" w:color="auto"/>
            </w:tcBorders>
            <w:shd w:val="clear" w:color="auto" w:fill="auto"/>
            <w:vAlign w:val="bottom"/>
            <w:hideMark/>
          </w:tcPr>
          <w:p w14:paraId="217CD215"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2 430,7</w:t>
            </w:r>
          </w:p>
        </w:tc>
        <w:tc>
          <w:tcPr>
            <w:tcW w:w="1417" w:type="dxa"/>
            <w:tcBorders>
              <w:top w:val="nil"/>
              <w:left w:val="nil"/>
              <w:bottom w:val="single" w:sz="4" w:space="0" w:color="auto"/>
              <w:right w:val="single" w:sz="4" w:space="0" w:color="auto"/>
            </w:tcBorders>
            <w:shd w:val="clear" w:color="auto" w:fill="auto"/>
            <w:vAlign w:val="bottom"/>
            <w:hideMark/>
          </w:tcPr>
          <w:p w14:paraId="4C942893"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AE56B0A"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6F0B1FEE" w14:textId="77777777" w:rsidTr="00307B23">
        <w:trPr>
          <w:trHeight w:val="661"/>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482E215"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Единовременная денежная выплата военнослужащим, проходящим военную службу по контракту в Вооруженных Силах РФ (за счет средств резервного фонда администрации Шебекинского </w:t>
            </w:r>
            <w:r w:rsidRPr="00EB7A73">
              <w:rPr>
                <w:rFonts w:ascii="Times New Roman" w:eastAsia="Times New Roman" w:hAnsi="Times New Roman" w:cs="Times New Roman"/>
                <w:color w:val="000000"/>
                <w:sz w:val="20"/>
                <w:szCs w:val="20"/>
                <w:lang w:eastAsia="ru-RU"/>
              </w:rPr>
              <w:lastRenderedPageBreak/>
              <w:t>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1C27FE7F"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99 9 55 2204Ш</w:t>
            </w:r>
          </w:p>
        </w:tc>
        <w:tc>
          <w:tcPr>
            <w:tcW w:w="709" w:type="dxa"/>
            <w:tcBorders>
              <w:top w:val="nil"/>
              <w:left w:val="nil"/>
              <w:bottom w:val="single" w:sz="4" w:space="0" w:color="auto"/>
              <w:right w:val="single" w:sz="4" w:space="0" w:color="auto"/>
            </w:tcBorders>
            <w:shd w:val="clear" w:color="auto" w:fill="auto"/>
            <w:vAlign w:val="bottom"/>
            <w:hideMark/>
          </w:tcPr>
          <w:p w14:paraId="455B10D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51A13B74"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3172B1F3"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182184D5"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55 000,0</w:t>
            </w:r>
          </w:p>
        </w:tc>
        <w:tc>
          <w:tcPr>
            <w:tcW w:w="1417" w:type="dxa"/>
            <w:tcBorders>
              <w:top w:val="nil"/>
              <w:left w:val="nil"/>
              <w:bottom w:val="single" w:sz="4" w:space="0" w:color="auto"/>
              <w:right w:val="single" w:sz="4" w:space="0" w:color="auto"/>
            </w:tcBorders>
            <w:shd w:val="clear" w:color="auto" w:fill="auto"/>
            <w:vAlign w:val="center"/>
            <w:hideMark/>
          </w:tcPr>
          <w:p w14:paraId="58F192C7"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center"/>
            <w:hideMark/>
          </w:tcPr>
          <w:p w14:paraId="4698CD5C"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69DC237F" w14:textId="77777777" w:rsidTr="00A56C37">
        <w:trPr>
          <w:trHeight w:val="15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8D4E1AD" w14:textId="254A0940"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 xml:space="preserve">Единовременная денежная выплата </w:t>
            </w:r>
            <w:r w:rsidR="0019327A" w:rsidRPr="00EB7A73">
              <w:rPr>
                <w:rFonts w:ascii="Times New Roman" w:eastAsia="Times New Roman" w:hAnsi="Times New Roman" w:cs="Times New Roman"/>
                <w:color w:val="000000"/>
                <w:sz w:val="20"/>
                <w:szCs w:val="20"/>
                <w:lang w:eastAsia="ru-RU"/>
              </w:rPr>
              <w:t>ветеранам</w:t>
            </w:r>
            <w:r w:rsidRPr="00EB7A73">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резервного фонда администрации Шебекинского муниципального округа) (закупка товаров, работ, услуг для государственных </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39E2793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2214Ш</w:t>
            </w:r>
          </w:p>
        </w:tc>
        <w:tc>
          <w:tcPr>
            <w:tcW w:w="709" w:type="dxa"/>
            <w:tcBorders>
              <w:top w:val="nil"/>
              <w:left w:val="nil"/>
              <w:bottom w:val="single" w:sz="4" w:space="0" w:color="auto"/>
              <w:right w:val="single" w:sz="4" w:space="0" w:color="auto"/>
            </w:tcBorders>
            <w:shd w:val="clear" w:color="auto" w:fill="auto"/>
            <w:vAlign w:val="bottom"/>
            <w:hideMark/>
          </w:tcPr>
          <w:p w14:paraId="40505AB7"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65B4F95E"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6ACF71A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3347D9BA"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84,30</w:t>
            </w:r>
          </w:p>
        </w:tc>
        <w:tc>
          <w:tcPr>
            <w:tcW w:w="1417" w:type="dxa"/>
            <w:tcBorders>
              <w:top w:val="nil"/>
              <w:left w:val="nil"/>
              <w:bottom w:val="single" w:sz="4" w:space="0" w:color="auto"/>
              <w:right w:val="single" w:sz="4" w:space="0" w:color="auto"/>
            </w:tcBorders>
            <w:shd w:val="clear" w:color="auto" w:fill="auto"/>
            <w:vAlign w:val="center"/>
            <w:hideMark/>
          </w:tcPr>
          <w:p w14:paraId="6678881D"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center"/>
            <w:hideMark/>
          </w:tcPr>
          <w:p w14:paraId="390AAEAE"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324E520F" w14:textId="77777777" w:rsidTr="00A56C37">
        <w:trPr>
          <w:trHeight w:val="154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3D4ABA9E" w14:textId="52AAE1BC"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 xml:space="preserve">Единовременная денежная выплата </w:t>
            </w:r>
            <w:r w:rsidR="0019327A" w:rsidRPr="00EB7A73">
              <w:rPr>
                <w:rFonts w:ascii="Times New Roman" w:eastAsia="Times New Roman" w:hAnsi="Times New Roman" w:cs="Times New Roman"/>
                <w:color w:val="000000"/>
                <w:sz w:val="20"/>
                <w:szCs w:val="20"/>
                <w:lang w:eastAsia="ru-RU"/>
              </w:rPr>
              <w:t>ветеранам</w:t>
            </w:r>
            <w:r w:rsidRPr="00EB7A73">
              <w:rPr>
                <w:rFonts w:ascii="Times New Roman" w:eastAsia="Times New Roman" w:hAnsi="Times New Roman" w:cs="Times New Roman"/>
                <w:color w:val="000000"/>
                <w:sz w:val="20"/>
                <w:szCs w:val="20"/>
                <w:lang w:eastAsia="ru-RU"/>
              </w:rPr>
              <w:t xml:space="preserve"> боевых действий, постоянно проживающим на территории Шебекинского муниципального округа Белгородской области (за счет средств резервного фонда администрации Шебекинского муниципального округа)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76E6266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2214Ш</w:t>
            </w:r>
          </w:p>
        </w:tc>
        <w:tc>
          <w:tcPr>
            <w:tcW w:w="709" w:type="dxa"/>
            <w:tcBorders>
              <w:top w:val="nil"/>
              <w:left w:val="nil"/>
              <w:bottom w:val="single" w:sz="4" w:space="0" w:color="auto"/>
              <w:right w:val="single" w:sz="4" w:space="0" w:color="auto"/>
            </w:tcBorders>
            <w:shd w:val="clear" w:color="auto" w:fill="auto"/>
            <w:vAlign w:val="bottom"/>
            <w:hideMark/>
          </w:tcPr>
          <w:p w14:paraId="765CF41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670C33AC"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5A27454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2F9A3918"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12 250,00</w:t>
            </w:r>
          </w:p>
        </w:tc>
        <w:tc>
          <w:tcPr>
            <w:tcW w:w="1417" w:type="dxa"/>
            <w:tcBorders>
              <w:top w:val="nil"/>
              <w:left w:val="nil"/>
              <w:bottom w:val="single" w:sz="4" w:space="0" w:color="auto"/>
              <w:right w:val="single" w:sz="4" w:space="0" w:color="auto"/>
            </w:tcBorders>
            <w:shd w:val="clear" w:color="auto" w:fill="auto"/>
            <w:vAlign w:val="center"/>
            <w:hideMark/>
          </w:tcPr>
          <w:p w14:paraId="4A8D284F"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center"/>
            <w:hideMark/>
          </w:tcPr>
          <w:p w14:paraId="24502954"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5F5C71BF" w14:textId="77777777" w:rsidTr="00A56C37">
        <w:trPr>
          <w:trHeight w:val="2265"/>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01AEDB6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Предоставление единовременной выплаты военнослужащим</w:t>
            </w:r>
            <w:proofErr w:type="gramStart"/>
            <w:r w:rsidRPr="00EB7A73">
              <w:rPr>
                <w:rFonts w:ascii="Times New Roman" w:eastAsia="Times New Roman" w:hAnsi="Times New Roman" w:cs="Times New Roman"/>
                <w:color w:val="000000"/>
                <w:sz w:val="20"/>
                <w:szCs w:val="20"/>
                <w:lang w:eastAsia="ru-RU"/>
              </w:rPr>
              <w:t xml:space="preserve"> ,</w:t>
            </w:r>
            <w:proofErr w:type="gramEnd"/>
            <w:r w:rsidRPr="00EB7A73">
              <w:rPr>
                <w:rFonts w:ascii="Times New Roman" w:eastAsia="Times New Roman" w:hAnsi="Times New Roman" w:cs="Times New Roman"/>
                <w:color w:val="000000"/>
                <w:sz w:val="20"/>
                <w:szCs w:val="20"/>
                <w:lang w:eastAsia="ru-RU"/>
              </w:rPr>
              <w:t xml:space="preserve"> проходящим военную службу по контракту в Вооруженных Силах Российской Федерации  (социальное обеспечение и иные выплаты населению)</w:t>
            </w:r>
          </w:p>
        </w:tc>
        <w:tc>
          <w:tcPr>
            <w:tcW w:w="1545" w:type="dxa"/>
            <w:tcBorders>
              <w:top w:val="nil"/>
              <w:left w:val="nil"/>
              <w:bottom w:val="single" w:sz="4" w:space="0" w:color="auto"/>
              <w:right w:val="single" w:sz="4" w:space="0" w:color="auto"/>
            </w:tcBorders>
            <w:shd w:val="clear" w:color="auto" w:fill="auto"/>
            <w:vAlign w:val="bottom"/>
            <w:hideMark/>
          </w:tcPr>
          <w:p w14:paraId="2C248D23"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7379Ф</w:t>
            </w:r>
          </w:p>
        </w:tc>
        <w:tc>
          <w:tcPr>
            <w:tcW w:w="709" w:type="dxa"/>
            <w:tcBorders>
              <w:top w:val="nil"/>
              <w:left w:val="nil"/>
              <w:bottom w:val="single" w:sz="4" w:space="0" w:color="auto"/>
              <w:right w:val="single" w:sz="4" w:space="0" w:color="auto"/>
            </w:tcBorders>
            <w:shd w:val="clear" w:color="auto" w:fill="auto"/>
            <w:vAlign w:val="bottom"/>
            <w:hideMark/>
          </w:tcPr>
          <w:p w14:paraId="11473576"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300</w:t>
            </w:r>
          </w:p>
        </w:tc>
        <w:tc>
          <w:tcPr>
            <w:tcW w:w="709" w:type="dxa"/>
            <w:tcBorders>
              <w:top w:val="nil"/>
              <w:left w:val="nil"/>
              <w:bottom w:val="single" w:sz="4" w:space="0" w:color="auto"/>
              <w:right w:val="single" w:sz="4" w:space="0" w:color="auto"/>
            </w:tcBorders>
            <w:shd w:val="clear" w:color="auto" w:fill="auto"/>
            <w:vAlign w:val="bottom"/>
            <w:hideMark/>
          </w:tcPr>
          <w:p w14:paraId="73DAADC1"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2748C6AB" w14:textId="77777777" w:rsidR="00EB7A73" w:rsidRPr="00EB7A73" w:rsidRDefault="00EB7A73" w:rsidP="00EB7A73">
            <w:pPr>
              <w:spacing w:before="0" w:after="0"/>
              <w:jc w:val="center"/>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03</w:t>
            </w:r>
          </w:p>
        </w:tc>
        <w:tc>
          <w:tcPr>
            <w:tcW w:w="1403" w:type="dxa"/>
            <w:tcBorders>
              <w:top w:val="nil"/>
              <w:left w:val="nil"/>
              <w:bottom w:val="single" w:sz="4" w:space="0" w:color="auto"/>
              <w:right w:val="single" w:sz="4" w:space="0" w:color="auto"/>
            </w:tcBorders>
            <w:shd w:val="clear" w:color="auto" w:fill="auto"/>
            <w:vAlign w:val="bottom"/>
            <w:hideMark/>
          </w:tcPr>
          <w:p w14:paraId="2DFA43D9" w14:textId="77777777" w:rsidR="00EB7A73" w:rsidRPr="00EB7A73" w:rsidRDefault="00EB7A73" w:rsidP="00EB7A7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96 800,0</w:t>
            </w:r>
          </w:p>
        </w:tc>
        <w:tc>
          <w:tcPr>
            <w:tcW w:w="1417" w:type="dxa"/>
            <w:tcBorders>
              <w:top w:val="nil"/>
              <w:left w:val="nil"/>
              <w:bottom w:val="single" w:sz="4" w:space="0" w:color="auto"/>
              <w:right w:val="single" w:sz="4" w:space="0" w:color="auto"/>
            </w:tcBorders>
            <w:shd w:val="clear" w:color="auto" w:fill="auto"/>
            <w:vAlign w:val="center"/>
            <w:hideMark/>
          </w:tcPr>
          <w:p w14:paraId="7509985F"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center"/>
            <w:hideMark/>
          </w:tcPr>
          <w:p w14:paraId="0C276BBA" w14:textId="77777777" w:rsidR="00EB7A73" w:rsidRPr="00EB7A73" w:rsidRDefault="00EB7A73" w:rsidP="00EB7A73">
            <w:pPr>
              <w:spacing w:before="0" w:after="0"/>
              <w:jc w:val="center"/>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2C74C2BC" w14:textId="77777777" w:rsidTr="00307B23">
        <w:trPr>
          <w:trHeight w:val="2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884888C"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lastRenderedPageBreak/>
              <w:t>Выполнение мероприятий по ликвидации процесса тления свалочных масс в теле полигона твердых бытовых отходов, расположенного в г. Шебекино по ул. Щорса (за счет средств резервного фонда администрации Шебекинского муниципального округа)  (Предоставление субсидий бюджетным, автономным учреждениям и иным некоммерческим организациям)</w:t>
            </w:r>
          </w:p>
        </w:tc>
        <w:tc>
          <w:tcPr>
            <w:tcW w:w="1545" w:type="dxa"/>
            <w:tcBorders>
              <w:top w:val="nil"/>
              <w:left w:val="nil"/>
              <w:bottom w:val="single" w:sz="4" w:space="0" w:color="auto"/>
              <w:right w:val="single" w:sz="4" w:space="0" w:color="auto"/>
            </w:tcBorders>
            <w:shd w:val="clear" w:color="auto" w:fill="auto"/>
            <w:vAlign w:val="bottom"/>
            <w:hideMark/>
          </w:tcPr>
          <w:p w14:paraId="0F774CBD"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2206Ш</w:t>
            </w:r>
          </w:p>
        </w:tc>
        <w:tc>
          <w:tcPr>
            <w:tcW w:w="709" w:type="dxa"/>
            <w:tcBorders>
              <w:top w:val="nil"/>
              <w:left w:val="nil"/>
              <w:bottom w:val="single" w:sz="4" w:space="0" w:color="auto"/>
              <w:right w:val="single" w:sz="4" w:space="0" w:color="auto"/>
            </w:tcBorders>
            <w:shd w:val="clear" w:color="auto" w:fill="auto"/>
            <w:vAlign w:val="bottom"/>
            <w:hideMark/>
          </w:tcPr>
          <w:p w14:paraId="6EC79519"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bottom"/>
            <w:hideMark/>
          </w:tcPr>
          <w:p w14:paraId="79AFC0E3"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06</w:t>
            </w:r>
          </w:p>
        </w:tc>
        <w:tc>
          <w:tcPr>
            <w:tcW w:w="723" w:type="dxa"/>
            <w:tcBorders>
              <w:top w:val="nil"/>
              <w:left w:val="nil"/>
              <w:bottom w:val="single" w:sz="4" w:space="0" w:color="auto"/>
              <w:right w:val="single" w:sz="4" w:space="0" w:color="auto"/>
            </w:tcBorders>
            <w:shd w:val="clear" w:color="auto" w:fill="auto"/>
            <w:vAlign w:val="bottom"/>
            <w:hideMark/>
          </w:tcPr>
          <w:p w14:paraId="6687B860"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05</w:t>
            </w:r>
          </w:p>
        </w:tc>
        <w:tc>
          <w:tcPr>
            <w:tcW w:w="1403" w:type="dxa"/>
            <w:tcBorders>
              <w:top w:val="nil"/>
              <w:left w:val="nil"/>
              <w:bottom w:val="single" w:sz="4" w:space="0" w:color="auto"/>
              <w:right w:val="single" w:sz="4" w:space="0" w:color="auto"/>
            </w:tcBorders>
            <w:shd w:val="clear" w:color="auto" w:fill="auto"/>
            <w:noWrap/>
            <w:vAlign w:val="bottom"/>
            <w:hideMark/>
          </w:tcPr>
          <w:p w14:paraId="7FB93B13"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1 012,2</w:t>
            </w:r>
          </w:p>
        </w:tc>
        <w:tc>
          <w:tcPr>
            <w:tcW w:w="1417" w:type="dxa"/>
            <w:tcBorders>
              <w:top w:val="nil"/>
              <w:left w:val="nil"/>
              <w:bottom w:val="single" w:sz="4" w:space="0" w:color="auto"/>
              <w:right w:val="single" w:sz="4" w:space="0" w:color="auto"/>
            </w:tcBorders>
            <w:shd w:val="clear" w:color="auto" w:fill="auto"/>
            <w:vAlign w:val="bottom"/>
            <w:hideMark/>
          </w:tcPr>
          <w:p w14:paraId="001C3FF1"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56CDB3BA"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46EBBC04" w14:textId="77777777" w:rsidTr="00307B23">
        <w:trPr>
          <w:trHeight w:val="189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165F7832"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Реализация мероприятий по временному социально-бытовому обустройству граждан, вынужденно покинувших места постоянного проживания в связи с обстоятельствами СВО (за счет средств резервного фонда администрации Шебекинского муниципального округа)</w:t>
            </w:r>
          </w:p>
        </w:tc>
        <w:tc>
          <w:tcPr>
            <w:tcW w:w="1545" w:type="dxa"/>
            <w:tcBorders>
              <w:top w:val="nil"/>
              <w:left w:val="nil"/>
              <w:bottom w:val="single" w:sz="4" w:space="0" w:color="auto"/>
              <w:right w:val="single" w:sz="4" w:space="0" w:color="auto"/>
            </w:tcBorders>
            <w:shd w:val="clear" w:color="auto" w:fill="auto"/>
            <w:vAlign w:val="bottom"/>
            <w:hideMark/>
          </w:tcPr>
          <w:p w14:paraId="6792DE18"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2209Ш</w:t>
            </w:r>
          </w:p>
        </w:tc>
        <w:tc>
          <w:tcPr>
            <w:tcW w:w="709" w:type="dxa"/>
            <w:tcBorders>
              <w:top w:val="nil"/>
              <w:left w:val="nil"/>
              <w:bottom w:val="single" w:sz="4" w:space="0" w:color="auto"/>
              <w:right w:val="single" w:sz="4" w:space="0" w:color="auto"/>
            </w:tcBorders>
            <w:shd w:val="clear" w:color="auto" w:fill="auto"/>
            <w:vAlign w:val="bottom"/>
            <w:hideMark/>
          </w:tcPr>
          <w:p w14:paraId="085F26F3"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4565DECA"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14:paraId="7020D328"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06</w:t>
            </w:r>
          </w:p>
        </w:tc>
        <w:tc>
          <w:tcPr>
            <w:tcW w:w="1403" w:type="dxa"/>
            <w:tcBorders>
              <w:top w:val="nil"/>
              <w:left w:val="nil"/>
              <w:bottom w:val="single" w:sz="4" w:space="0" w:color="auto"/>
              <w:right w:val="single" w:sz="4" w:space="0" w:color="auto"/>
            </w:tcBorders>
            <w:shd w:val="clear" w:color="auto" w:fill="auto"/>
            <w:vAlign w:val="bottom"/>
            <w:hideMark/>
          </w:tcPr>
          <w:p w14:paraId="36519553"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2 608,8</w:t>
            </w:r>
          </w:p>
        </w:tc>
        <w:tc>
          <w:tcPr>
            <w:tcW w:w="1417" w:type="dxa"/>
            <w:tcBorders>
              <w:top w:val="nil"/>
              <w:left w:val="nil"/>
              <w:bottom w:val="single" w:sz="4" w:space="0" w:color="auto"/>
              <w:right w:val="single" w:sz="4" w:space="0" w:color="auto"/>
            </w:tcBorders>
            <w:shd w:val="clear" w:color="auto" w:fill="auto"/>
            <w:vAlign w:val="bottom"/>
            <w:hideMark/>
          </w:tcPr>
          <w:p w14:paraId="72DA6B4A"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4052E36E"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r w:rsidR="00EB7A73" w:rsidRPr="00EB7A73" w14:paraId="02B7F9A8" w14:textId="77777777" w:rsidTr="00307B23">
        <w:trPr>
          <w:trHeight w:val="1350"/>
        </w:trPr>
        <w:tc>
          <w:tcPr>
            <w:tcW w:w="2283" w:type="dxa"/>
            <w:tcBorders>
              <w:top w:val="nil"/>
              <w:left w:val="single" w:sz="4" w:space="0" w:color="auto"/>
              <w:bottom w:val="single" w:sz="4" w:space="0" w:color="auto"/>
              <w:right w:val="single" w:sz="4" w:space="0" w:color="auto"/>
            </w:tcBorders>
            <w:shd w:val="clear" w:color="auto" w:fill="auto"/>
            <w:vAlign w:val="bottom"/>
            <w:hideMark/>
          </w:tcPr>
          <w:p w14:paraId="5C98C31D" w14:textId="77777777" w:rsidR="00EB7A73" w:rsidRPr="00EB7A73" w:rsidRDefault="00EB7A73" w:rsidP="00EB7A73">
            <w:pPr>
              <w:spacing w:before="0" w:after="0"/>
              <w:jc w:val="lef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Приобретение бетонных укрытий и блоков ФБС (закупка товаров, работ, услуг для государственных (муниципальных) нужд)</w:t>
            </w:r>
          </w:p>
        </w:tc>
        <w:tc>
          <w:tcPr>
            <w:tcW w:w="1545" w:type="dxa"/>
            <w:tcBorders>
              <w:top w:val="nil"/>
              <w:left w:val="nil"/>
              <w:bottom w:val="single" w:sz="4" w:space="0" w:color="auto"/>
              <w:right w:val="single" w:sz="4" w:space="0" w:color="auto"/>
            </w:tcBorders>
            <w:shd w:val="clear" w:color="auto" w:fill="auto"/>
            <w:vAlign w:val="bottom"/>
            <w:hideMark/>
          </w:tcPr>
          <w:p w14:paraId="6B820B52" w14:textId="77777777" w:rsidR="00EB7A73" w:rsidRPr="00EB7A73" w:rsidRDefault="00EB7A73" w:rsidP="00307B23">
            <w:pPr>
              <w:spacing w:before="0" w:after="0"/>
              <w:jc w:val="right"/>
              <w:rPr>
                <w:rFonts w:ascii="Times New Roman" w:eastAsia="Times New Roman" w:hAnsi="Times New Roman" w:cs="Times New Roman"/>
                <w:color w:val="000000"/>
                <w:sz w:val="20"/>
                <w:szCs w:val="20"/>
                <w:lang w:eastAsia="ru-RU"/>
              </w:rPr>
            </w:pPr>
            <w:r w:rsidRPr="00EB7A73">
              <w:rPr>
                <w:rFonts w:ascii="Times New Roman" w:eastAsia="Times New Roman" w:hAnsi="Times New Roman" w:cs="Times New Roman"/>
                <w:color w:val="000000"/>
                <w:sz w:val="20"/>
                <w:szCs w:val="20"/>
                <w:lang w:eastAsia="ru-RU"/>
              </w:rPr>
              <w:t>99 9 55 2222Ш</w:t>
            </w:r>
          </w:p>
        </w:tc>
        <w:tc>
          <w:tcPr>
            <w:tcW w:w="709" w:type="dxa"/>
            <w:tcBorders>
              <w:top w:val="nil"/>
              <w:left w:val="nil"/>
              <w:bottom w:val="single" w:sz="4" w:space="0" w:color="auto"/>
              <w:right w:val="single" w:sz="4" w:space="0" w:color="auto"/>
            </w:tcBorders>
            <w:shd w:val="clear" w:color="auto" w:fill="auto"/>
            <w:vAlign w:val="bottom"/>
            <w:hideMark/>
          </w:tcPr>
          <w:p w14:paraId="76F9362E"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200</w:t>
            </w:r>
          </w:p>
        </w:tc>
        <w:tc>
          <w:tcPr>
            <w:tcW w:w="709" w:type="dxa"/>
            <w:tcBorders>
              <w:top w:val="nil"/>
              <w:left w:val="nil"/>
              <w:bottom w:val="single" w:sz="4" w:space="0" w:color="auto"/>
              <w:right w:val="single" w:sz="4" w:space="0" w:color="auto"/>
            </w:tcBorders>
            <w:shd w:val="clear" w:color="auto" w:fill="auto"/>
            <w:vAlign w:val="bottom"/>
            <w:hideMark/>
          </w:tcPr>
          <w:p w14:paraId="51A08A68"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14:paraId="16EA8FD3"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10</w:t>
            </w:r>
          </w:p>
        </w:tc>
        <w:tc>
          <w:tcPr>
            <w:tcW w:w="1403" w:type="dxa"/>
            <w:tcBorders>
              <w:top w:val="nil"/>
              <w:left w:val="nil"/>
              <w:bottom w:val="single" w:sz="4" w:space="0" w:color="auto"/>
              <w:right w:val="single" w:sz="4" w:space="0" w:color="auto"/>
            </w:tcBorders>
            <w:shd w:val="clear" w:color="auto" w:fill="auto"/>
            <w:vAlign w:val="bottom"/>
            <w:hideMark/>
          </w:tcPr>
          <w:p w14:paraId="3F9C558A" w14:textId="05D47B92"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1 132,5</w:t>
            </w:r>
            <w:r w:rsidR="00963EB0">
              <w:rPr>
                <w:rFonts w:ascii="Times New Roman" w:eastAsia="Times New Roman" w:hAnsi="Times New Roman" w:cs="Times New Roman"/>
                <w:sz w:val="20"/>
                <w:szCs w:val="20"/>
                <w:lang w:eastAsia="ru-RU"/>
              </w:rPr>
              <w:t>»;</w:t>
            </w:r>
          </w:p>
        </w:tc>
        <w:tc>
          <w:tcPr>
            <w:tcW w:w="1417" w:type="dxa"/>
            <w:tcBorders>
              <w:top w:val="nil"/>
              <w:left w:val="nil"/>
              <w:bottom w:val="single" w:sz="4" w:space="0" w:color="auto"/>
              <w:right w:val="single" w:sz="4" w:space="0" w:color="auto"/>
            </w:tcBorders>
            <w:shd w:val="clear" w:color="auto" w:fill="auto"/>
            <w:vAlign w:val="bottom"/>
            <w:hideMark/>
          </w:tcPr>
          <w:p w14:paraId="6B8A5856"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356BC6D7" w14:textId="77777777" w:rsidR="00EB7A73" w:rsidRPr="00EB7A73" w:rsidRDefault="00EB7A73" w:rsidP="00307B23">
            <w:pPr>
              <w:spacing w:before="0" w:after="0"/>
              <w:jc w:val="right"/>
              <w:rPr>
                <w:rFonts w:ascii="Times New Roman" w:eastAsia="Times New Roman" w:hAnsi="Times New Roman" w:cs="Times New Roman"/>
                <w:sz w:val="20"/>
                <w:szCs w:val="20"/>
                <w:lang w:eastAsia="ru-RU"/>
              </w:rPr>
            </w:pPr>
            <w:r w:rsidRPr="00EB7A73">
              <w:rPr>
                <w:rFonts w:ascii="Times New Roman" w:eastAsia="Times New Roman" w:hAnsi="Times New Roman" w:cs="Times New Roman"/>
                <w:sz w:val="20"/>
                <w:szCs w:val="20"/>
                <w:lang w:eastAsia="ru-RU"/>
              </w:rPr>
              <w:t> </w:t>
            </w:r>
          </w:p>
        </w:tc>
      </w:tr>
    </w:tbl>
    <w:p w14:paraId="631FE7F1" w14:textId="77777777" w:rsidR="001D5328" w:rsidRDefault="001D5328" w:rsidP="000D6C63">
      <w:pPr>
        <w:suppressAutoHyphens/>
        <w:spacing w:before="0" w:after="0"/>
        <w:ind w:left="6237"/>
        <w:jc w:val="center"/>
        <w:rPr>
          <w:rFonts w:ascii="Times New Roman" w:eastAsia="Times New Roman" w:hAnsi="Times New Roman" w:cs="Times New Roman"/>
          <w:sz w:val="28"/>
          <w:szCs w:val="28"/>
          <w:lang w:eastAsia="zh-CN"/>
        </w:rPr>
      </w:pPr>
    </w:p>
    <w:p w14:paraId="443C32B0" w14:textId="091D6006" w:rsidR="005A79A1" w:rsidRPr="00307B23" w:rsidRDefault="005A79A1" w:rsidP="005A79A1">
      <w:pPr>
        <w:suppressAutoHyphens/>
        <w:spacing w:before="0" w:after="0"/>
        <w:rPr>
          <w:rFonts w:ascii="Times New Roman" w:eastAsia="Times New Roman" w:hAnsi="Times New Roman" w:cs="Times New Roman"/>
          <w:sz w:val="26"/>
          <w:szCs w:val="26"/>
          <w:lang w:eastAsia="zh-CN"/>
        </w:rPr>
      </w:pPr>
      <w:r>
        <w:rPr>
          <w:rFonts w:ascii="Times New Roman" w:eastAsia="Times New Roman" w:hAnsi="Times New Roman" w:cs="Times New Roman"/>
          <w:sz w:val="28"/>
          <w:szCs w:val="28"/>
          <w:lang w:eastAsia="zh-CN"/>
        </w:rPr>
        <w:tab/>
      </w:r>
      <w:r w:rsidR="00B058DD" w:rsidRPr="00307B23">
        <w:rPr>
          <w:rFonts w:ascii="Times New Roman" w:eastAsia="Times New Roman" w:hAnsi="Times New Roman" w:cs="Times New Roman"/>
          <w:sz w:val="26"/>
          <w:szCs w:val="26"/>
          <w:lang w:eastAsia="zh-CN"/>
        </w:rPr>
        <w:t>1</w:t>
      </w:r>
      <w:r w:rsidR="00206635" w:rsidRPr="00307B23">
        <w:rPr>
          <w:rFonts w:ascii="Times New Roman" w:eastAsia="Times New Roman" w:hAnsi="Times New Roman" w:cs="Times New Roman"/>
          <w:sz w:val="26"/>
          <w:szCs w:val="26"/>
          <w:lang w:eastAsia="zh-CN"/>
        </w:rPr>
        <w:t>3</w:t>
      </w:r>
      <w:r w:rsidRPr="00307B23">
        <w:rPr>
          <w:rFonts w:ascii="Times New Roman" w:eastAsia="Times New Roman" w:hAnsi="Times New Roman" w:cs="Times New Roman"/>
          <w:sz w:val="26"/>
          <w:szCs w:val="26"/>
          <w:lang w:eastAsia="zh-CN"/>
        </w:rPr>
        <w:t>) приложение 10 к решению изложить в новой редакции:</w:t>
      </w:r>
    </w:p>
    <w:p w14:paraId="4F2A3AA8" w14:textId="77777777" w:rsidR="0039000D" w:rsidRPr="00307B23" w:rsidRDefault="0039000D" w:rsidP="005A79A1">
      <w:pPr>
        <w:suppressAutoHyphens/>
        <w:spacing w:before="0" w:after="0"/>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39000D" w:rsidRPr="00307B23" w14:paraId="06358B36" w14:textId="77777777" w:rsidTr="00E2365A">
        <w:tc>
          <w:tcPr>
            <w:tcW w:w="5069" w:type="dxa"/>
          </w:tcPr>
          <w:p w14:paraId="541B639F" w14:textId="77777777" w:rsidR="0039000D" w:rsidRPr="00307B23" w:rsidRDefault="0039000D" w:rsidP="005A79A1">
            <w:pPr>
              <w:suppressAutoHyphens/>
              <w:rPr>
                <w:rFonts w:ascii="Times New Roman" w:eastAsia="Times New Roman" w:hAnsi="Times New Roman" w:cs="Times New Roman"/>
                <w:sz w:val="26"/>
                <w:szCs w:val="26"/>
                <w:lang w:eastAsia="zh-CN"/>
              </w:rPr>
            </w:pPr>
          </w:p>
        </w:tc>
        <w:tc>
          <w:tcPr>
            <w:tcW w:w="5070" w:type="dxa"/>
          </w:tcPr>
          <w:p w14:paraId="7F3D2646" w14:textId="5DEAB7AC" w:rsidR="0039000D" w:rsidRPr="00307B23" w:rsidRDefault="0039000D" w:rsidP="006D70C0">
            <w:pPr>
              <w:suppressAutoHyphens/>
              <w:jc w:val="center"/>
              <w:rPr>
                <w:rFonts w:ascii="Times New Roman" w:eastAsia="Times New Roman" w:hAnsi="Times New Roman" w:cs="Times New Roman"/>
                <w:sz w:val="26"/>
                <w:szCs w:val="26"/>
                <w:lang w:eastAsia="zh-CN"/>
              </w:rPr>
            </w:pPr>
            <w:r w:rsidRPr="00307B23">
              <w:rPr>
                <w:rFonts w:ascii="Times New Roman" w:eastAsia="Times New Roman" w:hAnsi="Times New Roman" w:cs="Times New Roman"/>
                <w:sz w:val="26"/>
                <w:szCs w:val="26"/>
                <w:lang w:eastAsia="zh-CN"/>
              </w:rPr>
              <w:t>«Приложение 10</w:t>
            </w:r>
          </w:p>
          <w:p w14:paraId="56F004B7" w14:textId="77777777" w:rsidR="0039000D" w:rsidRPr="00307B23" w:rsidRDefault="0039000D" w:rsidP="006D70C0">
            <w:pPr>
              <w:suppressAutoHyphens/>
              <w:jc w:val="center"/>
              <w:rPr>
                <w:rFonts w:ascii="Times New Roman" w:eastAsia="Times New Roman" w:hAnsi="Times New Roman" w:cs="Times New Roman"/>
                <w:sz w:val="26"/>
                <w:szCs w:val="26"/>
                <w:lang w:eastAsia="zh-CN"/>
              </w:rPr>
            </w:pPr>
          </w:p>
          <w:p w14:paraId="50F1CCFA" w14:textId="77777777" w:rsidR="0039000D" w:rsidRPr="00307B23" w:rsidRDefault="0039000D" w:rsidP="006D70C0">
            <w:pPr>
              <w:suppressAutoHyphens/>
              <w:jc w:val="center"/>
              <w:rPr>
                <w:rFonts w:ascii="Times New Roman" w:eastAsia="Times New Roman" w:hAnsi="Times New Roman" w:cs="Times New Roman"/>
                <w:sz w:val="26"/>
                <w:szCs w:val="26"/>
                <w:lang w:eastAsia="zh-CN"/>
              </w:rPr>
            </w:pPr>
            <w:r w:rsidRPr="00307B23">
              <w:rPr>
                <w:rFonts w:ascii="Times New Roman" w:eastAsia="Times New Roman" w:hAnsi="Times New Roman" w:cs="Times New Roman"/>
                <w:sz w:val="26"/>
                <w:szCs w:val="26"/>
                <w:lang w:eastAsia="zh-CN"/>
              </w:rPr>
              <w:t>УТВЕРЖДЕН</w:t>
            </w:r>
          </w:p>
          <w:p w14:paraId="5460E51F" w14:textId="77777777" w:rsidR="006D70C0" w:rsidRPr="00307B23" w:rsidRDefault="006D70C0" w:rsidP="006D70C0">
            <w:pPr>
              <w:suppressAutoHyphens/>
              <w:jc w:val="center"/>
              <w:rPr>
                <w:rFonts w:ascii="Times New Roman" w:eastAsia="Times New Roman" w:hAnsi="Times New Roman" w:cs="Times New Roman"/>
                <w:sz w:val="26"/>
                <w:szCs w:val="26"/>
                <w:lang w:eastAsia="zh-CN"/>
              </w:rPr>
            </w:pPr>
            <w:r w:rsidRPr="00307B23">
              <w:rPr>
                <w:rFonts w:ascii="Times New Roman" w:eastAsia="Times New Roman" w:hAnsi="Times New Roman" w:cs="Times New Roman"/>
                <w:sz w:val="26"/>
                <w:szCs w:val="26"/>
                <w:lang w:eastAsia="zh-CN"/>
              </w:rPr>
              <w:t>р</w:t>
            </w:r>
            <w:r w:rsidR="0039000D" w:rsidRPr="00307B23">
              <w:rPr>
                <w:rFonts w:ascii="Times New Roman" w:eastAsia="Times New Roman" w:hAnsi="Times New Roman" w:cs="Times New Roman"/>
                <w:sz w:val="26"/>
                <w:szCs w:val="26"/>
                <w:lang w:eastAsia="zh-CN"/>
              </w:rPr>
              <w:t xml:space="preserve">ешением Совета депутатов </w:t>
            </w:r>
          </w:p>
          <w:p w14:paraId="2E33DE11" w14:textId="77777777" w:rsidR="006D70C0" w:rsidRPr="00307B23" w:rsidRDefault="0039000D" w:rsidP="006D70C0">
            <w:pPr>
              <w:suppressAutoHyphens/>
              <w:jc w:val="center"/>
              <w:rPr>
                <w:rFonts w:ascii="Times New Roman" w:eastAsia="Times New Roman" w:hAnsi="Times New Roman" w:cs="Times New Roman"/>
                <w:sz w:val="26"/>
                <w:szCs w:val="26"/>
                <w:lang w:eastAsia="zh-CN"/>
              </w:rPr>
            </w:pPr>
            <w:r w:rsidRPr="00307B23">
              <w:rPr>
                <w:rFonts w:ascii="Times New Roman" w:eastAsia="Times New Roman" w:hAnsi="Times New Roman" w:cs="Times New Roman"/>
                <w:sz w:val="26"/>
                <w:szCs w:val="26"/>
                <w:lang w:eastAsia="zh-CN"/>
              </w:rPr>
              <w:t xml:space="preserve">Шебекинского </w:t>
            </w:r>
            <w:r w:rsidR="006D70C0" w:rsidRPr="00307B23">
              <w:rPr>
                <w:rFonts w:ascii="Times New Roman" w:eastAsia="Times New Roman" w:hAnsi="Times New Roman" w:cs="Times New Roman"/>
                <w:sz w:val="26"/>
                <w:szCs w:val="26"/>
                <w:lang w:eastAsia="zh-CN"/>
              </w:rPr>
              <w:t xml:space="preserve">муниципального округа </w:t>
            </w:r>
          </w:p>
          <w:p w14:paraId="017EF68E" w14:textId="77777777" w:rsidR="0039000D" w:rsidRPr="00307B23" w:rsidRDefault="006D70C0" w:rsidP="006D70C0">
            <w:pPr>
              <w:suppressAutoHyphens/>
              <w:jc w:val="center"/>
              <w:rPr>
                <w:rFonts w:ascii="Times New Roman" w:eastAsia="Times New Roman" w:hAnsi="Times New Roman" w:cs="Times New Roman"/>
                <w:sz w:val="26"/>
                <w:szCs w:val="26"/>
                <w:lang w:eastAsia="zh-CN"/>
              </w:rPr>
            </w:pPr>
            <w:r w:rsidRPr="00307B23">
              <w:rPr>
                <w:rFonts w:ascii="Times New Roman" w:eastAsia="Times New Roman" w:hAnsi="Times New Roman" w:cs="Times New Roman"/>
                <w:sz w:val="26"/>
                <w:szCs w:val="26"/>
                <w:lang w:eastAsia="zh-CN"/>
              </w:rPr>
              <w:t>от 25 декабря 2024 года № 104</w:t>
            </w:r>
          </w:p>
          <w:p w14:paraId="39C99A69" w14:textId="16DAF7A3" w:rsidR="007A1BEC" w:rsidRPr="00307B23" w:rsidRDefault="007A1BEC" w:rsidP="006D70C0">
            <w:pPr>
              <w:suppressAutoHyphens/>
              <w:jc w:val="center"/>
              <w:rPr>
                <w:rFonts w:ascii="Times New Roman" w:eastAsia="Times New Roman" w:hAnsi="Times New Roman" w:cs="Times New Roman"/>
                <w:sz w:val="26"/>
                <w:szCs w:val="26"/>
                <w:lang w:eastAsia="zh-CN"/>
              </w:rPr>
            </w:pPr>
          </w:p>
        </w:tc>
      </w:tr>
    </w:tbl>
    <w:p w14:paraId="34A2F965" w14:textId="11C808A4" w:rsidR="005A79A1" w:rsidRPr="00307B23" w:rsidRDefault="005A79A1" w:rsidP="005A79A1">
      <w:pPr>
        <w:suppressAutoHyphens/>
        <w:spacing w:before="0" w:after="0"/>
        <w:jc w:val="center"/>
        <w:rPr>
          <w:rFonts w:ascii="Times New Roman" w:eastAsia="Times New Roman" w:hAnsi="Times New Roman" w:cs="Times New Roman"/>
          <w:b/>
          <w:sz w:val="26"/>
          <w:szCs w:val="26"/>
          <w:lang w:eastAsia="zh-CN"/>
        </w:rPr>
      </w:pPr>
      <w:r w:rsidRPr="00307B23">
        <w:rPr>
          <w:rFonts w:ascii="Times New Roman" w:eastAsia="Times New Roman" w:hAnsi="Times New Roman" w:cs="Times New Roman"/>
          <w:b/>
          <w:sz w:val="26"/>
          <w:szCs w:val="26"/>
          <w:lang w:eastAsia="zh-CN"/>
        </w:rPr>
        <w:t>Бюджет дорожного фонда Шебекинского муниципального округа</w:t>
      </w:r>
    </w:p>
    <w:p w14:paraId="35889312" w14:textId="00A4608F" w:rsidR="007141B6" w:rsidRPr="00307B23" w:rsidRDefault="005A79A1" w:rsidP="005A79A1">
      <w:pPr>
        <w:suppressAutoHyphens/>
        <w:spacing w:before="0" w:after="0"/>
        <w:jc w:val="center"/>
        <w:rPr>
          <w:rFonts w:ascii="Times New Roman" w:eastAsia="Times New Roman" w:hAnsi="Times New Roman" w:cs="Times New Roman"/>
          <w:b/>
          <w:sz w:val="26"/>
          <w:szCs w:val="26"/>
          <w:lang w:eastAsia="zh-CN"/>
        </w:rPr>
      </w:pPr>
      <w:r w:rsidRPr="00307B23">
        <w:rPr>
          <w:rFonts w:ascii="Times New Roman" w:eastAsia="Times New Roman" w:hAnsi="Times New Roman" w:cs="Times New Roman"/>
          <w:b/>
          <w:sz w:val="26"/>
          <w:szCs w:val="26"/>
          <w:lang w:eastAsia="zh-CN"/>
        </w:rPr>
        <w:t>на 2025 год и на плановый период 2026 и 2027 годов</w:t>
      </w:r>
    </w:p>
    <w:p w14:paraId="09025844" w14:textId="3A00D31D" w:rsidR="006D70C0" w:rsidRPr="006D70C0" w:rsidRDefault="006D70C0" w:rsidP="00CE0741">
      <w:pPr>
        <w:suppressAutoHyphens/>
        <w:spacing w:before="0" w:after="0"/>
        <w:jc w:val="right"/>
        <w:rPr>
          <w:rFonts w:ascii="Times New Roman" w:eastAsia="Times New Roman" w:hAnsi="Times New Roman" w:cs="Times New Roman"/>
          <w:sz w:val="26"/>
          <w:szCs w:val="26"/>
          <w:lang w:eastAsia="zh-CN"/>
        </w:rPr>
      </w:pPr>
      <w:proofErr w:type="spellStart"/>
      <w:r w:rsidRPr="006D70C0">
        <w:rPr>
          <w:rFonts w:ascii="Times New Roman" w:eastAsia="Times New Roman" w:hAnsi="Times New Roman" w:cs="Times New Roman"/>
          <w:sz w:val="26"/>
          <w:szCs w:val="26"/>
          <w:lang w:eastAsia="zh-CN"/>
        </w:rPr>
        <w:lastRenderedPageBreak/>
        <w:t>тыс</w:t>
      </w:r>
      <w:proofErr w:type="gramStart"/>
      <w:r w:rsidRPr="006D70C0">
        <w:rPr>
          <w:rFonts w:ascii="Times New Roman" w:eastAsia="Times New Roman" w:hAnsi="Times New Roman" w:cs="Times New Roman"/>
          <w:sz w:val="26"/>
          <w:szCs w:val="26"/>
          <w:lang w:eastAsia="zh-CN"/>
        </w:rPr>
        <w:t>.р</w:t>
      </w:r>
      <w:proofErr w:type="gramEnd"/>
      <w:r w:rsidRPr="006D70C0">
        <w:rPr>
          <w:rFonts w:ascii="Times New Roman" w:eastAsia="Times New Roman" w:hAnsi="Times New Roman" w:cs="Times New Roman"/>
          <w:sz w:val="26"/>
          <w:szCs w:val="26"/>
          <w:lang w:eastAsia="zh-CN"/>
        </w:rPr>
        <w:t>ублей</w:t>
      </w:r>
      <w:proofErr w:type="spellEnd"/>
    </w:p>
    <w:tbl>
      <w:tblPr>
        <w:tblW w:w="10080" w:type="dxa"/>
        <w:tblInd w:w="93" w:type="dxa"/>
        <w:tblLook w:val="04A0" w:firstRow="1" w:lastRow="0" w:firstColumn="1" w:lastColumn="0" w:noHBand="0" w:noVBand="1"/>
      </w:tblPr>
      <w:tblGrid>
        <w:gridCol w:w="723"/>
        <w:gridCol w:w="4821"/>
        <w:gridCol w:w="1559"/>
        <w:gridCol w:w="1559"/>
        <w:gridCol w:w="1418"/>
      </w:tblGrid>
      <w:tr w:rsidR="001D5328" w:rsidRPr="001D5328" w14:paraId="14CD7C52" w14:textId="77777777" w:rsidTr="00CE0741">
        <w:trPr>
          <w:trHeight w:val="600"/>
          <w:tblHeader/>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2E8CD" w14:textId="77777777" w:rsidR="00307B23" w:rsidRPr="00CE0741" w:rsidRDefault="001D5328" w:rsidP="00CE0741">
            <w:pPr>
              <w:spacing w:before="0" w:after="0"/>
              <w:jc w:val="left"/>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w:t>
            </w:r>
          </w:p>
          <w:p w14:paraId="760C326A" w14:textId="58D9E15B" w:rsidR="001D5328" w:rsidRPr="00CE0741" w:rsidRDefault="001D5328" w:rsidP="00CE0741">
            <w:pPr>
              <w:spacing w:before="0" w:after="0"/>
              <w:jc w:val="left"/>
              <w:rPr>
                <w:rFonts w:ascii="Times New Roman" w:eastAsia="Times New Roman" w:hAnsi="Times New Roman" w:cs="Times New Roman"/>
                <w:b/>
                <w:color w:val="000000"/>
                <w:lang w:eastAsia="ru-RU"/>
              </w:rPr>
            </w:pPr>
            <w:proofErr w:type="gramStart"/>
            <w:r w:rsidRPr="00CE0741">
              <w:rPr>
                <w:rFonts w:ascii="Times New Roman" w:eastAsia="Times New Roman" w:hAnsi="Times New Roman" w:cs="Times New Roman"/>
                <w:b/>
                <w:color w:val="000000"/>
                <w:lang w:eastAsia="ru-RU"/>
              </w:rPr>
              <w:t>п</w:t>
            </w:r>
            <w:proofErr w:type="gramEnd"/>
            <w:r w:rsidRPr="00CE0741">
              <w:rPr>
                <w:rFonts w:ascii="Times New Roman" w:eastAsia="Times New Roman" w:hAnsi="Times New Roman" w:cs="Times New Roman"/>
                <w:b/>
                <w:color w:val="000000"/>
                <w:lang w:eastAsia="ru-RU"/>
              </w:rPr>
              <w:t>/п</w:t>
            </w:r>
          </w:p>
        </w:tc>
        <w:tc>
          <w:tcPr>
            <w:tcW w:w="4821" w:type="dxa"/>
            <w:tcBorders>
              <w:top w:val="single" w:sz="4" w:space="0" w:color="auto"/>
              <w:left w:val="nil"/>
              <w:bottom w:val="single" w:sz="4" w:space="0" w:color="auto"/>
              <w:right w:val="single" w:sz="4" w:space="0" w:color="auto"/>
            </w:tcBorders>
            <w:shd w:val="clear" w:color="auto" w:fill="auto"/>
            <w:noWrap/>
            <w:vAlign w:val="center"/>
            <w:hideMark/>
          </w:tcPr>
          <w:p w14:paraId="4CF6F4A8" w14:textId="77777777" w:rsidR="001D5328" w:rsidRPr="00CE0741" w:rsidRDefault="001D5328" w:rsidP="00CE0741">
            <w:pPr>
              <w:spacing w:before="0" w:after="0"/>
              <w:jc w:val="center"/>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Наименование показателей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E5ED7C" w14:textId="77777777" w:rsidR="00CE0741" w:rsidRDefault="001D5328" w:rsidP="00CE0741">
            <w:pPr>
              <w:spacing w:before="0" w:after="0"/>
              <w:jc w:val="center"/>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 xml:space="preserve">Сумма </w:t>
            </w:r>
            <w:proofErr w:type="gramStart"/>
            <w:r w:rsidRPr="00CE0741">
              <w:rPr>
                <w:rFonts w:ascii="Times New Roman" w:eastAsia="Times New Roman" w:hAnsi="Times New Roman" w:cs="Times New Roman"/>
                <w:b/>
                <w:color w:val="000000"/>
                <w:lang w:eastAsia="ru-RU"/>
              </w:rPr>
              <w:t>на</w:t>
            </w:r>
            <w:proofErr w:type="gramEnd"/>
            <w:r w:rsidRPr="00CE0741">
              <w:rPr>
                <w:rFonts w:ascii="Times New Roman" w:eastAsia="Times New Roman" w:hAnsi="Times New Roman" w:cs="Times New Roman"/>
                <w:b/>
                <w:color w:val="000000"/>
                <w:lang w:eastAsia="ru-RU"/>
              </w:rPr>
              <w:t xml:space="preserve"> </w:t>
            </w:r>
          </w:p>
          <w:p w14:paraId="3914BD74" w14:textId="50D486E9" w:rsidR="001D5328" w:rsidRPr="00CE0741" w:rsidRDefault="001D5328" w:rsidP="00CE0741">
            <w:pPr>
              <w:spacing w:before="0" w:after="0"/>
              <w:jc w:val="center"/>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2025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4DE9C" w14:textId="77777777" w:rsidR="001D5328" w:rsidRPr="00CE0741" w:rsidRDefault="001D5328" w:rsidP="00CE0741">
            <w:pPr>
              <w:spacing w:before="0" w:after="0"/>
              <w:jc w:val="center"/>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Сумма на 2026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CCEDDA" w14:textId="77777777" w:rsidR="001D5328" w:rsidRPr="00CE0741" w:rsidRDefault="001D5328" w:rsidP="00CE0741">
            <w:pPr>
              <w:spacing w:before="0" w:after="0"/>
              <w:jc w:val="center"/>
              <w:rPr>
                <w:rFonts w:ascii="Times New Roman" w:eastAsia="Times New Roman" w:hAnsi="Times New Roman" w:cs="Times New Roman"/>
                <w:b/>
                <w:color w:val="000000"/>
                <w:lang w:eastAsia="ru-RU"/>
              </w:rPr>
            </w:pPr>
            <w:r w:rsidRPr="00CE0741">
              <w:rPr>
                <w:rFonts w:ascii="Times New Roman" w:eastAsia="Times New Roman" w:hAnsi="Times New Roman" w:cs="Times New Roman"/>
                <w:b/>
                <w:color w:val="000000"/>
                <w:lang w:eastAsia="ru-RU"/>
              </w:rPr>
              <w:t>Сумма на 2027 год</w:t>
            </w:r>
          </w:p>
        </w:tc>
      </w:tr>
      <w:tr w:rsidR="001D5328" w:rsidRPr="001D5328" w14:paraId="3082019F" w14:textId="77777777" w:rsidTr="00CE0741">
        <w:trPr>
          <w:trHeight w:val="300"/>
          <w:tblHeader/>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2A270B24"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w:t>
            </w:r>
          </w:p>
        </w:tc>
        <w:tc>
          <w:tcPr>
            <w:tcW w:w="4821" w:type="dxa"/>
            <w:tcBorders>
              <w:top w:val="nil"/>
              <w:left w:val="nil"/>
              <w:bottom w:val="single" w:sz="4" w:space="0" w:color="auto"/>
              <w:right w:val="single" w:sz="4" w:space="0" w:color="auto"/>
            </w:tcBorders>
            <w:shd w:val="clear" w:color="auto" w:fill="auto"/>
            <w:noWrap/>
            <w:vAlign w:val="center"/>
            <w:hideMark/>
          </w:tcPr>
          <w:p w14:paraId="36E32425"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14:paraId="42EE5E88"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noWrap/>
            <w:vAlign w:val="bottom"/>
            <w:hideMark/>
          </w:tcPr>
          <w:p w14:paraId="4DAD5EFF"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4</w:t>
            </w:r>
          </w:p>
        </w:tc>
        <w:tc>
          <w:tcPr>
            <w:tcW w:w="1418" w:type="dxa"/>
            <w:tcBorders>
              <w:top w:val="nil"/>
              <w:left w:val="nil"/>
              <w:bottom w:val="single" w:sz="4" w:space="0" w:color="auto"/>
              <w:right w:val="single" w:sz="4" w:space="0" w:color="auto"/>
            </w:tcBorders>
            <w:shd w:val="clear" w:color="auto" w:fill="auto"/>
            <w:noWrap/>
            <w:vAlign w:val="bottom"/>
            <w:hideMark/>
          </w:tcPr>
          <w:p w14:paraId="0F224371"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5</w:t>
            </w:r>
          </w:p>
        </w:tc>
      </w:tr>
      <w:tr w:rsidR="001D5328" w:rsidRPr="001D5328" w14:paraId="27262743" w14:textId="77777777" w:rsidTr="00CE0741">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0684F3C0"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4821" w:type="dxa"/>
            <w:tcBorders>
              <w:top w:val="nil"/>
              <w:left w:val="nil"/>
              <w:bottom w:val="single" w:sz="4" w:space="0" w:color="auto"/>
              <w:right w:val="single" w:sz="4" w:space="0" w:color="auto"/>
            </w:tcBorders>
            <w:shd w:val="clear" w:color="auto" w:fill="auto"/>
            <w:noWrap/>
            <w:vAlign w:val="center"/>
            <w:hideMark/>
          </w:tcPr>
          <w:p w14:paraId="3587CF10"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14:paraId="361F6923"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14:paraId="6E1132C3"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D554E2"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1064D85B" w14:textId="77777777" w:rsidTr="00CE0741">
        <w:trPr>
          <w:trHeight w:val="1440"/>
        </w:trPr>
        <w:tc>
          <w:tcPr>
            <w:tcW w:w="723" w:type="dxa"/>
            <w:tcBorders>
              <w:top w:val="nil"/>
              <w:left w:val="single" w:sz="4" w:space="0" w:color="auto"/>
              <w:bottom w:val="single" w:sz="4" w:space="0" w:color="auto"/>
              <w:right w:val="single" w:sz="4" w:space="0" w:color="auto"/>
            </w:tcBorders>
            <w:shd w:val="clear" w:color="auto" w:fill="auto"/>
            <w:noWrap/>
            <w:hideMark/>
          </w:tcPr>
          <w:p w14:paraId="7DBD01EA"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w:t>
            </w:r>
          </w:p>
        </w:tc>
        <w:tc>
          <w:tcPr>
            <w:tcW w:w="4821" w:type="dxa"/>
            <w:tcBorders>
              <w:top w:val="nil"/>
              <w:left w:val="nil"/>
              <w:bottom w:val="single" w:sz="4" w:space="0" w:color="auto"/>
              <w:right w:val="single" w:sz="4" w:space="0" w:color="auto"/>
            </w:tcBorders>
            <w:shd w:val="clear" w:color="auto" w:fill="auto"/>
            <w:vAlign w:val="center"/>
            <w:hideMark/>
          </w:tcPr>
          <w:p w14:paraId="56FF6046"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Акцизы на автомобильный бензин, прямогонный бензин, дизельное топливо, моторные масла для дизельных и карбюраторных (</w:t>
            </w:r>
            <w:proofErr w:type="spellStart"/>
            <w:r w:rsidRPr="001D5328">
              <w:rPr>
                <w:rFonts w:ascii="Times New Roman" w:eastAsia="Times New Roman" w:hAnsi="Times New Roman" w:cs="Times New Roman"/>
                <w:color w:val="000000"/>
                <w:lang w:eastAsia="ru-RU"/>
              </w:rPr>
              <w:t>инжекторных</w:t>
            </w:r>
            <w:proofErr w:type="spellEnd"/>
            <w:r w:rsidRPr="001D5328">
              <w:rPr>
                <w:rFonts w:ascii="Times New Roman" w:eastAsia="Times New Roman" w:hAnsi="Times New Roman" w:cs="Times New Roman"/>
                <w:color w:val="000000"/>
                <w:lang w:eastAsia="ru-RU"/>
              </w:rPr>
              <w:t>) двигателей, производимые на территории Российской Федерации, в части, подлежащей зачислению по нормативу в бюджет городского округа</w:t>
            </w:r>
          </w:p>
        </w:tc>
        <w:tc>
          <w:tcPr>
            <w:tcW w:w="1559" w:type="dxa"/>
            <w:tcBorders>
              <w:top w:val="nil"/>
              <w:left w:val="nil"/>
              <w:bottom w:val="single" w:sz="4" w:space="0" w:color="auto"/>
              <w:right w:val="single" w:sz="4" w:space="0" w:color="auto"/>
            </w:tcBorders>
            <w:shd w:val="clear" w:color="auto" w:fill="auto"/>
            <w:noWrap/>
            <w:vAlign w:val="center"/>
            <w:hideMark/>
          </w:tcPr>
          <w:p w14:paraId="1E1D376C"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53 208,0</w:t>
            </w:r>
          </w:p>
        </w:tc>
        <w:tc>
          <w:tcPr>
            <w:tcW w:w="1559" w:type="dxa"/>
            <w:tcBorders>
              <w:top w:val="nil"/>
              <w:left w:val="nil"/>
              <w:bottom w:val="single" w:sz="4" w:space="0" w:color="auto"/>
              <w:right w:val="single" w:sz="4" w:space="0" w:color="auto"/>
            </w:tcBorders>
            <w:shd w:val="clear" w:color="auto" w:fill="auto"/>
            <w:noWrap/>
            <w:vAlign w:val="center"/>
            <w:hideMark/>
          </w:tcPr>
          <w:p w14:paraId="61E3E37A"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51 640,0</w:t>
            </w:r>
          </w:p>
        </w:tc>
        <w:tc>
          <w:tcPr>
            <w:tcW w:w="1418" w:type="dxa"/>
            <w:tcBorders>
              <w:top w:val="nil"/>
              <w:left w:val="nil"/>
              <w:bottom w:val="single" w:sz="4" w:space="0" w:color="auto"/>
              <w:right w:val="single" w:sz="4" w:space="0" w:color="auto"/>
            </w:tcBorders>
            <w:shd w:val="clear" w:color="auto" w:fill="auto"/>
            <w:noWrap/>
            <w:vAlign w:val="center"/>
            <w:hideMark/>
          </w:tcPr>
          <w:p w14:paraId="7E9AB6D4"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59 194,0</w:t>
            </w:r>
          </w:p>
        </w:tc>
      </w:tr>
      <w:tr w:rsidR="001D5328" w:rsidRPr="001D5328" w14:paraId="446E6822" w14:textId="77777777" w:rsidTr="00CE0741">
        <w:trPr>
          <w:trHeight w:val="300"/>
        </w:trPr>
        <w:tc>
          <w:tcPr>
            <w:tcW w:w="723" w:type="dxa"/>
            <w:tcBorders>
              <w:top w:val="nil"/>
              <w:left w:val="single" w:sz="4" w:space="0" w:color="auto"/>
              <w:bottom w:val="single" w:sz="4" w:space="0" w:color="auto"/>
              <w:right w:val="single" w:sz="4" w:space="0" w:color="auto"/>
            </w:tcBorders>
            <w:shd w:val="clear" w:color="auto" w:fill="auto"/>
            <w:noWrap/>
            <w:hideMark/>
          </w:tcPr>
          <w:p w14:paraId="07CCDFEC"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2</w:t>
            </w:r>
          </w:p>
        </w:tc>
        <w:tc>
          <w:tcPr>
            <w:tcW w:w="4821" w:type="dxa"/>
            <w:tcBorders>
              <w:top w:val="nil"/>
              <w:left w:val="nil"/>
              <w:bottom w:val="single" w:sz="4" w:space="0" w:color="auto"/>
              <w:right w:val="single" w:sz="4" w:space="0" w:color="auto"/>
            </w:tcBorders>
            <w:shd w:val="clear" w:color="auto" w:fill="auto"/>
            <w:noWrap/>
            <w:vAlign w:val="center"/>
            <w:hideMark/>
          </w:tcPr>
          <w:p w14:paraId="59B71170"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Часть общего объема доходов бюджета муниципального округа</w:t>
            </w:r>
          </w:p>
        </w:tc>
        <w:tc>
          <w:tcPr>
            <w:tcW w:w="1559" w:type="dxa"/>
            <w:tcBorders>
              <w:top w:val="nil"/>
              <w:left w:val="nil"/>
              <w:bottom w:val="single" w:sz="4" w:space="0" w:color="auto"/>
              <w:right w:val="single" w:sz="4" w:space="0" w:color="auto"/>
            </w:tcBorders>
            <w:shd w:val="clear" w:color="auto" w:fill="auto"/>
            <w:noWrap/>
            <w:vAlign w:val="center"/>
            <w:hideMark/>
          </w:tcPr>
          <w:p w14:paraId="5F24D213"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139 123,6</w:t>
            </w:r>
          </w:p>
        </w:tc>
        <w:tc>
          <w:tcPr>
            <w:tcW w:w="1559" w:type="dxa"/>
            <w:tcBorders>
              <w:top w:val="nil"/>
              <w:left w:val="nil"/>
              <w:bottom w:val="single" w:sz="4" w:space="0" w:color="auto"/>
              <w:right w:val="single" w:sz="4" w:space="0" w:color="auto"/>
            </w:tcBorders>
            <w:shd w:val="clear" w:color="auto" w:fill="auto"/>
            <w:noWrap/>
            <w:vAlign w:val="center"/>
            <w:hideMark/>
          </w:tcPr>
          <w:p w14:paraId="229BFB52"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294 605,4</w:t>
            </w:r>
          </w:p>
        </w:tc>
        <w:tc>
          <w:tcPr>
            <w:tcW w:w="1418" w:type="dxa"/>
            <w:tcBorders>
              <w:top w:val="nil"/>
              <w:left w:val="nil"/>
              <w:bottom w:val="single" w:sz="4" w:space="0" w:color="auto"/>
              <w:right w:val="single" w:sz="4" w:space="0" w:color="auto"/>
            </w:tcBorders>
            <w:shd w:val="clear" w:color="auto" w:fill="auto"/>
            <w:noWrap/>
            <w:vAlign w:val="center"/>
            <w:hideMark/>
          </w:tcPr>
          <w:p w14:paraId="55053927"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81 644,0</w:t>
            </w:r>
          </w:p>
        </w:tc>
      </w:tr>
      <w:tr w:rsidR="001D5328" w:rsidRPr="001D5328" w14:paraId="4ED463A6" w14:textId="77777777" w:rsidTr="00CE0741">
        <w:trPr>
          <w:trHeight w:val="1230"/>
        </w:trPr>
        <w:tc>
          <w:tcPr>
            <w:tcW w:w="723" w:type="dxa"/>
            <w:tcBorders>
              <w:top w:val="nil"/>
              <w:left w:val="single" w:sz="4" w:space="0" w:color="auto"/>
              <w:bottom w:val="single" w:sz="4" w:space="0" w:color="auto"/>
              <w:right w:val="single" w:sz="4" w:space="0" w:color="auto"/>
            </w:tcBorders>
            <w:shd w:val="clear" w:color="auto" w:fill="auto"/>
            <w:noWrap/>
            <w:hideMark/>
          </w:tcPr>
          <w:p w14:paraId="5A9DA775"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3</w:t>
            </w:r>
          </w:p>
        </w:tc>
        <w:tc>
          <w:tcPr>
            <w:tcW w:w="4821" w:type="dxa"/>
            <w:tcBorders>
              <w:top w:val="nil"/>
              <w:left w:val="nil"/>
              <w:bottom w:val="single" w:sz="4" w:space="0" w:color="auto"/>
              <w:right w:val="single" w:sz="4" w:space="0" w:color="auto"/>
            </w:tcBorders>
            <w:shd w:val="clear" w:color="auto" w:fill="auto"/>
            <w:vAlign w:val="center"/>
            <w:hideMark/>
          </w:tcPr>
          <w:p w14:paraId="6D2E1BCD" w14:textId="63E73B6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xml:space="preserve">Иные межбюджетные трансферты бюджетам муниципальных </w:t>
            </w:r>
            <w:r w:rsidR="0019327A" w:rsidRPr="001D5328">
              <w:rPr>
                <w:rFonts w:ascii="Times New Roman" w:eastAsia="Times New Roman" w:hAnsi="Times New Roman" w:cs="Times New Roman"/>
                <w:color w:val="000000"/>
                <w:lang w:eastAsia="ru-RU"/>
              </w:rPr>
              <w:t>образований</w:t>
            </w:r>
            <w:r w:rsidRPr="001D5328">
              <w:rPr>
                <w:rFonts w:ascii="Times New Roman" w:eastAsia="Times New Roman" w:hAnsi="Times New Roman" w:cs="Times New Roman"/>
                <w:color w:val="000000"/>
                <w:lang w:eastAsia="ru-RU"/>
              </w:rPr>
              <w:t xml:space="preserve"> Белгородской области на реализацию национального проекта "Инфраструктура для </w:t>
            </w:r>
            <w:r w:rsidR="0019327A" w:rsidRPr="001D5328">
              <w:rPr>
                <w:rFonts w:ascii="Times New Roman" w:eastAsia="Times New Roman" w:hAnsi="Times New Roman" w:cs="Times New Roman"/>
                <w:color w:val="000000"/>
                <w:lang w:eastAsia="ru-RU"/>
              </w:rPr>
              <w:t>жизни</w:t>
            </w:r>
            <w:r w:rsidRPr="001D5328">
              <w:rPr>
                <w:rFonts w:ascii="Times New Roman" w:eastAsia="Times New Roman" w:hAnsi="Times New Roman" w:cs="Times New Roman"/>
                <w:color w:val="000000"/>
                <w:lang w:eastAsia="ru-RU"/>
              </w:rPr>
              <w:t xml:space="preserve">" (в части капитального ремонта и </w:t>
            </w:r>
            <w:proofErr w:type="gramStart"/>
            <w:r w:rsidRPr="001D5328">
              <w:rPr>
                <w:rFonts w:ascii="Times New Roman" w:eastAsia="Times New Roman" w:hAnsi="Times New Roman" w:cs="Times New Roman"/>
                <w:color w:val="000000"/>
                <w:lang w:eastAsia="ru-RU"/>
              </w:rPr>
              <w:t>ремонта</w:t>
            </w:r>
            <w:proofErr w:type="gramEnd"/>
            <w:r w:rsidRPr="001D5328">
              <w:rPr>
                <w:rFonts w:ascii="Times New Roman" w:eastAsia="Times New Roman" w:hAnsi="Times New Roman" w:cs="Times New Roman"/>
                <w:color w:val="000000"/>
                <w:lang w:eastAsia="ru-RU"/>
              </w:rPr>
              <w:t xml:space="preserve"> автомобильных дорог)</w:t>
            </w:r>
          </w:p>
        </w:tc>
        <w:tc>
          <w:tcPr>
            <w:tcW w:w="1559" w:type="dxa"/>
            <w:tcBorders>
              <w:top w:val="nil"/>
              <w:left w:val="nil"/>
              <w:bottom w:val="single" w:sz="4" w:space="0" w:color="auto"/>
              <w:right w:val="single" w:sz="4" w:space="0" w:color="auto"/>
            </w:tcBorders>
            <w:shd w:val="clear" w:color="auto" w:fill="auto"/>
            <w:noWrap/>
            <w:vAlign w:val="center"/>
            <w:hideMark/>
          </w:tcPr>
          <w:p w14:paraId="1CED81AF"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51 970,1</w:t>
            </w:r>
          </w:p>
        </w:tc>
        <w:tc>
          <w:tcPr>
            <w:tcW w:w="1559" w:type="dxa"/>
            <w:tcBorders>
              <w:top w:val="nil"/>
              <w:left w:val="nil"/>
              <w:bottom w:val="single" w:sz="4" w:space="0" w:color="auto"/>
              <w:right w:val="single" w:sz="4" w:space="0" w:color="auto"/>
            </w:tcBorders>
            <w:shd w:val="clear" w:color="auto" w:fill="auto"/>
            <w:noWrap/>
            <w:vAlign w:val="center"/>
            <w:hideMark/>
          </w:tcPr>
          <w:p w14:paraId="5E94D3F0"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0E939554"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55844BEA" w14:textId="77777777" w:rsidTr="00CE0741">
        <w:trPr>
          <w:trHeight w:val="594"/>
        </w:trPr>
        <w:tc>
          <w:tcPr>
            <w:tcW w:w="723" w:type="dxa"/>
            <w:tcBorders>
              <w:top w:val="nil"/>
              <w:left w:val="single" w:sz="4" w:space="0" w:color="auto"/>
              <w:bottom w:val="single" w:sz="4" w:space="0" w:color="auto"/>
              <w:right w:val="single" w:sz="4" w:space="0" w:color="auto"/>
            </w:tcBorders>
            <w:shd w:val="clear" w:color="auto" w:fill="auto"/>
            <w:noWrap/>
            <w:hideMark/>
          </w:tcPr>
          <w:p w14:paraId="44FFB09F"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4</w:t>
            </w:r>
          </w:p>
        </w:tc>
        <w:tc>
          <w:tcPr>
            <w:tcW w:w="4821" w:type="dxa"/>
            <w:tcBorders>
              <w:top w:val="nil"/>
              <w:left w:val="nil"/>
              <w:bottom w:val="single" w:sz="4" w:space="0" w:color="auto"/>
              <w:right w:val="single" w:sz="4" w:space="0" w:color="auto"/>
            </w:tcBorders>
            <w:shd w:val="clear" w:color="auto" w:fill="auto"/>
            <w:vAlign w:val="center"/>
            <w:hideMark/>
          </w:tcPr>
          <w:p w14:paraId="20278B05" w14:textId="495D2845"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xml:space="preserve">Субсидии на капитальный ремонт и ремонт сети автомобильных дорог общего пользования местного значения и </w:t>
            </w:r>
            <w:r w:rsidR="0019327A" w:rsidRPr="001D5328">
              <w:rPr>
                <w:rFonts w:ascii="Times New Roman" w:eastAsia="Times New Roman" w:hAnsi="Times New Roman" w:cs="Times New Roman"/>
                <w:color w:val="000000"/>
                <w:lang w:eastAsia="ru-RU"/>
              </w:rPr>
              <w:t>искусственных</w:t>
            </w:r>
            <w:r w:rsidRPr="001D5328">
              <w:rPr>
                <w:rFonts w:ascii="Times New Roman" w:eastAsia="Times New Roman" w:hAnsi="Times New Roman" w:cs="Times New Roman"/>
                <w:color w:val="000000"/>
                <w:lang w:eastAsia="ru-RU"/>
              </w:rPr>
              <w:t xml:space="preserve"> дорожных сооружений на них</w:t>
            </w:r>
          </w:p>
        </w:tc>
        <w:tc>
          <w:tcPr>
            <w:tcW w:w="1559" w:type="dxa"/>
            <w:tcBorders>
              <w:top w:val="nil"/>
              <w:left w:val="nil"/>
              <w:bottom w:val="single" w:sz="4" w:space="0" w:color="auto"/>
              <w:right w:val="single" w:sz="4" w:space="0" w:color="auto"/>
            </w:tcBorders>
            <w:shd w:val="clear" w:color="auto" w:fill="auto"/>
            <w:noWrap/>
            <w:vAlign w:val="center"/>
            <w:hideMark/>
          </w:tcPr>
          <w:p w14:paraId="280D0EB1"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14:paraId="17F967E8"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5613ED52"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5730C359" w14:textId="77777777" w:rsidTr="00CE0741">
        <w:trPr>
          <w:trHeight w:val="300"/>
        </w:trPr>
        <w:tc>
          <w:tcPr>
            <w:tcW w:w="723" w:type="dxa"/>
            <w:tcBorders>
              <w:top w:val="nil"/>
              <w:left w:val="single" w:sz="4" w:space="0" w:color="auto"/>
              <w:bottom w:val="single" w:sz="4" w:space="0" w:color="auto"/>
              <w:right w:val="single" w:sz="4" w:space="0" w:color="auto"/>
            </w:tcBorders>
            <w:shd w:val="clear" w:color="auto" w:fill="auto"/>
            <w:noWrap/>
            <w:hideMark/>
          </w:tcPr>
          <w:p w14:paraId="4F6123C7" w14:textId="7F95607C" w:rsidR="001D5328" w:rsidRPr="001D5328" w:rsidRDefault="001D5328" w:rsidP="00CE0741">
            <w:pPr>
              <w:spacing w:before="0" w:after="0"/>
              <w:jc w:val="center"/>
              <w:rPr>
                <w:rFonts w:ascii="Times New Roman" w:eastAsia="Times New Roman" w:hAnsi="Times New Roman" w:cs="Times New Roman"/>
                <w:color w:val="000000"/>
                <w:lang w:eastAsia="ru-RU"/>
              </w:rPr>
            </w:pPr>
          </w:p>
        </w:tc>
        <w:tc>
          <w:tcPr>
            <w:tcW w:w="4821" w:type="dxa"/>
            <w:tcBorders>
              <w:top w:val="nil"/>
              <w:left w:val="nil"/>
              <w:bottom w:val="single" w:sz="4" w:space="0" w:color="auto"/>
              <w:right w:val="single" w:sz="4" w:space="0" w:color="auto"/>
            </w:tcBorders>
            <w:shd w:val="clear" w:color="auto" w:fill="auto"/>
            <w:vAlign w:val="center"/>
            <w:hideMark/>
          </w:tcPr>
          <w:p w14:paraId="5CA665FA"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Всего доходов</w:t>
            </w:r>
          </w:p>
        </w:tc>
        <w:tc>
          <w:tcPr>
            <w:tcW w:w="1559" w:type="dxa"/>
            <w:tcBorders>
              <w:top w:val="nil"/>
              <w:left w:val="nil"/>
              <w:bottom w:val="single" w:sz="4" w:space="0" w:color="auto"/>
              <w:right w:val="single" w:sz="4" w:space="0" w:color="auto"/>
            </w:tcBorders>
            <w:shd w:val="clear" w:color="auto" w:fill="auto"/>
            <w:noWrap/>
            <w:vAlign w:val="center"/>
            <w:hideMark/>
          </w:tcPr>
          <w:p w14:paraId="76A31C1B"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244 301,7</w:t>
            </w:r>
          </w:p>
        </w:tc>
        <w:tc>
          <w:tcPr>
            <w:tcW w:w="1559" w:type="dxa"/>
            <w:tcBorders>
              <w:top w:val="nil"/>
              <w:left w:val="nil"/>
              <w:bottom w:val="single" w:sz="4" w:space="0" w:color="auto"/>
              <w:right w:val="single" w:sz="4" w:space="0" w:color="auto"/>
            </w:tcBorders>
            <w:shd w:val="clear" w:color="auto" w:fill="auto"/>
            <w:noWrap/>
            <w:vAlign w:val="center"/>
            <w:hideMark/>
          </w:tcPr>
          <w:p w14:paraId="6A7A3469"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346 245,4</w:t>
            </w:r>
          </w:p>
        </w:tc>
        <w:tc>
          <w:tcPr>
            <w:tcW w:w="1418" w:type="dxa"/>
            <w:tcBorders>
              <w:top w:val="nil"/>
              <w:left w:val="nil"/>
              <w:bottom w:val="single" w:sz="4" w:space="0" w:color="auto"/>
              <w:right w:val="single" w:sz="4" w:space="0" w:color="auto"/>
            </w:tcBorders>
            <w:shd w:val="clear" w:color="auto" w:fill="auto"/>
            <w:noWrap/>
            <w:vAlign w:val="center"/>
            <w:hideMark/>
          </w:tcPr>
          <w:p w14:paraId="6D39A30B"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140 838,0</w:t>
            </w:r>
          </w:p>
        </w:tc>
      </w:tr>
      <w:tr w:rsidR="001D5328" w:rsidRPr="001D5328" w14:paraId="24A6A2C1" w14:textId="77777777" w:rsidTr="00CE0741">
        <w:trPr>
          <w:trHeight w:val="300"/>
        </w:trPr>
        <w:tc>
          <w:tcPr>
            <w:tcW w:w="723" w:type="dxa"/>
            <w:tcBorders>
              <w:top w:val="nil"/>
              <w:left w:val="single" w:sz="4" w:space="0" w:color="auto"/>
              <w:bottom w:val="single" w:sz="4" w:space="0" w:color="auto"/>
              <w:right w:val="single" w:sz="4" w:space="0" w:color="auto"/>
            </w:tcBorders>
            <w:shd w:val="clear" w:color="auto" w:fill="auto"/>
            <w:noWrap/>
            <w:hideMark/>
          </w:tcPr>
          <w:p w14:paraId="04C30BF8" w14:textId="20A36D9C" w:rsidR="001D5328" w:rsidRPr="001D5328" w:rsidRDefault="001D5328" w:rsidP="00CE0741">
            <w:pPr>
              <w:spacing w:before="0" w:after="0"/>
              <w:jc w:val="center"/>
              <w:rPr>
                <w:rFonts w:ascii="Times New Roman" w:eastAsia="Times New Roman" w:hAnsi="Times New Roman" w:cs="Times New Roman"/>
                <w:color w:val="000000"/>
                <w:lang w:eastAsia="ru-RU"/>
              </w:rPr>
            </w:pPr>
          </w:p>
        </w:tc>
        <w:tc>
          <w:tcPr>
            <w:tcW w:w="4821" w:type="dxa"/>
            <w:tcBorders>
              <w:top w:val="nil"/>
              <w:left w:val="nil"/>
              <w:bottom w:val="single" w:sz="4" w:space="0" w:color="auto"/>
              <w:right w:val="single" w:sz="4" w:space="0" w:color="auto"/>
            </w:tcBorders>
            <w:shd w:val="clear" w:color="auto" w:fill="auto"/>
            <w:noWrap/>
            <w:vAlign w:val="center"/>
            <w:hideMark/>
          </w:tcPr>
          <w:p w14:paraId="49AEEC61"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14:paraId="56AF236C" w14:textId="77777777" w:rsidR="001D5328" w:rsidRPr="001D5328" w:rsidRDefault="001D5328" w:rsidP="00CE0741">
            <w:pPr>
              <w:spacing w:before="0" w:after="0"/>
              <w:jc w:val="left"/>
              <w:rPr>
                <w:rFonts w:ascii="Times New Roman" w:eastAsia="Times New Roman" w:hAnsi="Times New Roman" w:cs="Times New Roman"/>
                <w:color w:val="FF0000"/>
                <w:lang w:eastAsia="ru-RU"/>
              </w:rPr>
            </w:pPr>
            <w:r w:rsidRPr="001D5328">
              <w:rPr>
                <w:rFonts w:ascii="Times New Roman" w:eastAsia="Times New Roman" w:hAnsi="Times New Roman" w:cs="Times New Roman"/>
                <w:color w:val="FF000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14:paraId="17EECC70"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3F25B53C"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34BCB504" w14:textId="77777777" w:rsidTr="00CE0741">
        <w:trPr>
          <w:trHeight w:val="152"/>
        </w:trPr>
        <w:tc>
          <w:tcPr>
            <w:tcW w:w="723" w:type="dxa"/>
            <w:tcBorders>
              <w:top w:val="nil"/>
              <w:left w:val="single" w:sz="4" w:space="0" w:color="auto"/>
              <w:bottom w:val="single" w:sz="4" w:space="0" w:color="auto"/>
              <w:right w:val="single" w:sz="4" w:space="0" w:color="auto"/>
            </w:tcBorders>
            <w:shd w:val="clear" w:color="auto" w:fill="auto"/>
            <w:noWrap/>
            <w:hideMark/>
          </w:tcPr>
          <w:p w14:paraId="27BE856E"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w:t>
            </w:r>
          </w:p>
        </w:tc>
        <w:tc>
          <w:tcPr>
            <w:tcW w:w="4821" w:type="dxa"/>
            <w:tcBorders>
              <w:top w:val="nil"/>
              <w:left w:val="nil"/>
              <w:bottom w:val="single" w:sz="4" w:space="0" w:color="auto"/>
              <w:right w:val="single" w:sz="4" w:space="0" w:color="auto"/>
            </w:tcBorders>
            <w:shd w:val="clear" w:color="auto" w:fill="auto"/>
            <w:vAlign w:val="center"/>
            <w:hideMark/>
          </w:tcPr>
          <w:p w14:paraId="53119318"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Содержание и ремонт автомобильных дорог общего пользования местного значения</w:t>
            </w:r>
          </w:p>
        </w:tc>
        <w:tc>
          <w:tcPr>
            <w:tcW w:w="1559" w:type="dxa"/>
            <w:tcBorders>
              <w:top w:val="nil"/>
              <w:left w:val="nil"/>
              <w:bottom w:val="single" w:sz="4" w:space="0" w:color="auto"/>
              <w:right w:val="single" w:sz="4" w:space="0" w:color="auto"/>
            </w:tcBorders>
            <w:shd w:val="clear" w:color="auto" w:fill="auto"/>
            <w:noWrap/>
            <w:vAlign w:val="center"/>
            <w:hideMark/>
          </w:tcPr>
          <w:p w14:paraId="6444DA28"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192 331,6</w:t>
            </w:r>
          </w:p>
        </w:tc>
        <w:tc>
          <w:tcPr>
            <w:tcW w:w="1559" w:type="dxa"/>
            <w:tcBorders>
              <w:top w:val="nil"/>
              <w:left w:val="nil"/>
              <w:bottom w:val="single" w:sz="4" w:space="0" w:color="auto"/>
              <w:right w:val="single" w:sz="4" w:space="0" w:color="auto"/>
            </w:tcBorders>
            <w:shd w:val="clear" w:color="auto" w:fill="auto"/>
            <w:noWrap/>
            <w:vAlign w:val="center"/>
            <w:hideMark/>
          </w:tcPr>
          <w:p w14:paraId="40721396"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129 825,0</w:t>
            </w:r>
          </w:p>
        </w:tc>
        <w:tc>
          <w:tcPr>
            <w:tcW w:w="1418" w:type="dxa"/>
            <w:tcBorders>
              <w:top w:val="nil"/>
              <w:left w:val="nil"/>
              <w:bottom w:val="single" w:sz="4" w:space="0" w:color="auto"/>
              <w:right w:val="single" w:sz="4" w:space="0" w:color="auto"/>
            </w:tcBorders>
            <w:shd w:val="clear" w:color="auto" w:fill="auto"/>
            <w:noWrap/>
            <w:vAlign w:val="center"/>
            <w:hideMark/>
          </w:tcPr>
          <w:p w14:paraId="73664046"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140 838,0</w:t>
            </w:r>
          </w:p>
        </w:tc>
      </w:tr>
      <w:tr w:rsidR="001D5328" w:rsidRPr="001D5328" w14:paraId="7F2CDB4D" w14:textId="77777777" w:rsidTr="00CE0741">
        <w:trPr>
          <w:trHeight w:val="460"/>
        </w:trPr>
        <w:tc>
          <w:tcPr>
            <w:tcW w:w="723" w:type="dxa"/>
            <w:tcBorders>
              <w:top w:val="nil"/>
              <w:left w:val="single" w:sz="4" w:space="0" w:color="auto"/>
              <w:bottom w:val="single" w:sz="4" w:space="0" w:color="auto"/>
              <w:right w:val="single" w:sz="4" w:space="0" w:color="auto"/>
            </w:tcBorders>
            <w:shd w:val="clear" w:color="auto" w:fill="auto"/>
            <w:noWrap/>
            <w:hideMark/>
          </w:tcPr>
          <w:p w14:paraId="46793065"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2</w:t>
            </w:r>
          </w:p>
        </w:tc>
        <w:tc>
          <w:tcPr>
            <w:tcW w:w="4821" w:type="dxa"/>
            <w:tcBorders>
              <w:top w:val="nil"/>
              <w:left w:val="nil"/>
              <w:bottom w:val="single" w:sz="4" w:space="0" w:color="auto"/>
              <w:right w:val="single" w:sz="4" w:space="0" w:color="auto"/>
            </w:tcBorders>
            <w:shd w:val="clear" w:color="auto" w:fill="auto"/>
            <w:vAlign w:val="center"/>
            <w:hideMark/>
          </w:tcPr>
          <w:p w14:paraId="324279A5" w14:textId="3C9A915D"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xml:space="preserve">Капитальный ремонт и ремонт сети автомобильных дорог общего пользования местного значения и </w:t>
            </w:r>
            <w:r w:rsidR="0019327A" w:rsidRPr="001D5328">
              <w:rPr>
                <w:rFonts w:ascii="Times New Roman" w:eastAsia="Times New Roman" w:hAnsi="Times New Roman" w:cs="Times New Roman"/>
                <w:color w:val="000000"/>
                <w:lang w:eastAsia="ru-RU"/>
              </w:rPr>
              <w:t>искусственных</w:t>
            </w:r>
            <w:r w:rsidRPr="001D5328">
              <w:rPr>
                <w:rFonts w:ascii="Times New Roman" w:eastAsia="Times New Roman" w:hAnsi="Times New Roman" w:cs="Times New Roman"/>
                <w:color w:val="000000"/>
                <w:lang w:eastAsia="ru-RU"/>
              </w:rPr>
              <w:t xml:space="preserve"> дорожных сооружений на них</w:t>
            </w:r>
          </w:p>
        </w:tc>
        <w:tc>
          <w:tcPr>
            <w:tcW w:w="1559" w:type="dxa"/>
            <w:tcBorders>
              <w:top w:val="nil"/>
              <w:left w:val="nil"/>
              <w:bottom w:val="single" w:sz="4" w:space="0" w:color="auto"/>
              <w:right w:val="single" w:sz="4" w:space="0" w:color="auto"/>
            </w:tcBorders>
            <w:shd w:val="clear" w:color="auto" w:fill="auto"/>
            <w:noWrap/>
            <w:vAlign w:val="center"/>
            <w:hideMark/>
          </w:tcPr>
          <w:p w14:paraId="3B417872"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14:paraId="59B68E85"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216 420,4</w:t>
            </w:r>
          </w:p>
        </w:tc>
        <w:tc>
          <w:tcPr>
            <w:tcW w:w="1418" w:type="dxa"/>
            <w:tcBorders>
              <w:top w:val="nil"/>
              <w:left w:val="nil"/>
              <w:bottom w:val="single" w:sz="4" w:space="0" w:color="auto"/>
              <w:right w:val="single" w:sz="4" w:space="0" w:color="auto"/>
            </w:tcBorders>
            <w:shd w:val="clear" w:color="auto" w:fill="auto"/>
            <w:noWrap/>
            <w:vAlign w:val="center"/>
            <w:hideMark/>
          </w:tcPr>
          <w:p w14:paraId="4B866DBD"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73F45027" w14:textId="77777777" w:rsidTr="00CE0741">
        <w:trPr>
          <w:trHeight w:val="399"/>
        </w:trPr>
        <w:tc>
          <w:tcPr>
            <w:tcW w:w="723" w:type="dxa"/>
            <w:tcBorders>
              <w:top w:val="nil"/>
              <w:left w:val="single" w:sz="4" w:space="0" w:color="auto"/>
              <w:bottom w:val="single" w:sz="4" w:space="0" w:color="auto"/>
              <w:right w:val="single" w:sz="4" w:space="0" w:color="auto"/>
            </w:tcBorders>
            <w:shd w:val="clear" w:color="auto" w:fill="auto"/>
            <w:noWrap/>
            <w:hideMark/>
          </w:tcPr>
          <w:p w14:paraId="76E60B89"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3</w:t>
            </w:r>
          </w:p>
        </w:tc>
        <w:tc>
          <w:tcPr>
            <w:tcW w:w="4821" w:type="dxa"/>
            <w:tcBorders>
              <w:top w:val="nil"/>
              <w:left w:val="nil"/>
              <w:bottom w:val="single" w:sz="4" w:space="0" w:color="auto"/>
              <w:right w:val="single" w:sz="4" w:space="0" w:color="auto"/>
            </w:tcBorders>
            <w:shd w:val="clear" w:color="auto" w:fill="auto"/>
            <w:vAlign w:val="center"/>
            <w:hideMark/>
          </w:tcPr>
          <w:p w14:paraId="72557CA1" w14:textId="7E62BF73"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xml:space="preserve"> Реализация национального проекта "Инфраструктура для </w:t>
            </w:r>
            <w:r w:rsidR="0019327A" w:rsidRPr="001D5328">
              <w:rPr>
                <w:rFonts w:ascii="Times New Roman" w:eastAsia="Times New Roman" w:hAnsi="Times New Roman" w:cs="Times New Roman"/>
                <w:color w:val="000000"/>
                <w:lang w:eastAsia="ru-RU"/>
              </w:rPr>
              <w:t>жизни</w:t>
            </w:r>
            <w:r w:rsidRPr="001D5328">
              <w:rPr>
                <w:rFonts w:ascii="Times New Roman" w:eastAsia="Times New Roman" w:hAnsi="Times New Roman" w:cs="Times New Roman"/>
                <w:color w:val="000000"/>
                <w:lang w:eastAsia="ru-RU"/>
              </w:rPr>
              <w:t xml:space="preserve">" (в части капитального ремонта и </w:t>
            </w:r>
            <w:proofErr w:type="gramStart"/>
            <w:r w:rsidRPr="001D5328">
              <w:rPr>
                <w:rFonts w:ascii="Times New Roman" w:eastAsia="Times New Roman" w:hAnsi="Times New Roman" w:cs="Times New Roman"/>
                <w:color w:val="000000"/>
                <w:lang w:eastAsia="ru-RU"/>
              </w:rPr>
              <w:t>ремонта</w:t>
            </w:r>
            <w:proofErr w:type="gramEnd"/>
            <w:r w:rsidRPr="001D5328">
              <w:rPr>
                <w:rFonts w:ascii="Times New Roman" w:eastAsia="Times New Roman" w:hAnsi="Times New Roman" w:cs="Times New Roman"/>
                <w:color w:val="000000"/>
                <w:lang w:eastAsia="ru-RU"/>
              </w:rPr>
              <w:t xml:space="preserve"> автомобильных дорог)</w:t>
            </w:r>
          </w:p>
        </w:tc>
        <w:tc>
          <w:tcPr>
            <w:tcW w:w="1559" w:type="dxa"/>
            <w:tcBorders>
              <w:top w:val="nil"/>
              <w:left w:val="nil"/>
              <w:bottom w:val="single" w:sz="4" w:space="0" w:color="auto"/>
              <w:right w:val="single" w:sz="4" w:space="0" w:color="auto"/>
            </w:tcBorders>
            <w:shd w:val="clear" w:color="auto" w:fill="auto"/>
            <w:noWrap/>
            <w:vAlign w:val="center"/>
            <w:hideMark/>
          </w:tcPr>
          <w:p w14:paraId="549B220D" w14:textId="77777777" w:rsidR="001D5328" w:rsidRPr="001D5328" w:rsidRDefault="001D5328" w:rsidP="00CE0741">
            <w:pPr>
              <w:spacing w:before="0" w:after="0"/>
              <w:jc w:val="right"/>
              <w:rPr>
                <w:rFonts w:ascii="Times New Roman" w:eastAsia="Times New Roman" w:hAnsi="Times New Roman" w:cs="Times New Roman"/>
                <w:lang w:eastAsia="ru-RU"/>
              </w:rPr>
            </w:pPr>
            <w:r w:rsidRPr="001D5328">
              <w:rPr>
                <w:rFonts w:ascii="Times New Roman" w:eastAsia="Times New Roman" w:hAnsi="Times New Roman" w:cs="Times New Roman"/>
                <w:lang w:eastAsia="ru-RU"/>
              </w:rPr>
              <w:t>51 970,1</w:t>
            </w:r>
          </w:p>
        </w:tc>
        <w:tc>
          <w:tcPr>
            <w:tcW w:w="1559" w:type="dxa"/>
            <w:tcBorders>
              <w:top w:val="nil"/>
              <w:left w:val="nil"/>
              <w:bottom w:val="single" w:sz="4" w:space="0" w:color="auto"/>
              <w:right w:val="single" w:sz="4" w:space="0" w:color="auto"/>
            </w:tcBorders>
            <w:shd w:val="clear" w:color="auto" w:fill="auto"/>
            <w:noWrap/>
            <w:vAlign w:val="center"/>
            <w:hideMark/>
          </w:tcPr>
          <w:p w14:paraId="5E762669"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75AC743D"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r>
      <w:tr w:rsidR="001D5328" w:rsidRPr="001D5328" w14:paraId="008C23E0" w14:textId="77777777" w:rsidTr="00CE0741">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7EB3DC14" w14:textId="77777777" w:rsidR="001D5328" w:rsidRPr="001D5328" w:rsidRDefault="001D5328" w:rsidP="00CE0741">
            <w:pPr>
              <w:spacing w:before="0" w:after="0"/>
              <w:jc w:val="center"/>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 </w:t>
            </w:r>
          </w:p>
        </w:tc>
        <w:tc>
          <w:tcPr>
            <w:tcW w:w="4821" w:type="dxa"/>
            <w:tcBorders>
              <w:top w:val="nil"/>
              <w:left w:val="nil"/>
              <w:bottom w:val="single" w:sz="4" w:space="0" w:color="auto"/>
              <w:right w:val="single" w:sz="4" w:space="0" w:color="auto"/>
            </w:tcBorders>
            <w:shd w:val="clear" w:color="auto" w:fill="auto"/>
            <w:vAlign w:val="center"/>
            <w:hideMark/>
          </w:tcPr>
          <w:p w14:paraId="550EEB78" w14:textId="77777777" w:rsidR="001D5328" w:rsidRPr="001D5328" w:rsidRDefault="001D5328" w:rsidP="00CE0741">
            <w:pPr>
              <w:spacing w:before="0" w:after="0"/>
              <w:jc w:val="lef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Всего расходов</w:t>
            </w:r>
          </w:p>
        </w:tc>
        <w:tc>
          <w:tcPr>
            <w:tcW w:w="1559" w:type="dxa"/>
            <w:tcBorders>
              <w:top w:val="nil"/>
              <w:left w:val="nil"/>
              <w:bottom w:val="single" w:sz="4" w:space="0" w:color="auto"/>
              <w:right w:val="single" w:sz="4" w:space="0" w:color="auto"/>
            </w:tcBorders>
            <w:shd w:val="clear" w:color="auto" w:fill="auto"/>
            <w:noWrap/>
            <w:vAlign w:val="center"/>
            <w:hideMark/>
          </w:tcPr>
          <w:p w14:paraId="386C2C57"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244 301,7</w:t>
            </w:r>
          </w:p>
        </w:tc>
        <w:tc>
          <w:tcPr>
            <w:tcW w:w="1559" w:type="dxa"/>
            <w:tcBorders>
              <w:top w:val="nil"/>
              <w:left w:val="nil"/>
              <w:bottom w:val="single" w:sz="4" w:space="0" w:color="auto"/>
              <w:right w:val="single" w:sz="4" w:space="0" w:color="auto"/>
            </w:tcBorders>
            <w:shd w:val="clear" w:color="auto" w:fill="auto"/>
            <w:noWrap/>
            <w:vAlign w:val="center"/>
            <w:hideMark/>
          </w:tcPr>
          <w:p w14:paraId="28EDE5F7" w14:textId="77777777"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346 245,4</w:t>
            </w:r>
          </w:p>
        </w:tc>
        <w:tc>
          <w:tcPr>
            <w:tcW w:w="1418" w:type="dxa"/>
            <w:tcBorders>
              <w:top w:val="nil"/>
              <w:left w:val="nil"/>
              <w:bottom w:val="single" w:sz="4" w:space="0" w:color="auto"/>
              <w:right w:val="single" w:sz="4" w:space="0" w:color="auto"/>
            </w:tcBorders>
            <w:shd w:val="clear" w:color="auto" w:fill="auto"/>
            <w:noWrap/>
            <w:vAlign w:val="center"/>
            <w:hideMark/>
          </w:tcPr>
          <w:p w14:paraId="499BFED6" w14:textId="349B0401" w:rsidR="001D5328" w:rsidRPr="001D5328" w:rsidRDefault="001D5328" w:rsidP="00CE0741">
            <w:pPr>
              <w:spacing w:before="0" w:after="0"/>
              <w:jc w:val="right"/>
              <w:rPr>
                <w:rFonts w:ascii="Times New Roman" w:eastAsia="Times New Roman" w:hAnsi="Times New Roman" w:cs="Times New Roman"/>
                <w:color w:val="000000"/>
                <w:lang w:eastAsia="ru-RU"/>
              </w:rPr>
            </w:pPr>
            <w:r w:rsidRPr="001D5328">
              <w:rPr>
                <w:rFonts w:ascii="Times New Roman" w:eastAsia="Times New Roman" w:hAnsi="Times New Roman" w:cs="Times New Roman"/>
                <w:color w:val="000000"/>
                <w:lang w:eastAsia="ru-RU"/>
              </w:rPr>
              <w:t>140 838,0</w:t>
            </w:r>
            <w:r>
              <w:rPr>
                <w:rFonts w:ascii="Times New Roman" w:eastAsia="Times New Roman" w:hAnsi="Times New Roman" w:cs="Times New Roman"/>
                <w:color w:val="000000"/>
                <w:lang w:eastAsia="ru-RU"/>
              </w:rPr>
              <w:t>»;</w:t>
            </w:r>
          </w:p>
        </w:tc>
      </w:tr>
    </w:tbl>
    <w:p w14:paraId="537EF1A7" w14:textId="77777777" w:rsidR="007141B6" w:rsidRDefault="007141B6" w:rsidP="007A1B93">
      <w:pPr>
        <w:suppressAutoHyphens/>
        <w:spacing w:before="0" w:after="0"/>
        <w:rPr>
          <w:rFonts w:ascii="Times New Roman" w:eastAsia="Times New Roman" w:hAnsi="Times New Roman" w:cs="Times New Roman"/>
          <w:sz w:val="28"/>
          <w:szCs w:val="28"/>
          <w:lang w:eastAsia="zh-CN"/>
        </w:rPr>
      </w:pPr>
    </w:p>
    <w:p w14:paraId="4F40CD37" w14:textId="49671D95" w:rsidR="007A1BEC" w:rsidRDefault="007A1BEC" w:rsidP="007A1B93">
      <w:pPr>
        <w:suppressAutoHyphens/>
        <w:spacing w:before="0" w:after="0"/>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ab/>
      </w:r>
      <w:r w:rsidR="002718B9">
        <w:rPr>
          <w:rFonts w:ascii="Times New Roman" w:eastAsia="Times New Roman" w:hAnsi="Times New Roman" w:cs="Times New Roman"/>
          <w:sz w:val="26"/>
          <w:szCs w:val="26"/>
          <w:lang w:eastAsia="zh-CN"/>
        </w:rPr>
        <w:t>1</w:t>
      </w:r>
      <w:r w:rsidR="0050138D">
        <w:rPr>
          <w:rFonts w:ascii="Times New Roman" w:eastAsia="Times New Roman" w:hAnsi="Times New Roman" w:cs="Times New Roman"/>
          <w:sz w:val="26"/>
          <w:szCs w:val="26"/>
          <w:lang w:eastAsia="zh-CN"/>
        </w:rPr>
        <w:t>4</w:t>
      </w:r>
      <w:r w:rsidRPr="007A1BEC">
        <w:rPr>
          <w:rFonts w:ascii="Times New Roman" w:eastAsia="Times New Roman" w:hAnsi="Times New Roman" w:cs="Times New Roman"/>
          <w:sz w:val="26"/>
          <w:szCs w:val="26"/>
          <w:lang w:eastAsia="zh-CN"/>
        </w:rPr>
        <w:t xml:space="preserve">) приложение </w:t>
      </w:r>
      <w:r>
        <w:rPr>
          <w:rFonts w:ascii="Times New Roman" w:eastAsia="Times New Roman" w:hAnsi="Times New Roman" w:cs="Times New Roman"/>
          <w:sz w:val="26"/>
          <w:szCs w:val="26"/>
          <w:lang w:eastAsia="zh-CN"/>
        </w:rPr>
        <w:t>11 к решению изложить в новой редакции:</w:t>
      </w:r>
    </w:p>
    <w:p w14:paraId="1E3A0844" w14:textId="77777777" w:rsidR="00CE0741" w:rsidRDefault="00CE0741" w:rsidP="007A1B93">
      <w:pPr>
        <w:suppressAutoHyphens/>
        <w:spacing w:before="0" w:after="0"/>
        <w:rPr>
          <w:rFonts w:ascii="Times New Roman" w:eastAsia="Times New Roman" w:hAnsi="Times New Roman" w:cs="Times New Roman"/>
          <w:sz w:val="26"/>
          <w:szCs w:val="26"/>
          <w:lang w:eastAsia="zh-CN"/>
        </w:rPr>
      </w:pP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39"/>
        <w:gridCol w:w="5140"/>
      </w:tblGrid>
      <w:tr w:rsidR="00CE0741" w14:paraId="4F662F86" w14:textId="77777777" w:rsidTr="00CE0741">
        <w:tc>
          <w:tcPr>
            <w:tcW w:w="5139" w:type="dxa"/>
          </w:tcPr>
          <w:p w14:paraId="4E503963" w14:textId="77777777" w:rsidR="00CE0741" w:rsidRDefault="00CE0741" w:rsidP="007A1B93">
            <w:pPr>
              <w:suppressAutoHyphens/>
              <w:rPr>
                <w:rFonts w:ascii="Times New Roman" w:eastAsia="Times New Roman" w:hAnsi="Times New Roman" w:cs="Times New Roman"/>
                <w:sz w:val="26"/>
                <w:szCs w:val="26"/>
                <w:lang w:eastAsia="zh-CN"/>
              </w:rPr>
            </w:pPr>
          </w:p>
        </w:tc>
        <w:tc>
          <w:tcPr>
            <w:tcW w:w="5140" w:type="dxa"/>
          </w:tcPr>
          <w:p w14:paraId="2E2D2366" w14:textId="77777777" w:rsidR="00CE0741" w:rsidRPr="007A1BEC" w:rsidRDefault="00CE0741" w:rsidP="00CE0741">
            <w:pPr>
              <w:suppressAutoHyphens/>
              <w:ind w:left="19" w:hanging="55"/>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«Приложение 11</w:t>
            </w:r>
          </w:p>
          <w:p w14:paraId="14B3BAE0" w14:textId="77777777" w:rsidR="00CE0741" w:rsidRPr="007A1BEC" w:rsidRDefault="00CE0741" w:rsidP="00CE0741">
            <w:pPr>
              <w:suppressAutoHyphens/>
              <w:ind w:left="19" w:hanging="55"/>
              <w:jc w:val="center"/>
              <w:rPr>
                <w:rFonts w:ascii="Times New Roman" w:eastAsia="Times New Roman" w:hAnsi="Times New Roman" w:cs="Times New Roman"/>
                <w:sz w:val="26"/>
                <w:szCs w:val="26"/>
                <w:lang w:eastAsia="zh-CN"/>
              </w:rPr>
            </w:pPr>
          </w:p>
          <w:p w14:paraId="4E14ED67" w14:textId="77777777" w:rsidR="00CE0741" w:rsidRPr="007A1BEC" w:rsidRDefault="00CE0741" w:rsidP="00CE0741">
            <w:pPr>
              <w:suppressAutoHyphens/>
              <w:ind w:left="19" w:hanging="55"/>
              <w:jc w:val="center"/>
              <w:rPr>
                <w:rFonts w:ascii="Times New Roman" w:eastAsia="Times New Roman" w:hAnsi="Times New Roman" w:cs="Times New Roman"/>
                <w:sz w:val="26"/>
                <w:szCs w:val="26"/>
                <w:lang w:eastAsia="zh-CN"/>
              </w:rPr>
            </w:pPr>
            <w:r w:rsidRPr="007A1BEC">
              <w:rPr>
                <w:rFonts w:ascii="Times New Roman" w:eastAsia="Times New Roman" w:hAnsi="Times New Roman" w:cs="Times New Roman"/>
                <w:sz w:val="26"/>
                <w:szCs w:val="26"/>
                <w:lang w:eastAsia="zh-CN"/>
              </w:rPr>
              <w:t>УТВЕРЖДЕН</w:t>
            </w:r>
            <w:r>
              <w:rPr>
                <w:rFonts w:ascii="Times New Roman" w:eastAsia="Times New Roman" w:hAnsi="Times New Roman" w:cs="Times New Roman"/>
                <w:sz w:val="26"/>
                <w:szCs w:val="26"/>
                <w:lang w:eastAsia="zh-CN"/>
              </w:rPr>
              <w:t>О</w:t>
            </w:r>
          </w:p>
          <w:p w14:paraId="13E473F1" w14:textId="77777777" w:rsidR="00CE0741" w:rsidRPr="007A1BEC" w:rsidRDefault="00CE0741" w:rsidP="00CE0741">
            <w:pPr>
              <w:suppressAutoHyphens/>
              <w:ind w:left="19" w:hanging="55"/>
              <w:jc w:val="center"/>
              <w:rPr>
                <w:rFonts w:ascii="Times New Roman" w:eastAsia="Times New Roman" w:hAnsi="Times New Roman" w:cs="Times New Roman"/>
                <w:sz w:val="26"/>
                <w:szCs w:val="26"/>
                <w:lang w:eastAsia="zh-CN"/>
              </w:rPr>
            </w:pPr>
            <w:r w:rsidRPr="007A1BEC">
              <w:rPr>
                <w:rFonts w:ascii="Times New Roman" w:eastAsia="Times New Roman" w:hAnsi="Times New Roman" w:cs="Times New Roman"/>
                <w:sz w:val="26"/>
                <w:szCs w:val="26"/>
                <w:lang w:eastAsia="zh-CN"/>
              </w:rPr>
              <w:t>решением Совета депутатов</w:t>
            </w:r>
          </w:p>
          <w:p w14:paraId="3E40B121" w14:textId="77777777" w:rsidR="00CE0741" w:rsidRPr="007A1BEC" w:rsidRDefault="00CE0741" w:rsidP="00CE0741">
            <w:pPr>
              <w:suppressAutoHyphens/>
              <w:ind w:left="19" w:hanging="55"/>
              <w:jc w:val="center"/>
              <w:rPr>
                <w:rFonts w:ascii="Times New Roman" w:eastAsia="Times New Roman" w:hAnsi="Times New Roman" w:cs="Times New Roman"/>
                <w:sz w:val="26"/>
                <w:szCs w:val="26"/>
                <w:lang w:eastAsia="zh-CN"/>
              </w:rPr>
            </w:pPr>
            <w:r w:rsidRPr="007A1BEC">
              <w:rPr>
                <w:rFonts w:ascii="Times New Roman" w:eastAsia="Times New Roman" w:hAnsi="Times New Roman" w:cs="Times New Roman"/>
                <w:sz w:val="26"/>
                <w:szCs w:val="26"/>
                <w:lang w:eastAsia="zh-CN"/>
              </w:rPr>
              <w:t>Шебекинского муниципального округа</w:t>
            </w:r>
          </w:p>
          <w:p w14:paraId="52D80AE4" w14:textId="77777777" w:rsidR="00CE0741" w:rsidRDefault="00CE0741" w:rsidP="00CE0741">
            <w:pPr>
              <w:suppressAutoHyphens/>
              <w:ind w:left="19" w:hanging="55"/>
              <w:jc w:val="center"/>
              <w:rPr>
                <w:rFonts w:ascii="Times New Roman" w:eastAsia="Times New Roman" w:hAnsi="Times New Roman" w:cs="Times New Roman"/>
                <w:sz w:val="26"/>
                <w:szCs w:val="26"/>
                <w:lang w:eastAsia="zh-CN"/>
              </w:rPr>
            </w:pPr>
            <w:r w:rsidRPr="007A1BEC">
              <w:rPr>
                <w:rFonts w:ascii="Times New Roman" w:eastAsia="Times New Roman" w:hAnsi="Times New Roman" w:cs="Times New Roman"/>
                <w:sz w:val="26"/>
                <w:szCs w:val="26"/>
                <w:lang w:eastAsia="zh-CN"/>
              </w:rPr>
              <w:t>от 25 декабря 2024 года № 104</w:t>
            </w:r>
          </w:p>
          <w:p w14:paraId="76B66C50" w14:textId="77777777" w:rsidR="00CE0741" w:rsidRDefault="00CE0741" w:rsidP="007A1B93">
            <w:pPr>
              <w:suppressAutoHyphens/>
              <w:rPr>
                <w:rFonts w:ascii="Times New Roman" w:eastAsia="Times New Roman" w:hAnsi="Times New Roman" w:cs="Times New Roman"/>
                <w:sz w:val="26"/>
                <w:szCs w:val="26"/>
                <w:lang w:eastAsia="zh-CN"/>
              </w:rPr>
            </w:pPr>
          </w:p>
        </w:tc>
      </w:tr>
    </w:tbl>
    <w:p w14:paraId="6686E0C4" w14:textId="77777777" w:rsidR="00653071" w:rsidRDefault="00653071" w:rsidP="007A1BEC">
      <w:pPr>
        <w:suppressAutoHyphens/>
        <w:spacing w:before="0" w:after="0"/>
        <w:jc w:val="center"/>
        <w:rPr>
          <w:rFonts w:ascii="Times New Roman" w:eastAsia="Times New Roman" w:hAnsi="Times New Roman" w:cs="Times New Roman"/>
          <w:b/>
          <w:sz w:val="26"/>
          <w:szCs w:val="26"/>
          <w:lang w:eastAsia="zh-CN"/>
        </w:rPr>
      </w:pPr>
    </w:p>
    <w:p w14:paraId="048247FB" w14:textId="77777777" w:rsidR="00CE0741" w:rsidRDefault="007A1BEC" w:rsidP="007A1BEC">
      <w:pPr>
        <w:suppressAutoHyphens/>
        <w:spacing w:before="0" w:after="0"/>
        <w:jc w:val="center"/>
        <w:rPr>
          <w:rFonts w:ascii="Times New Roman" w:eastAsia="Times New Roman" w:hAnsi="Times New Roman" w:cs="Times New Roman"/>
          <w:b/>
          <w:sz w:val="26"/>
          <w:szCs w:val="26"/>
          <w:lang w:eastAsia="zh-CN"/>
        </w:rPr>
      </w:pPr>
      <w:r w:rsidRPr="00CE0741">
        <w:rPr>
          <w:rFonts w:ascii="Times New Roman" w:eastAsia="Times New Roman" w:hAnsi="Times New Roman" w:cs="Times New Roman"/>
          <w:b/>
          <w:sz w:val="26"/>
          <w:szCs w:val="26"/>
          <w:lang w:eastAsia="zh-CN"/>
        </w:rPr>
        <w:t xml:space="preserve">Распределение бюджетных ассигнований по разделам, </w:t>
      </w:r>
    </w:p>
    <w:p w14:paraId="21A63D00" w14:textId="15102E2B" w:rsidR="007A1BEC" w:rsidRPr="00CE0741" w:rsidRDefault="007A1BEC" w:rsidP="007A1BEC">
      <w:pPr>
        <w:suppressAutoHyphens/>
        <w:spacing w:before="0" w:after="0"/>
        <w:jc w:val="center"/>
        <w:rPr>
          <w:rFonts w:ascii="Times New Roman" w:eastAsia="Times New Roman" w:hAnsi="Times New Roman" w:cs="Times New Roman"/>
          <w:b/>
          <w:sz w:val="26"/>
          <w:szCs w:val="26"/>
          <w:lang w:eastAsia="zh-CN"/>
        </w:rPr>
      </w:pPr>
      <w:r w:rsidRPr="00CE0741">
        <w:rPr>
          <w:rFonts w:ascii="Times New Roman" w:eastAsia="Times New Roman" w:hAnsi="Times New Roman" w:cs="Times New Roman"/>
          <w:b/>
          <w:sz w:val="26"/>
          <w:szCs w:val="26"/>
          <w:lang w:eastAsia="zh-CN"/>
        </w:rPr>
        <w:t>подразделам классификации расходов бюджетов на осуществление бюджетных инвестиций в объекты муниципальной собственности (субсидии на осуществление капитальных вложений) на 2025 год и на плановый период 2026 и 2027 годов</w:t>
      </w:r>
    </w:p>
    <w:p w14:paraId="34026CA3" w14:textId="77777777" w:rsidR="007A1BEC" w:rsidRDefault="007A1BEC" w:rsidP="007A1B93">
      <w:pPr>
        <w:suppressAutoHyphens/>
        <w:spacing w:before="0" w:after="0"/>
        <w:rPr>
          <w:rFonts w:ascii="Times New Roman" w:eastAsia="Times New Roman" w:hAnsi="Times New Roman" w:cs="Times New Roman"/>
          <w:b/>
          <w:sz w:val="26"/>
          <w:szCs w:val="26"/>
          <w:lang w:eastAsia="zh-CN"/>
        </w:rPr>
      </w:pPr>
    </w:p>
    <w:p w14:paraId="5C0E80A8" w14:textId="37EF8893" w:rsidR="007A1BEC" w:rsidRDefault="00E126AF" w:rsidP="00E126AF">
      <w:pPr>
        <w:suppressAutoHyphens/>
        <w:spacing w:before="0" w:after="0"/>
        <w:jc w:val="right"/>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lastRenderedPageBreak/>
        <w:t>тыс. рублей</w:t>
      </w:r>
    </w:p>
    <w:tbl>
      <w:tblPr>
        <w:tblW w:w="10080" w:type="dxa"/>
        <w:tblInd w:w="93" w:type="dxa"/>
        <w:tblLook w:val="04A0" w:firstRow="1" w:lastRow="0" w:firstColumn="1" w:lastColumn="0" w:noHBand="0" w:noVBand="1"/>
      </w:tblPr>
      <w:tblGrid>
        <w:gridCol w:w="4126"/>
        <w:gridCol w:w="960"/>
        <w:gridCol w:w="680"/>
        <w:gridCol w:w="1420"/>
        <w:gridCol w:w="1476"/>
        <w:gridCol w:w="1418"/>
      </w:tblGrid>
      <w:tr w:rsidR="0050138D" w:rsidRPr="0050138D" w14:paraId="7F527966" w14:textId="77777777" w:rsidTr="00CE0741">
        <w:trPr>
          <w:trHeight w:val="765"/>
          <w:tblHeader/>
        </w:trPr>
        <w:tc>
          <w:tcPr>
            <w:tcW w:w="4126" w:type="dxa"/>
            <w:tcBorders>
              <w:top w:val="single" w:sz="4" w:space="0" w:color="auto"/>
              <w:left w:val="single" w:sz="4" w:space="0" w:color="auto"/>
              <w:bottom w:val="single" w:sz="4" w:space="0" w:color="auto"/>
              <w:right w:val="single" w:sz="4" w:space="0" w:color="auto"/>
            </w:tcBorders>
            <w:shd w:val="clear" w:color="auto" w:fill="auto"/>
            <w:noWrap/>
            <w:hideMark/>
          </w:tcPr>
          <w:p w14:paraId="0F1F6058"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r w:rsidRPr="00CE0741">
              <w:rPr>
                <w:rFonts w:ascii="Times New Roman" w:eastAsia="Times New Roman" w:hAnsi="Times New Roman" w:cs="Times New Roman"/>
                <w:b/>
                <w:color w:val="000000"/>
                <w:sz w:val="24"/>
                <w:szCs w:val="24"/>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noWrap/>
            <w:hideMark/>
          </w:tcPr>
          <w:p w14:paraId="41BFD5CD"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proofErr w:type="spellStart"/>
            <w:r w:rsidRPr="00CE0741">
              <w:rPr>
                <w:rFonts w:ascii="Times New Roman" w:eastAsia="Times New Roman" w:hAnsi="Times New Roman" w:cs="Times New Roman"/>
                <w:b/>
                <w:color w:val="000000"/>
                <w:sz w:val="24"/>
                <w:szCs w:val="24"/>
                <w:lang w:eastAsia="ru-RU"/>
              </w:rPr>
              <w:t>Рз</w:t>
            </w:r>
            <w:proofErr w:type="spellEnd"/>
          </w:p>
        </w:tc>
        <w:tc>
          <w:tcPr>
            <w:tcW w:w="680" w:type="dxa"/>
            <w:tcBorders>
              <w:top w:val="single" w:sz="4" w:space="0" w:color="auto"/>
              <w:left w:val="nil"/>
              <w:bottom w:val="single" w:sz="4" w:space="0" w:color="auto"/>
              <w:right w:val="single" w:sz="4" w:space="0" w:color="auto"/>
            </w:tcBorders>
            <w:shd w:val="clear" w:color="auto" w:fill="auto"/>
            <w:noWrap/>
            <w:hideMark/>
          </w:tcPr>
          <w:p w14:paraId="7779FE66"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proofErr w:type="gramStart"/>
            <w:r w:rsidRPr="00CE0741">
              <w:rPr>
                <w:rFonts w:ascii="Times New Roman" w:eastAsia="Times New Roman" w:hAnsi="Times New Roman" w:cs="Times New Roman"/>
                <w:b/>
                <w:color w:val="000000"/>
                <w:sz w:val="24"/>
                <w:szCs w:val="24"/>
                <w:lang w:eastAsia="ru-RU"/>
              </w:rPr>
              <w:t>ПР</w:t>
            </w:r>
            <w:proofErr w:type="gramEnd"/>
          </w:p>
        </w:tc>
        <w:tc>
          <w:tcPr>
            <w:tcW w:w="1420" w:type="dxa"/>
            <w:tcBorders>
              <w:top w:val="single" w:sz="4" w:space="0" w:color="auto"/>
              <w:left w:val="nil"/>
              <w:bottom w:val="single" w:sz="4" w:space="0" w:color="auto"/>
              <w:right w:val="single" w:sz="4" w:space="0" w:color="auto"/>
            </w:tcBorders>
            <w:shd w:val="clear" w:color="auto" w:fill="auto"/>
            <w:hideMark/>
          </w:tcPr>
          <w:p w14:paraId="1E218299"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r w:rsidRPr="00CE0741">
              <w:rPr>
                <w:rFonts w:ascii="Times New Roman" w:eastAsia="Times New Roman" w:hAnsi="Times New Roman" w:cs="Times New Roman"/>
                <w:b/>
                <w:color w:val="000000"/>
                <w:sz w:val="24"/>
                <w:szCs w:val="24"/>
                <w:lang w:eastAsia="ru-RU"/>
              </w:rPr>
              <w:t>Сумма на 2025 год</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14:paraId="069BDEA8"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r w:rsidRPr="00CE0741">
              <w:rPr>
                <w:rFonts w:ascii="Times New Roman" w:eastAsia="Times New Roman" w:hAnsi="Times New Roman" w:cs="Times New Roman"/>
                <w:b/>
                <w:color w:val="000000"/>
                <w:sz w:val="24"/>
                <w:szCs w:val="24"/>
                <w:lang w:eastAsia="ru-RU"/>
              </w:rPr>
              <w:t>Сумма на 2026 год</w:t>
            </w:r>
          </w:p>
        </w:tc>
        <w:tc>
          <w:tcPr>
            <w:tcW w:w="1418" w:type="dxa"/>
            <w:tcBorders>
              <w:top w:val="single" w:sz="4" w:space="0" w:color="auto"/>
              <w:left w:val="nil"/>
              <w:bottom w:val="single" w:sz="4" w:space="0" w:color="auto"/>
              <w:right w:val="single" w:sz="4" w:space="0" w:color="auto"/>
            </w:tcBorders>
            <w:shd w:val="clear" w:color="auto" w:fill="auto"/>
            <w:hideMark/>
          </w:tcPr>
          <w:p w14:paraId="24B999EA" w14:textId="77777777" w:rsidR="0050138D" w:rsidRPr="00CE0741" w:rsidRDefault="0050138D" w:rsidP="00CE0741">
            <w:pPr>
              <w:spacing w:before="0" w:after="0"/>
              <w:jc w:val="center"/>
              <w:rPr>
                <w:rFonts w:ascii="Times New Roman" w:eastAsia="Times New Roman" w:hAnsi="Times New Roman" w:cs="Times New Roman"/>
                <w:b/>
                <w:color w:val="000000"/>
                <w:sz w:val="24"/>
                <w:szCs w:val="24"/>
                <w:lang w:eastAsia="ru-RU"/>
              </w:rPr>
            </w:pPr>
            <w:r w:rsidRPr="00CE0741">
              <w:rPr>
                <w:rFonts w:ascii="Times New Roman" w:eastAsia="Times New Roman" w:hAnsi="Times New Roman" w:cs="Times New Roman"/>
                <w:b/>
                <w:color w:val="000000"/>
                <w:sz w:val="24"/>
                <w:szCs w:val="24"/>
                <w:lang w:eastAsia="ru-RU"/>
              </w:rPr>
              <w:t>Сумма на 2027 год</w:t>
            </w:r>
          </w:p>
        </w:tc>
      </w:tr>
      <w:tr w:rsidR="0050138D" w:rsidRPr="0050138D" w14:paraId="376489E5" w14:textId="77777777" w:rsidTr="00CE0741">
        <w:trPr>
          <w:trHeight w:val="323"/>
          <w:tblHeader/>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1A0844A1"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bottom"/>
            <w:hideMark/>
          </w:tcPr>
          <w:p w14:paraId="4A3D90A8"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2</w:t>
            </w:r>
          </w:p>
        </w:tc>
        <w:tc>
          <w:tcPr>
            <w:tcW w:w="680" w:type="dxa"/>
            <w:tcBorders>
              <w:top w:val="nil"/>
              <w:left w:val="nil"/>
              <w:bottom w:val="single" w:sz="4" w:space="0" w:color="auto"/>
              <w:right w:val="single" w:sz="4" w:space="0" w:color="auto"/>
            </w:tcBorders>
            <w:shd w:val="clear" w:color="auto" w:fill="auto"/>
            <w:noWrap/>
            <w:vAlign w:val="bottom"/>
            <w:hideMark/>
          </w:tcPr>
          <w:p w14:paraId="36E35167"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3</w:t>
            </w:r>
          </w:p>
        </w:tc>
        <w:tc>
          <w:tcPr>
            <w:tcW w:w="1420" w:type="dxa"/>
            <w:tcBorders>
              <w:top w:val="nil"/>
              <w:left w:val="nil"/>
              <w:bottom w:val="single" w:sz="4" w:space="0" w:color="auto"/>
              <w:right w:val="single" w:sz="4" w:space="0" w:color="auto"/>
            </w:tcBorders>
            <w:shd w:val="clear" w:color="auto" w:fill="auto"/>
            <w:noWrap/>
            <w:vAlign w:val="bottom"/>
            <w:hideMark/>
          </w:tcPr>
          <w:p w14:paraId="49B6A420"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4</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14:paraId="7EC332F1"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5</w:t>
            </w:r>
          </w:p>
        </w:tc>
        <w:tc>
          <w:tcPr>
            <w:tcW w:w="1418" w:type="dxa"/>
            <w:tcBorders>
              <w:top w:val="nil"/>
              <w:left w:val="nil"/>
              <w:bottom w:val="single" w:sz="4" w:space="0" w:color="auto"/>
              <w:right w:val="single" w:sz="4" w:space="0" w:color="auto"/>
            </w:tcBorders>
            <w:shd w:val="clear" w:color="auto" w:fill="auto"/>
            <w:noWrap/>
            <w:vAlign w:val="bottom"/>
            <w:hideMark/>
          </w:tcPr>
          <w:p w14:paraId="21864728"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6</w:t>
            </w:r>
          </w:p>
        </w:tc>
      </w:tr>
      <w:tr w:rsidR="0050138D" w:rsidRPr="0050138D" w14:paraId="294A3B58" w14:textId="77777777" w:rsidTr="00653071">
        <w:trPr>
          <w:trHeight w:val="142"/>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270AF128" w14:textId="77777777" w:rsidR="0050138D" w:rsidRPr="0050138D" w:rsidRDefault="0050138D" w:rsidP="00653071">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14:paraId="69D252A3"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44B91F84"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single" w:sz="4" w:space="0" w:color="auto"/>
            </w:tcBorders>
            <w:shd w:val="clear" w:color="auto" w:fill="auto"/>
            <w:noWrap/>
            <w:vAlign w:val="bottom"/>
            <w:hideMark/>
          </w:tcPr>
          <w:p w14:paraId="0CFADECD"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95 872,1</w:t>
            </w:r>
          </w:p>
        </w:tc>
        <w:tc>
          <w:tcPr>
            <w:tcW w:w="1476" w:type="dxa"/>
            <w:tcBorders>
              <w:top w:val="nil"/>
              <w:left w:val="nil"/>
              <w:bottom w:val="single" w:sz="4" w:space="0" w:color="auto"/>
              <w:right w:val="single" w:sz="4" w:space="0" w:color="auto"/>
            </w:tcBorders>
            <w:shd w:val="clear" w:color="auto" w:fill="auto"/>
            <w:noWrap/>
            <w:vAlign w:val="bottom"/>
            <w:hideMark/>
          </w:tcPr>
          <w:p w14:paraId="0F421BC4"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63 596,2</w:t>
            </w:r>
          </w:p>
        </w:tc>
        <w:tc>
          <w:tcPr>
            <w:tcW w:w="1418" w:type="dxa"/>
            <w:tcBorders>
              <w:top w:val="nil"/>
              <w:left w:val="nil"/>
              <w:bottom w:val="single" w:sz="4" w:space="0" w:color="auto"/>
              <w:right w:val="single" w:sz="4" w:space="0" w:color="auto"/>
            </w:tcBorders>
            <w:shd w:val="clear" w:color="auto" w:fill="auto"/>
            <w:noWrap/>
            <w:vAlign w:val="bottom"/>
            <w:hideMark/>
          </w:tcPr>
          <w:p w14:paraId="762FF801"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44 564,9</w:t>
            </w:r>
          </w:p>
        </w:tc>
      </w:tr>
      <w:tr w:rsidR="0050138D" w:rsidRPr="0050138D" w14:paraId="0C34029C" w14:textId="77777777" w:rsidTr="00653071">
        <w:trPr>
          <w:trHeight w:val="105"/>
        </w:trPr>
        <w:tc>
          <w:tcPr>
            <w:tcW w:w="4126" w:type="dxa"/>
            <w:tcBorders>
              <w:top w:val="nil"/>
              <w:left w:val="single" w:sz="4" w:space="0" w:color="auto"/>
              <w:bottom w:val="nil"/>
              <w:right w:val="single" w:sz="4" w:space="0" w:color="auto"/>
            </w:tcBorders>
            <w:shd w:val="clear" w:color="auto" w:fill="auto"/>
            <w:noWrap/>
            <w:vAlign w:val="bottom"/>
            <w:hideMark/>
          </w:tcPr>
          <w:p w14:paraId="1FD377E9"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ОБРАЗОВАНИЕ</w:t>
            </w:r>
          </w:p>
        </w:tc>
        <w:tc>
          <w:tcPr>
            <w:tcW w:w="960" w:type="dxa"/>
            <w:tcBorders>
              <w:top w:val="nil"/>
              <w:left w:val="nil"/>
              <w:bottom w:val="nil"/>
              <w:right w:val="single" w:sz="4" w:space="0" w:color="auto"/>
            </w:tcBorders>
            <w:shd w:val="clear" w:color="auto" w:fill="auto"/>
            <w:noWrap/>
            <w:vAlign w:val="bottom"/>
            <w:hideMark/>
          </w:tcPr>
          <w:p w14:paraId="0EABF06D"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07</w:t>
            </w:r>
          </w:p>
        </w:tc>
        <w:tc>
          <w:tcPr>
            <w:tcW w:w="680" w:type="dxa"/>
            <w:tcBorders>
              <w:top w:val="nil"/>
              <w:left w:val="nil"/>
              <w:bottom w:val="nil"/>
              <w:right w:val="single" w:sz="4" w:space="0" w:color="auto"/>
            </w:tcBorders>
            <w:shd w:val="clear" w:color="auto" w:fill="auto"/>
            <w:noWrap/>
            <w:vAlign w:val="bottom"/>
            <w:hideMark/>
          </w:tcPr>
          <w:p w14:paraId="753343B6"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single" w:sz="4" w:space="0" w:color="auto"/>
            </w:tcBorders>
            <w:shd w:val="clear" w:color="auto" w:fill="auto"/>
            <w:noWrap/>
            <w:vAlign w:val="bottom"/>
            <w:hideMark/>
          </w:tcPr>
          <w:p w14:paraId="4AB98D36"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2 612,3</w:t>
            </w:r>
          </w:p>
        </w:tc>
        <w:tc>
          <w:tcPr>
            <w:tcW w:w="1476" w:type="dxa"/>
            <w:tcBorders>
              <w:top w:val="nil"/>
              <w:left w:val="single" w:sz="4" w:space="0" w:color="auto"/>
              <w:bottom w:val="nil"/>
              <w:right w:val="single" w:sz="4" w:space="0" w:color="auto"/>
            </w:tcBorders>
            <w:shd w:val="clear" w:color="auto" w:fill="auto"/>
            <w:noWrap/>
            <w:vAlign w:val="bottom"/>
            <w:hideMark/>
          </w:tcPr>
          <w:p w14:paraId="4B6B2044"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18" w:type="dxa"/>
            <w:tcBorders>
              <w:top w:val="nil"/>
              <w:left w:val="nil"/>
              <w:bottom w:val="nil"/>
              <w:right w:val="single" w:sz="4" w:space="0" w:color="auto"/>
            </w:tcBorders>
            <w:shd w:val="clear" w:color="auto" w:fill="auto"/>
            <w:noWrap/>
            <w:vAlign w:val="bottom"/>
            <w:hideMark/>
          </w:tcPr>
          <w:p w14:paraId="67C1ADC3"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r>
      <w:tr w:rsidR="0050138D" w:rsidRPr="0050138D" w14:paraId="3BF0510A" w14:textId="77777777" w:rsidTr="00653071">
        <w:trPr>
          <w:trHeight w:val="69"/>
        </w:trPr>
        <w:tc>
          <w:tcPr>
            <w:tcW w:w="4126" w:type="dxa"/>
            <w:tcBorders>
              <w:top w:val="single" w:sz="4" w:space="0" w:color="auto"/>
              <w:left w:val="single" w:sz="4" w:space="0" w:color="auto"/>
              <w:bottom w:val="nil"/>
              <w:right w:val="single" w:sz="4" w:space="0" w:color="auto"/>
            </w:tcBorders>
            <w:shd w:val="clear" w:color="auto" w:fill="auto"/>
            <w:noWrap/>
            <w:vAlign w:val="bottom"/>
            <w:hideMark/>
          </w:tcPr>
          <w:p w14:paraId="4254DC4F"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Дошкольное образование</w:t>
            </w:r>
          </w:p>
        </w:tc>
        <w:tc>
          <w:tcPr>
            <w:tcW w:w="960" w:type="dxa"/>
            <w:tcBorders>
              <w:top w:val="single" w:sz="4" w:space="0" w:color="auto"/>
              <w:left w:val="nil"/>
              <w:bottom w:val="nil"/>
              <w:right w:val="single" w:sz="4" w:space="0" w:color="auto"/>
            </w:tcBorders>
            <w:shd w:val="clear" w:color="auto" w:fill="auto"/>
            <w:noWrap/>
            <w:vAlign w:val="bottom"/>
            <w:hideMark/>
          </w:tcPr>
          <w:p w14:paraId="4C94A109"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07</w:t>
            </w:r>
          </w:p>
        </w:tc>
        <w:tc>
          <w:tcPr>
            <w:tcW w:w="680" w:type="dxa"/>
            <w:tcBorders>
              <w:top w:val="single" w:sz="4" w:space="0" w:color="auto"/>
              <w:left w:val="nil"/>
              <w:bottom w:val="nil"/>
              <w:right w:val="single" w:sz="4" w:space="0" w:color="auto"/>
            </w:tcBorders>
            <w:shd w:val="clear" w:color="auto" w:fill="auto"/>
            <w:noWrap/>
            <w:vAlign w:val="bottom"/>
            <w:hideMark/>
          </w:tcPr>
          <w:p w14:paraId="7CF2A40B"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01</w:t>
            </w:r>
          </w:p>
        </w:tc>
        <w:tc>
          <w:tcPr>
            <w:tcW w:w="1420" w:type="dxa"/>
            <w:tcBorders>
              <w:top w:val="single" w:sz="4" w:space="0" w:color="auto"/>
              <w:left w:val="nil"/>
              <w:bottom w:val="nil"/>
              <w:right w:val="single" w:sz="4" w:space="0" w:color="auto"/>
            </w:tcBorders>
            <w:shd w:val="clear" w:color="auto" w:fill="auto"/>
            <w:noWrap/>
            <w:vAlign w:val="bottom"/>
            <w:hideMark/>
          </w:tcPr>
          <w:p w14:paraId="038C28AB"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2 612,3</w:t>
            </w:r>
          </w:p>
        </w:tc>
        <w:tc>
          <w:tcPr>
            <w:tcW w:w="1476" w:type="dxa"/>
            <w:tcBorders>
              <w:top w:val="single" w:sz="4" w:space="0" w:color="auto"/>
              <w:left w:val="single" w:sz="4" w:space="0" w:color="auto"/>
              <w:bottom w:val="nil"/>
              <w:right w:val="single" w:sz="4" w:space="0" w:color="auto"/>
            </w:tcBorders>
            <w:shd w:val="clear" w:color="auto" w:fill="auto"/>
            <w:noWrap/>
            <w:vAlign w:val="bottom"/>
            <w:hideMark/>
          </w:tcPr>
          <w:p w14:paraId="3300E68A"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18" w:type="dxa"/>
            <w:tcBorders>
              <w:top w:val="single" w:sz="4" w:space="0" w:color="auto"/>
              <w:left w:val="nil"/>
              <w:bottom w:val="nil"/>
              <w:right w:val="single" w:sz="4" w:space="0" w:color="auto"/>
            </w:tcBorders>
            <w:shd w:val="clear" w:color="auto" w:fill="auto"/>
            <w:noWrap/>
            <w:vAlign w:val="bottom"/>
            <w:hideMark/>
          </w:tcPr>
          <w:p w14:paraId="4498FB5F"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r>
      <w:tr w:rsidR="0050138D" w:rsidRPr="0050138D" w14:paraId="3E9A03CB" w14:textId="77777777" w:rsidTr="00653071">
        <w:trPr>
          <w:trHeight w:val="201"/>
        </w:trPr>
        <w:tc>
          <w:tcPr>
            <w:tcW w:w="4126" w:type="dxa"/>
            <w:tcBorders>
              <w:top w:val="single" w:sz="4" w:space="0" w:color="auto"/>
              <w:left w:val="single" w:sz="4" w:space="0" w:color="auto"/>
              <w:bottom w:val="nil"/>
              <w:right w:val="single" w:sz="4" w:space="0" w:color="auto"/>
            </w:tcBorders>
            <w:shd w:val="clear" w:color="auto" w:fill="auto"/>
            <w:noWrap/>
            <w:vAlign w:val="bottom"/>
            <w:hideMark/>
          </w:tcPr>
          <w:p w14:paraId="0D61CB32"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КУЛЬТУРА И КИНЕМАТОГРАФИЯ</w:t>
            </w:r>
          </w:p>
        </w:tc>
        <w:tc>
          <w:tcPr>
            <w:tcW w:w="960" w:type="dxa"/>
            <w:tcBorders>
              <w:top w:val="single" w:sz="4" w:space="0" w:color="auto"/>
              <w:left w:val="nil"/>
              <w:bottom w:val="nil"/>
              <w:right w:val="single" w:sz="4" w:space="0" w:color="auto"/>
            </w:tcBorders>
            <w:shd w:val="clear" w:color="auto" w:fill="auto"/>
            <w:noWrap/>
            <w:vAlign w:val="bottom"/>
            <w:hideMark/>
          </w:tcPr>
          <w:p w14:paraId="7BBCF97A"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08</w:t>
            </w:r>
          </w:p>
        </w:tc>
        <w:tc>
          <w:tcPr>
            <w:tcW w:w="680" w:type="dxa"/>
            <w:tcBorders>
              <w:top w:val="single" w:sz="4" w:space="0" w:color="auto"/>
              <w:left w:val="nil"/>
              <w:bottom w:val="nil"/>
              <w:right w:val="single" w:sz="4" w:space="0" w:color="auto"/>
            </w:tcBorders>
            <w:shd w:val="clear" w:color="auto" w:fill="auto"/>
            <w:noWrap/>
            <w:vAlign w:val="bottom"/>
            <w:hideMark/>
          </w:tcPr>
          <w:p w14:paraId="1BBBC5FE"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20" w:type="dxa"/>
            <w:tcBorders>
              <w:top w:val="single" w:sz="4" w:space="0" w:color="auto"/>
              <w:left w:val="nil"/>
              <w:bottom w:val="nil"/>
              <w:right w:val="single" w:sz="4" w:space="0" w:color="auto"/>
            </w:tcBorders>
            <w:shd w:val="clear" w:color="auto" w:fill="auto"/>
            <w:noWrap/>
            <w:vAlign w:val="bottom"/>
            <w:hideMark/>
          </w:tcPr>
          <w:p w14:paraId="0DA760BE"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390,0</w:t>
            </w:r>
          </w:p>
        </w:tc>
        <w:tc>
          <w:tcPr>
            <w:tcW w:w="1476" w:type="dxa"/>
            <w:tcBorders>
              <w:top w:val="single" w:sz="4" w:space="0" w:color="auto"/>
              <w:left w:val="single" w:sz="4" w:space="0" w:color="auto"/>
              <w:bottom w:val="nil"/>
              <w:right w:val="single" w:sz="4" w:space="0" w:color="auto"/>
            </w:tcBorders>
            <w:shd w:val="clear" w:color="auto" w:fill="auto"/>
            <w:noWrap/>
            <w:vAlign w:val="bottom"/>
            <w:hideMark/>
          </w:tcPr>
          <w:p w14:paraId="693706BA"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18" w:type="dxa"/>
            <w:tcBorders>
              <w:top w:val="single" w:sz="4" w:space="0" w:color="auto"/>
              <w:left w:val="nil"/>
              <w:bottom w:val="nil"/>
              <w:right w:val="single" w:sz="4" w:space="0" w:color="auto"/>
            </w:tcBorders>
            <w:shd w:val="clear" w:color="auto" w:fill="auto"/>
            <w:noWrap/>
            <w:vAlign w:val="bottom"/>
            <w:hideMark/>
          </w:tcPr>
          <w:p w14:paraId="7F0A0620"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r>
      <w:tr w:rsidR="0050138D" w:rsidRPr="0050138D" w14:paraId="611B3EC5" w14:textId="77777777" w:rsidTr="00653071">
        <w:trPr>
          <w:trHeight w:val="64"/>
        </w:trPr>
        <w:tc>
          <w:tcPr>
            <w:tcW w:w="4126" w:type="dxa"/>
            <w:tcBorders>
              <w:top w:val="single" w:sz="4" w:space="0" w:color="auto"/>
              <w:left w:val="single" w:sz="4" w:space="0" w:color="auto"/>
              <w:bottom w:val="nil"/>
              <w:right w:val="single" w:sz="4" w:space="0" w:color="auto"/>
            </w:tcBorders>
            <w:shd w:val="clear" w:color="auto" w:fill="auto"/>
            <w:noWrap/>
            <w:vAlign w:val="bottom"/>
            <w:hideMark/>
          </w:tcPr>
          <w:p w14:paraId="35905A7D"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Культура</w:t>
            </w:r>
          </w:p>
        </w:tc>
        <w:tc>
          <w:tcPr>
            <w:tcW w:w="960" w:type="dxa"/>
            <w:tcBorders>
              <w:top w:val="single" w:sz="4" w:space="0" w:color="auto"/>
              <w:left w:val="nil"/>
              <w:bottom w:val="nil"/>
              <w:right w:val="single" w:sz="4" w:space="0" w:color="auto"/>
            </w:tcBorders>
            <w:shd w:val="clear" w:color="auto" w:fill="auto"/>
            <w:noWrap/>
            <w:vAlign w:val="bottom"/>
            <w:hideMark/>
          </w:tcPr>
          <w:p w14:paraId="7DEC3BC8"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08</w:t>
            </w:r>
          </w:p>
        </w:tc>
        <w:tc>
          <w:tcPr>
            <w:tcW w:w="680" w:type="dxa"/>
            <w:tcBorders>
              <w:top w:val="single" w:sz="4" w:space="0" w:color="auto"/>
              <w:left w:val="nil"/>
              <w:bottom w:val="nil"/>
              <w:right w:val="single" w:sz="4" w:space="0" w:color="auto"/>
            </w:tcBorders>
            <w:shd w:val="clear" w:color="auto" w:fill="auto"/>
            <w:noWrap/>
            <w:vAlign w:val="bottom"/>
            <w:hideMark/>
          </w:tcPr>
          <w:p w14:paraId="6ABE67B5"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01</w:t>
            </w:r>
          </w:p>
        </w:tc>
        <w:tc>
          <w:tcPr>
            <w:tcW w:w="1420" w:type="dxa"/>
            <w:tcBorders>
              <w:top w:val="single" w:sz="4" w:space="0" w:color="auto"/>
              <w:left w:val="nil"/>
              <w:bottom w:val="nil"/>
              <w:right w:val="single" w:sz="4" w:space="0" w:color="auto"/>
            </w:tcBorders>
            <w:shd w:val="clear" w:color="auto" w:fill="auto"/>
            <w:noWrap/>
            <w:vAlign w:val="bottom"/>
            <w:hideMark/>
          </w:tcPr>
          <w:p w14:paraId="259D74EE"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390,0</w:t>
            </w:r>
          </w:p>
        </w:tc>
        <w:tc>
          <w:tcPr>
            <w:tcW w:w="1476" w:type="dxa"/>
            <w:tcBorders>
              <w:top w:val="single" w:sz="4" w:space="0" w:color="auto"/>
              <w:left w:val="single" w:sz="4" w:space="0" w:color="auto"/>
              <w:bottom w:val="nil"/>
              <w:right w:val="single" w:sz="4" w:space="0" w:color="auto"/>
            </w:tcBorders>
            <w:shd w:val="clear" w:color="auto" w:fill="auto"/>
            <w:noWrap/>
            <w:vAlign w:val="bottom"/>
            <w:hideMark/>
          </w:tcPr>
          <w:p w14:paraId="249B90B3"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18" w:type="dxa"/>
            <w:tcBorders>
              <w:top w:val="single" w:sz="4" w:space="0" w:color="auto"/>
              <w:left w:val="nil"/>
              <w:bottom w:val="nil"/>
              <w:right w:val="single" w:sz="4" w:space="0" w:color="auto"/>
            </w:tcBorders>
            <w:shd w:val="clear" w:color="auto" w:fill="auto"/>
            <w:noWrap/>
            <w:vAlign w:val="bottom"/>
            <w:hideMark/>
          </w:tcPr>
          <w:p w14:paraId="7F0AEC61"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r>
      <w:tr w:rsidR="0050138D" w:rsidRPr="0050138D" w14:paraId="7812CF90" w14:textId="77777777" w:rsidTr="00CE0741">
        <w:trPr>
          <w:trHeight w:val="360"/>
        </w:trPr>
        <w:tc>
          <w:tcPr>
            <w:tcW w:w="4126" w:type="dxa"/>
            <w:tcBorders>
              <w:top w:val="single" w:sz="4" w:space="0" w:color="auto"/>
              <w:left w:val="single" w:sz="4" w:space="0" w:color="auto"/>
              <w:bottom w:val="nil"/>
              <w:right w:val="single" w:sz="4" w:space="0" w:color="auto"/>
            </w:tcBorders>
            <w:shd w:val="clear" w:color="auto" w:fill="auto"/>
            <w:vAlign w:val="bottom"/>
            <w:hideMark/>
          </w:tcPr>
          <w:p w14:paraId="6D43FD61"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СОЦИАЛЬНАЯ ПОЛИТИКА</w:t>
            </w:r>
          </w:p>
        </w:tc>
        <w:tc>
          <w:tcPr>
            <w:tcW w:w="960" w:type="dxa"/>
            <w:tcBorders>
              <w:top w:val="single" w:sz="4" w:space="0" w:color="auto"/>
              <w:left w:val="nil"/>
              <w:bottom w:val="nil"/>
              <w:right w:val="single" w:sz="4" w:space="0" w:color="auto"/>
            </w:tcBorders>
            <w:shd w:val="clear" w:color="auto" w:fill="auto"/>
            <w:noWrap/>
            <w:vAlign w:val="bottom"/>
            <w:hideMark/>
          </w:tcPr>
          <w:p w14:paraId="645C6F11"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10</w:t>
            </w:r>
          </w:p>
        </w:tc>
        <w:tc>
          <w:tcPr>
            <w:tcW w:w="680" w:type="dxa"/>
            <w:tcBorders>
              <w:top w:val="single" w:sz="4" w:space="0" w:color="auto"/>
              <w:left w:val="nil"/>
              <w:bottom w:val="nil"/>
              <w:right w:val="single" w:sz="4" w:space="0" w:color="auto"/>
            </w:tcBorders>
            <w:shd w:val="clear" w:color="auto" w:fill="auto"/>
            <w:noWrap/>
            <w:vAlign w:val="bottom"/>
            <w:hideMark/>
          </w:tcPr>
          <w:p w14:paraId="491DD0B1"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 </w:t>
            </w:r>
          </w:p>
        </w:tc>
        <w:tc>
          <w:tcPr>
            <w:tcW w:w="1420" w:type="dxa"/>
            <w:tcBorders>
              <w:top w:val="single" w:sz="4" w:space="0" w:color="auto"/>
              <w:left w:val="nil"/>
              <w:bottom w:val="nil"/>
              <w:right w:val="single" w:sz="4" w:space="0" w:color="auto"/>
            </w:tcBorders>
            <w:shd w:val="clear" w:color="auto" w:fill="auto"/>
            <w:noWrap/>
            <w:vAlign w:val="bottom"/>
            <w:hideMark/>
          </w:tcPr>
          <w:p w14:paraId="17DBF743"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92 869,8</w:t>
            </w:r>
          </w:p>
        </w:tc>
        <w:tc>
          <w:tcPr>
            <w:tcW w:w="1476" w:type="dxa"/>
            <w:tcBorders>
              <w:top w:val="single" w:sz="4" w:space="0" w:color="auto"/>
              <w:left w:val="single" w:sz="4" w:space="0" w:color="auto"/>
              <w:bottom w:val="nil"/>
              <w:right w:val="single" w:sz="4" w:space="0" w:color="auto"/>
            </w:tcBorders>
            <w:shd w:val="clear" w:color="auto" w:fill="auto"/>
            <w:noWrap/>
            <w:vAlign w:val="bottom"/>
            <w:hideMark/>
          </w:tcPr>
          <w:p w14:paraId="6CA97A76"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63 596,2</w:t>
            </w:r>
          </w:p>
        </w:tc>
        <w:tc>
          <w:tcPr>
            <w:tcW w:w="1418" w:type="dxa"/>
            <w:tcBorders>
              <w:top w:val="single" w:sz="4" w:space="0" w:color="auto"/>
              <w:left w:val="nil"/>
              <w:bottom w:val="nil"/>
              <w:right w:val="single" w:sz="4" w:space="0" w:color="auto"/>
            </w:tcBorders>
            <w:shd w:val="clear" w:color="auto" w:fill="auto"/>
            <w:noWrap/>
            <w:vAlign w:val="bottom"/>
            <w:hideMark/>
          </w:tcPr>
          <w:p w14:paraId="3CCBF8C1" w14:textId="77777777" w:rsidR="0050138D" w:rsidRPr="0050138D" w:rsidRDefault="0050138D" w:rsidP="0050138D">
            <w:pPr>
              <w:spacing w:before="0" w:after="0"/>
              <w:jc w:val="righ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44 564,9</w:t>
            </w:r>
          </w:p>
        </w:tc>
      </w:tr>
      <w:tr w:rsidR="0050138D" w:rsidRPr="0050138D" w14:paraId="59058312" w14:textId="77777777" w:rsidTr="00653071">
        <w:trPr>
          <w:trHeight w:val="115"/>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B1C426" w14:textId="77777777" w:rsidR="0050138D" w:rsidRPr="0050138D" w:rsidRDefault="0050138D" w:rsidP="0050138D">
            <w:pPr>
              <w:spacing w:before="0" w:after="0"/>
              <w:jc w:val="left"/>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Охрана семьи и детства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2BE8A98"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10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2D7CA2D" w14:textId="77777777" w:rsidR="0050138D" w:rsidRPr="0050138D" w:rsidRDefault="0050138D" w:rsidP="0050138D">
            <w:pPr>
              <w:spacing w:before="0" w:after="0"/>
              <w:jc w:val="center"/>
              <w:rPr>
                <w:rFonts w:ascii="Times New Roman" w:eastAsia="Times New Roman" w:hAnsi="Times New Roman" w:cs="Times New Roman"/>
                <w:color w:val="000000"/>
                <w:sz w:val="24"/>
                <w:szCs w:val="24"/>
                <w:lang w:eastAsia="ru-RU"/>
              </w:rPr>
            </w:pPr>
            <w:r w:rsidRPr="0050138D">
              <w:rPr>
                <w:rFonts w:ascii="Times New Roman" w:eastAsia="Times New Roman" w:hAnsi="Times New Roman" w:cs="Times New Roman"/>
                <w:color w:val="000000"/>
                <w:sz w:val="24"/>
                <w:szCs w:val="24"/>
                <w:lang w:eastAsia="ru-RU"/>
              </w:rPr>
              <w:t>04</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14:paraId="3B73FBD6" w14:textId="77777777" w:rsidR="0050138D" w:rsidRPr="0050138D" w:rsidRDefault="0050138D" w:rsidP="0050138D">
            <w:pPr>
              <w:spacing w:before="0" w:after="0"/>
              <w:jc w:val="right"/>
              <w:rPr>
                <w:rFonts w:ascii="Times New Roman" w:eastAsia="Times New Roman" w:hAnsi="Times New Roman" w:cs="Times New Roman"/>
                <w:sz w:val="24"/>
                <w:szCs w:val="24"/>
                <w:lang w:eastAsia="ru-RU"/>
              </w:rPr>
            </w:pPr>
            <w:r w:rsidRPr="0050138D">
              <w:rPr>
                <w:rFonts w:ascii="Times New Roman" w:eastAsia="Times New Roman" w:hAnsi="Times New Roman" w:cs="Times New Roman"/>
                <w:sz w:val="24"/>
                <w:szCs w:val="24"/>
                <w:lang w:eastAsia="ru-RU"/>
              </w:rPr>
              <w:t>92 869,8</w:t>
            </w:r>
          </w:p>
        </w:tc>
        <w:tc>
          <w:tcPr>
            <w:tcW w:w="1476" w:type="dxa"/>
            <w:tcBorders>
              <w:top w:val="single" w:sz="4" w:space="0" w:color="auto"/>
              <w:left w:val="nil"/>
              <w:bottom w:val="single" w:sz="4" w:space="0" w:color="auto"/>
              <w:right w:val="single" w:sz="4" w:space="0" w:color="auto"/>
            </w:tcBorders>
            <w:shd w:val="clear" w:color="auto" w:fill="auto"/>
            <w:vAlign w:val="bottom"/>
            <w:hideMark/>
          </w:tcPr>
          <w:p w14:paraId="6B911243" w14:textId="77777777" w:rsidR="0050138D" w:rsidRPr="0050138D" w:rsidRDefault="0050138D" w:rsidP="0050138D">
            <w:pPr>
              <w:spacing w:before="0" w:after="0"/>
              <w:jc w:val="right"/>
              <w:rPr>
                <w:rFonts w:ascii="Times New Roman" w:eastAsia="Times New Roman" w:hAnsi="Times New Roman" w:cs="Times New Roman"/>
                <w:sz w:val="24"/>
                <w:szCs w:val="24"/>
                <w:lang w:eastAsia="ru-RU"/>
              </w:rPr>
            </w:pPr>
            <w:r w:rsidRPr="0050138D">
              <w:rPr>
                <w:rFonts w:ascii="Times New Roman" w:eastAsia="Times New Roman" w:hAnsi="Times New Roman" w:cs="Times New Roman"/>
                <w:sz w:val="24"/>
                <w:szCs w:val="24"/>
                <w:lang w:eastAsia="ru-RU"/>
              </w:rPr>
              <w:t>63 596,2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7768628" w14:textId="5AE579C6" w:rsidR="0050138D" w:rsidRPr="0050138D" w:rsidRDefault="0050138D" w:rsidP="0050138D">
            <w:pPr>
              <w:spacing w:before="0" w:after="0"/>
              <w:jc w:val="right"/>
              <w:rPr>
                <w:rFonts w:ascii="Times New Roman" w:eastAsia="Times New Roman" w:hAnsi="Times New Roman" w:cs="Times New Roman"/>
                <w:sz w:val="24"/>
                <w:szCs w:val="24"/>
                <w:lang w:eastAsia="ru-RU"/>
              </w:rPr>
            </w:pPr>
            <w:r w:rsidRPr="0050138D">
              <w:rPr>
                <w:rFonts w:ascii="Times New Roman" w:eastAsia="Times New Roman" w:hAnsi="Times New Roman" w:cs="Times New Roman"/>
                <w:sz w:val="24"/>
                <w:szCs w:val="24"/>
                <w:lang w:eastAsia="ru-RU"/>
              </w:rPr>
              <w:t>44 564,9</w:t>
            </w:r>
            <w:r w:rsidR="00CE0741">
              <w:rPr>
                <w:rFonts w:ascii="Times New Roman" w:eastAsia="Times New Roman" w:hAnsi="Times New Roman" w:cs="Times New Roman"/>
                <w:sz w:val="24"/>
                <w:szCs w:val="24"/>
                <w:lang w:eastAsia="ru-RU"/>
              </w:rPr>
              <w:t>».</w:t>
            </w:r>
          </w:p>
        </w:tc>
      </w:tr>
    </w:tbl>
    <w:p w14:paraId="53054A35" w14:textId="77777777" w:rsidR="00321391" w:rsidRPr="00321391" w:rsidRDefault="00321391" w:rsidP="007A1B93">
      <w:pPr>
        <w:suppressAutoHyphens/>
        <w:spacing w:before="0" w:after="0"/>
        <w:rPr>
          <w:rFonts w:ascii="Times New Roman" w:eastAsia="Times New Roman" w:hAnsi="Times New Roman" w:cs="Times New Roman"/>
          <w:sz w:val="26"/>
          <w:szCs w:val="26"/>
          <w:lang w:eastAsia="zh-CN"/>
        </w:rPr>
      </w:pPr>
    </w:p>
    <w:p w14:paraId="098BFEAD" w14:textId="2743590F" w:rsidR="00117594" w:rsidRPr="006D70C0" w:rsidRDefault="00E31D52" w:rsidP="00117594">
      <w:pPr>
        <w:suppressAutoHyphens/>
        <w:spacing w:before="0" w:after="0"/>
        <w:ind w:firstLine="709"/>
        <w:rPr>
          <w:rFonts w:ascii="Times New Roman" w:eastAsia="Times New Roman" w:hAnsi="Times New Roman" w:cs="Times New Roman"/>
          <w:sz w:val="26"/>
          <w:szCs w:val="26"/>
          <w:lang w:eastAsia="zh-CN"/>
        </w:rPr>
      </w:pPr>
      <w:r w:rsidRPr="006D70C0">
        <w:rPr>
          <w:rFonts w:ascii="Times New Roman" w:eastAsia="Times New Roman" w:hAnsi="Times New Roman" w:cs="Times New Roman"/>
          <w:sz w:val="26"/>
          <w:szCs w:val="26"/>
          <w:lang w:eastAsia="zh-CN"/>
        </w:rPr>
        <w:t>2</w:t>
      </w:r>
      <w:r w:rsidR="00117594" w:rsidRPr="006D70C0">
        <w:rPr>
          <w:rFonts w:ascii="Times New Roman" w:eastAsia="Times New Roman" w:hAnsi="Times New Roman" w:cs="Times New Roman"/>
          <w:sz w:val="26"/>
          <w:szCs w:val="26"/>
          <w:lang w:eastAsia="zh-CN"/>
        </w:rPr>
        <w:t xml:space="preserve">. </w:t>
      </w:r>
      <w:r w:rsidR="004807DC" w:rsidRPr="006D70C0">
        <w:rPr>
          <w:rFonts w:ascii="Times New Roman" w:eastAsia="Times New Roman" w:hAnsi="Times New Roman" w:cs="Times New Roman"/>
          <w:sz w:val="26"/>
          <w:szCs w:val="26"/>
          <w:lang w:eastAsia="zh-CN"/>
        </w:rPr>
        <w:t xml:space="preserve"> </w:t>
      </w:r>
      <w:r w:rsidR="009B7114" w:rsidRPr="006D70C0">
        <w:rPr>
          <w:rFonts w:ascii="Times New Roman" w:eastAsia="Times New Roman" w:hAnsi="Times New Roman" w:cs="Times New Roman"/>
          <w:sz w:val="26"/>
          <w:szCs w:val="26"/>
          <w:lang w:eastAsia="zh-CN"/>
        </w:rPr>
        <w:t xml:space="preserve"> </w:t>
      </w:r>
      <w:r w:rsidR="00117594" w:rsidRPr="006D70C0">
        <w:rPr>
          <w:rFonts w:ascii="Times New Roman" w:eastAsia="Times New Roman" w:hAnsi="Times New Roman" w:cs="Times New Roman"/>
          <w:sz w:val="26"/>
          <w:szCs w:val="26"/>
          <w:lang w:eastAsia="zh-CN"/>
        </w:rPr>
        <w:t>Настоящ</w:t>
      </w:r>
      <w:r w:rsidR="00391460" w:rsidRPr="006D70C0">
        <w:rPr>
          <w:rFonts w:ascii="Times New Roman" w:eastAsia="Times New Roman" w:hAnsi="Times New Roman" w:cs="Times New Roman"/>
          <w:sz w:val="26"/>
          <w:szCs w:val="26"/>
          <w:lang w:eastAsia="zh-CN"/>
        </w:rPr>
        <w:t>и</w:t>
      </w:r>
      <w:r w:rsidR="00117594" w:rsidRPr="006D70C0">
        <w:rPr>
          <w:rFonts w:ascii="Times New Roman" w:eastAsia="Times New Roman" w:hAnsi="Times New Roman" w:cs="Times New Roman"/>
          <w:sz w:val="26"/>
          <w:szCs w:val="26"/>
          <w:lang w:eastAsia="zh-CN"/>
        </w:rPr>
        <w:t xml:space="preserve">е решение вступает в силу </w:t>
      </w:r>
      <w:r w:rsidR="004807DC" w:rsidRPr="006D70C0">
        <w:rPr>
          <w:rFonts w:ascii="Times New Roman" w:eastAsia="Times New Roman" w:hAnsi="Times New Roman" w:cs="Times New Roman"/>
          <w:sz w:val="26"/>
          <w:szCs w:val="26"/>
          <w:lang w:eastAsia="zh-CN"/>
        </w:rPr>
        <w:t>с</w:t>
      </w:r>
      <w:r w:rsidR="000D7E87" w:rsidRPr="006D70C0">
        <w:rPr>
          <w:rFonts w:ascii="Times New Roman" w:eastAsia="Times New Roman" w:hAnsi="Times New Roman" w:cs="Times New Roman"/>
          <w:sz w:val="26"/>
          <w:szCs w:val="26"/>
          <w:lang w:eastAsia="zh-CN"/>
        </w:rPr>
        <w:t>о дня его официального опубликования.</w:t>
      </w:r>
      <w:r w:rsidR="004807DC" w:rsidRPr="006D70C0">
        <w:rPr>
          <w:rFonts w:ascii="Times New Roman" w:eastAsia="Times New Roman" w:hAnsi="Times New Roman" w:cs="Times New Roman"/>
          <w:sz w:val="26"/>
          <w:szCs w:val="26"/>
          <w:lang w:eastAsia="zh-CN"/>
        </w:rPr>
        <w:t xml:space="preserve"> </w:t>
      </w:r>
    </w:p>
    <w:p w14:paraId="4BED5A93" w14:textId="14F4C254" w:rsidR="009B7114" w:rsidRPr="006D70C0" w:rsidRDefault="009B7114" w:rsidP="00117594">
      <w:pPr>
        <w:suppressAutoHyphens/>
        <w:spacing w:before="0" w:after="0"/>
        <w:ind w:firstLine="709"/>
        <w:rPr>
          <w:rFonts w:ascii="Times New Roman" w:eastAsia="Times New Roman" w:hAnsi="Times New Roman" w:cs="Times New Roman"/>
          <w:sz w:val="26"/>
          <w:szCs w:val="26"/>
          <w:lang w:eastAsia="zh-CN"/>
        </w:rPr>
      </w:pPr>
      <w:r w:rsidRPr="006D70C0">
        <w:rPr>
          <w:rFonts w:ascii="Times New Roman" w:eastAsia="Times New Roman" w:hAnsi="Times New Roman" w:cs="Times New Roman"/>
          <w:sz w:val="26"/>
          <w:szCs w:val="26"/>
          <w:lang w:eastAsia="zh-CN"/>
        </w:rPr>
        <w:t>3. Опубликовать настоящее решение в газете «Красное знамя» и</w:t>
      </w:r>
      <w:r w:rsidR="00141E0E" w:rsidRPr="006D70C0">
        <w:rPr>
          <w:rFonts w:ascii="Times New Roman" w:eastAsia="Times New Roman" w:hAnsi="Times New Roman" w:cs="Times New Roman"/>
          <w:sz w:val="26"/>
          <w:szCs w:val="26"/>
          <w:lang w:eastAsia="zh-CN"/>
        </w:rPr>
        <w:t> </w:t>
      </w:r>
      <w:r w:rsidRPr="006D70C0">
        <w:rPr>
          <w:rFonts w:ascii="Times New Roman" w:eastAsia="Times New Roman" w:hAnsi="Times New Roman" w:cs="Times New Roman"/>
          <w:sz w:val="26"/>
          <w:szCs w:val="26"/>
          <w:lang w:eastAsia="zh-CN"/>
        </w:rPr>
        <w:t xml:space="preserve">разместить на официальном сайте органов местного самоуправления Шебекинского </w:t>
      </w:r>
      <w:r w:rsidR="00E72CD6" w:rsidRPr="006D70C0">
        <w:rPr>
          <w:rFonts w:ascii="Times New Roman" w:eastAsia="Times New Roman" w:hAnsi="Times New Roman" w:cs="Times New Roman"/>
          <w:sz w:val="26"/>
          <w:szCs w:val="26"/>
          <w:lang w:eastAsia="zh-CN"/>
        </w:rPr>
        <w:t>муниципального</w:t>
      </w:r>
      <w:r w:rsidRPr="006D70C0">
        <w:rPr>
          <w:rFonts w:ascii="Times New Roman" w:eastAsia="Times New Roman" w:hAnsi="Times New Roman" w:cs="Times New Roman"/>
          <w:sz w:val="26"/>
          <w:szCs w:val="26"/>
          <w:lang w:eastAsia="zh-CN"/>
        </w:rPr>
        <w:t xml:space="preserve"> округа в инф</w:t>
      </w:r>
      <w:r w:rsidR="00E72CD6" w:rsidRPr="006D70C0">
        <w:rPr>
          <w:rFonts w:ascii="Times New Roman" w:eastAsia="Times New Roman" w:hAnsi="Times New Roman" w:cs="Times New Roman"/>
          <w:sz w:val="26"/>
          <w:szCs w:val="26"/>
          <w:lang w:eastAsia="zh-CN"/>
        </w:rPr>
        <w:t xml:space="preserve">ормационно-телекоммуникационной </w:t>
      </w:r>
      <w:r w:rsidRPr="006D70C0">
        <w:rPr>
          <w:rFonts w:ascii="Times New Roman" w:eastAsia="Times New Roman" w:hAnsi="Times New Roman" w:cs="Times New Roman"/>
          <w:sz w:val="26"/>
          <w:szCs w:val="26"/>
          <w:lang w:eastAsia="zh-CN"/>
        </w:rPr>
        <w:t>сети «Интернет»</w:t>
      </w:r>
      <w:r w:rsidR="00E72CD6" w:rsidRPr="006D70C0">
        <w:rPr>
          <w:sz w:val="26"/>
          <w:szCs w:val="26"/>
        </w:rPr>
        <w:t xml:space="preserve"> </w:t>
      </w:r>
      <w:r w:rsidR="00E72CD6" w:rsidRPr="006D70C0">
        <w:rPr>
          <w:rFonts w:ascii="Times New Roman" w:eastAsia="Times New Roman" w:hAnsi="Times New Roman" w:cs="Times New Roman"/>
          <w:sz w:val="26"/>
          <w:szCs w:val="26"/>
          <w:lang w:eastAsia="zh-CN"/>
        </w:rPr>
        <w:t xml:space="preserve">www.shebekinskoe-r31.gosweb.gosuslugi.ru. </w:t>
      </w:r>
    </w:p>
    <w:p w14:paraId="5AB5F801" w14:textId="332211FE" w:rsidR="00117594" w:rsidRDefault="009B7114" w:rsidP="00117594">
      <w:pPr>
        <w:suppressAutoHyphens/>
        <w:spacing w:before="0" w:after="0"/>
        <w:ind w:firstLine="709"/>
        <w:rPr>
          <w:rFonts w:ascii="Times New Roman" w:eastAsia="Times New Roman" w:hAnsi="Times New Roman" w:cs="Times New Roman"/>
          <w:sz w:val="26"/>
          <w:szCs w:val="26"/>
          <w:lang w:eastAsia="zh-CN"/>
        </w:rPr>
      </w:pPr>
      <w:r w:rsidRPr="006D70C0">
        <w:rPr>
          <w:rFonts w:ascii="Times New Roman" w:eastAsia="Times New Roman" w:hAnsi="Times New Roman" w:cs="Times New Roman"/>
          <w:sz w:val="26"/>
          <w:szCs w:val="26"/>
          <w:lang w:eastAsia="zh-CN"/>
        </w:rPr>
        <w:t>4</w:t>
      </w:r>
      <w:r w:rsidR="00117594" w:rsidRPr="006D70C0">
        <w:rPr>
          <w:rFonts w:ascii="Times New Roman" w:eastAsia="Times New Roman" w:hAnsi="Times New Roman" w:cs="Times New Roman"/>
          <w:sz w:val="26"/>
          <w:szCs w:val="26"/>
          <w:lang w:eastAsia="zh-CN"/>
        </w:rPr>
        <w:t xml:space="preserve">. </w:t>
      </w:r>
      <w:proofErr w:type="gramStart"/>
      <w:r w:rsidR="00117594" w:rsidRPr="006D70C0">
        <w:rPr>
          <w:rFonts w:ascii="Times New Roman" w:eastAsia="Times New Roman" w:hAnsi="Times New Roman" w:cs="Times New Roman"/>
          <w:sz w:val="26"/>
          <w:szCs w:val="26"/>
          <w:lang w:eastAsia="zh-CN"/>
        </w:rPr>
        <w:t>Контроль за</w:t>
      </w:r>
      <w:proofErr w:type="gramEnd"/>
      <w:r w:rsidR="00117594" w:rsidRPr="006D70C0">
        <w:rPr>
          <w:rFonts w:ascii="Times New Roman" w:eastAsia="Times New Roman" w:hAnsi="Times New Roman" w:cs="Times New Roman"/>
          <w:sz w:val="26"/>
          <w:szCs w:val="26"/>
          <w:lang w:eastAsia="zh-CN"/>
        </w:rPr>
        <w:t xml:space="preserve"> выполнением настоящего решения возложить на</w:t>
      </w:r>
      <w:r w:rsidR="00951E70" w:rsidRPr="006D70C0">
        <w:rPr>
          <w:rFonts w:ascii="Times New Roman" w:eastAsia="Times New Roman" w:hAnsi="Times New Roman" w:cs="Times New Roman"/>
          <w:sz w:val="26"/>
          <w:szCs w:val="26"/>
          <w:lang w:eastAsia="zh-CN"/>
        </w:rPr>
        <w:t> </w:t>
      </w:r>
      <w:r w:rsidR="005925DE" w:rsidRPr="006D70C0">
        <w:rPr>
          <w:rFonts w:ascii="Times New Roman" w:eastAsia="Times New Roman" w:hAnsi="Times New Roman" w:cs="Times New Roman"/>
          <w:sz w:val="26"/>
          <w:szCs w:val="26"/>
          <w:lang w:eastAsia="zh-CN"/>
        </w:rPr>
        <w:t>постоянную</w:t>
      </w:r>
      <w:r w:rsidR="00117594" w:rsidRPr="006D70C0">
        <w:rPr>
          <w:rFonts w:ascii="Times New Roman" w:eastAsia="Times New Roman" w:hAnsi="Times New Roman" w:cs="Times New Roman"/>
          <w:sz w:val="26"/>
          <w:szCs w:val="26"/>
          <w:lang w:eastAsia="zh-CN"/>
        </w:rPr>
        <w:t xml:space="preserve"> комисси</w:t>
      </w:r>
      <w:r w:rsidR="005925DE" w:rsidRPr="006D70C0">
        <w:rPr>
          <w:rFonts w:ascii="Times New Roman" w:eastAsia="Times New Roman" w:hAnsi="Times New Roman" w:cs="Times New Roman"/>
          <w:sz w:val="26"/>
          <w:szCs w:val="26"/>
          <w:lang w:eastAsia="zh-CN"/>
        </w:rPr>
        <w:t xml:space="preserve">ю Совета депутатов Шебекинского </w:t>
      </w:r>
      <w:r w:rsidR="00210899" w:rsidRPr="006D70C0">
        <w:rPr>
          <w:rFonts w:ascii="Times New Roman" w:eastAsia="Times New Roman" w:hAnsi="Times New Roman" w:cs="Times New Roman"/>
          <w:sz w:val="26"/>
          <w:szCs w:val="26"/>
          <w:lang w:eastAsia="zh-CN"/>
        </w:rPr>
        <w:t>муниципального</w:t>
      </w:r>
      <w:r w:rsidR="005925DE" w:rsidRPr="006D70C0">
        <w:rPr>
          <w:rFonts w:ascii="Times New Roman" w:eastAsia="Times New Roman" w:hAnsi="Times New Roman" w:cs="Times New Roman"/>
          <w:sz w:val="26"/>
          <w:szCs w:val="26"/>
          <w:lang w:eastAsia="zh-CN"/>
        </w:rPr>
        <w:t xml:space="preserve"> округа</w:t>
      </w:r>
      <w:r w:rsidR="00117594" w:rsidRPr="006D70C0">
        <w:rPr>
          <w:rFonts w:ascii="Times New Roman" w:eastAsia="Times New Roman" w:hAnsi="Times New Roman" w:cs="Times New Roman"/>
          <w:sz w:val="26"/>
          <w:szCs w:val="26"/>
          <w:lang w:eastAsia="zh-CN"/>
        </w:rPr>
        <w:t xml:space="preserve"> по бюджету </w:t>
      </w:r>
      <w:r w:rsidR="008B1E27">
        <w:rPr>
          <w:rFonts w:ascii="Times New Roman" w:eastAsia="Times New Roman" w:hAnsi="Times New Roman" w:cs="Times New Roman"/>
          <w:sz w:val="26"/>
          <w:szCs w:val="26"/>
          <w:lang w:eastAsia="zh-CN"/>
        </w:rPr>
        <w:t xml:space="preserve">               </w:t>
      </w:r>
      <w:r w:rsidR="00117594" w:rsidRPr="006D70C0">
        <w:rPr>
          <w:rFonts w:ascii="Times New Roman" w:eastAsia="Times New Roman" w:hAnsi="Times New Roman" w:cs="Times New Roman"/>
          <w:sz w:val="26"/>
          <w:szCs w:val="26"/>
          <w:lang w:eastAsia="zh-CN"/>
        </w:rPr>
        <w:t xml:space="preserve">и налоговой политике </w:t>
      </w:r>
      <w:r w:rsidR="005925DE" w:rsidRPr="006D70C0">
        <w:rPr>
          <w:rFonts w:ascii="Times New Roman" w:eastAsia="Times New Roman" w:hAnsi="Times New Roman" w:cs="Times New Roman"/>
          <w:sz w:val="26"/>
          <w:szCs w:val="26"/>
          <w:lang w:eastAsia="zh-CN"/>
        </w:rPr>
        <w:t>(</w:t>
      </w:r>
      <w:proofErr w:type="spellStart"/>
      <w:r w:rsidR="008B1E27">
        <w:rPr>
          <w:rFonts w:ascii="Times New Roman" w:eastAsia="Times New Roman" w:hAnsi="Times New Roman" w:cs="Times New Roman"/>
          <w:sz w:val="26"/>
          <w:szCs w:val="26"/>
          <w:lang w:eastAsia="zh-CN"/>
        </w:rPr>
        <w:t>Кармалицкая</w:t>
      </w:r>
      <w:proofErr w:type="spellEnd"/>
      <w:r w:rsidR="008B1E27">
        <w:rPr>
          <w:rFonts w:ascii="Times New Roman" w:eastAsia="Times New Roman" w:hAnsi="Times New Roman" w:cs="Times New Roman"/>
          <w:sz w:val="26"/>
          <w:szCs w:val="26"/>
          <w:lang w:eastAsia="zh-CN"/>
        </w:rPr>
        <w:t xml:space="preserve"> Е.В.</w:t>
      </w:r>
      <w:r w:rsidR="005925DE" w:rsidRPr="006D70C0">
        <w:rPr>
          <w:rFonts w:ascii="Times New Roman" w:eastAsia="Times New Roman" w:hAnsi="Times New Roman" w:cs="Times New Roman"/>
          <w:sz w:val="26"/>
          <w:szCs w:val="26"/>
          <w:lang w:eastAsia="zh-CN"/>
        </w:rPr>
        <w:t>).</w:t>
      </w:r>
      <w:r w:rsidR="00117594" w:rsidRPr="006D70C0">
        <w:rPr>
          <w:rFonts w:ascii="Times New Roman" w:eastAsia="Times New Roman" w:hAnsi="Times New Roman" w:cs="Times New Roman"/>
          <w:sz w:val="26"/>
          <w:szCs w:val="26"/>
          <w:lang w:eastAsia="zh-CN"/>
        </w:rPr>
        <w:t xml:space="preserve"> </w:t>
      </w:r>
    </w:p>
    <w:p w14:paraId="7C5FBD21" w14:textId="77777777" w:rsidR="006D70C0" w:rsidRDefault="006D70C0" w:rsidP="00117594">
      <w:pPr>
        <w:suppressAutoHyphens/>
        <w:spacing w:before="0" w:after="0"/>
        <w:ind w:firstLine="709"/>
        <w:rPr>
          <w:rFonts w:ascii="Times New Roman" w:eastAsia="Times New Roman" w:hAnsi="Times New Roman" w:cs="Times New Roman"/>
          <w:sz w:val="26"/>
          <w:szCs w:val="26"/>
          <w:lang w:eastAsia="zh-CN"/>
        </w:rPr>
      </w:pPr>
    </w:p>
    <w:p w14:paraId="607A763F" w14:textId="77777777" w:rsidR="006D70C0" w:rsidRDefault="006D70C0" w:rsidP="006D70C0">
      <w:pPr>
        <w:suppressAutoHyphens/>
        <w:spacing w:before="0" w:after="0"/>
        <w:rPr>
          <w:rFonts w:ascii="Times New Roman" w:eastAsia="Times New Roman" w:hAnsi="Times New Roman" w:cs="Times New Roman"/>
          <w:b/>
          <w:sz w:val="26"/>
          <w:szCs w:val="26"/>
          <w:lang w:eastAsia="ru-RU"/>
        </w:rPr>
      </w:pPr>
    </w:p>
    <w:p w14:paraId="76CC9EDB" w14:textId="2EFD659F" w:rsidR="006D70C0" w:rsidRDefault="006D70C0" w:rsidP="006D70C0">
      <w:pPr>
        <w:suppressAutoHyphens/>
        <w:spacing w:before="0" w:after="0"/>
        <w:rPr>
          <w:rFonts w:ascii="Times New Roman" w:eastAsia="Times New Roman" w:hAnsi="Times New Roman" w:cs="Times New Roman"/>
          <w:b/>
          <w:sz w:val="26"/>
          <w:szCs w:val="26"/>
          <w:lang w:eastAsia="ru-RU"/>
        </w:rPr>
      </w:pPr>
      <w:r w:rsidRPr="006D70C0">
        <w:rPr>
          <w:rFonts w:ascii="Times New Roman" w:eastAsia="Times New Roman" w:hAnsi="Times New Roman" w:cs="Times New Roman"/>
          <w:b/>
          <w:sz w:val="26"/>
          <w:szCs w:val="26"/>
          <w:lang w:eastAsia="ru-RU"/>
        </w:rPr>
        <w:t xml:space="preserve">Председатель Совета депутатов </w:t>
      </w:r>
    </w:p>
    <w:p w14:paraId="7FE7A0E2" w14:textId="3D191A43" w:rsidR="006D70C0" w:rsidRDefault="006D70C0" w:rsidP="006D70C0">
      <w:pPr>
        <w:suppressAutoHyphens/>
        <w:spacing w:before="0" w:after="0"/>
        <w:rPr>
          <w:rFonts w:ascii="Times New Roman" w:eastAsia="Times New Roman" w:hAnsi="Times New Roman" w:cs="Times New Roman"/>
          <w:b/>
          <w:sz w:val="26"/>
          <w:szCs w:val="26"/>
          <w:lang w:eastAsia="ru-RU"/>
        </w:rPr>
      </w:pPr>
      <w:r w:rsidRPr="006D70C0">
        <w:rPr>
          <w:rFonts w:ascii="Times New Roman" w:eastAsia="Times New Roman" w:hAnsi="Times New Roman" w:cs="Times New Roman"/>
          <w:b/>
          <w:sz w:val="26"/>
          <w:szCs w:val="26"/>
          <w:lang w:eastAsia="ru-RU"/>
        </w:rPr>
        <w:t xml:space="preserve">Шебекинского муниципального округа </w:t>
      </w:r>
      <w:r>
        <w:rPr>
          <w:rFonts w:ascii="Times New Roman" w:eastAsia="Times New Roman" w:hAnsi="Times New Roman" w:cs="Times New Roman"/>
          <w:b/>
          <w:sz w:val="26"/>
          <w:szCs w:val="26"/>
          <w:lang w:eastAsia="ru-RU"/>
        </w:rPr>
        <w:t xml:space="preserve">     </w:t>
      </w:r>
      <w:r w:rsidR="008B1E27">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 xml:space="preserve">           </w:t>
      </w:r>
      <w:r w:rsidR="008B1E27">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 xml:space="preserve">  </w:t>
      </w:r>
      <w:r w:rsidR="008B1E27">
        <w:rPr>
          <w:rFonts w:ascii="Times New Roman" w:eastAsia="Times New Roman" w:hAnsi="Times New Roman" w:cs="Times New Roman"/>
          <w:b/>
          <w:sz w:val="26"/>
          <w:szCs w:val="26"/>
          <w:lang w:eastAsia="ru-RU"/>
        </w:rPr>
        <w:t>Н.</w:t>
      </w:r>
      <w:r w:rsidRPr="006D70C0">
        <w:rPr>
          <w:rFonts w:ascii="Times New Roman" w:eastAsia="Times New Roman" w:hAnsi="Times New Roman" w:cs="Times New Roman"/>
          <w:b/>
          <w:sz w:val="26"/>
          <w:szCs w:val="26"/>
          <w:lang w:eastAsia="ru-RU"/>
        </w:rPr>
        <w:t>А.</w:t>
      </w:r>
      <w:r w:rsidR="008B1E27">
        <w:rPr>
          <w:rFonts w:ascii="Times New Roman" w:eastAsia="Times New Roman" w:hAnsi="Times New Roman" w:cs="Times New Roman"/>
          <w:b/>
          <w:sz w:val="26"/>
          <w:szCs w:val="26"/>
          <w:lang w:eastAsia="ru-RU"/>
        </w:rPr>
        <w:t xml:space="preserve"> Андреева</w:t>
      </w:r>
    </w:p>
    <w:p w14:paraId="07113FC7" w14:textId="77777777" w:rsidR="008B1E27" w:rsidRDefault="008B1E27" w:rsidP="006D70C0">
      <w:pPr>
        <w:suppressAutoHyphens/>
        <w:spacing w:before="0" w:after="0"/>
        <w:rPr>
          <w:rFonts w:ascii="Times New Roman" w:eastAsia="Times New Roman" w:hAnsi="Times New Roman" w:cs="Times New Roman"/>
          <w:b/>
          <w:sz w:val="26"/>
          <w:szCs w:val="26"/>
          <w:lang w:eastAsia="ru-RU"/>
        </w:rPr>
      </w:pPr>
    </w:p>
    <w:p w14:paraId="15257FB0" w14:textId="666B0324" w:rsidR="008B1E27" w:rsidRDefault="008B1E27" w:rsidP="00042C2F">
      <w:pPr>
        <w:suppressAutoHyphens/>
        <w:spacing w:before="0"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Глава Шебекинского</w:t>
      </w:r>
    </w:p>
    <w:p w14:paraId="317B5108" w14:textId="3CEE88AC" w:rsidR="004A60A9" w:rsidRPr="004A60A9" w:rsidRDefault="008B1E27" w:rsidP="00042C2F">
      <w:pPr>
        <w:suppressAutoHyphens/>
        <w:spacing w:before="0" w:after="0"/>
        <w:rPr>
          <w:rFonts w:ascii="Times New Roman" w:eastAsia="Times New Roman" w:hAnsi="Times New Roman" w:cs="Times New Roman"/>
          <w:sz w:val="27"/>
          <w:szCs w:val="27"/>
          <w:lang w:eastAsia="ru-RU"/>
        </w:rPr>
      </w:pPr>
      <w:r>
        <w:rPr>
          <w:rFonts w:ascii="Times New Roman" w:eastAsia="Times New Roman" w:hAnsi="Times New Roman" w:cs="Times New Roman"/>
          <w:b/>
          <w:sz w:val="26"/>
          <w:szCs w:val="26"/>
          <w:lang w:eastAsia="ru-RU"/>
        </w:rPr>
        <w:t>муниципального округа</w:t>
      </w:r>
      <w:r w:rsidR="008C6121">
        <w:rPr>
          <w:rFonts w:ascii="Times New Roman" w:eastAsia="Times New Roman" w:hAnsi="Times New Roman" w:cs="Times New Roman"/>
          <w:b/>
          <w:sz w:val="26"/>
          <w:szCs w:val="26"/>
          <w:lang w:eastAsia="ru-RU"/>
        </w:rPr>
        <w:t xml:space="preserve">                                                                        </w:t>
      </w:r>
      <w:r w:rsidR="00653071">
        <w:rPr>
          <w:rFonts w:ascii="Times New Roman" w:eastAsia="Times New Roman" w:hAnsi="Times New Roman" w:cs="Times New Roman"/>
          <w:b/>
          <w:sz w:val="26"/>
          <w:szCs w:val="26"/>
          <w:lang w:eastAsia="ru-RU"/>
        </w:rPr>
        <w:t xml:space="preserve">        </w:t>
      </w:r>
      <w:r w:rsidR="00042C2F">
        <w:rPr>
          <w:rFonts w:ascii="Times New Roman" w:eastAsia="Times New Roman" w:hAnsi="Times New Roman" w:cs="Times New Roman"/>
          <w:b/>
          <w:sz w:val="26"/>
          <w:szCs w:val="26"/>
          <w:lang w:eastAsia="ru-RU"/>
        </w:rPr>
        <w:t xml:space="preserve"> </w:t>
      </w:r>
      <w:bookmarkStart w:id="0" w:name="_GoBack"/>
      <w:bookmarkEnd w:id="0"/>
      <w:r w:rsidR="00042C2F">
        <w:rPr>
          <w:rFonts w:ascii="Times New Roman" w:eastAsia="Times New Roman" w:hAnsi="Times New Roman" w:cs="Times New Roman"/>
          <w:b/>
          <w:sz w:val="26"/>
          <w:szCs w:val="26"/>
          <w:lang w:eastAsia="ru-RU"/>
        </w:rPr>
        <w:t>А.</w:t>
      </w:r>
      <w:r w:rsidR="008C6121">
        <w:rPr>
          <w:rFonts w:ascii="Times New Roman" w:eastAsia="Times New Roman" w:hAnsi="Times New Roman" w:cs="Times New Roman"/>
          <w:b/>
          <w:sz w:val="26"/>
          <w:szCs w:val="26"/>
          <w:lang w:eastAsia="ru-RU"/>
        </w:rPr>
        <w:t>Н. Гриднев</w:t>
      </w:r>
    </w:p>
    <w:sectPr w:rsidR="004A60A9" w:rsidRPr="004A60A9" w:rsidSect="00942CC9">
      <w:headerReference w:type="default" r:id="rId10"/>
      <w:pgSz w:w="11906" w:h="16838"/>
      <w:pgMar w:top="1702" w:right="567" w:bottom="426"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4309E" w14:textId="77777777" w:rsidR="008A4585" w:rsidRDefault="008A4585" w:rsidP="00951E70">
      <w:pPr>
        <w:spacing w:before="0" w:after="0"/>
      </w:pPr>
      <w:r>
        <w:separator/>
      </w:r>
    </w:p>
  </w:endnote>
  <w:endnote w:type="continuationSeparator" w:id="0">
    <w:p w14:paraId="019CB0AB" w14:textId="77777777" w:rsidR="008A4585" w:rsidRDefault="008A4585" w:rsidP="00951E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CFED0" w14:textId="77777777" w:rsidR="008A4585" w:rsidRDefault="008A4585" w:rsidP="00951E70">
      <w:pPr>
        <w:spacing w:before="0" w:after="0"/>
      </w:pPr>
      <w:r>
        <w:separator/>
      </w:r>
    </w:p>
  </w:footnote>
  <w:footnote w:type="continuationSeparator" w:id="0">
    <w:p w14:paraId="1DB1BC28" w14:textId="77777777" w:rsidR="008A4585" w:rsidRDefault="008A4585" w:rsidP="00951E7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96409"/>
      <w:docPartObj>
        <w:docPartGallery w:val="Page Numbers (Top of Page)"/>
        <w:docPartUnique/>
      </w:docPartObj>
    </w:sdtPr>
    <w:sdtContent>
      <w:p w14:paraId="67DA9D79" w14:textId="77777777" w:rsidR="00042C2F" w:rsidRDefault="00042C2F">
        <w:pPr>
          <w:pStyle w:val="a7"/>
          <w:jc w:val="center"/>
        </w:pPr>
        <w:r>
          <w:fldChar w:fldCharType="begin"/>
        </w:r>
        <w:r>
          <w:instrText>PAGE   \* MERGEFORMAT</w:instrText>
        </w:r>
        <w:r>
          <w:fldChar w:fldCharType="separate"/>
        </w:r>
        <w:r w:rsidR="007F0D2E">
          <w:rPr>
            <w:noProof/>
          </w:rPr>
          <w:t>260</w:t>
        </w:r>
        <w:r>
          <w:fldChar w:fldCharType="end"/>
        </w:r>
      </w:p>
    </w:sdtContent>
  </w:sdt>
  <w:p w14:paraId="48D81A3A" w14:textId="77777777" w:rsidR="00042C2F" w:rsidRDefault="00042C2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77F1F"/>
    <w:multiLevelType w:val="hybridMultilevel"/>
    <w:tmpl w:val="E862B7AA"/>
    <w:lvl w:ilvl="0" w:tplc="A738A5F2">
      <w:start w:val="1"/>
      <w:numFmt w:val="decimal"/>
      <w:lvlText w:val="%1."/>
      <w:lvlJc w:val="left"/>
      <w:pPr>
        <w:ind w:left="1768" w:hanging="120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DB6628"/>
    <w:multiLevelType w:val="hybridMultilevel"/>
    <w:tmpl w:val="9A10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258BF"/>
    <w:multiLevelType w:val="hybridMultilevel"/>
    <w:tmpl w:val="A8265EE6"/>
    <w:lvl w:ilvl="0" w:tplc="9DCC24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6B71E66"/>
    <w:multiLevelType w:val="hybridMultilevel"/>
    <w:tmpl w:val="9892A710"/>
    <w:lvl w:ilvl="0" w:tplc="D0EC9C9C">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B97B7F"/>
    <w:multiLevelType w:val="hybridMultilevel"/>
    <w:tmpl w:val="231AF174"/>
    <w:lvl w:ilvl="0" w:tplc="87B248DA">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60316D9"/>
    <w:multiLevelType w:val="hybridMultilevel"/>
    <w:tmpl w:val="6E321604"/>
    <w:lvl w:ilvl="0" w:tplc="04190009">
      <w:start w:val="1"/>
      <w:numFmt w:val="bullet"/>
      <w:lvlText w:val=""/>
      <w:lvlJc w:val="left"/>
      <w:pPr>
        <w:ind w:left="6957" w:hanging="360"/>
      </w:pPr>
      <w:rPr>
        <w:rFonts w:ascii="Wingdings" w:hAnsi="Wingdings" w:hint="default"/>
      </w:rPr>
    </w:lvl>
    <w:lvl w:ilvl="1" w:tplc="04190003" w:tentative="1">
      <w:start w:val="1"/>
      <w:numFmt w:val="bullet"/>
      <w:lvlText w:val="o"/>
      <w:lvlJc w:val="left"/>
      <w:pPr>
        <w:ind w:left="7677" w:hanging="360"/>
      </w:pPr>
      <w:rPr>
        <w:rFonts w:ascii="Courier New" w:hAnsi="Courier New" w:cs="Courier New" w:hint="default"/>
      </w:rPr>
    </w:lvl>
    <w:lvl w:ilvl="2" w:tplc="04190005" w:tentative="1">
      <w:start w:val="1"/>
      <w:numFmt w:val="bullet"/>
      <w:lvlText w:val=""/>
      <w:lvlJc w:val="left"/>
      <w:pPr>
        <w:ind w:left="8397" w:hanging="360"/>
      </w:pPr>
      <w:rPr>
        <w:rFonts w:ascii="Wingdings" w:hAnsi="Wingdings" w:hint="default"/>
      </w:rPr>
    </w:lvl>
    <w:lvl w:ilvl="3" w:tplc="04190001" w:tentative="1">
      <w:start w:val="1"/>
      <w:numFmt w:val="bullet"/>
      <w:lvlText w:val=""/>
      <w:lvlJc w:val="left"/>
      <w:pPr>
        <w:ind w:left="9117" w:hanging="360"/>
      </w:pPr>
      <w:rPr>
        <w:rFonts w:ascii="Symbol" w:hAnsi="Symbol" w:hint="default"/>
      </w:rPr>
    </w:lvl>
    <w:lvl w:ilvl="4" w:tplc="04190003" w:tentative="1">
      <w:start w:val="1"/>
      <w:numFmt w:val="bullet"/>
      <w:lvlText w:val="o"/>
      <w:lvlJc w:val="left"/>
      <w:pPr>
        <w:ind w:left="9837" w:hanging="360"/>
      </w:pPr>
      <w:rPr>
        <w:rFonts w:ascii="Courier New" w:hAnsi="Courier New" w:cs="Courier New" w:hint="default"/>
      </w:rPr>
    </w:lvl>
    <w:lvl w:ilvl="5" w:tplc="04190005" w:tentative="1">
      <w:start w:val="1"/>
      <w:numFmt w:val="bullet"/>
      <w:lvlText w:val=""/>
      <w:lvlJc w:val="left"/>
      <w:pPr>
        <w:ind w:left="10557" w:hanging="360"/>
      </w:pPr>
      <w:rPr>
        <w:rFonts w:ascii="Wingdings" w:hAnsi="Wingdings" w:hint="default"/>
      </w:rPr>
    </w:lvl>
    <w:lvl w:ilvl="6" w:tplc="04190001" w:tentative="1">
      <w:start w:val="1"/>
      <w:numFmt w:val="bullet"/>
      <w:lvlText w:val=""/>
      <w:lvlJc w:val="left"/>
      <w:pPr>
        <w:ind w:left="11277" w:hanging="360"/>
      </w:pPr>
      <w:rPr>
        <w:rFonts w:ascii="Symbol" w:hAnsi="Symbol" w:hint="default"/>
      </w:rPr>
    </w:lvl>
    <w:lvl w:ilvl="7" w:tplc="04190003" w:tentative="1">
      <w:start w:val="1"/>
      <w:numFmt w:val="bullet"/>
      <w:lvlText w:val="o"/>
      <w:lvlJc w:val="left"/>
      <w:pPr>
        <w:ind w:left="11997" w:hanging="360"/>
      </w:pPr>
      <w:rPr>
        <w:rFonts w:ascii="Courier New" w:hAnsi="Courier New" w:cs="Courier New" w:hint="default"/>
      </w:rPr>
    </w:lvl>
    <w:lvl w:ilvl="8" w:tplc="04190005" w:tentative="1">
      <w:start w:val="1"/>
      <w:numFmt w:val="bullet"/>
      <w:lvlText w:val=""/>
      <w:lvlJc w:val="left"/>
      <w:pPr>
        <w:ind w:left="12717" w:hanging="360"/>
      </w:pPr>
      <w:rPr>
        <w:rFonts w:ascii="Wingdings" w:hAnsi="Wingdings" w:hint="default"/>
      </w:rPr>
    </w:lvl>
  </w:abstractNum>
  <w:abstractNum w:abstractNumId="7">
    <w:nsid w:val="4C5C2FF1"/>
    <w:multiLevelType w:val="multilevel"/>
    <w:tmpl w:val="A2DA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986B87"/>
    <w:multiLevelType w:val="hybridMultilevel"/>
    <w:tmpl w:val="215C18A0"/>
    <w:lvl w:ilvl="0" w:tplc="D1702C7E">
      <w:start w:val="1"/>
      <w:numFmt w:val="decimal"/>
      <w:lvlText w:val="%1."/>
      <w:lvlJc w:val="left"/>
      <w:pPr>
        <w:ind w:left="1519" w:hanging="360"/>
      </w:pPr>
      <w:rPr>
        <w:rFonts w:hint="default"/>
      </w:rPr>
    </w:lvl>
    <w:lvl w:ilvl="1" w:tplc="04190019" w:tentative="1">
      <w:start w:val="1"/>
      <w:numFmt w:val="lowerLetter"/>
      <w:lvlText w:val="%2."/>
      <w:lvlJc w:val="left"/>
      <w:pPr>
        <w:ind w:left="2239" w:hanging="360"/>
      </w:pPr>
    </w:lvl>
    <w:lvl w:ilvl="2" w:tplc="0419001B" w:tentative="1">
      <w:start w:val="1"/>
      <w:numFmt w:val="lowerRoman"/>
      <w:lvlText w:val="%3."/>
      <w:lvlJc w:val="right"/>
      <w:pPr>
        <w:ind w:left="2959" w:hanging="180"/>
      </w:pPr>
    </w:lvl>
    <w:lvl w:ilvl="3" w:tplc="0419000F" w:tentative="1">
      <w:start w:val="1"/>
      <w:numFmt w:val="decimal"/>
      <w:lvlText w:val="%4."/>
      <w:lvlJc w:val="left"/>
      <w:pPr>
        <w:ind w:left="3679" w:hanging="360"/>
      </w:pPr>
    </w:lvl>
    <w:lvl w:ilvl="4" w:tplc="04190019" w:tentative="1">
      <w:start w:val="1"/>
      <w:numFmt w:val="lowerLetter"/>
      <w:lvlText w:val="%5."/>
      <w:lvlJc w:val="left"/>
      <w:pPr>
        <w:ind w:left="4399" w:hanging="360"/>
      </w:pPr>
    </w:lvl>
    <w:lvl w:ilvl="5" w:tplc="0419001B" w:tentative="1">
      <w:start w:val="1"/>
      <w:numFmt w:val="lowerRoman"/>
      <w:lvlText w:val="%6."/>
      <w:lvlJc w:val="right"/>
      <w:pPr>
        <w:ind w:left="5119" w:hanging="180"/>
      </w:pPr>
    </w:lvl>
    <w:lvl w:ilvl="6" w:tplc="0419000F" w:tentative="1">
      <w:start w:val="1"/>
      <w:numFmt w:val="decimal"/>
      <w:lvlText w:val="%7."/>
      <w:lvlJc w:val="left"/>
      <w:pPr>
        <w:ind w:left="5839" w:hanging="360"/>
      </w:pPr>
    </w:lvl>
    <w:lvl w:ilvl="7" w:tplc="04190019" w:tentative="1">
      <w:start w:val="1"/>
      <w:numFmt w:val="lowerLetter"/>
      <w:lvlText w:val="%8."/>
      <w:lvlJc w:val="left"/>
      <w:pPr>
        <w:ind w:left="6559" w:hanging="360"/>
      </w:pPr>
    </w:lvl>
    <w:lvl w:ilvl="8" w:tplc="0419001B" w:tentative="1">
      <w:start w:val="1"/>
      <w:numFmt w:val="lowerRoman"/>
      <w:lvlText w:val="%9."/>
      <w:lvlJc w:val="right"/>
      <w:pPr>
        <w:ind w:left="7279" w:hanging="180"/>
      </w:pPr>
    </w:lvl>
  </w:abstractNum>
  <w:abstractNum w:abstractNumId="9">
    <w:nsid w:val="601315C0"/>
    <w:multiLevelType w:val="hybridMultilevel"/>
    <w:tmpl w:val="2A2AD7AC"/>
    <w:lvl w:ilvl="0" w:tplc="77A47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A682D8F"/>
    <w:multiLevelType w:val="multilevel"/>
    <w:tmpl w:val="27D2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0"/>
  </w:num>
  <w:num w:numId="4">
    <w:abstractNumId w:val="9"/>
  </w:num>
  <w:num w:numId="5">
    <w:abstractNumId w:val="2"/>
  </w:num>
  <w:num w:numId="6">
    <w:abstractNumId w:val="1"/>
  </w:num>
  <w:num w:numId="7">
    <w:abstractNumId w:val="4"/>
  </w:num>
  <w:num w:numId="8">
    <w:abstractNumId w:val="8"/>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BB8"/>
    <w:rsid w:val="000001C4"/>
    <w:rsid w:val="0000020C"/>
    <w:rsid w:val="0000064D"/>
    <w:rsid w:val="00001970"/>
    <w:rsid w:val="00002143"/>
    <w:rsid w:val="00002AFE"/>
    <w:rsid w:val="00002DB9"/>
    <w:rsid w:val="00003694"/>
    <w:rsid w:val="00003785"/>
    <w:rsid w:val="000059A0"/>
    <w:rsid w:val="000066AD"/>
    <w:rsid w:val="00007183"/>
    <w:rsid w:val="0000737B"/>
    <w:rsid w:val="0001020A"/>
    <w:rsid w:val="00012D7E"/>
    <w:rsid w:val="000131D1"/>
    <w:rsid w:val="0001328B"/>
    <w:rsid w:val="0001348B"/>
    <w:rsid w:val="000135E4"/>
    <w:rsid w:val="000142DC"/>
    <w:rsid w:val="0001618A"/>
    <w:rsid w:val="000162F0"/>
    <w:rsid w:val="00016DF5"/>
    <w:rsid w:val="00020CFF"/>
    <w:rsid w:val="00021269"/>
    <w:rsid w:val="00021496"/>
    <w:rsid w:val="00021F58"/>
    <w:rsid w:val="0002221C"/>
    <w:rsid w:val="0002264A"/>
    <w:rsid w:val="00022AD0"/>
    <w:rsid w:val="000242DC"/>
    <w:rsid w:val="00027F1B"/>
    <w:rsid w:val="0003001D"/>
    <w:rsid w:val="00031043"/>
    <w:rsid w:val="00031112"/>
    <w:rsid w:val="00031817"/>
    <w:rsid w:val="00031B08"/>
    <w:rsid w:val="00031D40"/>
    <w:rsid w:val="0003253E"/>
    <w:rsid w:val="0003409E"/>
    <w:rsid w:val="00034B71"/>
    <w:rsid w:val="0003575E"/>
    <w:rsid w:val="000361DB"/>
    <w:rsid w:val="000375CF"/>
    <w:rsid w:val="000407A0"/>
    <w:rsid w:val="00040AB3"/>
    <w:rsid w:val="000415B9"/>
    <w:rsid w:val="00042C2F"/>
    <w:rsid w:val="00044A93"/>
    <w:rsid w:val="00044E27"/>
    <w:rsid w:val="00045600"/>
    <w:rsid w:val="00045756"/>
    <w:rsid w:val="00046B41"/>
    <w:rsid w:val="00046EB3"/>
    <w:rsid w:val="000471FC"/>
    <w:rsid w:val="00047B32"/>
    <w:rsid w:val="00047BA2"/>
    <w:rsid w:val="000516E3"/>
    <w:rsid w:val="0005201B"/>
    <w:rsid w:val="00052952"/>
    <w:rsid w:val="00053037"/>
    <w:rsid w:val="00053583"/>
    <w:rsid w:val="00053B98"/>
    <w:rsid w:val="00053F44"/>
    <w:rsid w:val="00055427"/>
    <w:rsid w:val="00055759"/>
    <w:rsid w:val="00056554"/>
    <w:rsid w:val="00060119"/>
    <w:rsid w:val="00060F83"/>
    <w:rsid w:val="00061FD6"/>
    <w:rsid w:val="00062E1E"/>
    <w:rsid w:val="00062F82"/>
    <w:rsid w:val="000633F6"/>
    <w:rsid w:val="00063CB3"/>
    <w:rsid w:val="00065C44"/>
    <w:rsid w:val="00065F01"/>
    <w:rsid w:val="000677F3"/>
    <w:rsid w:val="00067F11"/>
    <w:rsid w:val="00071BCF"/>
    <w:rsid w:val="0007349C"/>
    <w:rsid w:val="0007394C"/>
    <w:rsid w:val="00074D95"/>
    <w:rsid w:val="0007522E"/>
    <w:rsid w:val="00075BAF"/>
    <w:rsid w:val="000774EC"/>
    <w:rsid w:val="00077A40"/>
    <w:rsid w:val="00080337"/>
    <w:rsid w:val="00080B57"/>
    <w:rsid w:val="00082350"/>
    <w:rsid w:val="00082518"/>
    <w:rsid w:val="00084834"/>
    <w:rsid w:val="00085DDD"/>
    <w:rsid w:val="00085F06"/>
    <w:rsid w:val="000905D7"/>
    <w:rsid w:val="000909EE"/>
    <w:rsid w:val="0009155B"/>
    <w:rsid w:val="00092B41"/>
    <w:rsid w:val="0009318E"/>
    <w:rsid w:val="0009355B"/>
    <w:rsid w:val="00093CC0"/>
    <w:rsid w:val="00093EB3"/>
    <w:rsid w:val="0009479F"/>
    <w:rsid w:val="00094936"/>
    <w:rsid w:val="00094C74"/>
    <w:rsid w:val="00095C7A"/>
    <w:rsid w:val="00095EA4"/>
    <w:rsid w:val="000968E2"/>
    <w:rsid w:val="00096DF3"/>
    <w:rsid w:val="000A0B7A"/>
    <w:rsid w:val="000A1612"/>
    <w:rsid w:val="000A23A9"/>
    <w:rsid w:val="000A2C38"/>
    <w:rsid w:val="000A4BCC"/>
    <w:rsid w:val="000A6B3D"/>
    <w:rsid w:val="000B0299"/>
    <w:rsid w:val="000B070D"/>
    <w:rsid w:val="000B0E04"/>
    <w:rsid w:val="000B1878"/>
    <w:rsid w:val="000B2086"/>
    <w:rsid w:val="000B31ED"/>
    <w:rsid w:val="000B418D"/>
    <w:rsid w:val="000B4460"/>
    <w:rsid w:val="000B4BAE"/>
    <w:rsid w:val="000B4E18"/>
    <w:rsid w:val="000B5C34"/>
    <w:rsid w:val="000B63E5"/>
    <w:rsid w:val="000B702F"/>
    <w:rsid w:val="000C0BEF"/>
    <w:rsid w:val="000C11FE"/>
    <w:rsid w:val="000C195B"/>
    <w:rsid w:val="000C2160"/>
    <w:rsid w:val="000C4148"/>
    <w:rsid w:val="000C4354"/>
    <w:rsid w:val="000C4505"/>
    <w:rsid w:val="000C4EB9"/>
    <w:rsid w:val="000C5B43"/>
    <w:rsid w:val="000C6875"/>
    <w:rsid w:val="000C70EF"/>
    <w:rsid w:val="000C77C6"/>
    <w:rsid w:val="000D00FE"/>
    <w:rsid w:val="000D0166"/>
    <w:rsid w:val="000D2DFA"/>
    <w:rsid w:val="000D3F2A"/>
    <w:rsid w:val="000D4059"/>
    <w:rsid w:val="000D40D9"/>
    <w:rsid w:val="000D48A7"/>
    <w:rsid w:val="000D4EEE"/>
    <w:rsid w:val="000D601D"/>
    <w:rsid w:val="000D6229"/>
    <w:rsid w:val="000D6C63"/>
    <w:rsid w:val="000D6C88"/>
    <w:rsid w:val="000D6E6F"/>
    <w:rsid w:val="000D7E87"/>
    <w:rsid w:val="000E0272"/>
    <w:rsid w:val="000E0FB8"/>
    <w:rsid w:val="000E1771"/>
    <w:rsid w:val="000E25C4"/>
    <w:rsid w:val="000E285F"/>
    <w:rsid w:val="000E2A8E"/>
    <w:rsid w:val="000E2F7E"/>
    <w:rsid w:val="000E412C"/>
    <w:rsid w:val="000E5759"/>
    <w:rsid w:val="000E58A2"/>
    <w:rsid w:val="000E5A97"/>
    <w:rsid w:val="000E60F4"/>
    <w:rsid w:val="000E7079"/>
    <w:rsid w:val="000F0491"/>
    <w:rsid w:val="000F325C"/>
    <w:rsid w:val="000F408B"/>
    <w:rsid w:val="000F7407"/>
    <w:rsid w:val="000F7E77"/>
    <w:rsid w:val="00100610"/>
    <w:rsid w:val="00102A86"/>
    <w:rsid w:val="001039AA"/>
    <w:rsid w:val="00104F33"/>
    <w:rsid w:val="00105067"/>
    <w:rsid w:val="00105811"/>
    <w:rsid w:val="00106D3B"/>
    <w:rsid w:val="00107748"/>
    <w:rsid w:val="001078BF"/>
    <w:rsid w:val="00110481"/>
    <w:rsid w:val="00111CDD"/>
    <w:rsid w:val="001120A0"/>
    <w:rsid w:val="00112A56"/>
    <w:rsid w:val="00112F91"/>
    <w:rsid w:val="001133C1"/>
    <w:rsid w:val="001145AA"/>
    <w:rsid w:val="0011549F"/>
    <w:rsid w:val="00117239"/>
    <w:rsid w:val="00117594"/>
    <w:rsid w:val="00117CEE"/>
    <w:rsid w:val="0012083E"/>
    <w:rsid w:val="001211C4"/>
    <w:rsid w:val="00122D1C"/>
    <w:rsid w:val="001233CA"/>
    <w:rsid w:val="001256A3"/>
    <w:rsid w:val="001263E1"/>
    <w:rsid w:val="0012747D"/>
    <w:rsid w:val="0013227E"/>
    <w:rsid w:val="001332B6"/>
    <w:rsid w:val="00133B50"/>
    <w:rsid w:val="00133DBA"/>
    <w:rsid w:val="00136DFC"/>
    <w:rsid w:val="0013706A"/>
    <w:rsid w:val="0013781E"/>
    <w:rsid w:val="001404EA"/>
    <w:rsid w:val="0014075C"/>
    <w:rsid w:val="00140AF8"/>
    <w:rsid w:val="001414B1"/>
    <w:rsid w:val="00141698"/>
    <w:rsid w:val="00141E0E"/>
    <w:rsid w:val="0014227A"/>
    <w:rsid w:val="001423F3"/>
    <w:rsid w:val="00142719"/>
    <w:rsid w:val="0014348A"/>
    <w:rsid w:val="00144181"/>
    <w:rsid w:val="00144651"/>
    <w:rsid w:val="001447AF"/>
    <w:rsid w:val="001447C9"/>
    <w:rsid w:val="00145160"/>
    <w:rsid w:val="00145ABA"/>
    <w:rsid w:val="001461EA"/>
    <w:rsid w:val="0014702B"/>
    <w:rsid w:val="00147169"/>
    <w:rsid w:val="001475B3"/>
    <w:rsid w:val="00147FF7"/>
    <w:rsid w:val="001501C9"/>
    <w:rsid w:val="001518B7"/>
    <w:rsid w:val="00151D60"/>
    <w:rsid w:val="0015213C"/>
    <w:rsid w:val="001543E7"/>
    <w:rsid w:val="00154773"/>
    <w:rsid w:val="00155621"/>
    <w:rsid w:val="00155E78"/>
    <w:rsid w:val="00156FF1"/>
    <w:rsid w:val="00157FE8"/>
    <w:rsid w:val="001604B0"/>
    <w:rsid w:val="00160EEB"/>
    <w:rsid w:val="00163988"/>
    <w:rsid w:val="00165445"/>
    <w:rsid w:val="00165AE6"/>
    <w:rsid w:val="00167102"/>
    <w:rsid w:val="00167590"/>
    <w:rsid w:val="00167B8A"/>
    <w:rsid w:val="0017184F"/>
    <w:rsid w:val="00171865"/>
    <w:rsid w:val="001719CB"/>
    <w:rsid w:val="001724E2"/>
    <w:rsid w:val="00172EC0"/>
    <w:rsid w:val="00172F5F"/>
    <w:rsid w:val="00173E38"/>
    <w:rsid w:val="00174CDB"/>
    <w:rsid w:val="001761D5"/>
    <w:rsid w:val="00177787"/>
    <w:rsid w:val="001808B3"/>
    <w:rsid w:val="001829FE"/>
    <w:rsid w:val="001832C6"/>
    <w:rsid w:val="0018364A"/>
    <w:rsid w:val="00183702"/>
    <w:rsid w:val="00184539"/>
    <w:rsid w:val="001845E4"/>
    <w:rsid w:val="00184A6A"/>
    <w:rsid w:val="00184A85"/>
    <w:rsid w:val="0018647D"/>
    <w:rsid w:val="00186667"/>
    <w:rsid w:val="00187107"/>
    <w:rsid w:val="00187149"/>
    <w:rsid w:val="00187773"/>
    <w:rsid w:val="00187E19"/>
    <w:rsid w:val="001907CA"/>
    <w:rsid w:val="001919A5"/>
    <w:rsid w:val="001928D2"/>
    <w:rsid w:val="0019327A"/>
    <w:rsid w:val="001934AE"/>
    <w:rsid w:val="001945F0"/>
    <w:rsid w:val="00194EE2"/>
    <w:rsid w:val="00196238"/>
    <w:rsid w:val="001A010D"/>
    <w:rsid w:val="001A0210"/>
    <w:rsid w:val="001A06F5"/>
    <w:rsid w:val="001A267B"/>
    <w:rsid w:val="001A3433"/>
    <w:rsid w:val="001A3E7F"/>
    <w:rsid w:val="001A564C"/>
    <w:rsid w:val="001A5FA9"/>
    <w:rsid w:val="001A6390"/>
    <w:rsid w:val="001A76BC"/>
    <w:rsid w:val="001A7953"/>
    <w:rsid w:val="001B04AD"/>
    <w:rsid w:val="001B1120"/>
    <w:rsid w:val="001B1C0A"/>
    <w:rsid w:val="001B25F5"/>
    <w:rsid w:val="001B267F"/>
    <w:rsid w:val="001B28ED"/>
    <w:rsid w:val="001B2CBD"/>
    <w:rsid w:val="001B2DD3"/>
    <w:rsid w:val="001B3D92"/>
    <w:rsid w:val="001B3F24"/>
    <w:rsid w:val="001B4818"/>
    <w:rsid w:val="001B5A36"/>
    <w:rsid w:val="001B770A"/>
    <w:rsid w:val="001B7E42"/>
    <w:rsid w:val="001B7FF6"/>
    <w:rsid w:val="001C007F"/>
    <w:rsid w:val="001C06F3"/>
    <w:rsid w:val="001C0EE0"/>
    <w:rsid w:val="001C109C"/>
    <w:rsid w:val="001C2078"/>
    <w:rsid w:val="001C2C22"/>
    <w:rsid w:val="001C46B1"/>
    <w:rsid w:val="001C4E4B"/>
    <w:rsid w:val="001C53E3"/>
    <w:rsid w:val="001C57AA"/>
    <w:rsid w:val="001C6C77"/>
    <w:rsid w:val="001D01EC"/>
    <w:rsid w:val="001D0253"/>
    <w:rsid w:val="001D0902"/>
    <w:rsid w:val="001D0A05"/>
    <w:rsid w:val="001D24E8"/>
    <w:rsid w:val="001D387F"/>
    <w:rsid w:val="001D3AAC"/>
    <w:rsid w:val="001D3DE7"/>
    <w:rsid w:val="001D40E0"/>
    <w:rsid w:val="001D5328"/>
    <w:rsid w:val="001D5784"/>
    <w:rsid w:val="001D60C8"/>
    <w:rsid w:val="001D6B10"/>
    <w:rsid w:val="001D6B1F"/>
    <w:rsid w:val="001D71F1"/>
    <w:rsid w:val="001D7296"/>
    <w:rsid w:val="001E2CB0"/>
    <w:rsid w:val="001E359D"/>
    <w:rsid w:val="001E3DC9"/>
    <w:rsid w:val="001E4DDA"/>
    <w:rsid w:val="001E59C6"/>
    <w:rsid w:val="001E6BD8"/>
    <w:rsid w:val="001E7723"/>
    <w:rsid w:val="001F0B9A"/>
    <w:rsid w:val="001F1F22"/>
    <w:rsid w:val="001F25DA"/>
    <w:rsid w:val="001F25EB"/>
    <w:rsid w:val="001F2D62"/>
    <w:rsid w:val="001F2E1A"/>
    <w:rsid w:val="001F3100"/>
    <w:rsid w:val="001F4958"/>
    <w:rsid w:val="001F4B9E"/>
    <w:rsid w:val="001F4D8D"/>
    <w:rsid w:val="001F5EB2"/>
    <w:rsid w:val="00200E20"/>
    <w:rsid w:val="0020109F"/>
    <w:rsid w:val="00201CFD"/>
    <w:rsid w:val="00201E64"/>
    <w:rsid w:val="002025FE"/>
    <w:rsid w:val="00202D6E"/>
    <w:rsid w:val="00203333"/>
    <w:rsid w:val="00203BC8"/>
    <w:rsid w:val="00204626"/>
    <w:rsid w:val="00204696"/>
    <w:rsid w:val="0020595E"/>
    <w:rsid w:val="00206635"/>
    <w:rsid w:val="00210376"/>
    <w:rsid w:val="00210540"/>
    <w:rsid w:val="00210899"/>
    <w:rsid w:val="002120BB"/>
    <w:rsid w:val="002138C3"/>
    <w:rsid w:val="00213CAC"/>
    <w:rsid w:val="002166CF"/>
    <w:rsid w:val="00217446"/>
    <w:rsid w:val="00220261"/>
    <w:rsid w:val="00220902"/>
    <w:rsid w:val="00220CCB"/>
    <w:rsid w:val="002243C1"/>
    <w:rsid w:val="00225318"/>
    <w:rsid w:val="002258C5"/>
    <w:rsid w:val="002265AA"/>
    <w:rsid w:val="00226981"/>
    <w:rsid w:val="002271F9"/>
    <w:rsid w:val="002272D2"/>
    <w:rsid w:val="00231A97"/>
    <w:rsid w:val="00231D67"/>
    <w:rsid w:val="00234555"/>
    <w:rsid w:val="00234D5C"/>
    <w:rsid w:val="00234DE3"/>
    <w:rsid w:val="002362B2"/>
    <w:rsid w:val="0023655F"/>
    <w:rsid w:val="00236B18"/>
    <w:rsid w:val="002377BA"/>
    <w:rsid w:val="00240410"/>
    <w:rsid w:val="00241770"/>
    <w:rsid w:val="00241807"/>
    <w:rsid w:val="00241A3E"/>
    <w:rsid w:val="00243653"/>
    <w:rsid w:val="0024375D"/>
    <w:rsid w:val="00243DAD"/>
    <w:rsid w:val="00244AF5"/>
    <w:rsid w:val="00244FFC"/>
    <w:rsid w:val="0024536B"/>
    <w:rsid w:val="0024609D"/>
    <w:rsid w:val="00246579"/>
    <w:rsid w:val="00246CCE"/>
    <w:rsid w:val="00247336"/>
    <w:rsid w:val="00247F2A"/>
    <w:rsid w:val="00250724"/>
    <w:rsid w:val="002512F4"/>
    <w:rsid w:val="00252FCF"/>
    <w:rsid w:val="0025315C"/>
    <w:rsid w:val="0025376D"/>
    <w:rsid w:val="00253AF4"/>
    <w:rsid w:val="00254878"/>
    <w:rsid w:val="002561C6"/>
    <w:rsid w:val="00260106"/>
    <w:rsid w:val="002608FC"/>
    <w:rsid w:val="00260B6C"/>
    <w:rsid w:val="00260D1F"/>
    <w:rsid w:val="00261B0E"/>
    <w:rsid w:val="00261B9F"/>
    <w:rsid w:val="002620A3"/>
    <w:rsid w:val="00263215"/>
    <w:rsid w:val="00263D63"/>
    <w:rsid w:val="00267455"/>
    <w:rsid w:val="0027075E"/>
    <w:rsid w:val="00270DBB"/>
    <w:rsid w:val="002711A9"/>
    <w:rsid w:val="00271223"/>
    <w:rsid w:val="0027175E"/>
    <w:rsid w:val="002718B9"/>
    <w:rsid w:val="00271904"/>
    <w:rsid w:val="00272152"/>
    <w:rsid w:val="0027280D"/>
    <w:rsid w:val="0027290C"/>
    <w:rsid w:val="00272B4D"/>
    <w:rsid w:val="00272C95"/>
    <w:rsid w:val="00272F10"/>
    <w:rsid w:val="002730E1"/>
    <w:rsid w:val="002736A0"/>
    <w:rsid w:val="00274157"/>
    <w:rsid w:val="0027474B"/>
    <w:rsid w:val="002749D7"/>
    <w:rsid w:val="00275324"/>
    <w:rsid w:val="00275D52"/>
    <w:rsid w:val="00276CA5"/>
    <w:rsid w:val="00276EC6"/>
    <w:rsid w:val="00277DF3"/>
    <w:rsid w:val="00281955"/>
    <w:rsid w:val="00281EB1"/>
    <w:rsid w:val="002829C2"/>
    <w:rsid w:val="0028362A"/>
    <w:rsid w:val="00283E89"/>
    <w:rsid w:val="00284090"/>
    <w:rsid w:val="00285D49"/>
    <w:rsid w:val="0028661F"/>
    <w:rsid w:val="00286B14"/>
    <w:rsid w:val="00286C00"/>
    <w:rsid w:val="002871CF"/>
    <w:rsid w:val="0028746D"/>
    <w:rsid w:val="00290071"/>
    <w:rsid w:val="00290D70"/>
    <w:rsid w:val="00290DDD"/>
    <w:rsid w:val="002912D4"/>
    <w:rsid w:val="0029229C"/>
    <w:rsid w:val="00292EA7"/>
    <w:rsid w:val="002939C1"/>
    <w:rsid w:val="00294463"/>
    <w:rsid w:val="00295F56"/>
    <w:rsid w:val="0029641A"/>
    <w:rsid w:val="00297601"/>
    <w:rsid w:val="002A1114"/>
    <w:rsid w:val="002A133B"/>
    <w:rsid w:val="002A1964"/>
    <w:rsid w:val="002A2B66"/>
    <w:rsid w:val="002A2F00"/>
    <w:rsid w:val="002A3ABD"/>
    <w:rsid w:val="002A4A0C"/>
    <w:rsid w:val="002A4A33"/>
    <w:rsid w:val="002A5CB0"/>
    <w:rsid w:val="002A5D74"/>
    <w:rsid w:val="002A70BA"/>
    <w:rsid w:val="002A7330"/>
    <w:rsid w:val="002B1D41"/>
    <w:rsid w:val="002B264C"/>
    <w:rsid w:val="002B32DB"/>
    <w:rsid w:val="002B35FB"/>
    <w:rsid w:val="002B3B9F"/>
    <w:rsid w:val="002B6BD4"/>
    <w:rsid w:val="002B7CE0"/>
    <w:rsid w:val="002C109F"/>
    <w:rsid w:val="002C27F7"/>
    <w:rsid w:val="002C3A28"/>
    <w:rsid w:val="002C7A00"/>
    <w:rsid w:val="002C7D6F"/>
    <w:rsid w:val="002D17C3"/>
    <w:rsid w:val="002D1FB3"/>
    <w:rsid w:val="002D1FBD"/>
    <w:rsid w:val="002D30A3"/>
    <w:rsid w:val="002D3A7B"/>
    <w:rsid w:val="002D3E59"/>
    <w:rsid w:val="002D4238"/>
    <w:rsid w:val="002D52E4"/>
    <w:rsid w:val="002D5D5C"/>
    <w:rsid w:val="002D6836"/>
    <w:rsid w:val="002D6FF3"/>
    <w:rsid w:val="002D7B0F"/>
    <w:rsid w:val="002E0046"/>
    <w:rsid w:val="002E0755"/>
    <w:rsid w:val="002E13D2"/>
    <w:rsid w:val="002E1EDC"/>
    <w:rsid w:val="002E23FF"/>
    <w:rsid w:val="002E2A68"/>
    <w:rsid w:val="002E2DA0"/>
    <w:rsid w:val="002E3292"/>
    <w:rsid w:val="002E3360"/>
    <w:rsid w:val="002E36EA"/>
    <w:rsid w:val="002E3905"/>
    <w:rsid w:val="002E498E"/>
    <w:rsid w:val="002E4E03"/>
    <w:rsid w:val="002E51D0"/>
    <w:rsid w:val="002E7554"/>
    <w:rsid w:val="002E7808"/>
    <w:rsid w:val="002E7BCD"/>
    <w:rsid w:val="002F162F"/>
    <w:rsid w:val="002F17A2"/>
    <w:rsid w:val="002F21F6"/>
    <w:rsid w:val="002F3156"/>
    <w:rsid w:val="002F3794"/>
    <w:rsid w:val="002F71C7"/>
    <w:rsid w:val="003004B8"/>
    <w:rsid w:val="00300790"/>
    <w:rsid w:val="00301463"/>
    <w:rsid w:val="00301A29"/>
    <w:rsid w:val="00304B70"/>
    <w:rsid w:val="00304F78"/>
    <w:rsid w:val="00305481"/>
    <w:rsid w:val="0030669A"/>
    <w:rsid w:val="00307B23"/>
    <w:rsid w:val="0031035A"/>
    <w:rsid w:val="00310911"/>
    <w:rsid w:val="00310C53"/>
    <w:rsid w:val="00310D87"/>
    <w:rsid w:val="00311034"/>
    <w:rsid w:val="003113C8"/>
    <w:rsid w:val="003113F5"/>
    <w:rsid w:val="0031251F"/>
    <w:rsid w:val="00312DCD"/>
    <w:rsid w:val="00313AAA"/>
    <w:rsid w:val="0031611A"/>
    <w:rsid w:val="00316565"/>
    <w:rsid w:val="00316CD6"/>
    <w:rsid w:val="00317949"/>
    <w:rsid w:val="00317F04"/>
    <w:rsid w:val="00321391"/>
    <w:rsid w:val="00321607"/>
    <w:rsid w:val="00322581"/>
    <w:rsid w:val="003238CC"/>
    <w:rsid w:val="00323D31"/>
    <w:rsid w:val="00324670"/>
    <w:rsid w:val="00324A43"/>
    <w:rsid w:val="00324F56"/>
    <w:rsid w:val="00327B42"/>
    <w:rsid w:val="00331DA8"/>
    <w:rsid w:val="00333A27"/>
    <w:rsid w:val="0033413B"/>
    <w:rsid w:val="003344FC"/>
    <w:rsid w:val="00336092"/>
    <w:rsid w:val="00337AD1"/>
    <w:rsid w:val="00337BF9"/>
    <w:rsid w:val="0034069C"/>
    <w:rsid w:val="00341241"/>
    <w:rsid w:val="003414B6"/>
    <w:rsid w:val="003425EC"/>
    <w:rsid w:val="003432A0"/>
    <w:rsid w:val="00343496"/>
    <w:rsid w:val="00343BDE"/>
    <w:rsid w:val="00344931"/>
    <w:rsid w:val="00345462"/>
    <w:rsid w:val="00345B5D"/>
    <w:rsid w:val="00346307"/>
    <w:rsid w:val="003479A7"/>
    <w:rsid w:val="0035003F"/>
    <w:rsid w:val="00350331"/>
    <w:rsid w:val="00351C05"/>
    <w:rsid w:val="003520FC"/>
    <w:rsid w:val="00352DC1"/>
    <w:rsid w:val="00353286"/>
    <w:rsid w:val="003537ED"/>
    <w:rsid w:val="00353D04"/>
    <w:rsid w:val="003540ED"/>
    <w:rsid w:val="003543E7"/>
    <w:rsid w:val="003551E6"/>
    <w:rsid w:val="00356ED6"/>
    <w:rsid w:val="003575EF"/>
    <w:rsid w:val="0036092E"/>
    <w:rsid w:val="0036108C"/>
    <w:rsid w:val="003612BC"/>
    <w:rsid w:val="003615A9"/>
    <w:rsid w:val="003625D2"/>
    <w:rsid w:val="003633A1"/>
    <w:rsid w:val="00363F32"/>
    <w:rsid w:val="0036495B"/>
    <w:rsid w:val="00365BDB"/>
    <w:rsid w:val="00365C17"/>
    <w:rsid w:val="0036765E"/>
    <w:rsid w:val="00370302"/>
    <w:rsid w:val="00370FEB"/>
    <w:rsid w:val="003710DC"/>
    <w:rsid w:val="00372EAF"/>
    <w:rsid w:val="0037443F"/>
    <w:rsid w:val="00375333"/>
    <w:rsid w:val="00375F18"/>
    <w:rsid w:val="003764EC"/>
    <w:rsid w:val="003768CE"/>
    <w:rsid w:val="00376E66"/>
    <w:rsid w:val="00376E94"/>
    <w:rsid w:val="00377759"/>
    <w:rsid w:val="003804D3"/>
    <w:rsid w:val="00380920"/>
    <w:rsid w:val="00380D01"/>
    <w:rsid w:val="003839BE"/>
    <w:rsid w:val="00384188"/>
    <w:rsid w:val="00384196"/>
    <w:rsid w:val="003843BB"/>
    <w:rsid w:val="003861A3"/>
    <w:rsid w:val="00386676"/>
    <w:rsid w:val="003878F9"/>
    <w:rsid w:val="00387A8F"/>
    <w:rsid w:val="0039000D"/>
    <w:rsid w:val="00390206"/>
    <w:rsid w:val="003909DD"/>
    <w:rsid w:val="00390C7B"/>
    <w:rsid w:val="00391460"/>
    <w:rsid w:val="00391965"/>
    <w:rsid w:val="00391FB5"/>
    <w:rsid w:val="003927C7"/>
    <w:rsid w:val="00392BDC"/>
    <w:rsid w:val="0039401F"/>
    <w:rsid w:val="00395387"/>
    <w:rsid w:val="00395849"/>
    <w:rsid w:val="00395B4E"/>
    <w:rsid w:val="00396FF5"/>
    <w:rsid w:val="00397738"/>
    <w:rsid w:val="00397810"/>
    <w:rsid w:val="00397C60"/>
    <w:rsid w:val="003A02F3"/>
    <w:rsid w:val="003A075A"/>
    <w:rsid w:val="003A2D7B"/>
    <w:rsid w:val="003A3CB2"/>
    <w:rsid w:val="003A3CBF"/>
    <w:rsid w:val="003A46D4"/>
    <w:rsid w:val="003A6474"/>
    <w:rsid w:val="003A74C4"/>
    <w:rsid w:val="003A7F07"/>
    <w:rsid w:val="003B047A"/>
    <w:rsid w:val="003B0949"/>
    <w:rsid w:val="003B13CD"/>
    <w:rsid w:val="003B16A7"/>
    <w:rsid w:val="003B1A6A"/>
    <w:rsid w:val="003B2174"/>
    <w:rsid w:val="003B2D79"/>
    <w:rsid w:val="003B2DD4"/>
    <w:rsid w:val="003B4944"/>
    <w:rsid w:val="003B6153"/>
    <w:rsid w:val="003B6FAD"/>
    <w:rsid w:val="003B7194"/>
    <w:rsid w:val="003B7669"/>
    <w:rsid w:val="003B7B3C"/>
    <w:rsid w:val="003B7B59"/>
    <w:rsid w:val="003C01D9"/>
    <w:rsid w:val="003C1395"/>
    <w:rsid w:val="003C14F9"/>
    <w:rsid w:val="003C27C9"/>
    <w:rsid w:val="003C3ED1"/>
    <w:rsid w:val="003C4720"/>
    <w:rsid w:val="003C4E67"/>
    <w:rsid w:val="003C5FAF"/>
    <w:rsid w:val="003C6056"/>
    <w:rsid w:val="003C66B7"/>
    <w:rsid w:val="003C6FC6"/>
    <w:rsid w:val="003C74A1"/>
    <w:rsid w:val="003C7742"/>
    <w:rsid w:val="003C7BA8"/>
    <w:rsid w:val="003D00D5"/>
    <w:rsid w:val="003D2FAA"/>
    <w:rsid w:val="003D4223"/>
    <w:rsid w:val="003D4369"/>
    <w:rsid w:val="003D4767"/>
    <w:rsid w:val="003D6278"/>
    <w:rsid w:val="003D6720"/>
    <w:rsid w:val="003D6D3D"/>
    <w:rsid w:val="003D766D"/>
    <w:rsid w:val="003E0C26"/>
    <w:rsid w:val="003E0CA8"/>
    <w:rsid w:val="003E0F5A"/>
    <w:rsid w:val="003E13E7"/>
    <w:rsid w:val="003E2672"/>
    <w:rsid w:val="003E3C62"/>
    <w:rsid w:val="003E456F"/>
    <w:rsid w:val="003E4B0B"/>
    <w:rsid w:val="003E65C9"/>
    <w:rsid w:val="003E78A9"/>
    <w:rsid w:val="003E7CFA"/>
    <w:rsid w:val="003F0826"/>
    <w:rsid w:val="003F09E3"/>
    <w:rsid w:val="003F1125"/>
    <w:rsid w:val="003F149F"/>
    <w:rsid w:val="003F1B9D"/>
    <w:rsid w:val="003F2310"/>
    <w:rsid w:val="003F51B2"/>
    <w:rsid w:val="003F527D"/>
    <w:rsid w:val="003F55EE"/>
    <w:rsid w:val="003F5769"/>
    <w:rsid w:val="003F7815"/>
    <w:rsid w:val="003F793A"/>
    <w:rsid w:val="0040088F"/>
    <w:rsid w:val="00400BD3"/>
    <w:rsid w:val="00400C74"/>
    <w:rsid w:val="004011F8"/>
    <w:rsid w:val="0040305A"/>
    <w:rsid w:val="00406E03"/>
    <w:rsid w:val="004074B5"/>
    <w:rsid w:val="00407CB4"/>
    <w:rsid w:val="00410133"/>
    <w:rsid w:val="004107DA"/>
    <w:rsid w:val="00410A88"/>
    <w:rsid w:val="00410DC4"/>
    <w:rsid w:val="004112B7"/>
    <w:rsid w:val="0041203F"/>
    <w:rsid w:val="00412259"/>
    <w:rsid w:val="00412284"/>
    <w:rsid w:val="00412308"/>
    <w:rsid w:val="00413144"/>
    <w:rsid w:val="00413B81"/>
    <w:rsid w:val="00415136"/>
    <w:rsid w:val="00415A40"/>
    <w:rsid w:val="00415D6A"/>
    <w:rsid w:val="0041619F"/>
    <w:rsid w:val="00416B6E"/>
    <w:rsid w:val="004177A4"/>
    <w:rsid w:val="00420121"/>
    <w:rsid w:val="00420852"/>
    <w:rsid w:val="0042096A"/>
    <w:rsid w:val="004210AB"/>
    <w:rsid w:val="004223EF"/>
    <w:rsid w:val="004227E7"/>
    <w:rsid w:val="0042281E"/>
    <w:rsid w:val="00422853"/>
    <w:rsid w:val="00422933"/>
    <w:rsid w:val="0042388A"/>
    <w:rsid w:val="0042437F"/>
    <w:rsid w:val="00425954"/>
    <w:rsid w:val="00425A1C"/>
    <w:rsid w:val="00425E55"/>
    <w:rsid w:val="00427177"/>
    <w:rsid w:val="004273B5"/>
    <w:rsid w:val="0043118C"/>
    <w:rsid w:val="00431E45"/>
    <w:rsid w:val="00431F02"/>
    <w:rsid w:val="004335EB"/>
    <w:rsid w:val="00433B72"/>
    <w:rsid w:val="00434045"/>
    <w:rsid w:val="0043450E"/>
    <w:rsid w:val="00435ABB"/>
    <w:rsid w:val="00436D03"/>
    <w:rsid w:val="00437CF4"/>
    <w:rsid w:val="004405EF"/>
    <w:rsid w:val="00441D43"/>
    <w:rsid w:val="00442236"/>
    <w:rsid w:val="004426F9"/>
    <w:rsid w:val="00442AD7"/>
    <w:rsid w:val="00442EB7"/>
    <w:rsid w:val="00443089"/>
    <w:rsid w:val="00443862"/>
    <w:rsid w:val="00444578"/>
    <w:rsid w:val="00446B7C"/>
    <w:rsid w:val="004471A4"/>
    <w:rsid w:val="0044737B"/>
    <w:rsid w:val="004473A9"/>
    <w:rsid w:val="00450069"/>
    <w:rsid w:val="00450745"/>
    <w:rsid w:val="00451F92"/>
    <w:rsid w:val="00454E0D"/>
    <w:rsid w:val="00454EA0"/>
    <w:rsid w:val="004557B7"/>
    <w:rsid w:val="004563F3"/>
    <w:rsid w:val="00456472"/>
    <w:rsid w:val="00460BAC"/>
    <w:rsid w:val="004618B9"/>
    <w:rsid w:val="00461F49"/>
    <w:rsid w:val="004626DE"/>
    <w:rsid w:val="00462967"/>
    <w:rsid w:val="00462B84"/>
    <w:rsid w:val="00463B36"/>
    <w:rsid w:val="004648C5"/>
    <w:rsid w:val="00465206"/>
    <w:rsid w:val="0046526B"/>
    <w:rsid w:val="004652E0"/>
    <w:rsid w:val="0046632A"/>
    <w:rsid w:val="00466C9E"/>
    <w:rsid w:val="004673CB"/>
    <w:rsid w:val="00470D45"/>
    <w:rsid w:val="00471694"/>
    <w:rsid w:val="00473225"/>
    <w:rsid w:val="00473653"/>
    <w:rsid w:val="00473F0A"/>
    <w:rsid w:val="00473FF1"/>
    <w:rsid w:val="004741DA"/>
    <w:rsid w:val="004807DC"/>
    <w:rsid w:val="00481194"/>
    <w:rsid w:val="00481703"/>
    <w:rsid w:val="00481C89"/>
    <w:rsid w:val="00481FC2"/>
    <w:rsid w:val="00482041"/>
    <w:rsid w:val="00482327"/>
    <w:rsid w:val="00482AAC"/>
    <w:rsid w:val="00482CAE"/>
    <w:rsid w:val="0048311B"/>
    <w:rsid w:val="00483B53"/>
    <w:rsid w:val="00483D23"/>
    <w:rsid w:val="00485AAA"/>
    <w:rsid w:val="00485BAE"/>
    <w:rsid w:val="00486B29"/>
    <w:rsid w:val="0048771E"/>
    <w:rsid w:val="00487A88"/>
    <w:rsid w:val="00487D4C"/>
    <w:rsid w:val="004901A9"/>
    <w:rsid w:val="004917C8"/>
    <w:rsid w:val="00491D83"/>
    <w:rsid w:val="004924D7"/>
    <w:rsid w:val="00492979"/>
    <w:rsid w:val="00492B89"/>
    <w:rsid w:val="004949C7"/>
    <w:rsid w:val="00494E56"/>
    <w:rsid w:val="00495820"/>
    <w:rsid w:val="004A010E"/>
    <w:rsid w:val="004A0722"/>
    <w:rsid w:val="004A0C4E"/>
    <w:rsid w:val="004A165F"/>
    <w:rsid w:val="004A2624"/>
    <w:rsid w:val="004A45AD"/>
    <w:rsid w:val="004A499F"/>
    <w:rsid w:val="004A4E16"/>
    <w:rsid w:val="004A4E4D"/>
    <w:rsid w:val="004A4F0C"/>
    <w:rsid w:val="004A60A9"/>
    <w:rsid w:val="004A6644"/>
    <w:rsid w:val="004A6F1C"/>
    <w:rsid w:val="004A71E7"/>
    <w:rsid w:val="004A7C9E"/>
    <w:rsid w:val="004A7F7F"/>
    <w:rsid w:val="004B02DF"/>
    <w:rsid w:val="004B05F7"/>
    <w:rsid w:val="004B0FFC"/>
    <w:rsid w:val="004B3596"/>
    <w:rsid w:val="004B39A9"/>
    <w:rsid w:val="004B500E"/>
    <w:rsid w:val="004B636F"/>
    <w:rsid w:val="004B6E2A"/>
    <w:rsid w:val="004B6E2C"/>
    <w:rsid w:val="004B7234"/>
    <w:rsid w:val="004B7531"/>
    <w:rsid w:val="004C0669"/>
    <w:rsid w:val="004C0C1B"/>
    <w:rsid w:val="004C0D0A"/>
    <w:rsid w:val="004C158A"/>
    <w:rsid w:val="004C179F"/>
    <w:rsid w:val="004C23D6"/>
    <w:rsid w:val="004C2905"/>
    <w:rsid w:val="004C29CA"/>
    <w:rsid w:val="004C43FD"/>
    <w:rsid w:val="004C443D"/>
    <w:rsid w:val="004C4B7A"/>
    <w:rsid w:val="004C4FF9"/>
    <w:rsid w:val="004C5185"/>
    <w:rsid w:val="004C5996"/>
    <w:rsid w:val="004C5A7E"/>
    <w:rsid w:val="004C650A"/>
    <w:rsid w:val="004C695C"/>
    <w:rsid w:val="004C6C49"/>
    <w:rsid w:val="004C7160"/>
    <w:rsid w:val="004C7ABB"/>
    <w:rsid w:val="004D0D00"/>
    <w:rsid w:val="004D1069"/>
    <w:rsid w:val="004D14C7"/>
    <w:rsid w:val="004D31B3"/>
    <w:rsid w:val="004D49F5"/>
    <w:rsid w:val="004D4BE3"/>
    <w:rsid w:val="004D50BB"/>
    <w:rsid w:val="004D51FA"/>
    <w:rsid w:val="004D5276"/>
    <w:rsid w:val="004D6AA3"/>
    <w:rsid w:val="004D752D"/>
    <w:rsid w:val="004E22E5"/>
    <w:rsid w:val="004E3C2B"/>
    <w:rsid w:val="004E3CB7"/>
    <w:rsid w:val="004E61B9"/>
    <w:rsid w:val="004E63BC"/>
    <w:rsid w:val="004E6708"/>
    <w:rsid w:val="004E6CAB"/>
    <w:rsid w:val="004E6CFD"/>
    <w:rsid w:val="004E7159"/>
    <w:rsid w:val="004F0148"/>
    <w:rsid w:val="004F0200"/>
    <w:rsid w:val="004F11BE"/>
    <w:rsid w:val="004F11F1"/>
    <w:rsid w:val="004F1B9C"/>
    <w:rsid w:val="004F28E5"/>
    <w:rsid w:val="004F41A1"/>
    <w:rsid w:val="004F48B7"/>
    <w:rsid w:val="004F4E7F"/>
    <w:rsid w:val="004F5661"/>
    <w:rsid w:val="004F587D"/>
    <w:rsid w:val="004F5A1C"/>
    <w:rsid w:val="004F65C1"/>
    <w:rsid w:val="004F70CE"/>
    <w:rsid w:val="004F78CB"/>
    <w:rsid w:val="004F7BBD"/>
    <w:rsid w:val="005008DD"/>
    <w:rsid w:val="0050138D"/>
    <w:rsid w:val="00501BD0"/>
    <w:rsid w:val="005035B8"/>
    <w:rsid w:val="00503BA8"/>
    <w:rsid w:val="005058C0"/>
    <w:rsid w:val="00506723"/>
    <w:rsid w:val="0050718E"/>
    <w:rsid w:val="00507FDD"/>
    <w:rsid w:val="00511138"/>
    <w:rsid w:val="0051122A"/>
    <w:rsid w:val="005127C5"/>
    <w:rsid w:val="005137F6"/>
    <w:rsid w:val="00513B5D"/>
    <w:rsid w:val="00514A67"/>
    <w:rsid w:val="005151C3"/>
    <w:rsid w:val="0051544D"/>
    <w:rsid w:val="00516F65"/>
    <w:rsid w:val="00520807"/>
    <w:rsid w:val="0052095A"/>
    <w:rsid w:val="00520D57"/>
    <w:rsid w:val="005216E7"/>
    <w:rsid w:val="005234DA"/>
    <w:rsid w:val="005236B3"/>
    <w:rsid w:val="00524F90"/>
    <w:rsid w:val="005269CC"/>
    <w:rsid w:val="00527E6D"/>
    <w:rsid w:val="005317D7"/>
    <w:rsid w:val="005320FB"/>
    <w:rsid w:val="005335E8"/>
    <w:rsid w:val="00536577"/>
    <w:rsid w:val="00537697"/>
    <w:rsid w:val="0054020D"/>
    <w:rsid w:val="0054061F"/>
    <w:rsid w:val="005416B5"/>
    <w:rsid w:val="00543A95"/>
    <w:rsid w:val="00543C26"/>
    <w:rsid w:val="00544C62"/>
    <w:rsid w:val="00545561"/>
    <w:rsid w:val="00545ABA"/>
    <w:rsid w:val="00545D30"/>
    <w:rsid w:val="00546F82"/>
    <w:rsid w:val="00547808"/>
    <w:rsid w:val="00551078"/>
    <w:rsid w:val="0055203D"/>
    <w:rsid w:val="00552AAC"/>
    <w:rsid w:val="00553DFD"/>
    <w:rsid w:val="00553FDF"/>
    <w:rsid w:val="0055439F"/>
    <w:rsid w:val="005544B6"/>
    <w:rsid w:val="005549CB"/>
    <w:rsid w:val="00554F65"/>
    <w:rsid w:val="005551DA"/>
    <w:rsid w:val="005556DF"/>
    <w:rsid w:val="0055589A"/>
    <w:rsid w:val="005568C7"/>
    <w:rsid w:val="00556BEC"/>
    <w:rsid w:val="00556ED9"/>
    <w:rsid w:val="005571E8"/>
    <w:rsid w:val="00561740"/>
    <w:rsid w:val="005620F7"/>
    <w:rsid w:val="00562A3F"/>
    <w:rsid w:val="00563104"/>
    <w:rsid w:val="005635A2"/>
    <w:rsid w:val="0056527C"/>
    <w:rsid w:val="00565842"/>
    <w:rsid w:val="0056651E"/>
    <w:rsid w:val="00566CC8"/>
    <w:rsid w:val="00566CD0"/>
    <w:rsid w:val="005704B5"/>
    <w:rsid w:val="00570511"/>
    <w:rsid w:val="00571744"/>
    <w:rsid w:val="00571B8A"/>
    <w:rsid w:val="005729A4"/>
    <w:rsid w:val="00573557"/>
    <w:rsid w:val="00576F18"/>
    <w:rsid w:val="0058000E"/>
    <w:rsid w:val="00580D01"/>
    <w:rsid w:val="00582560"/>
    <w:rsid w:val="00582C6F"/>
    <w:rsid w:val="00585936"/>
    <w:rsid w:val="00587850"/>
    <w:rsid w:val="00587892"/>
    <w:rsid w:val="0059041C"/>
    <w:rsid w:val="0059052D"/>
    <w:rsid w:val="0059251F"/>
    <w:rsid w:val="005925DE"/>
    <w:rsid w:val="00592A89"/>
    <w:rsid w:val="00593C37"/>
    <w:rsid w:val="00594EFB"/>
    <w:rsid w:val="0059635E"/>
    <w:rsid w:val="00597CB6"/>
    <w:rsid w:val="005A1CF1"/>
    <w:rsid w:val="005A1D93"/>
    <w:rsid w:val="005A2D7B"/>
    <w:rsid w:val="005A79A1"/>
    <w:rsid w:val="005A7B70"/>
    <w:rsid w:val="005B0700"/>
    <w:rsid w:val="005B199C"/>
    <w:rsid w:val="005B1EEF"/>
    <w:rsid w:val="005B2266"/>
    <w:rsid w:val="005B2F5E"/>
    <w:rsid w:val="005B337C"/>
    <w:rsid w:val="005B4763"/>
    <w:rsid w:val="005B4CF3"/>
    <w:rsid w:val="005B4E90"/>
    <w:rsid w:val="005B5425"/>
    <w:rsid w:val="005C14FC"/>
    <w:rsid w:val="005C17D8"/>
    <w:rsid w:val="005C25FA"/>
    <w:rsid w:val="005C2AF2"/>
    <w:rsid w:val="005C2E3D"/>
    <w:rsid w:val="005C2F3B"/>
    <w:rsid w:val="005C73BA"/>
    <w:rsid w:val="005D014E"/>
    <w:rsid w:val="005D1138"/>
    <w:rsid w:val="005D1168"/>
    <w:rsid w:val="005D1731"/>
    <w:rsid w:val="005D301C"/>
    <w:rsid w:val="005D30D9"/>
    <w:rsid w:val="005D32FF"/>
    <w:rsid w:val="005D3325"/>
    <w:rsid w:val="005D35EF"/>
    <w:rsid w:val="005D4E36"/>
    <w:rsid w:val="005E02F9"/>
    <w:rsid w:val="005E042E"/>
    <w:rsid w:val="005E0ACC"/>
    <w:rsid w:val="005E11A2"/>
    <w:rsid w:val="005E15F7"/>
    <w:rsid w:val="005E2373"/>
    <w:rsid w:val="005E3ECC"/>
    <w:rsid w:val="005E4B30"/>
    <w:rsid w:val="005E4BC9"/>
    <w:rsid w:val="005E4CE0"/>
    <w:rsid w:val="005E5CCB"/>
    <w:rsid w:val="005E6648"/>
    <w:rsid w:val="005E7692"/>
    <w:rsid w:val="005F1105"/>
    <w:rsid w:val="005F2741"/>
    <w:rsid w:val="005F3225"/>
    <w:rsid w:val="005F379F"/>
    <w:rsid w:val="005F37BB"/>
    <w:rsid w:val="005F3993"/>
    <w:rsid w:val="005F458F"/>
    <w:rsid w:val="005F4EF0"/>
    <w:rsid w:val="005F5031"/>
    <w:rsid w:val="005F57EF"/>
    <w:rsid w:val="005F6356"/>
    <w:rsid w:val="00600FA9"/>
    <w:rsid w:val="00601703"/>
    <w:rsid w:val="00601954"/>
    <w:rsid w:val="00601C77"/>
    <w:rsid w:val="006026AA"/>
    <w:rsid w:val="0060271C"/>
    <w:rsid w:val="006027AC"/>
    <w:rsid w:val="00603C1C"/>
    <w:rsid w:val="0060404A"/>
    <w:rsid w:val="0060424E"/>
    <w:rsid w:val="006054BB"/>
    <w:rsid w:val="00606517"/>
    <w:rsid w:val="006068B7"/>
    <w:rsid w:val="006073C3"/>
    <w:rsid w:val="00607C5B"/>
    <w:rsid w:val="006101DC"/>
    <w:rsid w:val="00610B57"/>
    <w:rsid w:val="00613077"/>
    <w:rsid w:val="00613263"/>
    <w:rsid w:val="00614A63"/>
    <w:rsid w:val="00617497"/>
    <w:rsid w:val="00620BB8"/>
    <w:rsid w:val="00623167"/>
    <w:rsid w:val="00623A88"/>
    <w:rsid w:val="00624A77"/>
    <w:rsid w:val="0062510F"/>
    <w:rsid w:val="00625A17"/>
    <w:rsid w:val="00626293"/>
    <w:rsid w:val="0063055A"/>
    <w:rsid w:val="00630CA8"/>
    <w:rsid w:val="006311E6"/>
    <w:rsid w:val="00632A52"/>
    <w:rsid w:val="006339CE"/>
    <w:rsid w:val="006344E9"/>
    <w:rsid w:val="00634F71"/>
    <w:rsid w:val="006361D6"/>
    <w:rsid w:val="006363D0"/>
    <w:rsid w:val="00636DDF"/>
    <w:rsid w:val="0063798A"/>
    <w:rsid w:val="00641397"/>
    <w:rsid w:val="0064140E"/>
    <w:rsid w:val="00642EAE"/>
    <w:rsid w:val="006431B4"/>
    <w:rsid w:val="006438A9"/>
    <w:rsid w:val="00643E7E"/>
    <w:rsid w:val="006441BC"/>
    <w:rsid w:val="00645173"/>
    <w:rsid w:val="006452F1"/>
    <w:rsid w:val="0064672B"/>
    <w:rsid w:val="00647E50"/>
    <w:rsid w:val="006505BD"/>
    <w:rsid w:val="006510CC"/>
    <w:rsid w:val="0065151C"/>
    <w:rsid w:val="00653071"/>
    <w:rsid w:val="006532C6"/>
    <w:rsid w:val="00653B4F"/>
    <w:rsid w:val="00653DFF"/>
    <w:rsid w:val="00654872"/>
    <w:rsid w:val="00656134"/>
    <w:rsid w:val="00656DA0"/>
    <w:rsid w:val="006572E6"/>
    <w:rsid w:val="00657BB6"/>
    <w:rsid w:val="00657F0D"/>
    <w:rsid w:val="00660041"/>
    <w:rsid w:val="00660511"/>
    <w:rsid w:val="006610CA"/>
    <w:rsid w:val="0066168F"/>
    <w:rsid w:val="0066190F"/>
    <w:rsid w:val="00662852"/>
    <w:rsid w:val="006628C1"/>
    <w:rsid w:val="00662C4B"/>
    <w:rsid w:val="006631DD"/>
    <w:rsid w:val="00665981"/>
    <w:rsid w:val="00665F8C"/>
    <w:rsid w:val="00665FAB"/>
    <w:rsid w:val="006678B1"/>
    <w:rsid w:val="00670332"/>
    <w:rsid w:val="00670532"/>
    <w:rsid w:val="00671D45"/>
    <w:rsid w:val="00671F25"/>
    <w:rsid w:val="00672507"/>
    <w:rsid w:val="00672EC5"/>
    <w:rsid w:val="0067422E"/>
    <w:rsid w:val="00675D95"/>
    <w:rsid w:val="006810B8"/>
    <w:rsid w:val="00682130"/>
    <w:rsid w:val="00685D2B"/>
    <w:rsid w:val="00685F68"/>
    <w:rsid w:val="00686864"/>
    <w:rsid w:val="00686A5A"/>
    <w:rsid w:val="00687A1E"/>
    <w:rsid w:val="0069025B"/>
    <w:rsid w:val="00690967"/>
    <w:rsid w:val="006927E6"/>
    <w:rsid w:val="00692867"/>
    <w:rsid w:val="006928E6"/>
    <w:rsid w:val="00693071"/>
    <w:rsid w:val="0069406B"/>
    <w:rsid w:val="006941AC"/>
    <w:rsid w:val="006944BE"/>
    <w:rsid w:val="006945A7"/>
    <w:rsid w:val="00694995"/>
    <w:rsid w:val="006958D5"/>
    <w:rsid w:val="00696FCD"/>
    <w:rsid w:val="00697538"/>
    <w:rsid w:val="006A10EF"/>
    <w:rsid w:val="006A2352"/>
    <w:rsid w:val="006A30EE"/>
    <w:rsid w:val="006A38E7"/>
    <w:rsid w:val="006A3921"/>
    <w:rsid w:val="006A3EA7"/>
    <w:rsid w:val="006A48B9"/>
    <w:rsid w:val="006A5625"/>
    <w:rsid w:val="006A6081"/>
    <w:rsid w:val="006A7109"/>
    <w:rsid w:val="006A71E3"/>
    <w:rsid w:val="006A7661"/>
    <w:rsid w:val="006B01C6"/>
    <w:rsid w:val="006B08AA"/>
    <w:rsid w:val="006B0C4C"/>
    <w:rsid w:val="006B18D0"/>
    <w:rsid w:val="006B2083"/>
    <w:rsid w:val="006B3252"/>
    <w:rsid w:val="006B361E"/>
    <w:rsid w:val="006B3DDA"/>
    <w:rsid w:val="006B4867"/>
    <w:rsid w:val="006B502A"/>
    <w:rsid w:val="006B710A"/>
    <w:rsid w:val="006B72CD"/>
    <w:rsid w:val="006B7E9C"/>
    <w:rsid w:val="006C08D1"/>
    <w:rsid w:val="006C2706"/>
    <w:rsid w:val="006C37DB"/>
    <w:rsid w:val="006C3ACF"/>
    <w:rsid w:val="006C3D31"/>
    <w:rsid w:val="006C4105"/>
    <w:rsid w:val="006C4699"/>
    <w:rsid w:val="006C4960"/>
    <w:rsid w:val="006C4E07"/>
    <w:rsid w:val="006C5355"/>
    <w:rsid w:val="006C5713"/>
    <w:rsid w:val="006C60E4"/>
    <w:rsid w:val="006C6C96"/>
    <w:rsid w:val="006C776C"/>
    <w:rsid w:val="006D0278"/>
    <w:rsid w:val="006D1B60"/>
    <w:rsid w:val="006D2230"/>
    <w:rsid w:val="006D2318"/>
    <w:rsid w:val="006D38CE"/>
    <w:rsid w:val="006D3D59"/>
    <w:rsid w:val="006D49F9"/>
    <w:rsid w:val="006D5735"/>
    <w:rsid w:val="006D5867"/>
    <w:rsid w:val="006D5A10"/>
    <w:rsid w:val="006D70C0"/>
    <w:rsid w:val="006E0F98"/>
    <w:rsid w:val="006E13B6"/>
    <w:rsid w:val="006E1714"/>
    <w:rsid w:val="006E2E9D"/>
    <w:rsid w:val="006E3CEF"/>
    <w:rsid w:val="006E3CF2"/>
    <w:rsid w:val="006E52B9"/>
    <w:rsid w:val="006E568A"/>
    <w:rsid w:val="006E5967"/>
    <w:rsid w:val="006E5E09"/>
    <w:rsid w:val="006E7220"/>
    <w:rsid w:val="006E7EFC"/>
    <w:rsid w:val="006F0EE3"/>
    <w:rsid w:val="006F0F2D"/>
    <w:rsid w:val="006F1F35"/>
    <w:rsid w:val="006F2260"/>
    <w:rsid w:val="006F29EB"/>
    <w:rsid w:val="006F2B63"/>
    <w:rsid w:val="006F3CE6"/>
    <w:rsid w:val="006F4F3A"/>
    <w:rsid w:val="006F5D53"/>
    <w:rsid w:val="006F5DCA"/>
    <w:rsid w:val="006F6389"/>
    <w:rsid w:val="00702D29"/>
    <w:rsid w:val="0070383F"/>
    <w:rsid w:val="00706A25"/>
    <w:rsid w:val="00707316"/>
    <w:rsid w:val="0071009A"/>
    <w:rsid w:val="007103C1"/>
    <w:rsid w:val="007108D5"/>
    <w:rsid w:val="007110D5"/>
    <w:rsid w:val="00712CC7"/>
    <w:rsid w:val="007138AB"/>
    <w:rsid w:val="00713FC8"/>
    <w:rsid w:val="007141B6"/>
    <w:rsid w:val="00714513"/>
    <w:rsid w:val="00714771"/>
    <w:rsid w:val="0071479E"/>
    <w:rsid w:val="00714947"/>
    <w:rsid w:val="00714C51"/>
    <w:rsid w:val="0072048A"/>
    <w:rsid w:val="00720B4E"/>
    <w:rsid w:val="00723A11"/>
    <w:rsid w:val="007246A1"/>
    <w:rsid w:val="00724A70"/>
    <w:rsid w:val="007258E2"/>
    <w:rsid w:val="00727416"/>
    <w:rsid w:val="0073050F"/>
    <w:rsid w:val="00730662"/>
    <w:rsid w:val="0073071D"/>
    <w:rsid w:val="00730A55"/>
    <w:rsid w:val="00731ED5"/>
    <w:rsid w:val="00732DB8"/>
    <w:rsid w:val="00732F08"/>
    <w:rsid w:val="00734F09"/>
    <w:rsid w:val="00735611"/>
    <w:rsid w:val="00735D88"/>
    <w:rsid w:val="007364B8"/>
    <w:rsid w:val="00736A86"/>
    <w:rsid w:val="00736B83"/>
    <w:rsid w:val="007371F6"/>
    <w:rsid w:val="00737597"/>
    <w:rsid w:val="007378F2"/>
    <w:rsid w:val="00741104"/>
    <w:rsid w:val="00742572"/>
    <w:rsid w:val="00743975"/>
    <w:rsid w:val="007439CD"/>
    <w:rsid w:val="007440D3"/>
    <w:rsid w:val="007459F2"/>
    <w:rsid w:val="00746A26"/>
    <w:rsid w:val="00746C15"/>
    <w:rsid w:val="00746DC9"/>
    <w:rsid w:val="007474CC"/>
    <w:rsid w:val="007474F7"/>
    <w:rsid w:val="00747FA2"/>
    <w:rsid w:val="00751054"/>
    <w:rsid w:val="007522FD"/>
    <w:rsid w:val="00753075"/>
    <w:rsid w:val="007548CD"/>
    <w:rsid w:val="00754C47"/>
    <w:rsid w:val="007551D6"/>
    <w:rsid w:val="007552C1"/>
    <w:rsid w:val="00755F9F"/>
    <w:rsid w:val="00756F25"/>
    <w:rsid w:val="0076026D"/>
    <w:rsid w:val="0076028C"/>
    <w:rsid w:val="00761510"/>
    <w:rsid w:val="007619C1"/>
    <w:rsid w:val="00762EED"/>
    <w:rsid w:val="00764161"/>
    <w:rsid w:val="0076512C"/>
    <w:rsid w:val="007653CB"/>
    <w:rsid w:val="007657B5"/>
    <w:rsid w:val="0076643B"/>
    <w:rsid w:val="00766A3C"/>
    <w:rsid w:val="00766FD3"/>
    <w:rsid w:val="007675C6"/>
    <w:rsid w:val="00767D7C"/>
    <w:rsid w:val="0077124C"/>
    <w:rsid w:val="00773860"/>
    <w:rsid w:val="00773C20"/>
    <w:rsid w:val="007741B0"/>
    <w:rsid w:val="00775115"/>
    <w:rsid w:val="007758E1"/>
    <w:rsid w:val="00777F62"/>
    <w:rsid w:val="007804AA"/>
    <w:rsid w:val="007810F1"/>
    <w:rsid w:val="00782142"/>
    <w:rsid w:val="00783AF7"/>
    <w:rsid w:val="00783B23"/>
    <w:rsid w:val="00783C99"/>
    <w:rsid w:val="00785384"/>
    <w:rsid w:val="0078547C"/>
    <w:rsid w:val="007856D6"/>
    <w:rsid w:val="00785A1E"/>
    <w:rsid w:val="0078637B"/>
    <w:rsid w:val="0079010A"/>
    <w:rsid w:val="00790251"/>
    <w:rsid w:val="007903B9"/>
    <w:rsid w:val="0079123A"/>
    <w:rsid w:val="0079187D"/>
    <w:rsid w:val="00793749"/>
    <w:rsid w:val="00794A86"/>
    <w:rsid w:val="007960E0"/>
    <w:rsid w:val="00796995"/>
    <w:rsid w:val="00796C13"/>
    <w:rsid w:val="007A03A7"/>
    <w:rsid w:val="007A0685"/>
    <w:rsid w:val="007A1391"/>
    <w:rsid w:val="007A1B93"/>
    <w:rsid w:val="007A1BEC"/>
    <w:rsid w:val="007A384E"/>
    <w:rsid w:val="007A51F6"/>
    <w:rsid w:val="007A5269"/>
    <w:rsid w:val="007A606D"/>
    <w:rsid w:val="007A64B4"/>
    <w:rsid w:val="007A6832"/>
    <w:rsid w:val="007A68DC"/>
    <w:rsid w:val="007A7049"/>
    <w:rsid w:val="007A7BEE"/>
    <w:rsid w:val="007B0AC5"/>
    <w:rsid w:val="007B0EFE"/>
    <w:rsid w:val="007B1B71"/>
    <w:rsid w:val="007B21EE"/>
    <w:rsid w:val="007B3615"/>
    <w:rsid w:val="007B6324"/>
    <w:rsid w:val="007B651D"/>
    <w:rsid w:val="007B6A0A"/>
    <w:rsid w:val="007B732B"/>
    <w:rsid w:val="007B73C8"/>
    <w:rsid w:val="007B78BC"/>
    <w:rsid w:val="007B7C8C"/>
    <w:rsid w:val="007C09E8"/>
    <w:rsid w:val="007C1211"/>
    <w:rsid w:val="007C1AA4"/>
    <w:rsid w:val="007C2E61"/>
    <w:rsid w:val="007C3085"/>
    <w:rsid w:val="007C3F67"/>
    <w:rsid w:val="007C4D51"/>
    <w:rsid w:val="007C6D86"/>
    <w:rsid w:val="007C705D"/>
    <w:rsid w:val="007C7168"/>
    <w:rsid w:val="007C7485"/>
    <w:rsid w:val="007D1A24"/>
    <w:rsid w:val="007D2158"/>
    <w:rsid w:val="007D38C6"/>
    <w:rsid w:val="007D44A4"/>
    <w:rsid w:val="007D44AB"/>
    <w:rsid w:val="007D4981"/>
    <w:rsid w:val="007D5337"/>
    <w:rsid w:val="007D5862"/>
    <w:rsid w:val="007D61E0"/>
    <w:rsid w:val="007D6570"/>
    <w:rsid w:val="007D6D58"/>
    <w:rsid w:val="007D7A86"/>
    <w:rsid w:val="007D7D13"/>
    <w:rsid w:val="007E0627"/>
    <w:rsid w:val="007E0E9C"/>
    <w:rsid w:val="007E146C"/>
    <w:rsid w:val="007E3389"/>
    <w:rsid w:val="007E3998"/>
    <w:rsid w:val="007E456E"/>
    <w:rsid w:val="007E4EA9"/>
    <w:rsid w:val="007E5EC7"/>
    <w:rsid w:val="007E5FD5"/>
    <w:rsid w:val="007E6841"/>
    <w:rsid w:val="007E695B"/>
    <w:rsid w:val="007E7054"/>
    <w:rsid w:val="007E7193"/>
    <w:rsid w:val="007E73AC"/>
    <w:rsid w:val="007E786C"/>
    <w:rsid w:val="007E791A"/>
    <w:rsid w:val="007E7DC4"/>
    <w:rsid w:val="007F0D2E"/>
    <w:rsid w:val="007F1FD6"/>
    <w:rsid w:val="007F25DB"/>
    <w:rsid w:val="007F25EF"/>
    <w:rsid w:val="007F26FC"/>
    <w:rsid w:val="007F2919"/>
    <w:rsid w:val="007F2AFF"/>
    <w:rsid w:val="007F2E38"/>
    <w:rsid w:val="007F3800"/>
    <w:rsid w:val="007F39DE"/>
    <w:rsid w:val="007F4630"/>
    <w:rsid w:val="007F48B6"/>
    <w:rsid w:val="007F4D0F"/>
    <w:rsid w:val="007F7646"/>
    <w:rsid w:val="007F7C6F"/>
    <w:rsid w:val="008002AC"/>
    <w:rsid w:val="00800574"/>
    <w:rsid w:val="008019F9"/>
    <w:rsid w:val="00801ED7"/>
    <w:rsid w:val="00802529"/>
    <w:rsid w:val="00802AB6"/>
    <w:rsid w:val="00803486"/>
    <w:rsid w:val="00805059"/>
    <w:rsid w:val="00806001"/>
    <w:rsid w:val="0080691E"/>
    <w:rsid w:val="00806DCC"/>
    <w:rsid w:val="00807DCE"/>
    <w:rsid w:val="00810405"/>
    <w:rsid w:val="008125AC"/>
    <w:rsid w:val="0081287C"/>
    <w:rsid w:val="00812B6F"/>
    <w:rsid w:val="008143E9"/>
    <w:rsid w:val="00815178"/>
    <w:rsid w:val="00815289"/>
    <w:rsid w:val="0081586F"/>
    <w:rsid w:val="00815B01"/>
    <w:rsid w:val="008163FB"/>
    <w:rsid w:val="008205D4"/>
    <w:rsid w:val="00820E6D"/>
    <w:rsid w:val="00821201"/>
    <w:rsid w:val="00821B8F"/>
    <w:rsid w:val="00821C5D"/>
    <w:rsid w:val="008222AF"/>
    <w:rsid w:val="00822306"/>
    <w:rsid w:val="008231FF"/>
    <w:rsid w:val="00823E72"/>
    <w:rsid w:val="008248FF"/>
    <w:rsid w:val="00825137"/>
    <w:rsid w:val="008251D8"/>
    <w:rsid w:val="008252F7"/>
    <w:rsid w:val="008258F1"/>
    <w:rsid w:val="0082792A"/>
    <w:rsid w:val="00827B44"/>
    <w:rsid w:val="00827F86"/>
    <w:rsid w:val="00831671"/>
    <w:rsid w:val="00831A59"/>
    <w:rsid w:val="00834197"/>
    <w:rsid w:val="00834D4C"/>
    <w:rsid w:val="00835C8A"/>
    <w:rsid w:val="008360B5"/>
    <w:rsid w:val="00837A28"/>
    <w:rsid w:val="00840DAE"/>
    <w:rsid w:val="008419AC"/>
    <w:rsid w:val="00842005"/>
    <w:rsid w:val="00843032"/>
    <w:rsid w:val="00843DBA"/>
    <w:rsid w:val="008455E3"/>
    <w:rsid w:val="008458EF"/>
    <w:rsid w:val="008461CC"/>
    <w:rsid w:val="00846656"/>
    <w:rsid w:val="00846773"/>
    <w:rsid w:val="008476DF"/>
    <w:rsid w:val="00847FDF"/>
    <w:rsid w:val="00850A28"/>
    <w:rsid w:val="00852280"/>
    <w:rsid w:val="00854031"/>
    <w:rsid w:val="0085501C"/>
    <w:rsid w:val="00855D26"/>
    <w:rsid w:val="00857784"/>
    <w:rsid w:val="00857ED9"/>
    <w:rsid w:val="008622DF"/>
    <w:rsid w:val="0086294A"/>
    <w:rsid w:val="008632C5"/>
    <w:rsid w:val="008635EF"/>
    <w:rsid w:val="0086380E"/>
    <w:rsid w:val="00863EA1"/>
    <w:rsid w:val="00863FC4"/>
    <w:rsid w:val="008655C1"/>
    <w:rsid w:val="00865E2E"/>
    <w:rsid w:val="0087017D"/>
    <w:rsid w:val="0087033C"/>
    <w:rsid w:val="00871538"/>
    <w:rsid w:val="00871652"/>
    <w:rsid w:val="008720B7"/>
    <w:rsid w:val="008735A0"/>
    <w:rsid w:val="0087415D"/>
    <w:rsid w:val="008744EB"/>
    <w:rsid w:val="00877CE2"/>
    <w:rsid w:val="00880322"/>
    <w:rsid w:val="00881DE0"/>
    <w:rsid w:val="00883F01"/>
    <w:rsid w:val="00884D29"/>
    <w:rsid w:val="008851CA"/>
    <w:rsid w:val="008852B9"/>
    <w:rsid w:val="00885329"/>
    <w:rsid w:val="008857E2"/>
    <w:rsid w:val="008868B0"/>
    <w:rsid w:val="00886D5E"/>
    <w:rsid w:val="00890835"/>
    <w:rsid w:val="0089109B"/>
    <w:rsid w:val="0089176C"/>
    <w:rsid w:val="00891958"/>
    <w:rsid w:val="00891EF1"/>
    <w:rsid w:val="00892F1C"/>
    <w:rsid w:val="00895031"/>
    <w:rsid w:val="008950C8"/>
    <w:rsid w:val="0089554D"/>
    <w:rsid w:val="00895A80"/>
    <w:rsid w:val="0089639A"/>
    <w:rsid w:val="008966E1"/>
    <w:rsid w:val="00896DF0"/>
    <w:rsid w:val="008A053F"/>
    <w:rsid w:val="008A17CB"/>
    <w:rsid w:val="008A1DB1"/>
    <w:rsid w:val="008A21D1"/>
    <w:rsid w:val="008A29BE"/>
    <w:rsid w:val="008A4585"/>
    <w:rsid w:val="008A5F44"/>
    <w:rsid w:val="008A72F1"/>
    <w:rsid w:val="008B10C3"/>
    <w:rsid w:val="008B1784"/>
    <w:rsid w:val="008B1E27"/>
    <w:rsid w:val="008B3271"/>
    <w:rsid w:val="008B3623"/>
    <w:rsid w:val="008B63AC"/>
    <w:rsid w:val="008B6FB7"/>
    <w:rsid w:val="008B7707"/>
    <w:rsid w:val="008B7AFE"/>
    <w:rsid w:val="008C059A"/>
    <w:rsid w:val="008C08A2"/>
    <w:rsid w:val="008C1871"/>
    <w:rsid w:val="008C390C"/>
    <w:rsid w:val="008C3CB8"/>
    <w:rsid w:val="008C3EBE"/>
    <w:rsid w:val="008C4AB9"/>
    <w:rsid w:val="008C57A6"/>
    <w:rsid w:val="008C6121"/>
    <w:rsid w:val="008C64A5"/>
    <w:rsid w:val="008C6BC8"/>
    <w:rsid w:val="008C6EB6"/>
    <w:rsid w:val="008C7F7A"/>
    <w:rsid w:val="008D069E"/>
    <w:rsid w:val="008D0982"/>
    <w:rsid w:val="008D146C"/>
    <w:rsid w:val="008D2491"/>
    <w:rsid w:val="008D2C75"/>
    <w:rsid w:val="008D3D55"/>
    <w:rsid w:val="008D43F0"/>
    <w:rsid w:val="008D48D9"/>
    <w:rsid w:val="008D5E51"/>
    <w:rsid w:val="008D6DB9"/>
    <w:rsid w:val="008D74A5"/>
    <w:rsid w:val="008E2DD4"/>
    <w:rsid w:val="008E35A8"/>
    <w:rsid w:val="008E368F"/>
    <w:rsid w:val="008E3A11"/>
    <w:rsid w:val="008E3CDC"/>
    <w:rsid w:val="008E4C23"/>
    <w:rsid w:val="008E5297"/>
    <w:rsid w:val="008E6CBD"/>
    <w:rsid w:val="008E7117"/>
    <w:rsid w:val="008E7415"/>
    <w:rsid w:val="008E7744"/>
    <w:rsid w:val="008F1086"/>
    <w:rsid w:val="008F2210"/>
    <w:rsid w:val="008F6118"/>
    <w:rsid w:val="00902A25"/>
    <w:rsid w:val="00902B1A"/>
    <w:rsid w:val="0090339C"/>
    <w:rsid w:val="009041F1"/>
    <w:rsid w:val="00904C20"/>
    <w:rsid w:val="00905A57"/>
    <w:rsid w:val="00907F1E"/>
    <w:rsid w:val="00910363"/>
    <w:rsid w:val="00910850"/>
    <w:rsid w:val="00911432"/>
    <w:rsid w:val="00911577"/>
    <w:rsid w:val="00911D91"/>
    <w:rsid w:val="00912ABC"/>
    <w:rsid w:val="00913014"/>
    <w:rsid w:val="009139E4"/>
    <w:rsid w:val="00916E1B"/>
    <w:rsid w:val="00917465"/>
    <w:rsid w:val="009176F0"/>
    <w:rsid w:val="00920161"/>
    <w:rsid w:val="00920237"/>
    <w:rsid w:val="00920C8E"/>
    <w:rsid w:val="00921002"/>
    <w:rsid w:val="00923513"/>
    <w:rsid w:val="00923838"/>
    <w:rsid w:val="00924B49"/>
    <w:rsid w:val="009251D8"/>
    <w:rsid w:val="00925678"/>
    <w:rsid w:val="009258B3"/>
    <w:rsid w:val="00925EA3"/>
    <w:rsid w:val="009264D5"/>
    <w:rsid w:val="00927CE7"/>
    <w:rsid w:val="00927D6F"/>
    <w:rsid w:val="00930B47"/>
    <w:rsid w:val="009322C2"/>
    <w:rsid w:val="00932BFA"/>
    <w:rsid w:val="009337DF"/>
    <w:rsid w:val="00934F05"/>
    <w:rsid w:val="0093556C"/>
    <w:rsid w:val="00936076"/>
    <w:rsid w:val="00940408"/>
    <w:rsid w:val="00940986"/>
    <w:rsid w:val="00942175"/>
    <w:rsid w:val="009426E1"/>
    <w:rsid w:val="00942CC9"/>
    <w:rsid w:val="0094358C"/>
    <w:rsid w:val="00944539"/>
    <w:rsid w:val="00944EA6"/>
    <w:rsid w:val="00944F2F"/>
    <w:rsid w:val="0094569E"/>
    <w:rsid w:val="00945808"/>
    <w:rsid w:val="009459DD"/>
    <w:rsid w:val="009462BE"/>
    <w:rsid w:val="009466D6"/>
    <w:rsid w:val="00950268"/>
    <w:rsid w:val="0095113A"/>
    <w:rsid w:val="0095117E"/>
    <w:rsid w:val="00951260"/>
    <w:rsid w:val="00951D00"/>
    <w:rsid w:val="00951E70"/>
    <w:rsid w:val="00952291"/>
    <w:rsid w:val="00952559"/>
    <w:rsid w:val="00952F7D"/>
    <w:rsid w:val="0095314E"/>
    <w:rsid w:val="00956660"/>
    <w:rsid w:val="00957CB0"/>
    <w:rsid w:val="00960000"/>
    <w:rsid w:val="00960109"/>
    <w:rsid w:val="00960BE8"/>
    <w:rsid w:val="00962262"/>
    <w:rsid w:val="00962AF0"/>
    <w:rsid w:val="00963EB0"/>
    <w:rsid w:val="00964136"/>
    <w:rsid w:val="00964A73"/>
    <w:rsid w:val="009650F9"/>
    <w:rsid w:val="00965930"/>
    <w:rsid w:val="0096661B"/>
    <w:rsid w:val="00967271"/>
    <w:rsid w:val="009673DF"/>
    <w:rsid w:val="00967630"/>
    <w:rsid w:val="00970C62"/>
    <w:rsid w:val="00970C8F"/>
    <w:rsid w:val="009713C0"/>
    <w:rsid w:val="009714A5"/>
    <w:rsid w:val="0097179D"/>
    <w:rsid w:val="0097589B"/>
    <w:rsid w:val="009803F7"/>
    <w:rsid w:val="00980D47"/>
    <w:rsid w:val="00983DE5"/>
    <w:rsid w:val="00984EBC"/>
    <w:rsid w:val="0098627A"/>
    <w:rsid w:val="00987FD7"/>
    <w:rsid w:val="00991420"/>
    <w:rsid w:val="00991804"/>
    <w:rsid w:val="00992173"/>
    <w:rsid w:val="0099329E"/>
    <w:rsid w:val="009938E6"/>
    <w:rsid w:val="00993C67"/>
    <w:rsid w:val="00995614"/>
    <w:rsid w:val="009958D8"/>
    <w:rsid w:val="009A0051"/>
    <w:rsid w:val="009A0961"/>
    <w:rsid w:val="009A3F3D"/>
    <w:rsid w:val="009A4E98"/>
    <w:rsid w:val="009A5991"/>
    <w:rsid w:val="009A63B3"/>
    <w:rsid w:val="009A6E1E"/>
    <w:rsid w:val="009A7145"/>
    <w:rsid w:val="009A7281"/>
    <w:rsid w:val="009A7805"/>
    <w:rsid w:val="009A7CF3"/>
    <w:rsid w:val="009B15B3"/>
    <w:rsid w:val="009B15FD"/>
    <w:rsid w:val="009B1958"/>
    <w:rsid w:val="009B1A6B"/>
    <w:rsid w:val="009B240A"/>
    <w:rsid w:val="009B24B6"/>
    <w:rsid w:val="009B2BD3"/>
    <w:rsid w:val="009B2DD7"/>
    <w:rsid w:val="009B314A"/>
    <w:rsid w:val="009B3FFB"/>
    <w:rsid w:val="009B467A"/>
    <w:rsid w:val="009B4BFA"/>
    <w:rsid w:val="009B59A2"/>
    <w:rsid w:val="009B6D15"/>
    <w:rsid w:val="009B7114"/>
    <w:rsid w:val="009B72A3"/>
    <w:rsid w:val="009B74BA"/>
    <w:rsid w:val="009B7DA9"/>
    <w:rsid w:val="009C0166"/>
    <w:rsid w:val="009C01F1"/>
    <w:rsid w:val="009C0DE4"/>
    <w:rsid w:val="009C1CFC"/>
    <w:rsid w:val="009C1D2C"/>
    <w:rsid w:val="009C24FA"/>
    <w:rsid w:val="009C2515"/>
    <w:rsid w:val="009C26F6"/>
    <w:rsid w:val="009C2AA7"/>
    <w:rsid w:val="009C3C64"/>
    <w:rsid w:val="009C4957"/>
    <w:rsid w:val="009C4BA9"/>
    <w:rsid w:val="009C642E"/>
    <w:rsid w:val="009C67FA"/>
    <w:rsid w:val="009C75BB"/>
    <w:rsid w:val="009D0521"/>
    <w:rsid w:val="009D0CAE"/>
    <w:rsid w:val="009D0DDA"/>
    <w:rsid w:val="009D1A82"/>
    <w:rsid w:val="009D1C76"/>
    <w:rsid w:val="009D1D5E"/>
    <w:rsid w:val="009D20D0"/>
    <w:rsid w:val="009D2631"/>
    <w:rsid w:val="009D2694"/>
    <w:rsid w:val="009D3304"/>
    <w:rsid w:val="009D37B4"/>
    <w:rsid w:val="009D63E0"/>
    <w:rsid w:val="009D6D6E"/>
    <w:rsid w:val="009D7DE4"/>
    <w:rsid w:val="009E018B"/>
    <w:rsid w:val="009E07A2"/>
    <w:rsid w:val="009E0C4F"/>
    <w:rsid w:val="009E1582"/>
    <w:rsid w:val="009E2609"/>
    <w:rsid w:val="009E26EA"/>
    <w:rsid w:val="009E294F"/>
    <w:rsid w:val="009E4A39"/>
    <w:rsid w:val="009E4D2C"/>
    <w:rsid w:val="009E5401"/>
    <w:rsid w:val="009E6205"/>
    <w:rsid w:val="009E6803"/>
    <w:rsid w:val="009F01D6"/>
    <w:rsid w:val="009F0B38"/>
    <w:rsid w:val="009F0FE2"/>
    <w:rsid w:val="009F2593"/>
    <w:rsid w:val="009F2E20"/>
    <w:rsid w:val="009F31BE"/>
    <w:rsid w:val="009F48EE"/>
    <w:rsid w:val="009F6842"/>
    <w:rsid w:val="009F6AA3"/>
    <w:rsid w:val="009F747E"/>
    <w:rsid w:val="009F7FEB"/>
    <w:rsid w:val="00A01242"/>
    <w:rsid w:val="00A02574"/>
    <w:rsid w:val="00A03EB0"/>
    <w:rsid w:val="00A04539"/>
    <w:rsid w:val="00A056BF"/>
    <w:rsid w:val="00A06153"/>
    <w:rsid w:val="00A1009C"/>
    <w:rsid w:val="00A10C7F"/>
    <w:rsid w:val="00A11EFC"/>
    <w:rsid w:val="00A12B59"/>
    <w:rsid w:val="00A13CE1"/>
    <w:rsid w:val="00A142A8"/>
    <w:rsid w:val="00A14A3D"/>
    <w:rsid w:val="00A15342"/>
    <w:rsid w:val="00A15F7E"/>
    <w:rsid w:val="00A178E0"/>
    <w:rsid w:val="00A1790D"/>
    <w:rsid w:val="00A17D1D"/>
    <w:rsid w:val="00A204EE"/>
    <w:rsid w:val="00A21F22"/>
    <w:rsid w:val="00A24713"/>
    <w:rsid w:val="00A2575E"/>
    <w:rsid w:val="00A2662A"/>
    <w:rsid w:val="00A268C4"/>
    <w:rsid w:val="00A30C2F"/>
    <w:rsid w:val="00A30ED3"/>
    <w:rsid w:val="00A314E5"/>
    <w:rsid w:val="00A32FA1"/>
    <w:rsid w:val="00A336E5"/>
    <w:rsid w:val="00A33B78"/>
    <w:rsid w:val="00A34046"/>
    <w:rsid w:val="00A34883"/>
    <w:rsid w:val="00A35BC2"/>
    <w:rsid w:val="00A37A9D"/>
    <w:rsid w:val="00A37C08"/>
    <w:rsid w:val="00A40574"/>
    <w:rsid w:val="00A405FF"/>
    <w:rsid w:val="00A40DD5"/>
    <w:rsid w:val="00A412C1"/>
    <w:rsid w:val="00A414ED"/>
    <w:rsid w:val="00A42E96"/>
    <w:rsid w:val="00A42EB1"/>
    <w:rsid w:val="00A43CC9"/>
    <w:rsid w:val="00A43CFB"/>
    <w:rsid w:val="00A460A9"/>
    <w:rsid w:val="00A461BD"/>
    <w:rsid w:val="00A47B30"/>
    <w:rsid w:val="00A47F33"/>
    <w:rsid w:val="00A5224E"/>
    <w:rsid w:val="00A524C6"/>
    <w:rsid w:val="00A52ADA"/>
    <w:rsid w:val="00A5326F"/>
    <w:rsid w:val="00A5353C"/>
    <w:rsid w:val="00A53796"/>
    <w:rsid w:val="00A53E83"/>
    <w:rsid w:val="00A54470"/>
    <w:rsid w:val="00A544B4"/>
    <w:rsid w:val="00A54A95"/>
    <w:rsid w:val="00A55AE2"/>
    <w:rsid w:val="00A55B7F"/>
    <w:rsid w:val="00A55BFB"/>
    <w:rsid w:val="00A55EDD"/>
    <w:rsid w:val="00A56C37"/>
    <w:rsid w:val="00A57DAB"/>
    <w:rsid w:val="00A60AE0"/>
    <w:rsid w:val="00A60C8D"/>
    <w:rsid w:val="00A61165"/>
    <w:rsid w:val="00A612E2"/>
    <w:rsid w:val="00A635AF"/>
    <w:rsid w:val="00A639E8"/>
    <w:rsid w:val="00A649F7"/>
    <w:rsid w:val="00A64D2C"/>
    <w:rsid w:val="00A64ECE"/>
    <w:rsid w:val="00A64F38"/>
    <w:rsid w:val="00A65180"/>
    <w:rsid w:val="00A66D5A"/>
    <w:rsid w:val="00A72BB1"/>
    <w:rsid w:val="00A72F6D"/>
    <w:rsid w:val="00A75BB3"/>
    <w:rsid w:val="00A75BCB"/>
    <w:rsid w:val="00A7649E"/>
    <w:rsid w:val="00A7661C"/>
    <w:rsid w:val="00A7667F"/>
    <w:rsid w:val="00A77084"/>
    <w:rsid w:val="00A770E4"/>
    <w:rsid w:val="00A77311"/>
    <w:rsid w:val="00A77327"/>
    <w:rsid w:val="00A77DD0"/>
    <w:rsid w:val="00A80081"/>
    <w:rsid w:val="00A80157"/>
    <w:rsid w:val="00A80649"/>
    <w:rsid w:val="00A808E5"/>
    <w:rsid w:val="00A812A0"/>
    <w:rsid w:val="00A81662"/>
    <w:rsid w:val="00A827CE"/>
    <w:rsid w:val="00A836D2"/>
    <w:rsid w:val="00A8408F"/>
    <w:rsid w:val="00A87B71"/>
    <w:rsid w:val="00A87FE3"/>
    <w:rsid w:val="00A903A4"/>
    <w:rsid w:val="00A905F5"/>
    <w:rsid w:val="00A913D3"/>
    <w:rsid w:val="00A91BF3"/>
    <w:rsid w:val="00A91D95"/>
    <w:rsid w:val="00A920ED"/>
    <w:rsid w:val="00A933A7"/>
    <w:rsid w:val="00A94250"/>
    <w:rsid w:val="00A95752"/>
    <w:rsid w:val="00A95D4B"/>
    <w:rsid w:val="00A97F2C"/>
    <w:rsid w:val="00AA001A"/>
    <w:rsid w:val="00AA1ECC"/>
    <w:rsid w:val="00AA312A"/>
    <w:rsid w:val="00AA3ED3"/>
    <w:rsid w:val="00AA53BB"/>
    <w:rsid w:val="00AA63E6"/>
    <w:rsid w:val="00AA6E87"/>
    <w:rsid w:val="00AA771C"/>
    <w:rsid w:val="00AA7D0E"/>
    <w:rsid w:val="00AB1704"/>
    <w:rsid w:val="00AB1BF2"/>
    <w:rsid w:val="00AB2168"/>
    <w:rsid w:val="00AB28AA"/>
    <w:rsid w:val="00AB493E"/>
    <w:rsid w:val="00AB597C"/>
    <w:rsid w:val="00AB67EB"/>
    <w:rsid w:val="00AC0957"/>
    <w:rsid w:val="00AC0F5E"/>
    <w:rsid w:val="00AC1B50"/>
    <w:rsid w:val="00AC1D57"/>
    <w:rsid w:val="00AC2733"/>
    <w:rsid w:val="00AC2F95"/>
    <w:rsid w:val="00AC35AE"/>
    <w:rsid w:val="00AC36D0"/>
    <w:rsid w:val="00AC4F20"/>
    <w:rsid w:val="00AC517B"/>
    <w:rsid w:val="00AC694F"/>
    <w:rsid w:val="00AC70ED"/>
    <w:rsid w:val="00AC7592"/>
    <w:rsid w:val="00AC7E8E"/>
    <w:rsid w:val="00AD0DEF"/>
    <w:rsid w:val="00AD4B0E"/>
    <w:rsid w:val="00AD6503"/>
    <w:rsid w:val="00AD7BA7"/>
    <w:rsid w:val="00AD7C2C"/>
    <w:rsid w:val="00AE00A8"/>
    <w:rsid w:val="00AE02FF"/>
    <w:rsid w:val="00AE04D5"/>
    <w:rsid w:val="00AE05C1"/>
    <w:rsid w:val="00AE11D3"/>
    <w:rsid w:val="00AE1A0E"/>
    <w:rsid w:val="00AE1E8B"/>
    <w:rsid w:val="00AE2019"/>
    <w:rsid w:val="00AE48A4"/>
    <w:rsid w:val="00AE4CF6"/>
    <w:rsid w:val="00AE56CC"/>
    <w:rsid w:val="00AE6CAE"/>
    <w:rsid w:val="00AF1970"/>
    <w:rsid w:val="00AF2837"/>
    <w:rsid w:val="00AF32EA"/>
    <w:rsid w:val="00AF3BC8"/>
    <w:rsid w:val="00AF45C9"/>
    <w:rsid w:val="00AF45F9"/>
    <w:rsid w:val="00AF49F8"/>
    <w:rsid w:val="00AF4B28"/>
    <w:rsid w:val="00AF664F"/>
    <w:rsid w:val="00AF6CA5"/>
    <w:rsid w:val="00AF6CBF"/>
    <w:rsid w:val="00AF76BB"/>
    <w:rsid w:val="00AF7D4E"/>
    <w:rsid w:val="00AF7DCE"/>
    <w:rsid w:val="00B0046C"/>
    <w:rsid w:val="00B00C65"/>
    <w:rsid w:val="00B012CC"/>
    <w:rsid w:val="00B02EE1"/>
    <w:rsid w:val="00B032B9"/>
    <w:rsid w:val="00B0351A"/>
    <w:rsid w:val="00B03636"/>
    <w:rsid w:val="00B043F9"/>
    <w:rsid w:val="00B0533E"/>
    <w:rsid w:val="00B058DD"/>
    <w:rsid w:val="00B065E9"/>
    <w:rsid w:val="00B072DE"/>
    <w:rsid w:val="00B0736C"/>
    <w:rsid w:val="00B073BE"/>
    <w:rsid w:val="00B10146"/>
    <w:rsid w:val="00B109E8"/>
    <w:rsid w:val="00B11650"/>
    <w:rsid w:val="00B11730"/>
    <w:rsid w:val="00B11908"/>
    <w:rsid w:val="00B11A5A"/>
    <w:rsid w:val="00B12092"/>
    <w:rsid w:val="00B12428"/>
    <w:rsid w:val="00B14678"/>
    <w:rsid w:val="00B14B8F"/>
    <w:rsid w:val="00B17B7C"/>
    <w:rsid w:val="00B17C1A"/>
    <w:rsid w:val="00B2067E"/>
    <w:rsid w:val="00B20998"/>
    <w:rsid w:val="00B219FC"/>
    <w:rsid w:val="00B231C1"/>
    <w:rsid w:val="00B239F4"/>
    <w:rsid w:val="00B24B2A"/>
    <w:rsid w:val="00B25D82"/>
    <w:rsid w:val="00B25EFC"/>
    <w:rsid w:val="00B25FBA"/>
    <w:rsid w:val="00B26B81"/>
    <w:rsid w:val="00B27DF7"/>
    <w:rsid w:val="00B31834"/>
    <w:rsid w:val="00B32279"/>
    <w:rsid w:val="00B36384"/>
    <w:rsid w:val="00B37E86"/>
    <w:rsid w:val="00B41712"/>
    <w:rsid w:val="00B41BD1"/>
    <w:rsid w:val="00B42300"/>
    <w:rsid w:val="00B424E5"/>
    <w:rsid w:val="00B431C9"/>
    <w:rsid w:val="00B44243"/>
    <w:rsid w:val="00B448D6"/>
    <w:rsid w:val="00B45953"/>
    <w:rsid w:val="00B45AF3"/>
    <w:rsid w:val="00B46971"/>
    <w:rsid w:val="00B500A4"/>
    <w:rsid w:val="00B516E0"/>
    <w:rsid w:val="00B51FC3"/>
    <w:rsid w:val="00B534D6"/>
    <w:rsid w:val="00B55A8C"/>
    <w:rsid w:val="00B57696"/>
    <w:rsid w:val="00B57797"/>
    <w:rsid w:val="00B600E3"/>
    <w:rsid w:val="00B60834"/>
    <w:rsid w:val="00B617A6"/>
    <w:rsid w:val="00B626FD"/>
    <w:rsid w:val="00B62E0B"/>
    <w:rsid w:val="00B65EFD"/>
    <w:rsid w:val="00B66840"/>
    <w:rsid w:val="00B66A81"/>
    <w:rsid w:val="00B66AF4"/>
    <w:rsid w:val="00B70308"/>
    <w:rsid w:val="00B71EDE"/>
    <w:rsid w:val="00B72ACB"/>
    <w:rsid w:val="00B73499"/>
    <w:rsid w:val="00B73DB6"/>
    <w:rsid w:val="00B74943"/>
    <w:rsid w:val="00B751F3"/>
    <w:rsid w:val="00B7614A"/>
    <w:rsid w:val="00B7649A"/>
    <w:rsid w:val="00B7697C"/>
    <w:rsid w:val="00B7711F"/>
    <w:rsid w:val="00B771CE"/>
    <w:rsid w:val="00B7748E"/>
    <w:rsid w:val="00B774A2"/>
    <w:rsid w:val="00B77C18"/>
    <w:rsid w:val="00B807B5"/>
    <w:rsid w:val="00B81705"/>
    <w:rsid w:val="00B81812"/>
    <w:rsid w:val="00B864B3"/>
    <w:rsid w:val="00B864CB"/>
    <w:rsid w:val="00B86D0B"/>
    <w:rsid w:val="00B8722C"/>
    <w:rsid w:val="00B87790"/>
    <w:rsid w:val="00B87C15"/>
    <w:rsid w:val="00B903DF"/>
    <w:rsid w:val="00B9162F"/>
    <w:rsid w:val="00B92363"/>
    <w:rsid w:val="00B931A7"/>
    <w:rsid w:val="00B93BBB"/>
    <w:rsid w:val="00B962B0"/>
    <w:rsid w:val="00B96777"/>
    <w:rsid w:val="00BA0689"/>
    <w:rsid w:val="00BA3B40"/>
    <w:rsid w:val="00BA5123"/>
    <w:rsid w:val="00BA65F7"/>
    <w:rsid w:val="00BA6769"/>
    <w:rsid w:val="00BA6795"/>
    <w:rsid w:val="00BA69A7"/>
    <w:rsid w:val="00BA758E"/>
    <w:rsid w:val="00BB0C10"/>
    <w:rsid w:val="00BB223A"/>
    <w:rsid w:val="00BB30F4"/>
    <w:rsid w:val="00BB38B5"/>
    <w:rsid w:val="00BB3F6B"/>
    <w:rsid w:val="00BB4223"/>
    <w:rsid w:val="00BB4C12"/>
    <w:rsid w:val="00BB6C7D"/>
    <w:rsid w:val="00BC096D"/>
    <w:rsid w:val="00BC18F4"/>
    <w:rsid w:val="00BC1927"/>
    <w:rsid w:val="00BC432B"/>
    <w:rsid w:val="00BC6168"/>
    <w:rsid w:val="00BC6CF7"/>
    <w:rsid w:val="00BC6F9F"/>
    <w:rsid w:val="00BD0039"/>
    <w:rsid w:val="00BD0258"/>
    <w:rsid w:val="00BD0424"/>
    <w:rsid w:val="00BD06DD"/>
    <w:rsid w:val="00BD0BD2"/>
    <w:rsid w:val="00BD134A"/>
    <w:rsid w:val="00BD1C7D"/>
    <w:rsid w:val="00BD2CE2"/>
    <w:rsid w:val="00BD3101"/>
    <w:rsid w:val="00BD312C"/>
    <w:rsid w:val="00BD3697"/>
    <w:rsid w:val="00BD3BED"/>
    <w:rsid w:val="00BD48E9"/>
    <w:rsid w:val="00BD494F"/>
    <w:rsid w:val="00BD5453"/>
    <w:rsid w:val="00BD5E33"/>
    <w:rsid w:val="00BD5E57"/>
    <w:rsid w:val="00BD615E"/>
    <w:rsid w:val="00BD716B"/>
    <w:rsid w:val="00BE0C3C"/>
    <w:rsid w:val="00BE0F59"/>
    <w:rsid w:val="00BE1ACA"/>
    <w:rsid w:val="00BE3350"/>
    <w:rsid w:val="00BE3644"/>
    <w:rsid w:val="00BE402A"/>
    <w:rsid w:val="00BE45B3"/>
    <w:rsid w:val="00BE49DB"/>
    <w:rsid w:val="00BE5197"/>
    <w:rsid w:val="00BE5223"/>
    <w:rsid w:val="00BE53D3"/>
    <w:rsid w:val="00BE64C7"/>
    <w:rsid w:val="00BE69BE"/>
    <w:rsid w:val="00BE6A8E"/>
    <w:rsid w:val="00BE6FA0"/>
    <w:rsid w:val="00BE7026"/>
    <w:rsid w:val="00BF02AB"/>
    <w:rsid w:val="00BF1C97"/>
    <w:rsid w:val="00BF2C08"/>
    <w:rsid w:val="00BF3608"/>
    <w:rsid w:val="00BF36FE"/>
    <w:rsid w:val="00BF372F"/>
    <w:rsid w:val="00BF3F64"/>
    <w:rsid w:val="00BF4406"/>
    <w:rsid w:val="00BF46E9"/>
    <w:rsid w:val="00BF58F2"/>
    <w:rsid w:val="00BF5B75"/>
    <w:rsid w:val="00BF5FBA"/>
    <w:rsid w:val="00BF7076"/>
    <w:rsid w:val="00BF78B8"/>
    <w:rsid w:val="00C005AD"/>
    <w:rsid w:val="00C010E0"/>
    <w:rsid w:val="00C03082"/>
    <w:rsid w:val="00C059AF"/>
    <w:rsid w:val="00C077E6"/>
    <w:rsid w:val="00C078DF"/>
    <w:rsid w:val="00C10431"/>
    <w:rsid w:val="00C10FE9"/>
    <w:rsid w:val="00C11EA0"/>
    <w:rsid w:val="00C12C90"/>
    <w:rsid w:val="00C13031"/>
    <w:rsid w:val="00C13709"/>
    <w:rsid w:val="00C14084"/>
    <w:rsid w:val="00C154F5"/>
    <w:rsid w:val="00C156BD"/>
    <w:rsid w:val="00C15D62"/>
    <w:rsid w:val="00C166AE"/>
    <w:rsid w:val="00C16924"/>
    <w:rsid w:val="00C17765"/>
    <w:rsid w:val="00C17900"/>
    <w:rsid w:val="00C2034B"/>
    <w:rsid w:val="00C21226"/>
    <w:rsid w:val="00C2156A"/>
    <w:rsid w:val="00C21FA5"/>
    <w:rsid w:val="00C223C8"/>
    <w:rsid w:val="00C23530"/>
    <w:rsid w:val="00C23598"/>
    <w:rsid w:val="00C23DE2"/>
    <w:rsid w:val="00C24D6A"/>
    <w:rsid w:val="00C255E7"/>
    <w:rsid w:val="00C26659"/>
    <w:rsid w:val="00C30BB2"/>
    <w:rsid w:val="00C319B0"/>
    <w:rsid w:val="00C32338"/>
    <w:rsid w:val="00C323E1"/>
    <w:rsid w:val="00C3507D"/>
    <w:rsid w:val="00C35DAB"/>
    <w:rsid w:val="00C36A09"/>
    <w:rsid w:val="00C37F9A"/>
    <w:rsid w:val="00C408F3"/>
    <w:rsid w:val="00C40926"/>
    <w:rsid w:val="00C42720"/>
    <w:rsid w:val="00C42D54"/>
    <w:rsid w:val="00C449E3"/>
    <w:rsid w:val="00C45654"/>
    <w:rsid w:val="00C46009"/>
    <w:rsid w:val="00C4646F"/>
    <w:rsid w:val="00C4666D"/>
    <w:rsid w:val="00C473CC"/>
    <w:rsid w:val="00C47FEB"/>
    <w:rsid w:val="00C507CA"/>
    <w:rsid w:val="00C50C2C"/>
    <w:rsid w:val="00C51DDE"/>
    <w:rsid w:val="00C52F27"/>
    <w:rsid w:val="00C5307E"/>
    <w:rsid w:val="00C532D6"/>
    <w:rsid w:val="00C53445"/>
    <w:rsid w:val="00C536B9"/>
    <w:rsid w:val="00C54423"/>
    <w:rsid w:val="00C54B3F"/>
    <w:rsid w:val="00C54CE3"/>
    <w:rsid w:val="00C5673B"/>
    <w:rsid w:val="00C56ADD"/>
    <w:rsid w:val="00C57705"/>
    <w:rsid w:val="00C57A0F"/>
    <w:rsid w:val="00C57B16"/>
    <w:rsid w:val="00C57B93"/>
    <w:rsid w:val="00C600B2"/>
    <w:rsid w:val="00C60294"/>
    <w:rsid w:val="00C612C6"/>
    <w:rsid w:val="00C62316"/>
    <w:rsid w:val="00C63DF2"/>
    <w:rsid w:val="00C64131"/>
    <w:rsid w:val="00C64170"/>
    <w:rsid w:val="00C658C3"/>
    <w:rsid w:val="00C6600A"/>
    <w:rsid w:val="00C673E7"/>
    <w:rsid w:val="00C701D2"/>
    <w:rsid w:val="00C71552"/>
    <w:rsid w:val="00C71D6B"/>
    <w:rsid w:val="00C729DB"/>
    <w:rsid w:val="00C72BAD"/>
    <w:rsid w:val="00C72CCE"/>
    <w:rsid w:val="00C73352"/>
    <w:rsid w:val="00C7561E"/>
    <w:rsid w:val="00C75899"/>
    <w:rsid w:val="00C760C1"/>
    <w:rsid w:val="00C804AF"/>
    <w:rsid w:val="00C80DFB"/>
    <w:rsid w:val="00C81ED5"/>
    <w:rsid w:val="00C81FDF"/>
    <w:rsid w:val="00C8210D"/>
    <w:rsid w:val="00C8281D"/>
    <w:rsid w:val="00C8355A"/>
    <w:rsid w:val="00C83560"/>
    <w:rsid w:val="00C835B5"/>
    <w:rsid w:val="00C8452F"/>
    <w:rsid w:val="00C85733"/>
    <w:rsid w:val="00C85D63"/>
    <w:rsid w:val="00C86403"/>
    <w:rsid w:val="00C87804"/>
    <w:rsid w:val="00C87CA9"/>
    <w:rsid w:val="00C9000B"/>
    <w:rsid w:val="00C91180"/>
    <w:rsid w:val="00C9240A"/>
    <w:rsid w:val="00C94C3A"/>
    <w:rsid w:val="00C95971"/>
    <w:rsid w:val="00C966E0"/>
    <w:rsid w:val="00C972DB"/>
    <w:rsid w:val="00C9741D"/>
    <w:rsid w:val="00C97727"/>
    <w:rsid w:val="00CA044C"/>
    <w:rsid w:val="00CA07C9"/>
    <w:rsid w:val="00CA0B5D"/>
    <w:rsid w:val="00CA1508"/>
    <w:rsid w:val="00CA2D6A"/>
    <w:rsid w:val="00CA3917"/>
    <w:rsid w:val="00CA3C70"/>
    <w:rsid w:val="00CA4DB7"/>
    <w:rsid w:val="00CA58E8"/>
    <w:rsid w:val="00CA5B18"/>
    <w:rsid w:val="00CA64EB"/>
    <w:rsid w:val="00CA724A"/>
    <w:rsid w:val="00CA7FA9"/>
    <w:rsid w:val="00CB0A44"/>
    <w:rsid w:val="00CB16BA"/>
    <w:rsid w:val="00CB1C3B"/>
    <w:rsid w:val="00CB1D0D"/>
    <w:rsid w:val="00CB2AB4"/>
    <w:rsid w:val="00CB46FB"/>
    <w:rsid w:val="00CB5CB8"/>
    <w:rsid w:val="00CB5EF4"/>
    <w:rsid w:val="00CB7072"/>
    <w:rsid w:val="00CB70D3"/>
    <w:rsid w:val="00CB74F6"/>
    <w:rsid w:val="00CB7DAB"/>
    <w:rsid w:val="00CC1746"/>
    <w:rsid w:val="00CC18C1"/>
    <w:rsid w:val="00CC3637"/>
    <w:rsid w:val="00CC4413"/>
    <w:rsid w:val="00CC4548"/>
    <w:rsid w:val="00CC4D7E"/>
    <w:rsid w:val="00CC5390"/>
    <w:rsid w:val="00CC581A"/>
    <w:rsid w:val="00CC5A5F"/>
    <w:rsid w:val="00CC5B4B"/>
    <w:rsid w:val="00CC7031"/>
    <w:rsid w:val="00CC73AF"/>
    <w:rsid w:val="00CC75CA"/>
    <w:rsid w:val="00CD1E8A"/>
    <w:rsid w:val="00CD2ECF"/>
    <w:rsid w:val="00CD3590"/>
    <w:rsid w:val="00CD44FB"/>
    <w:rsid w:val="00CD46E1"/>
    <w:rsid w:val="00CD4CD6"/>
    <w:rsid w:val="00CD53D0"/>
    <w:rsid w:val="00CD69E6"/>
    <w:rsid w:val="00CD6CBE"/>
    <w:rsid w:val="00CD722C"/>
    <w:rsid w:val="00CE0741"/>
    <w:rsid w:val="00CE074A"/>
    <w:rsid w:val="00CE1B27"/>
    <w:rsid w:val="00CE1E19"/>
    <w:rsid w:val="00CE1F8E"/>
    <w:rsid w:val="00CE3258"/>
    <w:rsid w:val="00CE364C"/>
    <w:rsid w:val="00CE3C59"/>
    <w:rsid w:val="00CE4B83"/>
    <w:rsid w:val="00CE5232"/>
    <w:rsid w:val="00CE5D77"/>
    <w:rsid w:val="00CE6140"/>
    <w:rsid w:val="00CE7122"/>
    <w:rsid w:val="00CE7C65"/>
    <w:rsid w:val="00CF05C4"/>
    <w:rsid w:val="00CF11C4"/>
    <w:rsid w:val="00CF185D"/>
    <w:rsid w:val="00CF1EB8"/>
    <w:rsid w:val="00CF23F4"/>
    <w:rsid w:val="00CF26B1"/>
    <w:rsid w:val="00CF2A12"/>
    <w:rsid w:val="00CF2C64"/>
    <w:rsid w:val="00CF2DB2"/>
    <w:rsid w:val="00CF32A5"/>
    <w:rsid w:val="00CF388F"/>
    <w:rsid w:val="00CF4D5C"/>
    <w:rsid w:val="00CF5C93"/>
    <w:rsid w:val="00CF691F"/>
    <w:rsid w:val="00D00604"/>
    <w:rsid w:val="00D0311D"/>
    <w:rsid w:val="00D03F2D"/>
    <w:rsid w:val="00D042D5"/>
    <w:rsid w:val="00D0436E"/>
    <w:rsid w:val="00D0638A"/>
    <w:rsid w:val="00D07687"/>
    <w:rsid w:val="00D07966"/>
    <w:rsid w:val="00D1009E"/>
    <w:rsid w:val="00D106BD"/>
    <w:rsid w:val="00D11AC4"/>
    <w:rsid w:val="00D11FEE"/>
    <w:rsid w:val="00D12B37"/>
    <w:rsid w:val="00D13511"/>
    <w:rsid w:val="00D144CE"/>
    <w:rsid w:val="00D145AF"/>
    <w:rsid w:val="00D14F44"/>
    <w:rsid w:val="00D16CB6"/>
    <w:rsid w:val="00D17327"/>
    <w:rsid w:val="00D17777"/>
    <w:rsid w:val="00D21B9A"/>
    <w:rsid w:val="00D2388E"/>
    <w:rsid w:val="00D2623D"/>
    <w:rsid w:val="00D262CC"/>
    <w:rsid w:val="00D267BB"/>
    <w:rsid w:val="00D26B9D"/>
    <w:rsid w:val="00D30D01"/>
    <w:rsid w:val="00D311ED"/>
    <w:rsid w:val="00D314CB"/>
    <w:rsid w:val="00D3275B"/>
    <w:rsid w:val="00D34040"/>
    <w:rsid w:val="00D3561F"/>
    <w:rsid w:val="00D35E80"/>
    <w:rsid w:val="00D35F80"/>
    <w:rsid w:val="00D369D3"/>
    <w:rsid w:val="00D40A9F"/>
    <w:rsid w:val="00D417AA"/>
    <w:rsid w:val="00D42B23"/>
    <w:rsid w:val="00D4437D"/>
    <w:rsid w:val="00D44B00"/>
    <w:rsid w:val="00D44B25"/>
    <w:rsid w:val="00D44EA0"/>
    <w:rsid w:val="00D465D0"/>
    <w:rsid w:val="00D46931"/>
    <w:rsid w:val="00D477D4"/>
    <w:rsid w:val="00D501CA"/>
    <w:rsid w:val="00D516BB"/>
    <w:rsid w:val="00D523CF"/>
    <w:rsid w:val="00D52B8F"/>
    <w:rsid w:val="00D53351"/>
    <w:rsid w:val="00D53A10"/>
    <w:rsid w:val="00D53A42"/>
    <w:rsid w:val="00D5427A"/>
    <w:rsid w:val="00D5432A"/>
    <w:rsid w:val="00D547AB"/>
    <w:rsid w:val="00D555B6"/>
    <w:rsid w:val="00D558C2"/>
    <w:rsid w:val="00D55B5D"/>
    <w:rsid w:val="00D60875"/>
    <w:rsid w:val="00D60994"/>
    <w:rsid w:val="00D63051"/>
    <w:rsid w:val="00D643CA"/>
    <w:rsid w:val="00D655DA"/>
    <w:rsid w:val="00D65F3A"/>
    <w:rsid w:val="00D66849"/>
    <w:rsid w:val="00D66910"/>
    <w:rsid w:val="00D67023"/>
    <w:rsid w:val="00D71A94"/>
    <w:rsid w:val="00D71C21"/>
    <w:rsid w:val="00D72787"/>
    <w:rsid w:val="00D72BE3"/>
    <w:rsid w:val="00D7509B"/>
    <w:rsid w:val="00D75280"/>
    <w:rsid w:val="00D75A8B"/>
    <w:rsid w:val="00D767BC"/>
    <w:rsid w:val="00D77272"/>
    <w:rsid w:val="00D772A4"/>
    <w:rsid w:val="00D8257E"/>
    <w:rsid w:val="00D829FB"/>
    <w:rsid w:val="00D831EA"/>
    <w:rsid w:val="00D8337A"/>
    <w:rsid w:val="00D84039"/>
    <w:rsid w:val="00D85142"/>
    <w:rsid w:val="00D858D3"/>
    <w:rsid w:val="00D8593B"/>
    <w:rsid w:val="00D86044"/>
    <w:rsid w:val="00D86374"/>
    <w:rsid w:val="00D87835"/>
    <w:rsid w:val="00D87FF9"/>
    <w:rsid w:val="00D900AB"/>
    <w:rsid w:val="00D901DD"/>
    <w:rsid w:val="00D9020C"/>
    <w:rsid w:val="00D9088C"/>
    <w:rsid w:val="00D90FF1"/>
    <w:rsid w:val="00D9138D"/>
    <w:rsid w:val="00D928B2"/>
    <w:rsid w:val="00D939E7"/>
    <w:rsid w:val="00D94417"/>
    <w:rsid w:val="00D967E5"/>
    <w:rsid w:val="00D97A31"/>
    <w:rsid w:val="00DA0119"/>
    <w:rsid w:val="00DA0253"/>
    <w:rsid w:val="00DA03B5"/>
    <w:rsid w:val="00DA1DE1"/>
    <w:rsid w:val="00DA2350"/>
    <w:rsid w:val="00DA35D5"/>
    <w:rsid w:val="00DA4518"/>
    <w:rsid w:val="00DA4A5A"/>
    <w:rsid w:val="00DA5A17"/>
    <w:rsid w:val="00DA5DF5"/>
    <w:rsid w:val="00DA63FD"/>
    <w:rsid w:val="00DA64D4"/>
    <w:rsid w:val="00DA7B2E"/>
    <w:rsid w:val="00DA7DDB"/>
    <w:rsid w:val="00DB3645"/>
    <w:rsid w:val="00DB3705"/>
    <w:rsid w:val="00DB375D"/>
    <w:rsid w:val="00DB38D7"/>
    <w:rsid w:val="00DB439C"/>
    <w:rsid w:val="00DB5C23"/>
    <w:rsid w:val="00DB6542"/>
    <w:rsid w:val="00DC0070"/>
    <w:rsid w:val="00DC060B"/>
    <w:rsid w:val="00DC07AE"/>
    <w:rsid w:val="00DC08EF"/>
    <w:rsid w:val="00DC0ADD"/>
    <w:rsid w:val="00DC0CAF"/>
    <w:rsid w:val="00DC13AC"/>
    <w:rsid w:val="00DC2D66"/>
    <w:rsid w:val="00DC473F"/>
    <w:rsid w:val="00DC5118"/>
    <w:rsid w:val="00DC610E"/>
    <w:rsid w:val="00DC685E"/>
    <w:rsid w:val="00DC7207"/>
    <w:rsid w:val="00DD05B9"/>
    <w:rsid w:val="00DD0612"/>
    <w:rsid w:val="00DD175B"/>
    <w:rsid w:val="00DD289E"/>
    <w:rsid w:val="00DD417D"/>
    <w:rsid w:val="00DD42B3"/>
    <w:rsid w:val="00DD4659"/>
    <w:rsid w:val="00DD5591"/>
    <w:rsid w:val="00DD5CC9"/>
    <w:rsid w:val="00DE09F6"/>
    <w:rsid w:val="00DE5F31"/>
    <w:rsid w:val="00DE681C"/>
    <w:rsid w:val="00DE6CB3"/>
    <w:rsid w:val="00DE7012"/>
    <w:rsid w:val="00DF0B2A"/>
    <w:rsid w:val="00DF1854"/>
    <w:rsid w:val="00DF3B0A"/>
    <w:rsid w:val="00DF3C98"/>
    <w:rsid w:val="00DF49DB"/>
    <w:rsid w:val="00DF514F"/>
    <w:rsid w:val="00DF58C3"/>
    <w:rsid w:val="00DF62DD"/>
    <w:rsid w:val="00DF62FB"/>
    <w:rsid w:val="00DF6CF5"/>
    <w:rsid w:val="00DF75B4"/>
    <w:rsid w:val="00DF7CFF"/>
    <w:rsid w:val="00DF7E48"/>
    <w:rsid w:val="00E00844"/>
    <w:rsid w:val="00E01CE7"/>
    <w:rsid w:val="00E02465"/>
    <w:rsid w:val="00E043F7"/>
    <w:rsid w:val="00E04DEC"/>
    <w:rsid w:val="00E05EBE"/>
    <w:rsid w:val="00E06477"/>
    <w:rsid w:val="00E066AA"/>
    <w:rsid w:val="00E071FD"/>
    <w:rsid w:val="00E074DC"/>
    <w:rsid w:val="00E075D1"/>
    <w:rsid w:val="00E115D5"/>
    <w:rsid w:val="00E126AF"/>
    <w:rsid w:val="00E13978"/>
    <w:rsid w:val="00E142A7"/>
    <w:rsid w:val="00E14E55"/>
    <w:rsid w:val="00E151CC"/>
    <w:rsid w:val="00E15458"/>
    <w:rsid w:val="00E15501"/>
    <w:rsid w:val="00E15AAA"/>
    <w:rsid w:val="00E166E5"/>
    <w:rsid w:val="00E16A39"/>
    <w:rsid w:val="00E16DD1"/>
    <w:rsid w:val="00E17121"/>
    <w:rsid w:val="00E17414"/>
    <w:rsid w:val="00E20993"/>
    <w:rsid w:val="00E20B9D"/>
    <w:rsid w:val="00E20D9E"/>
    <w:rsid w:val="00E21B6F"/>
    <w:rsid w:val="00E2365A"/>
    <w:rsid w:val="00E23C2F"/>
    <w:rsid w:val="00E244F4"/>
    <w:rsid w:val="00E24A2E"/>
    <w:rsid w:val="00E24E6A"/>
    <w:rsid w:val="00E24F02"/>
    <w:rsid w:val="00E2622C"/>
    <w:rsid w:val="00E265E2"/>
    <w:rsid w:val="00E27C8F"/>
    <w:rsid w:val="00E306B0"/>
    <w:rsid w:val="00E31C65"/>
    <w:rsid w:val="00E31D52"/>
    <w:rsid w:val="00E32655"/>
    <w:rsid w:val="00E32AB3"/>
    <w:rsid w:val="00E331A7"/>
    <w:rsid w:val="00E337F7"/>
    <w:rsid w:val="00E3442E"/>
    <w:rsid w:val="00E3443C"/>
    <w:rsid w:val="00E35231"/>
    <w:rsid w:val="00E37543"/>
    <w:rsid w:val="00E37548"/>
    <w:rsid w:val="00E37A8B"/>
    <w:rsid w:val="00E37E95"/>
    <w:rsid w:val="00E40F43"/>
    <w:rsid w:val="00E434F6"/>
    <w:rsid w:val="00E44CD0"/>
    <w:rsid w:val="00E463AA"/>
    <w:rsid w:val="00E46B09"/>
    <w:rsid w:val="00E47239"/>
    <w:rsid w:val="00E4774D"/>
    <w:rsid w:val="00E47896"/>
    <w:rsid w:val="00E50295"/>
    <w:rsid w:val="00E50B21"/>
    <w:rsid w:val="00E51A6A"/>
    <w:rsid w:val="00E51FC4"/>
    <w:rsid w:val="00E52DB0"/>
    <w:rsid w:val="00E52ED5"/>
    <w:rsid w:val="00E531DC"/>
    <w:rsid w:val="00E558C0"/>
    <w:rsid w:val="00E55A51"/>
    <w:rsid w:val="00E56015"/>
    <w:rsid w:val="00E5637F"/>
    <w:rsid w:val="00E5671E"/>
    <w:rsid w:val="00E60719"/>
    <w:rsid w:val="00E61CB1"/>
    <w:rsid w:val="00E63F87"/>
    <w:rsid w:val="00E65080"/>
    <w:rsid w:val="00E65273"/>
    <w:rsid w:val="00E655E9"/>
    <w:rsid w:val="00E6587F"/>
    <w:rsid w:val="00E65946"/>
    <w:rsid w:val="00E72CD6"/>
    <w:rsid w:val="00E73A9B"/>
    <w:rsid w:val="00E745F4"/>
    <w:rsid w:val="00E746D2"/>
    <w:rsid w:val="00E74847"/>
    <w:rsid w:val="00E80792"/>
    <w:rsid w:val="00E808BB"/>
    <w:rsid w:val="00E80C2E"/>
    <w:rsid w:val="00E82A48"/>
    <w:rsid w:val="00E835BE"/>
    <w:rsid w:val="00E83EF2"/>
    <w:rsid w:val="00E83F43"/>
    <w:rsid w:val="00E85974"/>
    <w:rsid w:val="00E86432"/>
    <w:rsid w:val="00E8664C"/>
    <w:rsid w:val="00E86707"/>
    <w:rsid w:val="00E867A5"/>
    <w:rsid w:val="00E871BF"/>
    <w:rsid w:val="00E90126"/>
    <w:rsid w:val="00E9095F"/>
    <w:rsid w:val="00E90A0A"/>
    <w:rsid w:val="00E90F7D"/>
    <w:rsid w:val="00E919F3"/>
    <w:rsid w:val="00E9211F"/>
    <w:rsid w:val="00E927DE"/>
    <w:rsid w:val="00E927E0"/>
    <w:rsid w:val="00E92DEE"/>
    <w:rsid w:val="00E93B8C"/>
    <w:rsid w:val="00E94094"/>
    <w:rsid w:val="00E94C59"/>
    <w:rsid w:val="00E94E6C"/>
    <w:rsid w:val="00E95741"/>
    <w:rsid w:val="00E95F0E"/>
    <w:rsid w:val="00E961FB"/>
    <w:rsid w:val="00E9648F"/>
    <w:rsid w:val="00E96DEB"/>
    <w:rsid w:val="00E97636"/>
    <w:rsid w:val="00EA00A4"/>
    <w:rsid w:val="00EA0486"/>
    <w:rsid w:val="00EA1EA3"/>
    <w:rsid w:val="00EA2440"/>
    <w:rsid w:val="00EA2CF3"/>
    <w:rsid w:val="00EA46B9"/>
    <w:rsid w:val="00EA48E7"/>
    <w:rsid w:val="00EA4D3E"/>
    <w:rsid w:val="00EA50CA"/>
    <w:rsid w:val="00EA5934"/>
    <w:rsid w:val="00EA5D55"/>
    <w:rsid w:val="00EA6F2B"/>
    <w:rsid w:val="00EA7EDF"/>
    <w:rsid w:val="00EB02E6"/>
    <w:rsid w:val="00EB19B5"/>
    <w:rsid w:val="00EB2DA9"/>
    <w:rsid w:val="00EB3A29"/>
    <w:rsid w:val="00EB4C3B"/>
    <w:rsid w:val="00EB4D32"/>
    <w:rsid w:val="00EB56F6"/>
    <w:rsid w:val="00EB5BAD"/>
    <w:rsid w:val="00EB627A"/>
    <w:rsid w:val="00EB6DBB"/>
    <w:rsid w:val="00EB74BC"/>
    <w:rsid w:val="00EB7919"/>
    <w:rsid w:val="00EB7A73"/>
    <w:rsid w:val="00EC3D4B"/>
    <w:rsid w:val="00EC3D62"/>
    <w:rsid w:val="00EC40A1"/>
    <w:rsid w:val="00EC51EC"/>
    <w:rsid w:val="00EC5792"/>
    <w:rsid w:val="00EC5AE1"/>
    <w:rsid w:val="00EC5E92"/>
    <w:rsid w:val="00EC63EE"/>
    <w:rsid w:val="00EC6949"/>
    <w:rsid w:val="00ED00A2"/>
    <w:rsid w:val="00ED062C"/>
    <w:rsid w:val="00ED0F48"/>
    <w:rsid w:val="00ED19A8"/>
    <w:rsid w:val="00ED2DCD"/>
    <w:rsid w:val="00ED38EE"/>
    <w:rsid w:val="00ED418B"/>
    <w:rsid w:val="00ED6802"/>
    <w:rsid w:val="00ED68ED"/>
    <w:rsid w:val="00ED7EAE"/>
    <w:rsid w:val="00EE015A"/>
    <w:rsid w:val="00EE0434"/>
    <w:rsid w:val="00EE0645"/>
    <w:rsid w:val="00EE0DB4"/>
    <w:rsid w:val="00EE1209"/>
    <w:rsid w:val="00EE2695"/>
    <w:rsid w:val="00EE3067"/>
    <w:rsid w:val="00EE3F76"/>
    <w:rsid w:val="00EE6297"/>
    <w:rsid w:val="00EF05C6"/>
    <w:rsid w:val="00EF29B0"/>
    <w:rsid w:val="00EF54C1"/>
    <w:rsid w:val="00EF587C"/>
    <w:rsid w:val="00EF64E8"/>
    <w:rsid w:val="00EF7A12"/>
    <w:rsid w:val="00F024EA"/>
    <w:rsid w:val="00F031D9"/>
    <w:rsid w:val="00F032A8"/>
    <w:rsid w:val="00F053C9"/>
    <w:rsid w:val="00F06B63"/>
    <w:rsid w:val="00F10936"/>
    <w:rsid w:val="00F11011"/>
    <w:rsid w:val="00F1121A"/>
    <w:rsid w:val="00F11C48"/>
    <w:rsid w:val="00F12758"/>
    <w:rsid w:val="00F12AB8"/>
    <w:rsid w:val="00F13111"/>
    <w:rsid w:val="00F13790"/>
    <w:rsid w:val="00F137E0"/>
    <w:rsid w:val="00F15113"/>
    <w:rsid w:val="00F15C7C"/>
    <w:rsid w:val="00F16235"/>
    <w:rsid w:val="00F164C7"/>
    <w:rsid w:val="00F16F0F"/>
    <w:rsid w:val="00F20343"/>
    <w:rsid w:val="00F20B2F"/>
    <w:rsid w:val="00F20C06"/>
    <w:rsid w:val="00F211AB"/>
    <w:rsid w:val="00F224EC"/>
    <w:rsid w:val="00F2258F"/>
    <w:rsid w:val="00F22FC6"/>
    <w:rsid w:val="00F232D5"/>
    <w:rsid w:val="00F24E6B"/>
    <w:rsid w:val="00F25146"/>
    <w:rsid w:val="00F25631"/>
    <w:rsid w:val="00F257FE"/>
    <w:rsid w:val="00F2635F"/>
    <w:rsid w:val="00F26EA3"/>
    <w:rsid w:val="00F305B3"/>
    <w:rsid w:val="00F31451"/>
    <w:rsid w:val="00F31D78"/>
    <w:rsid w:val="00F31E84"/>
    <w:rsid w:val="00F32BE6"/>
    <w:rsid w:val="00F32E03"/>
    <w:rsid w:val="00F32E6A"/>
    <w:rsid w:val="00F3321A"/>
    <w:rsid w:val="00F36178"/>
    <w:rsid w:val="00F372FA"/>
    <w:rsid w:val="00F37983"/>
    <w:rsid w:val="00F40E10"/>
    <w:rsid w:val="00F419E1"/>
    <w:rsid w:val="00F41A79"/>
    <w:rsid w:val="00F42282"/>
    <w:rsid w:val="00F423DA"/>
    <w:rsid w:val="00F42AB2"/>
    <w:rsid w:val="00F43C4D"/>
    <w:rsid w:val="00F43EFD"/>
    <w:rsid w:val="00F44AC7"/>
    <w:rsid w:val="00F45DDE"/>
    <w:rsid w:val="00F4631E"/>
    <w:rsid w:val="00F46614"/>
    <w:rsid w:val="00F468F4"/>
    <w:rsid w:val="00F47318"/>
    <w:rsid w:val="00F50C15"/>
    <w:rsid w:val="00F50D89"/>
    <w:rsid w:val="00F51271"/>
    <w:rsid w:val="00F514BD"/>
    <w:rsid w:val="00F51700"/>
    <w:rsid w:val="00F51B1B"/>
    <w:rsid w:val="00F51F54"/>
    <w:rsid w:val="00F529DE"/>
    <w:rsid w:val="00F529E3"/>
    <w:rsid w:val="00F54839"/>
    <w:rsid w:val="00F564E5"/>
    <w:rsid w:val="00F57687"/>
    <w:rsid w:val="00F60946"/>
    <w:rsid w:val="00F61E29"/>
    <w:rsid w:val="00F6215A"/>
    <w:rsid w:val="00F62ECA"/>
    <w:rsid w:val="00F64020"/>
    <w:rsid w:val="00F65647"/>
    <w:rsid w:val="00F6638D"/>
    <w:rsid w:val="00F67795"/>
    <w:rsid w:val="00F7077F"/>
    <w:rsid w:val="00F714BE"/>
    <w:rsid w:val="00F71BC1"/>
    <w:rsid w:val="00F72BC8"/>
    <w:rsid w:val="00F73F66"/>
    <w:rsid w:val="00F74F3C"/>
    <w:rsid w:val="00F75D30"/>
    <w:rsid w:val="00F76AE0"/>
    <w:rsid w:val="00F76FB9"/>
    <w:rsid w:val="00F7745F"/>
    <w:rsid w:val="00F80524"/>
    <w:rsid w:val="00F8176E"/>
    <w:rsid w:val="00F81A48"/>
    <w:rsid w:val="00F822D0"/>
    <w:rsid w:val="00F83180"/>
    <w:rsid w:val="00F83997"/>
    <w:rsid w:val="00F84274"/>
    <w:rsid w:val="00F851FB"/>
    <w:rsid w:val="00F853ED"/>
    <w:rsid w:val="00F8585E"/>
    <w:rsid w:val="00F86411"/>
    <w:rsid w:val="00F864EB"/>
    <w:rsid w:val="00F86FEB"/>
    <w:rsid w:val="00F87505"/>
    <w:rsid w:val="00F9031E"/>
    <w:rsid w:val="00F90368"/>
    <w:rsid w:val="00F912A7"/>
    <w:rsid w:val="00F91DD0"/>
    <w:rsid w:val="00F927C2"/>
    <w:rsid w:val="00F92941"/>
    <w:rsid w:val="00F92C2D"/>
    <w:rsid w:val="00F934EA"/>
    <w:rsid w:val="00F936DD"/>
    <w:rsid w:val="00F94075"/>
    <w:rsid w:val="00F94194"/>
    <w:rsid w:val="00F9584C"/>
    <w:rsid w:val="00F95B4C"/>
    <w:rsid w:val="00F95C88"/>
    <w:rsid w:val="00F95F19"/>
    <w:rsid w:val="00FA05A1"/>
    <w:rsid w:val="00FA0712"/>
    <w:rsid w:val="00FA0EC9"/>
    <w:rsid w:val="00FA1D9C"/>
    <w:rsid w:val="00FA2014"/>
    <w:rsid w:val="00FA24FB"/>
    <w:rsid w:val="00FA2588"/>
    <w:rsid w:val="00FA338E"/>
    <w:rsid w:val="00FA538B"/>
    <w:rsid w:val="00FA65A1"/>
    <w:rsid w:val="00FA6623"/>
    <w:rsid w:val="00FA6681"/>
    <w:rsid w:val="00FB11A7"/>
    <w:rsid w:val="00FB17C3"/>
    <w:rsid w:val="00FB1901"/>
    <w:rsid w:val="00FB3F59"/>
    <w:rsid w:val="00FB47A8"/>
    <w:rsid w:val="00FB58F1"/>
    <w:rsid w:val="00FB697B"/>
    <w:rsid w:val="00FB7D78"/>
    <w:rsid w:val="00FC0950"/>
    <w:rsid w:val="00FC0EEF"/>
    <w:rsid w:val="00FC13A5"/>
    <w:rsid w:val="00FC17D4"/>
    <w:rsid w:val="00FC2824"/>
    <w:rsid w:val="00FC299F"/>
    <w:rsid w:val="00FC2B66"/>
    <w:rsid w:val="00FC2CE5"/>
    <w:rsid w:val="00FC2E26"/>
    <w:rsid w:val="00FC35F5"/>
    <w:rsid w:val="00FC3830"/>
    <w:rsid w:val="00FC431C"/>
    <w:rsid w:val="00FC4607"/>
    <w:rsid w:val="00FC4BB0"/>
    <w:rsid w:val="00FC557A"/>
    <w:rsid w:val="00FC5A2B"/>
    <w:rsid w:val="00FC6A43"/>
    <w:rsid w:val="00FC6B18"/>
    <w:rsid w:val="00FD1434"/>
    <w:rsid w:val="00FD1D30"/>
    <w:rsid w:val="00FD2329"/>
    <w:rsid w:val="00FD2E92"/>
    <w:rsid w:val="00FD580D"/>
    <w:rsid w:val="00FD5E3B"/>
    <w:rsid w:val="00FD79CC"/>
    <w:rsid w:val="00FE01A9"/>
    <w:rsid w:val="00FE0F1A"/>
    <w:rsid w:val="00FE12DB"/>
    <w:rsid w:val="00FE1F77"/>
    <w:rsid w:val="00FE2438"/>
    <w:rsid w:val="00FE3802"/>
    <w:rsid w:val="00FE584A"/>
    <w:rsid w:val="00FE6D3D"/>
    <w:rsid w:val="00FE6D3F"/>
    <w:rsid w:val="00FF03E6"/>
    <w:rsid w:val="00FF04FC"/>
    <w:rsid w:val="00FF097E"/>
    <w:rsid w:val="00FF0E6B"/>
    <w:rsid w:val="00FF1694"/>
    <w:rsid w:val="00FF4413"/>
    <w:rsid w:val="00FF4972"/>
    <w:rsid w:val="00FF5047"/>
    <w:rsid w:val="00FF5234"/>
    <w:rsid w:val="00FF5284"/>
    <w:rsid w:val="00FF5ED6"/>
    <w:rsid w:val="00FF78D5"/>
    <w:rsid w:val="00FF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E24A2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174">
    <w:name w:val="xl174"/>
    <w:basedOn w:val="a"/>
    <w:rsid w:val="00E24A2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styleId="af2">
    <w:name w:val="No Spacing"/>
    <w:link w:val="af3"/>
    <w:uiPriority w:val="1"/>
    <w:qFormat/>
    <w:rsid w:val="001D01EC"/>
    <w:pPr>
      <w:spacing w:before="0" w:after="0"/>
      <w:jc w:val="left"/>
    </w:pPr>
    <w:rPr>
      <w:rFonts w:eastAsiaTheme="minorEastAsia"/>
      <w:lang w:eastAsia="ru-RU"/>
    </w:rPr>
  </w:style>
  <w:style w:type="character" w:customStyle="1" w:styleId="af3">
    <w:name w:val="Без интервала Знак"/>
    <w:basedOn w:val="a0"/>
    <w:link w:val="af2"/>
    <w:uiPriority w:val="1"/>
    <w:rsid w:val="001D01EC"/>
    <w:rPr>
      <w:rFonts w:eastAsiaTheme="minorEastAsia"/>
      <w:lang w:eastAsia="ru-RU"/>
    </w:rPr>
  </w:style>
  <w:style w:type="paragraph" w:customStyle="1" w:styleId="xl175">
    <w:name w:val="xl175"/>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176">
    <w:name w:val="xl176"/>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font6">
    <w:name w:val="font6"/>
    <w:basedOn w:val="a"/>
    <w:rsid w:val="00CB16BA"/>
    <w:pPr>
      <w:spacing w:before="100" w:beforeAutospacing="1" w:after="100" w:afterAutospacing="1"/>
      <w:jc w:val="left"/>
    </w:pPr>
    <w:rPr>
      <w:rFonts w:ascii="Times New Roman" w:eastAsia="Times New Roman" w:hAnsi="Times New Roman" w:cs="Times New Roman"/>
      <w:i/>
      <w:iCs/>
      <w:color w:val="000000"/>
      <w:sz w:val="24"/>
      <w:szCs w:val="24"/>
      <w:lang w:eastAsia="ru-RU"/>
    </w:rPr>
  </w:style>
  <w:style w:type="table" w:customStyle="1" w:styleId="13">
    <w:name w:val="Сетка таблицы1"/>
    <w:basedOn w:val="a1"/>
    <w:next w:val="ae"/>
    <w:uiPriority w:val="59"/>
    <w:rsid w:val="002749D7"/>
    <w:pPr>
      <w:spacing w:before="0"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8">
    <w:name w:val="xl178"/>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color w:val="000000"/>
      <w:sz w:val="24"/>
      <w:szCs w:val="24"/>
      <w:lang w:eastAsia="ru-RU"/>
    </w:rPr>
  </w:style>
  <w:style w:type="paragraph" w:customStyle="1" w:styleId="xl179">
    <w:name w:val="xl179"/>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80">
    <w:name w:val="xl180"/>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81">
    <w:name w:val="xl181"/>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82">
    <w:name w:val="xl182"/>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183">
    <w:name w:val="xl183"/>
    <w:basedOn w:val="a"/>
    <w:rsid w:val="00021496"/>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styleId="af4">
    <w:name w:val="Body Text"/>
    <w:basedOn w:val="a"/>
    <w:link w:val="af5"/>
    <w:uiPriority w:val="99"/>
    <w:semiHidden/>
    <w:unhideWhenUsed/>
    <w:rsid w:val="00E126AF"/>
    <w:pPr>
      <w:spacing w:before="0" w:after="0"/>
      <w:jc w:val="center"/>
    </w:pPr>
    <w:rPr>
      <w:rFonts w:ascii="Times New Roman" w:eastAsia="Times New Roman" w:hAnsi="Times New Roman" w:cs="Times New Roman"/>
      <w:sz w:val="28"/>
      <w:szCs w:val="28"/>
      <w:lang w:eastAsia="ru-RU"/>
    </w:rPr>
  </w:style>
  <w:style w:type="character" w:customStyle="1" w:styleId="af5">
    <w:name w:val="Основной текст Знак"/>
    <w:basedOn w:val="a0"/>
    <w:link w:val="af4"/>
    <w:uiPriority w:val="99"/>
    <w:semiHidden/>
    <w:rsid w:val="00E126A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E24A2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174">
    <w:name w:val="xl174"/>
    <w:basedOn w:val="a"/>
    <w:rsid w:val="00E24A2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styleId="af2">
    <w:name w:val="No Spacing"/>
    <w:link w:val="af3"/>
    <w:uiPriority w:val="1"/>
    <w:qFormat/>
    <w:rsid w:val="001D01EC"/>
    <w:pPr>
      <w:spacing w:before="0" w:after="0"/>
      <w:jc w:val="left"/>
    </w:pPr>
    <w:rPr>
      <w:rFonts w:eastAsiaTheme="minorEastAsia"/>
      <w:lang w:eastAsia="ru-RU"/>
    </w:rPr>
  </w:style>
  <w:style w:type="character" w:customStyle="1" w:styleId="af3">
    <w:name w:val="Без интервала Знак"/>
    <w:basedOn w:val="a0"/>
    <w:link w:val="af2"/>
    <w:uiPriority w:val="1"/>
    <w:rsid w:val="001D01EC"/>
    <w:rPr>
      <w:rFonts w:eastAsiaTheme="minorEastAsia"/>
      <w:lang w:eastAsia="ru-RU"/>
    </w:rPr>
  </w:style>
  <w:style w:type="paragraph" w:customStyle="1" w:styleId="xl175">
    <w:name w:val="xl175"/>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176">
    <w:name w:val="xl176"/>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8281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font6">
    <w:name w:val="font6"/>
    <w:basedOn w:val="a"/>
    <w:rsid w:val="00CB16BA"/>
    <w:pPr>
      <w:spacing w:before="100" w:beforeAutospacing="1" w:after="100" w:afterAutospacing="1"/>
      <w:jc w:val="left"/>
    </w:pPr>
    <w:rPr>
      <w:rFonts w:ascii="Times New Roman" w:eastAsia="Times New Roman" w:hAnsi="Times New Roman" w:cs="Times New Roman"/>
      <w:i/>
      <w:iCs/>
      <w:color w:val="000000"/>
      <w:sz w:val="24"/>
      <w:szCs w:val="24"/>
      <w:lang w:eastAsia="ru-RU"/>
    </w:rPr>
  </w:style>
  <w:style w:type="table" w:customStyle="1" w:styleId="13">
    <w:name w:val="Сетка таблицы1"/>
    <w:basedOn w:val="a1"/>
    <w:next w:val="ae"/>
    <w:uiPriority w:val="59"/>
    <w:rsid w:val="002749D7"/>
    <w:pPr>
      <w:spacing w:before="0"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8">
    <w:name w:val="xl178"/>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color w:val="000000"/>
      <w:sz w:val="24"/>
      <w:szCs w:val="24"/>
      <w:lang w:eastAsia="ru-RU"/>
    </w:rPr>
  </w:style>
  <w:style w:type="paragraph" w:customStyle="1" w:styleId="xl179">
    <w:name w:val="xl179"/>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80">
    <w:name w:val="xl180"/>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81">
    <w:name w:val="xl181"/>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82">
    <w:name w:val="xl182"/>
    <w:basedOn w:val="a"/>
    <w:rsid w:val="000214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183">
    <w:name w:val="xl183"/>
    <w:basedOn w:val="a"/>
    <w:rsid w:val="00021496"/>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styleId="af4">
    <w:name w:val="Body Text"/>
    <w:basedOn w:val="a"/>
    <w:link w:val="af5"/>
    <w:uiPriority w:val="99"/>
    <w:semiHidden/>
    <w:unhideWhenUsed/>
    <w:rsid w:val="00E126AF"/>
    <w:pPr>
      <w:spacing w:before="0" w:after="0"/>
      <w:jc w:val="center"/>
    </w:pPr>
    <w:rPr>
      <w:rFonts w:ascii="Times New Roman" w:eastAsia="Times New Roman" w:hAnsi="Times New Roman" w:cs="Times New Roman"/>
      <w:sz w:val="28"/>
      <w:szCs w:val="28"/>
      <w:lang w:eastAsia="ru-RU"/>
    </w:rPr>
  </w:style>
  <w:style w:type="character" w:customStyle="1" w:styleId="af5">
    <w:name w:val="Основной текст Знак"/>
    <w:basedOn w:val="a0"/>
    <w:link w:val="af4"/>
    <w:uiPriority w:val="99"/>
    <w:semiHidden/>
    <w:rsid w:val="00E126AF"/>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8750">
      <w:bodyDiv w:val="1"/>
      <w:marLeft w:val="0"/>
      <w:marRight w:val="0"/>
      <w:marTop w:val="0"/>
      <w:marBottom w:val="0"/>
      <w:divBdr>
        <w:top w:val="none" w:sz="0" w:space="0" w:color="auto"/>
        <w:left w:val="none" w:sz="0" w:space="0" w:color="auto"/>
        <w:bottom w:val="none" w:sz="0" w:space="0" w:color="auto"/>
        <w:right w:val="none" w:sz="0" w:space="0" w:color="auto"/>
      </w:divBdr>
    </w:div>
    <w:div w:id="53162485">
      <w:bodyDiv w:val="1"/>
      <w:marLeft w:val="0"/>
      <w:marRight w:val="0"/>
      <w:marTop w:val="0"/>
      <w:marBottom w:val="0"/>
      <w:divBdr>
        <w:top w:val="none" w:sz="0" w:space="0" w:color="auto"/>
        <w:left w:val="none" w:sz="0" w:space="0" w:color="auto"/>
        <w:bottom w:val="none" w:sz="0" w:space="0" w:color="auto"/>
        <w:right w:val="none" w:sz="0" w:space="0" w:color="auto"/>
      </w:divBdr>
    </w:div>
    <w:div w:id="60293910">
      <w:bodyDiv w:val="1"/>
      <w:marLeft w:val="0"/>
      <w:marRight w:val="0"/>
      <w:marTop w:val="0"/>
      <w:marBottom w:val="0"/>
      <w:divBdr>
        <w:top w:val="none" w:sz="0" w:space="0" w:color="auto"/>
        <w:left w:val="none" w:sz="0" w:space="0" w:color="auto"/>
        <w:bottom w:val="none" w:sz="0" w:space="0" w:color="auto"/>
        <w:right w:val="none" w:sz="0" w:space="0" w:color="auto"/>
      </w:divBdr>
    </w:div>
    <w:div w:id="89816712">
      <w:bodyDiv w:val="1"/>
      <w:marLeft w:val="0"/>
      <w:marRight w:val="0"/>
      <w:marTop w:val="0"/>
      <w:marBottom w:val="0"/>
      <w:divBdr>
        <w:top w:val="none" w:sz="0" w:space="0" w:color="auto"/>
        <w:left w:val="none" w:sz="0" w:space="0" w:color="auto"/>
        <w:bottom w:val="none" w:sz="0" w:space="0" w:color="auto"/>
        <w:right w:val="none" w:sz="0" w:space="0" w:color="auto"/>
      </w:divBdr>
    </w:div>
    <w:div w:id="107243664">
      <w:bodyDiv w:val="1"/>
      <w:marLeft w:val="0"/>
      <w:marRight w:val="0"/>
      <w:marTop w:val="0"/>
      <w:marBottom w:val="0"/>
      <w:divBdr>
        <w:top w:val="none" w:sz="0" w:space="0" w:color="auto"/>
        <w:left w:val="none" w:sz="0" w:space="0" w:color="auto"/>
        <w:bottom w:val="none" w:sz="0" w:space="0" w:color="auto"/>
        <w:right w:val="none" w:sz="0" w:space="0" w:color="auto"/>
      </w:divBdr>
    </w:div>
    <w:div w:id="126777994">
      <w:bodyDiv w:val="1"/>
      <w:marLeft w:val="0"/>
      <w:marRight w:val="0"/>
      <w:marTop w:val="0"/>
      <w:marBottom w:val="0"/>
      <w:divBdr>
        <w:top w:val="none" w:sz="0" w:space="0" w:color="auto"/>
        <w:left w:val="none" w:sz="0" w:space="0" w:color="auto"/>
        <w:bottom w:val="none" w:sz="0" w:space="0" w:color="auto"/>
        <w:right w:val="none" w:sz="0" w:space="0" w:color="auto"/>
      </w:divBdr>
    </w:div>
    <w:div w:id="140512548">
      <w:bodyDiv w:val="1"/>
      <w:marLeft w:val="0"/>
      <w:marRight w:val="0"/>
      <w:marTop w:val="0"/>
      <w:marBottom w:val="0"/>
      <w:divBdr>
        <w:top w:val="none" w:sz="0" w:space="0" w:color="auto"/>
        <w:left w:val="none" w:sz="0" w:space="0" w:color="auto"/>
        <w:bottom w:val="none" w:sz="0" w:space="0" w:color="auto"/>
        <w:right w:val="none" w:sz="0" w:space="0" w:color="auto"/>
      </w:divBdr>
    </w:div>
    <w:div w:id="172915151">
      <w:bodyDiv w:val="1"/>
      <w:marLeft w:val="0"/>
      <w:marRight w:val="0"/>
      <w:marTop w:val="0"/>
      <w:marBottom w:val="0"/>
      <w:divBdr>
        <w:top w:val="none" w:sz="0" w:space="0" w:color="auto"/>
        <w:left w:val="none" w:sz="0" w:space="0" w:color="auto"/>
        <w:bottom w:val="none" w:sz="0" w:space="0" w:color="auto"/>
        <w:right w:val="none" w:sz="0" w:space="0" w:color="auto"/>
      </w:divBdr>
    </w:div>
    <w:div w:id="185366654">
      <w:bodyDiv w:val="1"/>
      <w:marLeft w:val="0"/>
      <w:marRight w:val="0"/>
      <w:marTop w:val="0"/>
      <w:marBottom w:val="0"/>
      <w:divBdr>
        <w:top w:val="none" w:sz="0" w:space="0" w:color="auto"/>
        <w:left w:val="none" w:sz="0" w:space="0" w:color="auto"/>
        <w:bottom w:val="none" w:sz="0" w:space="0" w:color="auto"/>
        <w:right w:val="none" w:sz="0" w:space="0" w:color="auto"/>
      </w:divBdr>
    </w:div>
    <w:div w:id="185406243">
      <w:bodyDiv w:val="1"/>
      <w:marLeft w:val="0"/>
      <w:marRight w:val="0"/>
      <w:marTop w:val="0"/>
      <w:marBottom w:val="0"/>
      <w:divBdr>
        <w:top w:val="none" w:sz="0" w:space="0" w:color="auto"/>
        <w:left w:val="none" w:sz="0" w:space="0" w:color="auto"/>
        <w:bottom w:val="none" w:sz="0" w:space="0" w:color="auto"/>
        <w:right w:val="none" w:sz="0" w:space="0" w:color="auto"/>
      </w:divBdr>
    </w:div>
    <w:div w:id="193465354">
      <w:bodyDiv w:val="1"/>
      <w:marLeft w:val="0"/>
      <w:marRight w:val="0"/>
      <w:marTop w:val="0"/>
      <w:marBottom w:val="0"/>
      <w:divBdr>
        <w:top w:val="none" w:sz="0" w:space="0" w:color="auto"/>
        <w:left w:val="none" w:sz="0" w:space="0" w:color="auto"/>
        <w:bottom w:val="none" w:sz="0" w:space="0" w:color="auto"/>
        <w:right w:val="none" w:sz="0" w:space="0" w:color="auto"/>
      </w:divBdr>
    </w:div>
    <w:div w:id="208225123">
      <w:bodyDiv w:val="1"/>
      <w:marLeft w:val="0"/>
      <w:marRight w:val="0"/>
      <w:marTop w:val="0"/>
      <w:marBottom w:val="0"/>
      <w:divBdr>
        <w:top w:val="none" w:sz="0" w:space="0" w:color="auto"/>
        <w:left w:val="none" w:sz="0" w:space="0" w:color="auto"/>
        <w:bottom w:val="none" w:sz="0" w:space="0" w:color="auto"/>
        <w:right w:val="none" w:sz="0" w:space="0" w:color="auto"/>
      </w:divBdr>
    </w:div>
    <w:div w:id="245649067">
      <w:bodyDiv w:val="1"/>
      <w:marLeft w:val="0"/>
      <w:marRight w:val="0"/>
      <w:marTop w:val="0"/>
      <w:marBottom w:val="0"/>
      <w:divBdr>
        <w:top w:val="none" w:sz="0" w:space="0" w:color="auto"/>
        <w:left w:val="none" w:sz="0" w:space="0" w:color="auto"/>
        <w:bottom w:val="none" w:sz="0" w:space="0" w:color="auto"/>
        <w:right w:val="none" w:sz="0" w:space="0" w:color="auto"/>
      </w:divBdr>
    </w:div>
    <w:div w:id="248463403">
      <w:bodyDiv w:val="1"/>
      <w:marLeft w:val="0"/>
      <w:marRight w:val="0"/>
      <w:marTop w:val="0"/>
      <w:marBottom w:val="0"/>
      <w:divBdr>
        <w:top w:val="none" w:sz="0" w:space="0" w:color="auto"/>
        <w:left w:val="none" w:sz="0" w:space="0" w:color="auto"/>
        <w:bottom w:val="none" w:sz="0" w:space="0" w:color="auto"/>
        <w:right w:val="none" w:sz="0" w:space="0" w:color="auto"/>
      </w:divBdr>
    </w:div>
    <w:div w:id="255090411">
      <w:bodyDiv w:val="1"/>
      <w:marLeft w:val="0"/>
      <w:marRight w:val="0"/>
      <w:marTop w:val="0"/>
      <w:marBottom w:val="0"/>
      <w:divBdr>
        <w:top w:val="none" w:sz="0" w:space="0" w:color="auto"/>
        <w:left w:val="none" w:sz="0" w:space="0" w:color="auto"/>
        <w:bottom w:val="none" w:sz="0" w:space="0" w:color="auto"/>
        <w:right w:val="none" w:sz="0" w:space="0" w:color="auto"/>
      </w:divBdr>
    </w:div>
    <w:div w:id="270162730">
      <w:bodyDiv w:val="1"/>
      <w:marLeft w:val="0"/>
      <w:marRight w:val="0"/>
      <w:marTop w:val="0"/>
      <w:marBottom w:val="0"/>
      <w:divBdr>
        <w:top w:val="none" w:sz="0" w:space="0" w:color="auto"/>
        <w:left w:val="none" w:sz="0" w:space="0" w:color="auto"/>
        <w:bottom w:val="none" w:sz="0" w:space="0" w:color="auto"/>
        <w:right w:val="none" w:sz="0" w:space="0" w:color="auto"/>
      </w:divBdr>
    </w:div>
    <w:div w:id="273753644">
      <w:bodyDiv w:val="1"/>
      <w:marLeft w:val="0"/>
      <w:marRight w:val="0"/>
      <w:marTop w:val="0"/>
      <w:marBottom w:val="0"/>
      <w:divBdr>
        <w:top w:val="none" w:sz="0" w:space="0" w:color="auto"/>
        <w:left w:val="none" w:sz="0" w:space="0" w:color="auto"/>
        <w:bottom w:val="none" w:sz="0" w:space="0" w:color="auto"/>
        <w:right w:val="none" w:sz="0" w:space="0" w:color="auto"/>
      </w:divBdr>
    </w:div>
    <w:div w:id="287708995">
      <w:bodyDiv w:val="1"/>
      <w:marLeft w:val="0"/>
      <w:marRight w:val="0"/>
      <w:marTop w:val="0"/>
      <w:marBottom w:val="0"/>
      <w:divBdr>
        <w:top w:val="none" w:sz="0" w:space="0" w:color="auto"/>
        <w:left w:val="none" w:sz="0" w:space="0" w:color="auto"/>
        <w:bottom w:val="none" w:sz="0" w:space="0" w:color="auto"/>
        <w:right w:val="none" w:sz="0" w:space="0" w:color="auto"/>
      </w:divBdr>
    </w:div>
    <w:div w:id="292567161">
      <w:bodyDiv w:val="1"/>
      <w:marLeft w:val="0"/>
      <w:marRight w:val="0"/>
      <w:marTop w:val="0"/>
      <w:marBottom w:val="0"/>
      <w:divBdr>
        <w:top w:val="none" w:sz="0" w:space="0" w:color="auto"/>
        <w:left w:val="none" w:sz="0" w:space="0" w:color="auto"/>
        <w:bottom w:val="none" w:sz="0" w:space="0" w:color="auto"/>
        <w:right w:val="none" w:sz="0" w:space="0" w:color="auto"/>
      </w:divBdr>
    </w:div>
    <w:div w:id="292710508">
      <w:bodyDiv w:val="1"/>
      <w:marLeft w:val="0"/>
      <w:marRight w:val="0"/>
      <w:marTop w:val="0"/>
      <w:marBottom w:val="0"/>
      <w:divBdr>
        <w:top w:val="none" w:sz="0" w:space="0" w:color="auto"/>
        <w:left w:val="none" w:sz="0" w:space="0" w:color="auto"/>
        <w:bottom w:val="none" w:sz="0" w:space="0" w:color="auto"/>
        <w:right w:val="none" w:sz="0" w:space="0" w:color="auto"/>
      </w:divBdr>
    </w:div>
    <w:div w:id="331303915">
      <w:bodyDiv w:val="1"/>
      <w:marLeft w:val="0"/>
      <w:marRight w:val="0"/>
      <w:marTop w:val="0"/>
      <w:marBottom w:val="0"/>
      <w:divBdr>
        <w:top w:val="none" w:sz="0" w:space="0" w:color="auto"/>
        <w:left w:val="none" w:sz="0" w:space="0" w:color="auto"/>
        <w:bottom w:val="none" w:sz="0" w:space="0" w:color="auto"/>
        <w:right w:val="none" w:sz="0" w:space="0" w:color="auto"/>
      </w:divBdr>
    </w:div>
    <w:div w:id="360277239">
      <w:bodyDiv w:val="1"/>
      <w:marLeft w:val="0"/>
      <w:marRight w:val="0"/>
      <w:marTop w:val="0"/>
      <w:marBottom w:val="0"/>
      <w:divBdr>
        <w:top w:val="none" w:sz="0" w:space="0" w:color="auto"/>
        <w:left w:val="none" w:sz="0" w:space="0" w:color="auto"/>
        <w:bottom w:val="none" w:sz="0" w:space="0" w:color="auto"/>
        <w:right w:val="none" w:sz="0" w:space="0" w:color="auto"/>
      </w:divBdr>
    </w:div>
    <w:div w:id="375545872">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303456">
      <w:bodyDiv w:val="1"/>
      <w:marLeft w:val="0"/>
      <w:marRight w:val="0"/>
      <w:marTop w:val="0"/>
      <w:marBottom w:val="0"/>
      <w:divBdr>
        <w:top w:val="none" w:sz="0" w:space="0" w:color="auto"/>
        <w:left w:val="none" w:sz="0" w:space="0" w:color="auto"/>
        <w:bottom w:val="none" w:sz="0" w:space="0" w:color="auto"/>
        <w:right w:val="none" w:sz="0" w:space="0" w:color="auto"/>
      </w:divBdr>
    </w:div>
    <w:div w:id="446311192">
      <w:bodyDiv w:val="1"/>
      <w:marLeft w:val="0"/>
      <w:marRight w:val="0"/>
      <w:marTop w:val="0"/>
      <w:marBottom w:val="0"/>
      <w:divBdr>
        <w:top w:val="none" w:sz="0" w:space="0" w:color="auto"/>
        <w:left w:val="none" w:sz="0" w:space="0" w:color="auto"/>
        <w:bottom w:val="none" w:sz="0" w:space="0" w:color="auto"/>
        <w:right w:val="none" w:sz="0" w:space="0" w:color="auto"/>
      </w:divBdr>
    </w:div>
    <w:div w:id="455373775">
      <w:bodyDiv w:val="1"/>
      <w:marLeft w:val="0"/>
      <w:marRight w:val="0"/>
      <w:marTop w:val="0"/>
      <w:marBottom w:val="0"/>
      <w:divBdr>
        <w:top w:val="none" w:sz="0" w:space="0" w:color="auto"/>
        <w:left w:val="none" w:sz="0" w:space="0" w:color="auto"/>
        <w:bottom w:val="none" w:sz="0" w:space="0" w:color="auto"/>
        <w:right w:val="none" w:sz="0" w:space="0" w:color="auto"/>
      </w:divBdr>
    </w:div>
    <w:div w:id="474681497">
      <w:bodyDiv w:val="1"/>
      <w:marLeft w:val="0"/>
      <w:marRight w:val="0"/>
      <w:marTop w:val="0"/>
      <w:marBottom w:val="0"/>
      <w:divBdr>
        <w:top w:val="none" w:sz="0" w:space="0" w:color="auto"/>
        <w:left w:val="none" w:sz="0" w:space="0" w:color="auto"/>
        <w:bottom w:val="none" w:sz="0" w:space="0" w:color="auto"/>
        <w:right w:val="none" w:sz="0" w:space="0" w:color="auto"/>
      </w:divBdr>
    </w:div>
    <w:div w:id="488062394">
      <w:bodyDiv w:val="1"/>
      <w:marLeft w:val="0"/>
      <w:marRight w:val="0"/>
      <w:marTop w:val="0"/>
      <w:marBottom w:val="0"/>
      <w:divBdr>
        <w:top w:val="none" w:sz="0" w:space="0" w:color="auto"/>
        <w:left w:val="none" w:sz="0" w:space="0" w:color="auto"/>
        <w:bottom w:val="none" w:sz="0" w:space="0" w:color="auto"/>
        <w:right w:val="none" w:sz="0" w:space="0" w:color="auto"/>
      </w:divBdr>
    </w:div>
    <w:div w:id="536048780">
      <w:bodyDiv w:val="1"/>
      <w:marLeft w:val="0"/>
      <w:marRight w:val="0"/>
      <w:marTop w:val="0"/>
      <w:marBottom w:val="0"/>
      <w:divBdr>
        <w:top w:val="none" w:sz="0" w:space="0" w:color="auto"/>
        <w:left w:val="none" w:sz="0" w:space="0" w:color="auto"/>
        <w:bottom w:val="none" w:sz="0" w:space="0" w:color="auto"/>
        <w:right w:val="none" w:sz="0" w:space="0" w:color="auto"/>
      </w:divBdr>
    </w:div>
    <w:div w:id="572130680">
      <w:bodyDiv w:val="1"/>
      <w:marLeft w:val="0"/>
      <w:marRight w:val="0"/>
      <w:marTop w:val="0"/>
      <w:marBottom w:val="0"/>
      <w:divBdr>
        <w:top w:val="none" w:sz="0" w:space="0" w:color="auto"/>
        <w:left w:val="none" w:sz="0" w:space="0" w:color="auto"/>
        <w:bottom w:val="none" w:sz="0" w:space="0" w:color="auto"/>
        <w:right w:val="none" w:sz="0" w:space="0" w:color="auto"/>
      </w:divBdr>
    </w:div>
    <w:div w:id="591940537">
      <w:bodyDiv w:val="1"/>
      <w:marLeft w:val="0"/>
      <w:marRight w:val="0"/>
      <w:marTop w:val="0"/>
      <w:marBottom w:val="0"/>
      <w:divBdr>
        <w:top w:val="none" w:sz="0" w:space="0" w:color="auto"/>
        <w:left w:val="none" w:sz="0" w:space="0" w:color="auto"/>
        <w:bottom w:val="none" w:sz="0" w:space="0" w:color="auto"/>
        <w:right w:val="none" w:sz="0" w:space="0" w:color="auto"/>
      </w:divBdr>
    </w:div>
    <w:div w:id="595866524">
      <w:bodyDiv w:val="1"/>
      <w:marLeft w:val="0"/>
      <w:marRight w:val="0"/>
      <w:marTop w:val="0"/>
      <w:marBottom w:val="0"/>
      <w:divBdr>
        <w:top w:val="none" w:sz="0" w:space="0" w:color="auto"/>
        <w:left w:val="none" w:sz="0" w:space="0" w:color="auto"/>
        <w:bottom w:val="none" w:sz="0" w:space="0" w:color="auto"/>
        <w:right w:val="none" w:sz="0" w:space="0" w:color="auto"/>
      </w:divBdr>
    </w:div>
    <w:div w:id="618148343">
      <w:bodyDiv w:val="1"/>
      <w:marLeft w:val="0"/>
      <w:marRight w:val="0"/>
      <w:marTop w:val="0"/>
      <w:marBottom w:val="0"/>
      <w:divBdr>
        <w:top w:val="none" w:sz="0" w:space="0" w:color="auto"/>
        <w:left w:val="none" w:sz="0" w:space="0" w:color="auto"/>
        <w:bottom w:val="none" w:sz="0" w:space="0" w:color="auto"/>
        <w:right w:val="none" w:sz="0" w:space="0" w:color="auto"/>
      </w:divBdr>
    </w:div>
    <w:div w:id="658309318">
      <w:bodyDiv w:val="1"/>
      <w:marLeft w:val="0"/>
      <w:marRight w:val="0"/>
      <w:marTop w:val="0"/>
      <w:marBottom w:val="0"/>
      <w:divBdr>
        <w:top w:val="none" w:sz="0" w:space="0" w:color="auto"/>
        <w:left w:val="none" w:sz="0" w:space="0" w:color="auto"/>
        <w:bottom w:val="none" w:sz="0" w:space="0" w:color="auto"/>
        <w:right w:val="none" w:sz="0" w:space="0" w:color="auto"/>
      </w:divBdr>
    </w:div>
    <w:div w:id="688261127">
      <w:bodyDiv w:val="1"/>
      <w:marLeft w:val="0"/>
      <w:marRight w:val="0"/>
      <w:marTop w:val="0"/>
      <w:marBottom w:val="0"/>
      <w:divBdr>
        <w:top w:val="none" w:sz="0" w:space="0" w:color="auto"/>
        <w:left w:val="none" w:sz="0" w:space="0" w:color="auto"/>
        <w:bottom w:val="none" w:sz="0" w:space="0" w:color="auto"/>
        <w:right w:val="none" w:sz="0" w:space="0" w:color="auto"/>
      </w:divBdr>
    </w:div>
    <w:div w:id="701394668">
      <w:bodyDiv w:val="1"/>
      <w:marLeft w:val="0"/>
      <w:marRight w:val="0"/>
      <w:marTop w:val="0"/>
      <w:marBottom w:val="0"/>
      <w:divBdr>
        <w:top w:val="none" w:sz="0" w:space="0" w:color="auto"/>
        <w:left w:val="none" w:sz="0" w:space="0" w:color="auto"/>
        <w:bottom w:val="none" w:sz="0" w:space="0" w:color="auto"/>
        <w:right w:val="none" w:sz="0" w:space="0" w:color="auto"/>
      </w:divBdr>
    </w:div>
    <w:div w:id="731656069">
      <w:bodyDiv w:val="1"/>
      <w:marLeft w:val="0"/>
      <w:marRight w:val="0"/>
      <w:marTop w:val="0"/>
      <w:marBottom w:val="0"/>
      <w:divBdr>
        <w:top w:val="none" w:sz="0" w:space="0" w:color="auto"/>
        <w:left w:val="none" w:sz="0" w:space="0" w:color="auto"/>
        <w:bottom w:val="none" w:sz="0" w:space="0" w:color="auto"/>
        <w:right w:val="none" w:sz="0" w:space="0" w:color="auto"/>
      </w:divBdr>
    </w:div>
    <w:div w:id="740567818">
      <w:bodyDiv w:val="1"/>
      <w:marLeft w:val="0"/>
      <w:marRight w:val="0"/>
      <w:marTop w:val="0"/>
      <w:marBottom w:val="0"/>
      <w:divBdr>
        <w:top w:val="none" w:sz="0" w:space="0" w:color="auto"/>
        <w:left w:val="none" w:sz="0" w:space="0" w:color="auto"/>
        <w:bottom w:val="none" w:sz="0" w:space="0" w:color="auto"/>
        <w:right w:val="none" w:sz="0" w:space="0" w:color="auto"/>
      </w:divBdr>
    </w:div>
    <w:div w:id="746538712">
      <w:bodyDiv w:val="1"/>
      <w:marLeft w:val="0"/>
      <w:marRight w:val="0"/>
      <w:marTop w:val="0"/>
      <w:marBottom w:val="0"/>
      <w:divBdr>
        <w:top w:val="none" w:sz="0" w:space="0" w:color="auto"/>
        <w:left w:val="none" w:sz="0" w:space="0" w:color="auto"/>
        <w:bottom w:val="none" w:sz="0" w:space="0" w:color="auto"/>
        <w:right w:val="none" w:sz="0" w:space="0" w:color="auto"/>
      </w:divBdr>
    </w:div>
    <w:div w:id="782501898">
      <w:bodyDiv w:val="1"/>
      <w:marLeft w:val="0"/>
      <w:marRight w:val="0"/>
      <w:marTop w:val="0"/>
      <w:marBottom w:val="0"/>
      <w:divBdr>
        <w:top w:val="none" w:sz="0" w:space="0" w:color="auto"/>
        <w:left w:val="none" w:sz="0" w:space="0" w:color="auto"/>
        <w:bottom w:val="none" w:sz="0" w:space="0" w:color="auto"/>
        <w:right w:val="none" w:sz="0" w:space="0" w:color="auto"/>
      </w:divBdr>
    </w:div>
    <w:div w:id="828595749">
      <w:bodyDiv w:val="1"/>
      <w:marLeft w:val="0"/>
      <w:marRight w:val="0"/>
      <w:marTop w:val="0"/>
      <w:marBottom w:val="0"/>
      <w:divBdr>
        <w:top w:val="none" w:sz="0" w:space="0" w:color="auto"/>
        <w:left w:val="none" w:sz="0" w:space="0" w:color="auto"/>
        <w:bottom w:val="none" w:sz="0" w:space="0" w:color="auto"/>
        <w:right w:val="none" w:sz="0" w:space="0" w:color="auto"/>
      </w:divBdr>
    </w:div>
    <w:div w:id="848568736">
      <w:bodyDiv w:val="1"/>
      <w:marLeft w:val="0"/>
      <w:marRight w:val="0"/>
      <w:marTop w:val="0"/>
      <w:marBottom w:val="0"/>
      <w:divBdr>
        <w:top w:val="none" w:sz="0" w:space="0" w:color="auto"/>
        <w:left w:val="none" w:sz="0" w:space="0" w:color="auto"/>
        <w:bottom w:val="none" w:sz="0" w:space="0" w:color="auto"/>
        <w:right w:val="none" w:sz="0" w:space="0" w:color="auto"/>
      </w:divBdr>
    </w:div>
    <w:div w:id="852379433">
      <w:bodyDiv w:val="1"/>
      <w:marLeft w:val="0"/>
      <w:marRight w:val="0"/>
      <w:marTop w:val="0"/>
      <w:marBottom w:val="0"/>
      <w:divBdr>
        <w:top w:val="none" w:sz="0" w:space="0" w:color="auto"/>
        <w:left w:val="none" w:sz="0" w:space="0" w:color="auto"/>
        <w:bottom w:val="none" w:sz="0" w:space="0" w:color="auto"/>
        <w:right w:val="none" w:sz="0" w:space="0" w:color="auto"/>
      </w:divBdr>
    </w:div>
    <w:div w:id="865630940">
      <w:bodyDiv w:val="1"/>
      <w:marLeft w:val="0"/>
      <w:marRight w:val="0"/>
      <w:marTop w:val="0"/>
      <w:marBottom w:val="0"/>
      <w:divBdr>
        <w:top w:val="none" w:sz="0" w:space="0" w:color="auto"/>
        <w:left w:val="none" w:sz="0" w:space="0" w:color="auto"/>
        <w:bottom w:val="none" w:sz="0" w:space="0" w:color="auto"/>
        <w:right w:val="none" w:sz="0" w:space="0" w:color="auto"/>
      </w:divBdr>
    </w:div>
    <w:div w:id="870340749">
      <w:bodyDiv w:val="1"/>
      <w:marLeft w:val="0"/>
      <w:marRight w:val="0"/>
      <w:marTop w:val="0"/>
      <w:marBottom w:val="0"/>
      <w:divBdr>
        <w:top w:val="none" w:sz="0" w:space="0" w:color="auto"/>
        <w:left w:val="none" w:sz="0" w:space="0" w:color="auto"/>
        <w:bottom w:val="none" w:sz="0" w:space="0" w:color="auto"/>
        <w:right w:val="none" w:sz="0" w:space="0" w:color="auto"/>
      </w:divBdr>
    </w:div>
    <w:div w:id="870606030">
      <w:bodyDiv w:val="1"/>
      <w:marLeft w:val="0"/>
      <w:marRight w:val="0"/>
      <w:marTop w:val="0"/>
      <w:marBottom w:val="0"/>
      <w:divBdr>
        <w:top w:val="none" w:sz="0" w:space="0" w:color="auto"/>
        <w:left w:val="none" w:sz="0" w:space="0" w:color="auto"/>
        <w:bottom w:val="none" w:sz="0" w:space="0" w:color="auto"/>
        <w:right w:val="none" w:sz="0" w:space="0" w:color="auto"/>
      </w:divBdr>
    </w:div>
    <w:div w:id="903445333">
      <w:bodyDiv w:val="1"/>
      <w:marLeft w:val="0"/>
      <w:marRight w:val="0"/>
      <w:marTop w:val="0"/>
      <w:marBottom w:val="0"/>
      <w:divBdr>
        <w:top w:val="none" w:sz="0" w:space="0" w:color="auto"/>
        <w:left w:val="none" w:sz="0" w:space="0" w:color="auto"/>
        <w:bottom w:val="none" w:sz="0" w:space="0" w:color="auto"/>
        <w:right w:val="none" w:sz="0" w:space="0" w:color="auto"/>
      </w:divBdr>
    </w:div>
    <w:div w:id="936527080">
      <w:bodyDiv w:val="1"/>
      <w:marLeft w:val="0"/>
      <w:marRight w:val="0"/>
      <w:marTop w:val="0"/>
      <w:marBottom w:val="0"/>
      <w:divBdr>
        <w:top w:val="none" w:sz="0" w:space="0" w:color="auto"/>
        <w:left w:val="none" w:sz="0" w:space="0" w:color="auto"/>
        <w:bottom w:val="none" w:sz="0" w:space="0" w:color="auto"/>
        <w:right w:val="none" w:sz="0" w:space="0" w:color="auto"/>
      </w:divBdr>
    </w:div>
    <w:div w:id="962614403">
      <w:bodyDiv w:val="1"/>
      <w:marLeft w:val="0"/>
      <w:marRight w:val="0"/>
      <w:marTop w:val="0"/>
      <w:marBottom w:val="0"/>
      <w:divBdr>
        <w:top w:val="none" w:sz="0" w:space="0" w:color="auto"/>
        <w:left w:val="none" w:sz="0" w:space="0" w:color="auto"/>
        <w:bottom w:val="none" w:sz="0" w:space="0" w:color="auto"/>
        <w:right w:val="none" w:sz="0" w:space="0" w:color="auto"/>
      </w:divBdr>
    </w:div>
    <w:div w:id="964197641">
      <w:bodyDiv w:val="1"/>
      <w:marLeft w:val="0"/>
      <w:marRight w:val="0"/>
      <w:marTop w:val="0"/>
      <w:marBottom w:val="0"/>
      <w:divBdr>
        <w:top w:val="none" w:sz="0" w:space="0" w:color="auto"/>
        <w:left w:val="none" w:sz="0" w:space="0" w:color="auto"/>
        <w:bottom w:val="none" w:sz="0" w:space="0" w:color="auto"/>
        <w:right w:val="none" w:sz="0" w:space="0" w:color="auto"/>
      </w:divBdr>
    </w:div>
    <w:div w:id="980620634">
      <w:bodyDiv w:val="1"/>
      <w:marLeft w:val="0"/>
      <w:marRight w:val="0"/>
      <w:marTop w:val="0"/>
      <w:marBottom w:val="0"/>
      <w:divBdr>
        <w:top w:val="none" w:sz="0" w:space="0" w:color="auto"/>
        <w:left w:val="none" w:sz="0" w:space="0" w:color="auto"/>
        <w:bottom w:val="none" w:sz="0" w:space="0" w:color="auto"/>
        <w:right w:val="none" w:sz="0" w:space="0" w:color="auto"/>
      </w:divBdr>
    </w:div>
    <w:div w:id="984040788">
      <w:bodyDiv w:val="1"/>
      <w:marLeft w:val="0"/>
      <w:marRight w:val="0"/>
      <w:marTop w:val="0"/>
      <w:marBottom w:val="0"/>
      <w:divBdr>
        <w:top w:val="none" w:sz="0" w:space="0" w:color="auto"/>
        <w:left w:val="none" w:sz="0" w:space="0" w:color="auto"/>
        <w:bottom w:val="none" w:sz="0" w:space="0" w:color="auto"/>
        <w:right w:val="none" w:sz="0" w:space="0" w:color="auto"/>
      </w:divBdr>
    </w:div>
    <w:div w:id="992220803">
      <w:bodyDiv w:val="1"/>
      <w:marLeft w:val="0"/>
      <w:marRight w:val="0"/>
      <w:marTop w:val="0"/>
      <w:marBottom w:val="0"/>
      <w:divBdr>
        <w:top w:val="none" w:sz="0" w:space="0" w:color="auto"/>
        <w:left w:val="none" w:sz="0" w:space="0" w:color="auto"/>
        <w:bottom w:val="none" w:sz="0" w:space="0" w:color="auto"/>
        <w:right w:val="none" w:sz="0" w:space="0" w:color="auto"/>
      </w:divBdr>
    </w:div>
    <w:div w:id="1033120125">
      <w:bodyDiv w:val="1"/>
      <w:marLeft w:val="0"/>
      <w:marRight w:val="0"/>
      <w:marTop w:val="0"/>
      <w:marBottom w:val="0"/>
      <w:divBdr>
        <w:top w:val="none" w:sz="0" w:space="0" w:color="auto"/>
        <w:left w:val="none" w:sz="0" w:space="0" w:color="auto"/>
        <w:bottom w:val="none" w:sz="0" w:space="0" w:color="auto"/>
        <w:right w:val="none" w:sz="0" w:space="0" w:color="auto"/>
      </w:divBdr>
    </w:div>
    <w:div w:id="1049182943">
      <w:bodyDiv w:val="1"/>
      <w:marLeft w:val="0"/>
      <w:marRight w:val="0"/>
      <w:marTop w:val="0"/>
      <w:marBottom w:val="0"/>
      <w:divBdr>
        <w:top w:val="none" w:sz="0" w:space="0" w:color="auto"/>
        <w:left w:val="none" w:sz="0" w:space="0" w:color="auto"/>
        <w:bottom w:val="none" w:sz="0" w:space="0" w:color="auto"/>
        <w:right w:val="none" w:sz="0" w:space="0" w:color="auto"/>
      </w:divBdr>
    </w:div>
    <w:div w:id="1098527234">
      <w:bodyDiv w:val="1"/>
      <w:marLeft w:val="0"/>
      <w:marRight w:val="0"/>
      <w:marTop w:val="0"/>
      <w:marBottom w:val="0"/>
      <w:divBdr>
        <w:top w:val="none" w:sz="0" w:space="0" w:color="auto"/>
        <w:left w:val="none" w:sz="0" w:space="0" w:color="auto"/>
        <w:bottom w:val="none" w:sz="0" w:space="0" w:color="auto"/>
        <w:right w:val="none" w:sz="0" w:space="0" w:color="auto"/>
      </w:divBdr>
    </w:div>
    <w:div w:id="1117992337">
      <w:bodyDiv w:val="1"/>
      <w:marLeft w:val="0"/>
      <w:marRight w:val="0"/>
      <w:marTop w:val="0"/>
      <w:marBottom w:val="0"/>
      <w:divBdr>
        <w:top w:val="none" w:sz="0" w:space="0" w:color="auto"/>
        <w:left w:val="none" w:sz="0" w:space="0" w:color="auto"/>
        <w:bottom w:val="none" w:sz="0" w:space="0" w:color="auto"/>
        <w:right w:val="none" w:sz="0" w:space="0" w:color="auto"/>
      </w:divBdr>
    </w:div>
    <w:div w:id="1119375319">
      <w:bodyDiv w:val="1"/>
      <w:marLeft w:val="0"/>
      <w:marRight w:val="0"/>
      <w:marTop w:val="0"/>
      <w:marBottom w:val="0"/>
      <w:divBdr>
        <w:top w:val="none" w:sz="0" w:space="0" w:color="auto"/>
        <w:left w:val="none" w:sz="0" w:space="0" w:color="auto"/>
        <w:bottom w:val="none" w:sz="0" w:space="0" w:color="auto"/>
        <w:right w:val="none" w:sz="0" w:space="0" w:color="auto"/>
      </w:divBdr>
    </w:div>
    <w:div w:id="1123036174">
      <w:bodyDiv w:val="1"/>
      <w:marLeft w:val="0"/>
      <w:marRight w:val="0"/>
      <w:marTop w:val="0"/>
      <w:marBottom w:val="0"/>
      <w:divBdr>
        <w:top w:val="none" w:sz="0" w:space="0" w:color="auto"/>
        <w:left w:val="none" w:sz="0" w:space="0" w:color="auto"/>
        <w:bottom w:val="none" w:sz="0" w:space="0" w:color="auto"/>
        <w:right w:val="none" w:sz="0" w:space="0" w:color="auto"/>
      </w:divBdr>
    </w:div>
    <w:div w:id="1123352786">
      <w:bodyDiv w:val="1"/>
      <w:marLeft w:val="0"/>
      <w:marRight w:val="0"/>
      <w:marTop w:val="0"/>
      <w:marBottom w:val="0"/>
      <w:divBdr>
        <w:top w:val="none" w:sz="0" w:space="0" w:color="auto"/>
        <w:left w:val="none" w:sz="0" w:space="0" w:color="auto"/>
        <w:bottom w:val="none" w:sz="0" w:space="0" w:color="auto"/>
        <w:right w:val="none" w:sz="0" w:space="0" w:color="auto"/>
      </w:divBdr>
    </w:div>
    <w:div w:id="1131749451">
      <w:bodyDiv w:val="1"/>
      <w:marLeft w:val="0"/>
      <w:marRight w:val="0"/>
      <w:marTop w:val="0"/>
      <w:marBottom w:val="0"/>
      <w:divBdr>
        <w:top w:val="none" w:sz="0" w:space="0" w:color="auto"/>
        <w:left w:val="none" w:sz="0" w:space="0" w:color="auto"/>
        <w:bottom w:val="none" w:sz="0" w:space="0" w:color="auto"/>
        <w:right w:val="none" w:sz="0" w:space="0" w:color="auto"/>
      </w:divBdr>
    </w:div>
    <w:div w:id="1151361868">
      <w:bodyDiv w:val="1"/>
      <w:marLeft w:val="0"/>
      <w:marRight w:val="0"/>
      <w:marTop w:val="0"/>
      <w:marBottom w:val="0"/>
      <w:divBdr>
        <w:top w:val="none" w:sz="0" w:space="0" w:color="auto"/>
        <w:left w:val="none" w:sz="0" w:space="0" w:color="auto"/>
        <w:bottom w:val="none" w:sz="0" w:space="0" w:color="auto"/>
        <w:right w:val="none" w:sz="0" w:space="0" w:color="auto"/>
      </w:divBdr>
    </w:div>
    <w:div w:id="1152017974">
      <w:bodyDiv w:val="1"/>
      <w:marLeft w:val="0"/>
      <w:marRight w:val="0"/>
      <w:marTop w:val="0"/>
      <w:marBottom w:val="0"/>
      <w:divBdr>
        <w:top w:val="none" w:sz="0" w:space="0" w:color="auto"/>
        <w:left w:val="none" w:sz="0" w:space="0" w:color="auto"/>
        <w:bottom w:val="none" w:sz="0" w:space="0" w:color="auto"/>
        <w:right w:val="none" w:sz="0" w:space="0" w:color="auto"/>
      </w:divBdr>
    </w:div>
    <w:div w:id="1175682307">
      <w:bodyDiv w:val="1"/>
      <w:marLeft w:val="0"/>
      <w:marRight w:val="0"/>
      <w:marTop w:val="0"/>
      <w:marBottom w:val="0"/>
      <w:divBdr>
        <w:top w:val="none" w:sz="0" w:space="0" w:color="auto"/>
        <w:left w:val="none" w:sz="0" w:space="0" w:color="auto"/>
        <w:bottom w:val="none" w:sz="0" w:space="0" w:color="auto"/>
        <w:right w:val="none" w:sz="0" w:space="0" w:color="auto"/>
      </w:divBdr>
    </w:div>
    <w:div w:id="1191411057">
      <w:bodyDiv w:val="1"/>
      <w:marLeft w:val="0"/>
      <w:marRight w:val="0"/>
      <w:marTop w:val="0"/>
      <w:marBottom w:val="0"/>
      <w:divBdr>
        <w:top w:val="none" w:sz="0" w:space="0" w:color="auto"/>
        <w:left w:val="none" w:sz="0" w:space="0" w:color="auto"/>
        <w:bottom w:val="none" w:sz="0" w:space="0" w:color="auto"/>
        <w:right w:val="none" w:sz="0" w:space="0" w:color="auto"/>
      </w:divBdr>
    </w:div>
    <w:div w:id="1192917610">
      <w:bodyDiv w:val="1"/>
      <w:marLeft w:val="0"/>
      <w:marRight w:val="0"/>
      <w:marTop w:val="0"/>
      <w:marBottom w:val="0"/>
      <w:divBdr>
        <w:top w:val="none" w:sz="0" w:space="0" w:color="auto"/>
        <w:left w:val="none" w:sz="0" w:space="0" w:color="auto"/>
        <w:bottom w:val="none" w:sz="0" w:space="0" w:color="auto"/>
        <w:right w:val="none" w:sz="0" w:space="0" w:color="auto"/>
      </w:divBdr>
    </w:div>
    <w:div w:id="1193224669">
      <w:bodyDiv w:val="1"/>
      <w:marLeft w:val="0"/>
      <w:marRight w:val="0"/>
      <w:marTop w:val="0"/>
      <w:marBottom w:val="0"/>
      <w:divBdr>
        <w:top w:val="none" w:sz="0" w:space="0" w:color="auto"/>
        <w:left w:val="none" w:sz="0" w:space="0" w:color="auto"/>
        <w:bottom w:val="none" w:sz="0" w:space="0" w:color="auto"/>
        <w:right w:val="none" w:sz="0" w:space="0" w:color="auto"/>
      </w:divBdr>
    </w:div>
    <w:div w:id="1199313988">
      <w:bodyDiv w:val="1"/>
      <w:marLeft w:val="0"/>
      <w:marRight w:val="0"/>
      <w:marTop w:val="0"/>
      <w:marBottom w:val="0"/>
      <w:divBdr>
        <w:top w:val="none" w:sz="0" w:space="0" w:color="auto"/>
        <w:left w:val="none" w:sz="0" w:space="0" w:color="auto"/>
        <w:bottom w:val="none" w:sz="0" w:space="0" w:color="auto"/>
        <w:right w:val="none" w:sz="0" w:space="0" w:color="auto"/>
      </w:divBdr>
    </w:div>
    <w:div w:id="1211455990">
      <w:bodyDiv w:val="1"/>
      <w:marLeft w:val="0"/>
      <w:marRight w:val="0"/>
      <w:marTop w:val="0"/>
      <w:marBottom w:val="0"/>
      <w:divBdr>
        <w:top w:val="none" w:sz="0" w:space="0" w:color="auto"/>
        <w:left w:val="none" w:sz="0" w:space="0" w:color="auto"/>
        <w:bottom w:val="none" w:sz="0" w:space="0" w:color="auto"/>
        <w:right w:val="none" w:sz="0" w:space="0" w:color="auto"/>
      </w:divBdr>
    </w:div>
    <w:div w:id="1217546796">
      <w:bodyDiv w:val="1"/>
      <w:marLeft w:val="0"/>
      <w:marRight w:val="0"/>
      <w:marTop w:val="0"/>
      <w:marBottom w:val="0"/>
      <w:divBdr>
        <w:top w:val="none" w:sz="0" w:space="0" w:color="auto"/>
        <w:left w:val="none" w:sz="0" w:space="0" w:color="auto"/>
        <w:bottom w:val="none" w:sz="0" w:space="0" w:color="auto"/>
        <w:right w:val="none" w:sz="0" w:space="0" w:color="auto"/>
      </w:divBdr>
    </w:div>
    <w:div w:id="1218861422">
      <w:bodyDiv w:val="1"/>
      <w:marLeft w:val="0"/>
      <w:marRight w:val="0"/>
      <w:marTop w:val="0"/>
      <w:marBottom w:val="0"/>
      <w:divBdr>
        <w:top w:val="none" w:sz="0" w:space="0" w:color="auto"/>
        <w:left w:val="none" w:sz="0" w:space="0" w:color="auto"/>
        <w:bottom w:val="none" w:sz="0" w:space="0" w:color="auto"/>
        <w:right w:val="none" w:sz="0" w:space="0" w:color="auto"/>
      </w:divBdr>
    </w:div>
    <w:div w:id="1240871720">
      <w:bodyDiv w:val="1"/>
      <w:marLeft w:val="0"/>
      <w:marRight w:val="0"/>
      <w:marTop w:val="0"/>
      <w:marBottom w:val="0"/>
      <w:divBdr>
        <w:top w:val="none" w:sz="0" w:space="0" w:color="auto"/>
        <w:left w:val="none" w:sz="0" w:space="0" w:color="auto"/>
        <w:bottom w:val="none" w:sz="0" w:space="0" w:color="auto"/>
        <w:right w:val="none" w:sz="0" w:space="0" w:color="auto"/>
      </w:divBdr>
    </w:div>
    <w:div w:id="1259557112">
      <w:bodyDiv w:val="1"/>
      <w:marLeft w:val="0"/>
      <w:marRight w:val="0"/>
      <w:marTop w:val="0"/>
      <w:marBottom w:val="0"/>
      <w:divBdr>
        <w:top w:val="none" w:sz="0" w:space="0" w:color="auto"/>
        <w:left w:val="none" w:sz="0" w:space="0" w:color="auto"/>
        <w:bottom w:val="none" w:sz="0" w:space="0" w:color="auto"/>
        <w:right w:val="none" w:sz="0" w:space="0" w:color="auto"/>
      </w:divBdr>
    </w:div>
    <w:div w:id="1277520026">
      <w:bodyDiv w:val="1"/>
      <w:marLeft w:val="0"/>
      <w:marRight w:val="0"/>
      <w:marTop w:val="0"/>
      <w:marBottom w:val="0"/>
      <w:divBdr>
        <w:top w:val="none" w:sz="0" w:space="0" w:color="auto"/>
        <w:left w:val="none" w:sz="0" w:space="0" w:color="auto"/>
        <w:bottom w:val="none" w:sz="0" w:space="0" w:color="auto"/>
        <w:right w:val="none" w:sz="0" w:space="0" w:color="auto"/>
      </w:divBdr>
    </w:div>
    <w:div w:id="1289045458">
      <w:bodyDiv w:val="1"/>
      <w:marLeft w:val="0"/>
      <w:marRight w:val="0"/>
      <w:marTop w:val="0"/>
      <w:marBottom w:val="0"/>
      <w:divBdr>
        <w:top w:val="none" w:sz="0" w:space="0" w:color="auto"/>
        <w:left w:val="none" w:sz="0" w:space="0" w:color="auto"/>
        <w:bottom w:val="none" w:sz="0" w:space="0" w:color="auto"/>
        <w:right w:val="none" w:sz="0" w:space="0" w:color="auto"/>
      </w:divBdr>
    </w:div>
    <w:div w:id="1299729554">
      <w:bodyDiv w:val="1"/>
      <w:marLeft w:val="0"/>
      <w:marRight w:val="0"/>
      <w:marTop w:val="0"/>
      <w:marBottom w:val="0"/>
      <w:divBdr>
        <w:top w:val="none" w:sz="0" w:space="0" w:color="auto"/>
        <w:left w:val="none" w:sz="0" w:space="0" w:color="auto"/>
        <w:bottom w:val="none" w:sz="0" w:space="0" w:color="auto"/>
        <w:right w:val="none" w:sz="0" w:space="0" w:color="auto"/>
      </w:divBdr>
    </w:div>
    <w:div w:id="1312368006">
      <w:bodyDiv w:val="1"/>
      <w:marLeft w:val="0"/>
      <w:marRight w:val="0"/>
      <w:marTop w:val="0"/>
      <w:marBottom w:val="0"/>
      <w:divBdr>
        <w:top w:val="none" w:sz="0" w:space="0" w:color="auto"/>
        <w:left w:val="none" w:sz="0" w:space="0" w:color="auto"/>
        <w:bottom w:val="none" w:sz="0" w:space="0" w:color="auto"/>
        <w:right w:val="none" w:sz="0" w:space="0" w:color="auto"/>
      </w:divBdr>
    </w:div>
    <w:div w:id="1323239823">
      <w:bodyDiv w:val="1"/>
      <w:marLeft w:val="0"/>
      <w:marRight w:val="0"/>
      <w:marTop w:val="0"/>
      <w:marBottom w:val="0"/>
      <w:divBdr>
        <w:top w:val="none" w:sz="0" w:space="0" w:color="auto"/>
        <w:left w:val="none" w:sz="0" w:space="0" w:color="auto"/>
        <w:bottom w:val="none" w:sz="0" w:space="0" w:color="auto"/>
        <w:right w:val="none" w:sz="0" w:space="0" w:color="auto"/>
      </w:divBdr>
    </w:div>
    <w:div w:id="1326202082">
      <w:bodyDiv w:val="1"/>
      <w:marLeft w:val="0"/>
      <w:marRight w:val="0"/>
      <w:marTop w:val="0"/>
      <w:marBottom w:val="0"/>
      <w:divBdr>
        <w:top w:val="none" w:sz="0" w:space="0" w:color="auto"/>
        <w:left w:val="none" w:sz="0" w:space="0" w:color="auto"/>
        <w:bottom w:val="none" w:sz="0" w:space="0" w:color="auto"/>
        <w:right w:val="none" w:sz="0" w:space="0" w:color="auto"/>
      </w:divBdr>
    </w:div>
    <w:div w:id="1369259310">
      <w:bodyDiv w:val="1"/>
      <w:marLeft w:val="0"/>
      <w:marRight w:val="0"/>
      <w:marTop w:val="0"/>
      <w:marBottom w:val="0"/>
      <w:divBdr>
        <w:top w:val="none" w:sz="0" w:space="0" w:color="auto"/>
        <w:left w:val="none" w:sz="0" w:space="0" w:color="auto"/>
        <w:bottom w:val="none" w:sz="0" w:space="0" w:color="auto"/>
        <w:right w:val="none" w:sz="0" w:space="0" w:color="auto"/>
      </w:divBdr>
    </w:div>
    <w:div w:id="1391995601">
      <w:bodyDiv w:val="1"/>
      <w:marLeft w:val="0"/>
      <w:marRight w:val="0"/>
      <w:marTop w:val="0"/>
      <w:marBottom w:val="0"/>
      <w:divBdr>
        <w:top w:val="none" w:sz="0" w:space="0" w:color="auto"/>
        <w:left w:val="none" w:sz="0" w:space="0" w:color="auto"/>
        <w:bottom w:val="none" w:sz="0" w:space="0" w:color="auto"/>
        <w:right w:val="none" w:sz="0" w:space="0" w:color="auto"/>
      </w:divBdr>
    </w:div>
    <w:div w:id="1420256310">
      <w:bodyDiv w:val="1"/>
      <w:marLeft w:val="0"/>
      <w:marRight w:val="0"/>
      <w:marTop w:val="0"/>
      <w:marBottom w:val="0"/>
      <w:divBdr>
        <w:top w:val="none" w:sz="0" w:space="0" w:color="auto"/>
        <w:left w:val="none" w:sz="0" w:space="0" w:color="auto"/>
        <w:bottom w:val="none" w:sz="0" w:space="0" w:color="auto"/>
        <w:right w:val="none" w:sz="0" w:space="0" w:color="auto"/>
      </w:divBdr>
    </w:div>
    <w:div w:id="1480614863">
      <w:bodyDiv w:val="1"/>
      <w:marLeft w:val="0"/>
      <w:marRight w:val="0"/>
      <w:marTop w:val="0"/>
      <w:marBottom w:val="0"/>
      <w:divBdr>
        <w:top w:val="none" w:sz="0" w:space="0" w:color="auto"/>
        <w:left w:val="none" w:sz="0" w:space="0" w:color="auto"/>
        <w:bottom w:val="none" w:sz="0" w:space="0" w:color="auto"/>
        <w:right w:val="none" w:sz="0" w:space="0" w:color="auto"/>
      </w:divBdr>
    </w:div>
    <w:div w:id="1482037574">
      <w:bodyDiv w:val="1"/>
      <w:marLeft w:val="0"/>
      <w:marRight w:val="0"/>
      <w:marTop w:val="0"/>
      <w:marBottom w:val="0"/>
      <w:divBdr>
        <w:top w:val="none" w:sz="0" w:space="0" w:color="auto"/>
        <w:left w:val="none" w:sz="0" w:space="0" w:color="auto"/>
        <w:bottom w:val="none" w:sz="0" w:space="0" w:color="auto"/>
        <w:right w:val="none" w:sz="0" w:space="0" w:color="auto"/>
      </w:divBdr>
    </w:div>
    <w:div w:id="1522745401">
      <w:bodyDiv w:val="1"/>
      <w:marLeft w:val="0"/>
      <w:marRight w:val="0"/>
      <w:marTop w:val="0"/>
      <w:marBottom w:val="0"/>
      <w:divBdr>
        <w:top w:val="none" w:sz="0" w:space="0" w:color="auto"/>
        <w:left w:val="none" w:sz="0" w:space="0" w:color="auto"/>
        <w:bottom w:val="none" w:sz="0" w:space="0" w:color="auto"/>
        <w:right w:val="none" w:sz="0" w:space="0" w:color="auto"/>
      </w:divBdr>
    </w:div>
    <w:div w:id="1540390191">
      <w:bodyDiv w:val="1"/>
      <w:marLeft w:val="0"/>
      <w:marRight w:val="0"/>
      <w:marTop w:val="0"/>
      <w:marBottom w:val="0"/>
      <w:divBdr>
        <w:top w:val="none" w:sz="0" w:space="0" w:color="auto"/>
        <w:left w:val="none" w:sz="0" w:space="0" w:color="auto"/>
        <w:bottom w:val="none" w:sz="0" w:space="0" w:color="auto"/>
        <w:right w:val="none" w:sz="0" w:space="0" w:color="auto"/>
      </w:divBdr>
    </w:div>
    <w:div w:id="1596327570">
      <w:bodyDiv w:val="1"/>
      <w:marLeft w:val="0"/>
      <w:marRight w:val="0"/>
      <w:marTop w:val="0"/>
      <w:marBottom w:val="0"/>
      <w:divBdr>
        <w:top w:val="none" w:sz="0" w:space="0" w:color="auto"/>
        <w:left w:val="none" w:sz="0" w:space="0" w:color="auto"/>
        <w:bottom w:val="none" w:sz="0" w:space="0" w:color="auto"/>
        <w:right w:val="none" w:sz="0" w:space="0" w:color="auto"/>
      </w:divBdr>
    </w:div>
    <w:div w:id="1603609227">
      <w:bodyDiv w:val="1"/>
      <w:marLeft w:val="0"/>
      <w:marRight w:val="0"/>
      <w:marTop w:val="0"/>
      <w:marBottom w:val="0"/>
      <w:divBdr>
        <w:top w:val="none" w:sz="0" w:space="0" w:color="auto"/>
        <w:left w:val="none" w:sz="0" w:space="0" w:color="auto"/>
        <w:bottom w:val="none" w:sz="0" w:space="0" w:color="auto"/>
        <w:right w:val="none" w:sz="0" w:space="0" w:color="auto"/>
      </w:divBdr>
    </w:div>
    <w:div w:id="1614359037">
      <w:bodyDiv w:val="1"/>
      <w:marLeft w:val="0"/>
      <w:marRight w:val="0"/>
      <w:marTop w:val="0"/>
      <w:marBottom w:val="0"/>
      <w:divBdr>
        <w:top w:val="none" w:sz="0" w:space="0" w:color="auto"/>
        <w:left w:val="none" w:sz="0" w:space="0" w:color="auto"/>
        <w:bottom w:val="none" w:sz="0" w:space="0" w:color="auto"/>
        <w:right w:val="none" w:sz="0" w:space="0" w:color="auto"/>
      </w:divBdr>
    </w:div>
    <w:div w:id="1637107579">
      <w:bodyDiv w:val="1"/>
      <w:marLeft w:val="0"/>
      <w:marRight w:val="0"/>
      <w:marTop w:val="0"/>
      <w:marBottom w:val="0"/>
      <w:divBdr>
        <w:top w:val="none" w:sz="0" w:space="0" w:color="auto"/>
        <w:left w:val="none" w:sz="0" w:space="0" w:color="auto"/>
        <w:bottom w:val="none" w:sz="0" w:space="0" w:color="auto"/>
        <w:right w:val="none" w:sz="0" w:space="0" w:color="auto"/>
      </w:divBdr>
    </w:div>
    <w:div w:id="1668825165">
      <w:bodyDiv w:val="1"/>
      <w:marLeft w:val="0"/>
      <w:marRight w:val="0"/>
      <w:marTop w:val="0"/>
      <w:marBottom w:val="0"/>
      <w:divBdr>
        <w:top w:val="none" w:sz="0" w:space="0" w:color="auto"/>
        <w:left w:val="none" w:sz="0" w:space="0" w:color="auto"/>
        <w:bottom w:val="none" w:sz="0" w:space="0" w:color="auto"/>
        <w:right w:val="none" w:sz="0" w:space="0" w:color="auto"/>
      </w:divBdr>
    </w:div>
    <w:div w:id="1706445343">
      <w:bodyDiv w:val="1"/>
      <w:marLeft w:val="0"/>
      <w:marRight w:val="0"/>
      <w:marTop w:val="0"/>
      <w:marBottom w:val="0"/>
      <w:divBdr>
        <w:top w:val="none" w:sz="0" w:space="0" w:color="auto"/>
        <w:left w:val="none" w:sz="0" w:space="0" w:color="auto"/>
        <w:bottom w:val="none" w:sz="0" w:space="0" w:color="auto"/>
        <w:right w:val="none" w:sz="0" w:space="0" w:color="auto"/>
      </w:divBdr>
    </w:div>
    <w:div w:id="1709983894">
      <w:bodyDiv w:val="1"/>
      <w:marLeft w:val="0"/>
      <w:marRight w:val="0"/>
      <w:marTop w:val="0"/>
      <w:marBottom w:val="0"/>
      <w:divBdr>
        <w:top w:val="none" w:sz="0" w:space="0" w:color="auto"/>
        <w:left w:val="none" w:sz="0" w:space="0" w:color="auto"/>
        <w:bottom w:val="none" w:sz="0" w:space="0" w:color="auto"/>
        <w:right w:val="none" w:sz="0" w:space="0" w:color="auto"/>
      </w:divBdr>
    </w:div>
    <w:div w:id="1714691731">
      <w:bodyDiv w:val="1"/>
      <w:marLeft w:val="0"/>
      <w:marRight w:val="0"/>
      <w:marTop w:val="0"/>
      <w:marBottom w:val="0"/>
      <w:divBdr>
        <w:top w:val="none" w:sz="0" w:space="0" w:color="auto"/>
        <w:left w:val="none" w:sz="0" w:space="0" w:color="auto"/>
        <w:bottom w:val="none" w:sz="0" w:space="0" w:color="auto"/>
        <w:right w:val="none" w:sz="0" w:space="0" w:color="auto"/>
      </w:divBdr>
    </w:div>
    <w:div w:id="1727874689">
      <w:bodyDiv w:val="1"/>
      <w:marLeft w:val="0"/>
      <w:marRight w:val="0"/>
      <w:marTop w:val="0"/>
      <w:marBottom w:val="0"/>
      <w:divBdr>
        <w:top w:val="none" w:sz="0" w:space="0" w:color="auto"/>
        <w:left w:val="none" w:sz="0" w:space="0" w:color="auto"/>
        <w:bottom w:val="none" w:sz="0" w:space="0" w:color="auto"/>
        <w:right w:val="none" w:sz="0" w:space="0" w:color="auto"/>
      </w:divBdr>
    </w:div>
    <w:div w:id="1740059343">
      <w:bodyDiv w:val="1"/>
      <w:marLeft w:val="0"/>
      <w:marRight w:val="0"/>
      <w:marTop w:val="0"/>
      <w:marBottom w:val="0"/>
      <w:divBdr>
        <w:top w:val="none" w:sz="0" w:space="0" w:color="auto"/>
        <w:left w:val="none" w:sz="0" w:space="0" w:color="auto"/>
        <w:bottom w:val="none" w:sz="0" w:space="0" w:color="auto"/>
        <w:right w:val="none" w:sz="0" w:space="0" w:color="auto"/>
      </w:divBdr>
    </w:div>
    <w:div w:id="1747800632">
      <w:bodyDiv w:val="1"/>
      <w:marLeft w:val="0"/>
      <w:marRight w:val="0"/>
      <w:marTop w:val="0"/>
      <w:marBottom w:val="0"/>
      <w:divBdr>
        <w:top w:val="none" w:sz="0" w:space="0" w:color="auto"/>
        <w:left w:val="none" w:sz="0" w:space="0" w:color="auto"/>
        <w:bottom w:val="none" w:sz="0" w:space="0" w:color="auto"/>
        <w:right w:val="none" w:sz="0" w:space="0" w:color="auto"/>
      </w:divBdr>
    </w:div>
    <w:div w:id="1831015316">
      <w:bodyDiv w:val="1"/>
      <w:marLeft w:val="0"/>
      <w:marRight w:val="0"/>
      <w:marTop w:val="0"/>
      <w:marBottom w:val="0"/>
      <w:divBdr>
        <w:top w:val="none" w:sz="0" w:space="0" w:color="auto"/>
        <w:left w:val="none" w:sz="0" w:space="0" w:color="auto"/>
        <w:bottom w:val="none" w:sz="0" w:space="0" w:color="auto"/>
        <w:right w:val="none" w:sz="0" w:space="0" w:color="auto"/>
      </w:divBdr>
    </w:div>
    <w:div w:id="1831822068">
      <w:bodyDiv w:val="1"/>
      <w:marLeft w:val="0"/>
      <w:marRight w:val="0"/>
      <w:marTop w:val="0"/>
      <w:marBottom w:val="0"/>
      <w:divBdr>
        <w:top w:val="none" w:sz="0" w:space="0" w:color="auto"/>
        <w:left w:val="none" w:sz="0" w:space="0" w:color="auto"/>
        <w:bottom w:val="none" w:sz="0" w:space="0" w:color="auto"/>
        <w:right w:val="none" w:sz="0" w:space="0" w:color="auto"/>
      </w:divBdr>
    </w:div>
    <w:div w:id="1894924750">
      <w:bodyDiv w:val="1"/>
      <w:marLeft w:val="0"/>
      <w:marRight w:val="0"/>
      <w:marTop w:val="0"/>
      <w:marBottom w:val="0"/>
      <w:divBdr>
        <w:top w:val="none" w:sz="0" w:space="0" w:color="auto"/>
        <w:left w:val="none" w:sz="0" w:space="0" w:color="auto"/>
        <w:bottom w:val="none" w:sz="0" w:space="0" w:color="auto"/>
        <w:right w:val="none" w:sz="0" w:space="0" w:color="auto"/>
      </w:divBdr>
    </w:div>
    <w:div w:id="1920019688">
      <w:bodyDiv w:val="1"/>
      <w:marLeft w:val="0"/>
      <w:marRight w:val="0"/>
      <w:marTop w:val="0"/>
      <w:marBottom w:val="0"/>
      <w:divBdr>
        <w:top w:val="none" w:sz="0" w:space="0" w:color="auto"/>
        <w:left w:val="none" w:sz="0" w:space="0" w:color="auto"/>
        <w:bottom w:val="none" w:sz="0" w:space="0" w:color="auto"/>
        <w:right w:val="none" w:sz="0" w:space="0" w:color="auto"/>
      </w:divBdr>
    </w:div>
    <w:div w:id="1922714540">
      <w:bodyDiv w:val="1"/>
      <w:marLeft w:val="0"/>
      <w:marRight w:val="0"/>
      <w:marTop w:val="0"/>
      <w:marBottom w:val="0"/>
      <w:divBdr>
        <w:top w:val="none" w:sz="0" w:space="0" w:color="auto"/>
        <w:left w:val="none" w:sz="0" w:space="0" w:color="auto"/>
        <w:bottom w:val="none" w:sz="0" w:space="0" w:color="auto"/>
        <w:right w:val="none" w:sz="0" w:space="0" w:color="auto"/>
      </w:divBdr>
    </w:div>
    <w:div w:id="1926525723">
      <w:bodyDiv w:val="1"/>
      <w:marLeft w:val="0"/>
      <w:marRight w:val="0"/>
      <w:marTop w:val="0"/>
      <w:marBottom w:val="0"/>
      <w:divBdr>
        <w:top w:val="none" w:sz="0" w:space="0" w:color="auto"/>
        <w:left w:val="none" w:sz="0" w:space="0" w:color="auto"/>
        <w:bottom w:val="none" w:sz="0" w:space="0" w:color="auto"/>
        <w:right w:val="none" w:sz="0" w:space="0" w:color="auto"/>
      </w:divBdr>
    </w:div>
    <w:div w:id="1933734605">
      <w:bodyDiv w:val="1"/>
      <w:marLeft w:val="0"/>
      <w:marRight w:val="0"/>
      <w:marTop w:val="0"/>
      <w:marBottom w:val="0"/>
      <w:divBdr>
        <w:top w:val="none" w:sz="0" w:space="0" w:color="auto"/>
        <w:left w:val="none" w:sz="0" w:space="0" w:color="auto"/>
        <w:bottom w:val="none" w:sz="0" w:space="0" w:color="auto"/>
        <w:right w:val="none" w:sz="0" w:space="0" w:color="auto"/>
      </w:divBdr>
    </w:div>
    <w:div w:id="1969970659">
      <w:bodyDiv w:val="1"/>
      <w:marLeft w:val="0"/>
      <w:marRight w:val="0"/>
      <w:marTop w:val="0"/>
      <w:marBottom w:val="0"/>
      <w:divBdr>
        <w:top w:val="none" w:sz="0" w:space="0" w:color="auto"/>
        <w:left w:val="none" w:sz="0" w:space="0" w:color="auto"/>
        <w:bottom w:val="none" w:sz="0" w:space="0" w:color="auto"/>
        <w:right w:val="none" w:sz="0" w:space="0" w:color="auto"/>
      </w:divBdr>
    </w:div>
    <w:div w:id="1977222705">
      <w:bodyDiv w:val="1"/>
      <w:marLeft w:val="0"/>
      <w:marRight w:val="0"/>
      <w:marTop w:val="0"/>
      <w:marBottom w:val="0"/>
      <w:divBdr>
        <w:top w:val="none" w:sz="0" w:space="0" w:color="auto"/>
        <w:left w:val="none" w:sz="0" w:space="0" w:color="auto"/>
        <w:bottom w:val="none" w:sz="0" w:space="0" w:color="auto"/>
        <w:right w:val="none" w:sz="0" w:space="0" w:color="auto"/>
      </w:divBdr>
    </w:div>
    <w:div w:id="1986271574">
      <w:bodyDiv w:val="1"/>
      <w:marLeft w:val="0"/>
      <w:marRight w:val="0"/>
      <w:marTop w:val="0"/>
      <w:marBottom w:val="0"/>
      <w:divBdr>
        <w:top w:val="none" w:sz="0" w:space="0" w:color="auto"/>
        <w:left w:val="none" w:sz="0" w:space="0" w:color="auto"/>
        <w:bottom w:val="none" w:sz="0" w:space="0" w:color="auto"/>
        <w:right w:val="none" w:sz="0" w:space="0" w:color="auto"/>
      </w:divBdr>
    </w:div>
    <w:div w:id="2002387347">
      <w:bodyDiv w:val="1"/>
      <w:marLeft w:val="0"/>
      <w:marRight w:val="0"/>
      <w:marTop w:val="0"/>
      <w:marBottom w:val="0"/>
      <w:divBdr>
        <w:top w:val="none" w:sz="0" w:space="0" w:color="auto"/>
        <w:left w:val="none" w:sz="0" w:space="0" w:color="auto"/>
        <w:bottom w:val="none" w:sz="0" w:space="0" w:color="auto"/>
        <w:right w:val="none" w:sz="0" w:space="0" w:color="auto"/>
      </w:divBdr>
    </w:div>
    <w:div w:id="2011717550">
      <w:bodyDiv w:val="1"/>
      <w:marLeft w:val="0"/>
      <w:marRight w:val="0"/>
      <w:marTop w:val="0"/>
      <w:marBottom w:val="0"/>
      <w:divBdr>
        <w:top w:val="none" w:sz="0" w:space="0" w:color="auto"/>
        <w:left w:val="none" w:sz="0" w:space="0" w:color="auto"/>
        <w:bottom w:val="none" w:sz="0" w:space="0" w:color="auto"/>
        <w:right w:val="none" w:sz="0" w:space="0" w:color="auto"/>
      </w:divBdr>
    </w:div>
    <w:div w:id="2020694897">
      <w:bodyDiv w:val="1"/>
      <w:marLeft w:val="0"/>
      <w:marRight w:val="0"/>
      <w:marTop w:val="0"/>
      <w:marBottom w:val="0"/>
      <w:divBdr>
        <w:top w:val="none" w:sz="0" w:space="0" w:color="auto"/>
        <w:left w:val="none" w:sz="0" w:space="0" w:color="auto"/>
        <w:bottom w:val="none" w:sz="0" w:space="0" w:color="auto"/>
        <w:right w:val="none" w:sz="0" w:space="0" w:color="auto"/>
      </w:divBdr>
    </w:div>
    <w:div w:id="2061316716">
      <w:bodyDiv w:val="1"/>
      <w:marLeft w:val="0"/>
      <w:marRight w:val="0"/>
      <w:marTop w:val="0"/>
      <w:marBottom w:val="0"/>
      <w:divBdr>
        <w:top w:val="none" w:sz="0" w:space="0" w:color="auto"/>
        <w:left w:val="none" w:sz="0" w:space="0" w:color="auto"/>
        <w:bottom w:val="none" w:sz="0" w:space="0" w:color="auto"/>
        <w:right w:val="none" w:sz="0" w:space="0" w:color="auto"/>
      </w:divBdr>
    </w:div>
    <w:div w:id="2098357272">
      <w:bodyDiv w:val="1"/>
      <w:marLeft w:val="0"/>
      <w:marRight w:val="0"/>
      <w:marTop w:val="0"/>
      <w:marBottom w:val="0"/>
      <w:divBdr>
        <w:top w:val="none" w:sz="0" w:space="0" w:color="auto"/>
        <w:left w:val="none" w:sz="0" w:space="0" w:color="auto"/>
        <w:bottom w:val="none" w:sz="0" w:space="0" w:color="auto"/>
        <w:right w:val="none" w:sz="0" w:space="0" w:color="auto"/>
      </w:divBdr>
    </w:div>
    <w:div w:id="2112697979">
      <w:bodyDiv w:val="1"/>
      <w:marLeft w:val="0"/>
      <w:marRight w:val="0"/>
      <w:marTop w:val="0"/>
      <w:marBottom w:val="0"/>
      <w:divBdr>
        <w:top w:val="none" w:sz="0" w:space="0" w:color="auto"/>
        <w:left w:val="none" w:sz="0" w:space="0" w:color="auto"/>
        <w:bottom w:val="none" w:sz="0" w:space="0" w:color="auto"/>
        <w:right w:val="none" w:sz="0" w:space="0" w:color="auto"/>
      </w:divBdr>
    </w:div>
    <w:div w:id="2120567008">
      <w:bodyDiv w:val="1"/>
      <w:marLeft w:val="0"/>
      <w:marRight w:val="0"/>
      <w:marTop w:val="0"/>
      <w:marBottom w:val="0"/>
      <w:divBdr>
        <w:top w:val="none" w:sz="0" w:space="0" w:color="auto"/>
        <w:left w:val="none" w:sz="0" w:space="0" w:color="auto"/>
        <w:bottom w:val="none" w:sz="0" w:space="0" w:color="auto"/>
        <w:right w:val="none" w:sz="0" w:space="0" w:color="auto"/>
      </w:divBdr>
    </w:div>
    <w:div w:id="214573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07175-0628-4A1F-A554-EF4B5325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Pages>
  <Words>46982</Words>
  <Characters>267798</Characters>
  <Application>Microsoft Office Word</Application>
  <DocSecurity>0</DocSecurity>
  <Lines>2231</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Tarasova</cp:lastModifiedBy>
  <cp:revision>154</cp:revision>
  <cp:lastPrinted>2025-10-29T14:00:00Z</cp:lastPrinted>
  <dcterms:created xsi:type="dcterms:W3CDTF">2025-02-20T11:24:00Z</dcterms:created>
  <dcterms:modified xsi:type="dcterms:W3CDTF">2025-10-29T14:01:00Z</dcterms:modified>
</cp:coreProperties>
</file>