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2A6" w:rsidRPr="00F91D4E" w:rsidRDefault="00CF12A6" w:rsidP="00AF4FAD">
      <w:pPr>
        <w:pStyle w:val="a3"/>
        <w:tabs>
          <w:tab w:val="left" w:pos="0"/>
        </w:tabs>
        <w:spacing w:before="0" w:beforeAutospacing="0" w:after="0" w:afterAutospacing="0"/>
        <w:jc w:val="right"/>
        <w:rPr>
          <w:bCs/>
          <w:sz w:val="26"/>
          <w:szCs w:val="26"/>
          <w:u w:val="single"/>
        </w:rPr>
      </w:pPr>
      <w:r w:rsidRPr="00F91D4E">
        <w:rPr>
          <w:bCs/>
          <w:sz w:val="26"/>
          <w:szCs w:val="26"/>
          <w:u w:val="single"/>
        </w:rPr>
        <w:t>проект</w:t>
      </w:r>
    </w:p>
    <w:p w:rsidR="00CF12A6" w:rsidRPr="00F91D4E" w:rsidRDefault="00CF12A6" w:rsidP="00AF4FAD">
      <w:pPr>
        <w:pStyle w:val="a3"/>
        <w:tabs>
          <w:tab w:val="left" w:pos="0"/>
        </w:tabs>
        <w:spacing w:before="0" w:beforeAutospacing="0" w:after="0" w:afterAutospacing="0"/>
        <w:jc w:val="center"/>
        <w:rPr>
          <w:bCs/>
          <w:sz w:val="26"/>
          <w:szCs w:val="26"/>
        </w:rPr>
      </w:pPr>
      <w:r w:rsidRPr="00F91D4E">
        <w:rPr>
          <w:bCs/>
          <w:sz w:val="26"/>
          <w:szCs w:val="26"/>
        </w:rPr>
        <w:t>РОССИЙСКАЯ ФЕДЕРАЦИЯ</w:t>
      </w:r>
    </w:p>
    <w:p w:rsidR="00CF12A6" w:rsidRPr="00F91D4E" w:rsidRDefault="00CF12A6" w:rsidP="00AF4FAD">
      <w:pPr>
        <w:pStyle w:val="a3"/>
        <w:tabs>
          <w:tab w:val="left" w:pos="0"/>
        </w:tabs>
        <w:spacing w:before="0" w:beforeAutospacing="0" w:after="0" w:afterAutospacing="0"/>
        <w:jc w:val="center"/>
        <w:rPr>
          <w:bCs/>
          <w:sz w:val="26"/>
          <w:szCs w:val="26"/>
        </w:rPr>
      </w:pPr>
      <w:r w:rsidRPr="00F91D4E">
        <w:rPr>
          <w:bCs/>
          <w:sz w:val="26"/>
          <w:szCs w:val="26"/>
        </w:rPr>
        <w:t>БЕЛГОРОДСКАЯ ОБЛАСТЬ</w:t>
      </w:r>
    </w:p>
    <w:p w:rsidR="00CF12A6" w:rsidRPr="00F91D4E" w:rsidRDefault="00CF12A6" w:rsidP="00AF4FAD">
      <w:pPr>
        <w:pStyle w:val="a3"/>
        <w:tabs>
          <w:tab w:val="left" w:pos="0"/>
        </w:tabs>
        <w:spacing w:before="0" w:beforeAutospacing="0" w:after="0" w:afterAutospacing="0"/>
        <w:jc w:val="center"/>
        <w:rPr>
          <w:bCs/>
          <w:sz w:val="26"/>
          <w:szCs w:val="26"/>
        </w:rPr>
      </w:pPr>
      <w:r w:rsidRPr="00F91D4E">
        <w:rPr>
          <w:noProof/>
          <w:sz w:val="26"/>
          <w:szCs w:val="26"/>
        </w:rPr>
        <w:drawing>
          <wp:anchor distT="0" distB="0" distL="0" distR="0" simplePos="0" relativeHeight="251681280" behindDoc="0" locked="0" layoutInCell="1" allowOverlap="1" wp14:anchorId="3C4A6239" wp14:editId="0CA705BE">
            <wp:simplePos x="0" y="0"/>
            <wp:positionH relativeFrom="column">
              <wp:posOffset>2846070</wp:posOffset>
            </wp:positionH>
            <wp:positionV relativeFrom="paragraph">
              <wp:posOffset>121920</wp:posOffset>
            </wp:positionV>
            <wp:extent cx="463550" cy="5689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63550" cy="568960"/>
                    </a:xfrm>
                    <a:prstGeom prst="rect">
                      <a:avLst/>
                    </a:prstGeom>
                    <a:solidFill>
                      <a:srgbClr val="FFFFFF"/>
                    </a:solidFill>
                  </pic:spPr>
                </pic:pic>
              </a:graphicData>
            </a:graphic>
          </wp:anchor>
        </w:drawing>
      </w:r>
    </w:p>
    <w:p w:rsidR="00CF12A6" w:rsidRPr="00F91D4E" w:rsidRDefault="00CF12A6" w:rsidP="00AF4FAD">
      <w:pPr>
        <w:pStyle w:val="a3"/>
        <w:tabs>
          <w:tab w:val="left" w:pos="0"/>
        </w:tabs>
        <w:spacing w:before="0" w:beforeAutospacing="0" w:after="0" w:afterAutospacing="0"/>
        <w:jc w:val="center"/>
        <w:rPr>
          <w:sz w:val="26"/>
          <w:szCs w:val="26"/>
        </w:rPr>
      </w:pPr>
      <w:r w:rsidRPr="00F91D4E">
        <w:rPr>
          <w:sz w:val="26"/>
          <w:szCs w:val="26"/>
        </w:rPr>
        <w:t>СОВЕТ ДЕПУТАТОВ</w:t>
      </w:r>
    </w:p>
    <w:p w:rsidR="00CF12A6" w:rsidRPr="00F91D4E" w:rsidRDefault="00CF12A6" w:rsidP="00AF4FAD">
      <w:pPr>
        <w:pStyle w:val="a3"/>
        <w:tabs>
          <w:tab w:val="left" w:pos="0"/>
          <w:tab w:val="left" w:pos="3686"/>
          <w:tab w:val="left" w:pos="4111"/>
          <w:tab w:val="left" w:pos="5103"/>
        </w:tabs>
        <w:spacing w:before="0" w:beforeAutospacing="0" w:after="0" w:afterAutospacing="0"/>
        <w:jc w:val="center"/>
        <w:rPr>
          <w:sz w:val="26"/>
          <w:szCs w:val="26"/>
        </w:rPr>
      </w:pPr>
      <w:r w:rsidRPr="00F91D4E">
        <w:rPr>
          <w:sz w:val="26"/>
          <w:szCs w:val="26"/>
        </w:rPr>
        <w:t xml:space="preserve">ШЕБЕКИНСКОГО </w:t>
      </w:r>
      <w:r w:rsidR="00567E95" w:rsidRPr="00F91D4E">
        <w:rPr>
          <w:sz w:val="26"/>
          <w:szCs w:val="26"/>
        </w:rPr>
        <w:t>МУНИЦИПАЛЬНОГО</w:t>
      </w:r>
      <w:r w:rsidRPr="00F91D4E">
        <w:rPr>
          <w:sz w:val="26"/>
          <w:szCs w:val="26"/>
        </w:rPr>
        <w:t xml:space="preserve"> ОКРУГА</w:t>
      </w:r>
    </w:p>
    <w:p w:rsidR="00CF12A6" w:rsidRPr="00F91D4E" w:rsidRDefault="00CF12A6" w:rsidP="00AF4FAD">
      <w:pPr>
        <w:tabs>
          <w:tab w:val="left" w:pos="0"/>
        </w:tabs>
        <w:spacing w:after="0" w:line="240" w:lineRule="auto"/>
        <w:jc w:val="center"/>
        <w:rPr>
          <w:rFonts w:ascii="Times New Roman" w:hAnsi="Times New Roman" w:cs="Times New Roman"/>
          <w:sz w:val="26"/>
          <w:szCs w:val="26"/>
        </w:rPr>
      </w:pPr>
    </w:p>
    <w:p w:rsidR="00CF12A6" w:rsidRPr="00F91D4E" w:rsidRDefault="00CF12A6" w:rsidP="00AF4FAD">
      <w:pPr>
        <w:tabs>
          <w:tab w:val="left" w:pos="0"/>
        </w:tabs>
        <w:spacing w:after="0" w:line="240" w:lineRule="auto"/>
        <w:jc w:val="center"/>
        <w:rPr>
          <w:rFonts w:ascii="Times New Roman" w:hAnsi="Times New Roman" w:cs="Times New Roman"/>
          <w:b/>
          <w:sz w:val="26"/>
          <w:szCs w:val="26"/>
        </w:rPr>
      </w:pPr>
      <w:proofErr w:type="gramStart"/>
      <w:r w:rsidRPr="00F91D4E">
        <w:rPr>
          <w:rFonts w:ascii="Times New Roman" w:hAnsi="Times New Roman" w:cs="Times New Roman"/>
          <w:b/>
          <w:sz w:val="26"/>
          <w:szCs w:val="26"/>
        </w:rPr>
        <w:t>Р</w:t>
      </w:r>
      <w:proofErr w:type="gramEnd"/>
      <w:r w:rsidRPr="00F91D4E">
        <w:rPr>
          <w:rFonts w:ascii="Times New Roman" w:hAnsi="Times New Roman" w:cs="Times New Roman"/>
          <w:b/>
          <w:sz w:val="26"/>
          <w:szCs w:val="26"/>
        </w:rPr>
        <w:t xml:space="preserve"> Е Ш Е Н И Е</w:t>
      </w:r>
    </w:p>
    <w:p w:rsidR="00CF12A6" w:rsidRPr="00F91D4E" w:rsidRDefault="00CF12A6" w:rsidP="00AF4FAD">
      <w:pPr>
        <w:tabs>
          <w:tab w:val="left" w:pos="0"/>
        </w:tabs>
        <w:spacing w:after="0" w:line="240" w:lineRule="auto"/>
        <w:jc w:val="center"/>
        <w:rPr>
          <w:rFonts w:ascii="Times New Roman" w:hAnsi="Times New Roman" w:cs="Times New Roman"/>
          <w:b/>
          <w:sz w:val="26"/>
          <w:szCs w:val="26"/>
        </w:rPr>
      </w:pPr>
    </w:p>
    <w:p w:rsidR="00CF12A6" w:rsidRPr="00F91D4E" w:rsidRDefault="00CF12A6" w:rsidP="00AF4FAD">
      <w:pPr>
        <w:tabs>
          <w:tab w:val="left" w:pos="0"/>
        </w:tabs>
        <w:spacing w:after="0" w:line="240" w:lineRule="auto"/>
        <w:rPr>
          <w:rFonts w:ascii="Times New Roman" w:hAnsi="Times New Roman" w:cs="Times New Roman"/>
          <w:sz w:val="26"/>
          <w:szCs w:val="26"/>
        </w:rPr>
      </w:pPr>
      <w:r w:rsidRPr="00F91D4E">
        <w:rPr>
          <w:rFonts w:ascii="Times New Roman" w:hAnsi="Times New Roman" w:cs="Times New Roman"/>
          <w:sz w:val="26"/>
          <w:szCs w:val="26"/>
        </w:rPr>
        <w:t>_____________ 202</w:t>
      </w:r>
      <w:r w:rsidR="00F14567" w:rsidRPr="00F91D4E">
        <w:rPr>
          <w:rFonts w:ascii="Times New Roman" w:hAnsi="Times New Roman" w:cs="Times New Roman"/>
          <w:sz w:val="26"/>
          <w:szCs w:val="26"/>
        </w:rPr>
        <w:t>5</w:t>
      </w:r>
      <w:r w:rsidRPr="00F91D4E">
        <w:rPr>
          <w:rFonts w:ascii="Times New Roman" w:hAnsi="Times New Roman" w:cs="Times New Roman"/>
          <w:sz w:val="26"/>
          <w:szCs w:val="26"/>
        </w:rPr>
        <w:t xml:space="preserve"> года</w:t>
      </w:r>
      <w:r w:rsidRPr="00F91D4E">
        <w:rPr>
          <w:rFonts w:ascii="Times New Roman" w:hAnsi="Times New Roman" w:cs="Times New Roman"/>
          <w:sz w:val="26"/>
          <w:szCs w:val="26"/>
        </w:rPr>
        <w:tab/>
      </w:r>
      <w:r w:rsidRPr="00F91D4E">
        <w:rPr>
          <w:rFonts w:ascii="Times New Roman" w:hAnsi="Times New Roman" w:cs="Times New Roman"/>
          <w:sz w:val="26"/>
          <w:szCs w:val="26"/>
        </w:rPr>
        <w:tab/>
      </w:r>
      <w:r w:rsidRPr="00F91D4E">
        <w:rPr>
          <w:rFonts w:ascii="Times New Roman" w:hAnsi="Times New Roman" w:cs="Times New Roman"/>
          <w:sz w:val="26"/>
          <w:szCs w:val="26"/>
        </w:rPr>
        <w:tab/>
      </w:r>
      <w:r w:rsidRPr="00F91D4E">
        <w:rPr>
          <w:rFonts w:ascii="Times New Roman" w:hAnsi="Times New Roman" w:cs="Times New Roman"/>
          <w:sz w:val="26"/>
          <w:szCs w:val="26"/>
        </w:rPr>
        <w:tab/>
      </w:r>
      <w:r w:rsidRPr="00F91D4E">
        <w:rPr>
          <w:rFonts w:ascii="Times New Roman" w:hAnsi="Times New Roman" w:cs="Times New Roman"/>
          <w:sz w:val="26"/>
          <w:szCs w:val="26"/>
        </w:rPr>
        <w:tab/>
      </w:r>
      <w:r w:rsidRPr="00F91D4E">
        <w:rPr>
          <w:rFonts w:ascii="Times New Roman" w:hAnsi="Times New Roman" w:cs="Times New Roman"/>
          <w:sz w:val="26"/>
          <w:szCs w:val="26"/>
        </w:rPr>
        <w:tab/>
      </w:r>
      <w:r w:rsidRPr="00F91D4E">
        <w:rPr>
          <w:rFonts w:ascii="Times New Roman" w:hAnsi="Times New Roman" w:cs="Times New Roman"/>
          <w:sz w:val="26"/>
          <w:szCs w:val="26"/>
        </w:rPr>
        <w:tab/>
      </w:r>
      <w:r w:rsidR="00494923" w:rsidRPr="00F91D4E">
        <w:rPr>
          <w:rFonts w:ascii="Times New Roman" w:hAnsi="Times New Roman" w:cs="Times New Roman"/>
          <w:sz w:val="26"/>
          <w:szCs w:val="26"/>
        </w:rPr>
        <w:tab/>
      </w:r>
      <w:r w:rsidRPr="00F91D4E">
        <w:rPr>
          <w:rFonts w:ascii="Times New Roman" w:hAnsi="Times New Roman" w:cs="Times New Roman"/>
          <w:sz w:val="26"/>
          <w:szCs w:val="26"/>
        </w:rPr>
        <w:tab/>
        <w:t xml:space="preserve"> </w:t>
      </w:r>
      <w:r w:rsidR="00494923" w:rsidRPr="00F91D4E">
        <w:rPr>
          <w:rFonts w:ascii="Times New Roman" w:hAnsi="Times New Roman" w:cs="Times New Roman"/>
          <w:sz w:val="26"/>
          <w:szCs w:val="26"/>
        </w:rPr>
        <w:t xml:space="preserve">      </w:t>
      </w:r>
      <w:r w:rsidRPr="00F91D4E">
        <w:rPr>
          <w:rFonts w:ascii="Times New Roman" w:hAnsi="Times New Roman" w:cs="Times New Roman"/>
          <w:sz w:val="26"/>
          <w:szCs w:val="26"/>
        </w:rPr>
        <w:t xml:space="preserve"> № __</w:t>
      </w:r>
    </w:p>
    <w:p w:rsidR="00CF12A6" w:rsidRPr="00F91D4E" w:rsidRDefault="00CF12A6" w:rsidP="00AF4FAD">
      <w:pPr>
        <w:tabs>
          <w:tab w:val="left" w:pos="0"/>
        </w:tabs>
        <w:spacing w:after="0" w:line="240" w:lineRule="auto"/>
        <w:rPr>
          <w:rFonts w:ascii="Times New Roman" w:hAnsi="Times New Roman" w:cs="Times New Roman"/>
          <w:sz w:val="26"/>
          <w:szCs w:val="26"/>
        </w:rPr>
      </w:pPr>
    </w:p>
    <w:p w:rsidR="00AF4FAD" w:rsidRPr="00F91D4E" w:rsidRDefault="00AF4FAD" w:rsidP="00AF4FAD">
      <w:pPr>
        <w:spacing w:after="0" w:line="240" w:lineRule="auto"/>
        <w:rPr>
          <w:rFonts w:ascii="Times New Roman" w:hAnsi="Times New Roman" w:cs="Times New Roman"/>
          <w:sz w:val="26"/>
          <w:szCs w:val="26"/>
        </w:rPr>
      </w:pPr>
    </w:p>
    <w:tbl>
      <w:tblPr>
        <w:tblW w:w="0" w:type="auto"/>
        <w:tblLook w:val="04A0" w:firstRow="1" w:lastRow="0" w:firstColumn="1" w:lastColumn="0" w:noHBand="0" w:noVBand="1"/>
      </w:tblPr>
      <w:tblGrid>
        <w:gridCol w:w="4503"/>
        <w:gridCol w:w="4754"/>
      </w:tblGrid>
      <w:tr w:rsidR="00AF4FAD" w:rsidRPr="00F91D4E" w:rsidTr="00D931CB">
        <w:tc>
          <w:tcPr>
            <w:tcW w:w="4503" w:type="dxa"/>
          </w:tcPr>
          <w:p w:rsidR="00AF4FAD" w:rsidRPr="00F91D4E" w:rsidRDefault="00AF4FAD" w:rsidP="00F91D4E">
            <w:pPr>
              <w:spacing w:after="0" w:line="240" w:lineRule="auto"/>
              <w:jc w:val="both"/>
              <w:rPr>
                <w:rFonts w:ascii="Times New Roman" w:hAnsi="Times New Roman" w:cs="Times New Roman"/>
                <w:b/>
                <w:sz w:val="26"/>
                <w:szCs w:val="26"/>
              </w:rPr>
            </w:pPr>
            <w:r w:rsidRPr="00F91D4E">
              <w:rPr>
                <w:rFonts w:ascii="Times New Roman" w:hAnsi="Times New Roman" w:cs="Times New Roman"/>
                <w:b/>
                <w:sz w:val="26"/>
                <w:szCs w:val="26"/>
              </w:rPr>
              <w:t xml:space="preserve">О внесении изменений </w:t>
            </w:r>
            <w:r w:rsidR="00A66EB0" w:rsidRPr="00F91D4E">
              <w:rPr>
                <w:rFonts w:ascii="Times New Roman" w:hAnsi="Times New Roman" w:cs="Times New Roman"/>
                <w:b/>
                <w:sz w:val="26"/>
                <w:szCs w:val="26"/>
              </w:rPr>
              <w:t xml:space="preserve">в решение Совета депутатов Шебекинского </w:t>
            </w:r>
            <w:r w:rsidR="00972300" w:rsidRPr="00F91D4E">
              <w:rPr>
                <w:rFonts w:ascii="Times New Roman" w:hAnsi="Times New Roman" w:cs="Times New Roman"/>
                <w:b/>
                <w:sz w:val="26"/>
                <w:szCs w:val="26"/>
              </w:rPr>
              <w:t>городского</w:t>
            </w:r>
            <w:r w:rsidR="00A66EB0" w:rsidRPr="00F91D4E">
              <w:rPr>
                <w:rFonts w:ascii="Times New Roman" w:hAnsi="Times New Roman" w:cs="Times New Roman"/>
                <w:b/>
                <w:sz w:val="26"/>
                <w:szCs w:val="26"/>
              </w:rPr>
              <w:t xml:space="preserve"> округа от 26 апреля 2019 года № 131 «Об утверждении Положения о системе наград и поощрений Шебекинского </w:t>
            </w:r>
            <w:r w:rsidR="00C735FB" w:rsidRPr="00F91D4E">
              <w:rPr>
                <w:rFonts w:ascii="Times New Roman" w:hAnsi="Times New Roman" w:cs="Times New Roman"/>
                <w:b/>
                <w:sz w:val="26"/>
                <w:szCs w:val="26"/>
              </w:rPr>
              <w:t>муниципального</w:t>
            </w:r>
            <w:r w:rsidR="00A66EB0" w:rsidRPr="00F91D4E">
              <w:rPr>
                <w:rFonts w:ascii="Times New Roman" w:hAnsi="Times New Roman" w:cs="Times New Roman"/>
                <w:b/>
                <w:sz w:val="26"/>
                <w:szCs w:val="26"/>
              </w:rPr>
              <w:t xml:space="preserve"> округа»</w:t>
            </w:r>
          </w:p>
        </w:tc>
        <w:tc>
          <w:tcPr>
            <w:tcW w:w="4754" w:type="dxa"/>
          </w:tcPr>
          <w:p w:rsidR="00AF4FAD" w:rsidRPr="00F91D4E" w:rsidRDefault="00AF4FAD" w:rsidP="00AF4FAD">
            <w:pPr>
              <w:spacing w:after="0" w:line="240" w:lineRule="auto"/>
              <w:rPr>
                <w:rFonts w:ascii="Times New Roman" w:hAnsi="Times New Roman" w:cs="Times New Roman"/>
                <w:sz w:val="26"/>
                <w:szCs w:val="26"/>
              </w:rPr>
            </w:pPr>
          </w:p>
        </w:tc>
      </w:tr>
    </w:tbl>
    <w:p w:rsidR="00AF4FAD" w:rsidRPr="00F91D4E" w:rsidRDefault="00AF4FAD" w:rsidP="00AF4FAD">
      <w:pPr>
        <w:spacing w:after="0" w:line="240" w:lineRule="auto"/>
        <w:rPr>
          <w:rFonts w:ascii="Times New Roman" w:hAnsi="Times New Roman" w:cs="Times New Roman"/>
          <w:sz w:val="26"/>
          <w:szCs w:val="26"/>
        </w:rPr>
      </w:pPr>
    </w:p>
    <w:p w:rsidR="002730A1" w:rsidRPr="00F91D4E" w:rsidRDefault="00A2073D" w:rsidP="00A35393">
      <w:pPr>
        <w:spacing w:after="0" w:line="240" w:lineRule="auto"/>
        <w:ind w:firstLine="709"/>
        <w:jc w:val="both"/>
        <w:rPr>
          <w:rFonts w:ascii="Times New Roman" w:hAnsi="Times New Roman" w:cs="Times New Roman"/>
          <w:sz w:val="26"/>
          <w:szCs w:val="26"/>
        </w:rPr>
      </w:pPr>
      <w:r w:rsidRPr="00F91D4E">
        <w:rPr>
          <w:rFonts w:ascii="Times New Roman" w:hAnsi="Times New Roman" w:cs="Times New Roman"/>
          <w:sz w:val="26"/>
          <w:szCs w:val="26"/>
        </w:rPr>
        <w:t xml:space="preserve">Руководствуясь </w:t>
      </w:r>
      <w:r w:rsidR="000A55DE" w:rsidRPr="00F91D4E">
        <w:rPr>
          <w:rStyle w:val="a7"/>
          <w:rFonts w:eastAsia="Times New Roman"/>
          <w:sz w:val="26"/>
          <w:szCs w:val="26"/>
        </w:rPr>
        <w:t xml:space="preserve">Федеральным законом от 20 марта 2025 года № 33-ФЗ </w:t>
      </w:r>
      <w:r w:rsidR="00B651DB">
        <w:rPr>
          <w:rStyle w:val="a7"/>
          <w:rFonts w:eastAsia="Times New Roman"/>
          <w:sz w:val="26"/>
          <w:szCs w:val="26"/>
        </w:rPr>
        <w:br/>
      </w:r>
      <w:r w:rsidR="000A55DE" w:rsidRPr="00F91D4E">
        <w:rPr>
          <w:rStyle w:val="a7"/>
          <w:rFonts w:eastAsia="Times New Roman"/>
          <w:sz w:val="26"/>
          <w:szCs w:val="26"/>
        </w:rPr>
        <w:t>«Об общих принципах организации местного самоуправления в единой системе публичной власти»,</w:t>
      </w:r>
      <w:r w:rsidRPr="00F91D4E">
        <w:rPr>
          <w:rFonts w:ascii="Times New Roman" w:hAnsi="Times New Roman" w:cs="Times New Roman"/>
          <w:sz w:val="26"/>
          <w:szCs w:val="26"/>
        </w:rPr>
        <w:t xml:space="preserve"> Уставом</w:t>
      </w:r>
      <w:r w:rsidR="00CF67FC" w:rsidRPr="00F91D4E">
        <w:rPr>
          <w:rFonts w:ascii="Times New Roman" w:hAnsi="Times New Roman" w:cs="Times New Roman"/>
          <w:sz w:val="26"/>
          <w:szCs w:val="26"/>
        </w:rPr>
        <w:t xml:space="preserve"> Шебекинского </w:t>
      </w:r>
      <w:r w:rsidR="00E37FE7" w:rsidRPr="00F91D4E">
        <w:rPr>
          <w:rFonts w:ascii="Times New Roman" w:hAnsi="Times New Roman" w:cs="Times New Roman"/>
          <w:sz w:val="26"/>
          <w:szCs w:val="26"/>
        </w:rPr>
        <w:t xml:space="preserve">муниципального </w:t>
      </w:r>
      <w:r w:rsidR="00CF67FC" w:rsidRPr="00F91D4E">
        <w:rPr>
          <w:rFonts w:ascii="Times New Roman" w:hAnsi="Times New Roman" w:cs="Times New Roman"/>
          <w:sz w:val="26"/>
          <w:szCs w:val="26"/>
        </w:rPr>
        <w:t>округа</w:t>
      </w:r>
      <w:r w:rsidR="000A55DE" w:rsidRPr="00F91D4E">
        <w:rPr>
          <w:rFonts w:ascii="Times New Roman" w:hAnsi="Times New Roman" w:cs="Times New Roman"/>
          <w:sz w:val="26"/>
          <w:szCs w:val="26"/>
        </w:rPr>
        <w:t xml:space="preserve"> Белгородской области</w:t>
      </w:r>
      <w:r w:rsidR="00146990" w:rsidRPr="00F91D4E">
        <w:rPr>
          <w:rFonts w:ascii="Times New Roman" w:hAnsi="Times New Roman" w:cs="Times New Roman"/>
          <w:sz w:val="26"/>
          <w:szCs w:val="26"/>
        </w:rPr>
        <w:t xml:space="preserve">, </w:t>
      </w:r>
      <w:r w:rsidR="002730A1" w:rsidRPr="00F91D4E">
        <w:rPr>
          <w:rFonts w:ascii="Times New Roman" w:hAnsi="Times New Roman" w:cs="Times New Roman"/>
          <w:sz w:val="26"/>
          <w:szCs w:val="26"/>
        </w:rPr>
        <w:t>Совет депу</w:t>
      </w:r>
      <w:r w:rsidR="002B238F" w:rsidRPr="00F91D4E">
        <w:rPr>
          <w:rFonts w:ascii="Times New Roman" w:hAnsi="Times New Roman" w:cs="Times New Roman"/>
          <w:sz w:val="26"/>
          <w:szCs w:val="26"/>
        </w:rPr>
        <w:t>татов Шебекинского муниципального</w:t>
      </w:r>
      <w:r w:rsidR="002730A1" w:rsidRPr="00F91D4E">
        <w:rPr>
          <w:rFonts w:ascii="Times New Roman" w:hAnsi="Times New Roman" w:cs="Times New Roman"/>
          <w:sz w:val="26"/>
          <w:szCs w:val="26"/>
        </w:rPr>
        <w:t xml:space="preserve"> округа решил:</w:t>
      </w:r>
    </w:p>
    <w:p w:rsidR="00DD4B3B" w:rsidRPr="00F91D4E" w:rsidRDefault="00A66EB0" w:rsidP="00A35393">
      <w:pPr>
        <w:pStyle w:val="ConsPlusNormal"/>
        <w:ind w:firstLine="709"/>
        <w:jc w:val="both"/>
        <w:rPr>
          <w:rFonts w:ascii="Times New Roman" w:hAnsi="Times New Roman" w:cs="Times New Roman"/>
          <w:sz w:val="26"/>
          <w:szCs w:val="26"/>
        </w:rPr>
      </w:pPr>
      <w:r w:rsidRPr="00F91D4E">
        <w:rPr>
          <w:rFonts w:ascii="Times New Roman" w:hAnsi="Times New Roman" w:cs="Times New Roman"/>
          <w:color w:val="000000"/>
          <w:sz w:val="26"/>
          <w:szCs w:val="26"/>
        </w:rPr>
        <w:t>1</w:t>
      </w:r>
      <w:r w:rsidR="00DD4B3B" w:rsidRPr="00F91D4E">
        <w:rPr>
          <w:rFonts w:ascii="Times New Roman" w:hAnsi="Times New Roman" w:cs="Times New Roman"/>
          <w:color w:val="000000"/>
          <w:sz w:val="26"/>
          <w:szCs w:val="26"/>
        </w:rPr>
        <w:t xml:space="preserve">. Внести в решение </w:t>
      </w:r>
      <w:r w:rsidR="00DD4B3B" w:rsidRPr="00F91D4E">
        <w:rPr>
          <w:rFonts w:ascii="Times New Roman" w:hAnsi="Times New Roman" w:cs="Times New Roman"/>
          <w:sz w:val="26"/>
          <w:szCs w:val="26"/>
        </w:rPr>
        <w:t xml:space="preserve">Совета депутатов Шебекинского городского округа </w:t>
      </w:r>
      <w:r w:rsidR="00DD4B3B" w:rsidRPr="00F91D4E">
        <w:rPr>
          <w:rFonts w:ascii="Times New Roman" w:hAnsi="Times New Roman" w:cs="Times New Roman"/>
          <w:sz w:val="26"/>
          <w:szCs w:val="26"/>
        </w:rPr>
        <w:br/>
        <w:t xml:space="preserve">от 26 апреля 2019 года № 131 «Об утверждении Положения о системе наград </w:t>
      </w:r>
      <w:r w:rsidR="00F91D4E" w:rsidRPr="00F91D4E">
        <w:rPr>
          <w:rFonts w:ascii="Times New Roman" w:hAnsi="Times New Roman" w:cs="Times New Roman"/>
          <w:sz w:val="26"/>
          <w:szCs w:val="26"/>
        </w:rPr>
        <w:br/>
      </w:r>
      <w:r w:rsidR="00DD4B3B" w:rsidRPr="00F91D4E">
        <w:rPr>
          <w:rFonts w:ascii="Times New Roman" w:hAnsi="Times New Roman" w:cs="Times New Roman"/>
          <w:sz w:val="26"/>
          <w:szCs w:val="26"/>
        </w:rPr>
        <w:t xml:space="preserve">и поощрений Шебекинского </w:t>
      </w:r>
      <w:r w:rsidRPr="00F91D4E">
        <w:rPr>
          <w:rFonts w:ascii="Times New Roman" w:hAnsi="Times New Roman" w:cs="Times New Roman"/>
          <w:sz w:val="26"/>
          <w:szCs w:val="26"/>
        </w:rPr>
        <w:t>муниципального</w:t>
      </w:r>
      <w:r w:rsidR="00DD4B3B" w:rsidRPr="00F91D4E">
        <w:rPr>
          <w:rFonts w:ascii="Times New Roman" w:hAnsi="Times New Roman" w:cs="Times New Roman"/>
          <w:sz w:val="26"/>
          <w:szCs w:val="26"/>
        </w:rPr>
        <w:t xml:space="preserve"> округа» (далее - решение) следующие изменения:</w:t>
      </w:r>
    </w:p>
    <w:p w:rsidR="000A55DE" w:rsidRPr="00F91D4E" w:rsidRDefault="000A55DE" w:rsidP="000A55DE">
      <w:pPr>
        <w:pStyle w:val="ConsPlusNormal"/>
        <w:ind w:firstLine="709"/>
        <w:jc w:val="both"/>
        <w:rPr>
          <w:rStyle w:val="a7"/>
          <w:sz w:val="26"/>
          <w:szCs w:val="26"/>
        </w:rPr>
      </w:pPr>
      <w:r w:rsidRPr="00F91D4E">
        <w:rPr>
          <w:rFonts w:ascii="Times New Roman" w:hAnsi="Times New Roman" w:cs="Times New Roman"/>
          <w:sz w:val="26"/>
          <w:szCs w:val="26"/>
        </w:rPr>
        <w:t xml:space="preserve">1) в </w:t>
      </w:r>
      <w:r w:rsidR="00A45044" w:rsidRPr="00F91D4E">
        <w:rPr>
          <w:rFonts w:ascii="Times New Roman" w:hAnsi="Times New Roman" w:cs="Times New Roman"/>
          <w:sz w:val="26"/>
          <w:szCs w:val="26"/>
        </w:rPr>
        <w:t>п</w:t>
      </w:r>
      <w:r w:rsidRPr="00F91D4E">
        <w:rPr>
          <w:rFonts w:ascii="Times New Roman" w:hAnsi="Times New Roman" w:cs="Times New Roman"/>
          <w:sz w:val="26"/>
          <w:szCs w:val="26"/>
        </w:rPr>
        <w:t xml:space="preserve">оложении о системе наград и поощрений Шебекинского </w:t>
      </w:r>
      <w:r w:rsidRPr="00F91D4E">
        <w:rPr>
          <w:rStyle w:val="a7"/>
          <w:sz w:val="26"/>
          <w:szCs w:val="26"/>
        </w:rPr>
        <w:t>муниципального округа, утвержденном решением:</w:t>
      </w:r>
    </w:p>
    <w:p w:rsidR="000A55DE" w:rsidRPr="00F91D4E" w:rsidRDefault="000A55DE" w:rsidP="000A55DE">
      <w:pPr>
        <w:pStyle w:val="ConsPlusNormal"/>
        <w:ind w:firstLine="709"/>
        <w:jc w:val="both"/>
        <w:rPr>
          <w:rStyle w:val="a7"/>
          <w:sz w:val="26"/>
          <w:szCs w:val="26"/>
        </w:rPr>
      </w:pPr>
      <w:r w:rsidRPr="00F91D4E">
        <w:rPr>
          <w:rStyle w:val="a7"/>
          <w:sz w:val="26"/>
          <w:szCs w:val="26"/>
        </w:rPr>
        <w:t>- подпункт 1.3.4.</w:t>
      </w:r>
      <w:r w:rsidR="003B5623" w:rsidRPr="00F91D4E">
        <w:rPr>
          <w:rStyle w:val="a7"/>
          <w:sz w:val="26"/>
          <w:szCs w:val="26"/>
        </w:rPr>
        <w:t xml:space="preserve"> пункта 1.3.</w:t>
      </w:r>
      <w:r w:rsidRPr="00F91D4E">
        <w:rPr>
          <w:rStyle w:val="a7"/>
          <w:sz w:val="26"/>
          <w:szCs w:val="26"/>
        </w:rPr>
        <w:t xml:space="preserve"> изложить в следующей редакции:</w:t>
      </w:r>
    </w:p>
    <w:p w:rsidR="000A55DE" w:rsidRPr="00F91D4E" w:rsidRDefault="000A55DE" w:rsidP="000A55DE">
      <w:pPr>
        <w:spacing w:after="0" w:line="240" w:lineRule="auto"/>
        <w:ind w:firstLine="709"/>
        <w:jc w:val="both"/>
        <w:rPr>
          <w:rStyle w:val="a7"/>
          <w:rFonts w:eastAsia="Times New Roman"/>
          <w:sz w:val="26"/>
          <w:szCs w:val="26"/>
        </w:rPr>
      </w:pPr>
      <w:r w:rsidRPr="00F91D4E">
        <w:rPr>
          <w:rStyle w:val="a7"/>
          <w:rFonts w:eastAsia="Times New Roman"/>
          <w:sz w:val="26"/>
          <w:szCs w:val="26"/>
        </w:rPr>
        <w:t>«1.3.4. поощрения Главы Шебекинского муниципального округа:</w:t>
      </w:r>
    </w:p>
    <w:p w:rsidR="000A55DE" w:rsidRPr="00F91D4E" w:rsidRDefault="000A55DE" w:rsidP="000A55DE">
      <w:pPr>
        <w:spacing w:after="0" w:line="240" w:lineRule="auto"/>
        <w:ind w:firstLine="709"/>
        <w:jc w:val="both"/>
        <w:rPr>
          <w:rStyle w:val="a7"/>
          <w:rFonts w:eastAsia="Times New Roman"/>
          <w:sz w:val="26"/>
          <w:szCs w:val="26"/>
        </w:rPr>
      </w:pPr>
      <w:r w:rsidRPr="00F91D4E">
        <w:rPr>
          <w:rStyle w:val="a7"/>
          <w:rFonts w:eastAsia="Times New Roman"/>
          <w:sz w:val="26"/>
          <w:szCs w:val="26"/>
        </w:rPr>
        <w:t>- Почетная грамота Главы Шебекинского муниципального округа;</w:t>
      </w:r>
    </w:p>
    <w:p w:rsidR="000A55DE" w:rsidRPr="00F91D4E" w:rsidRDefault="000A55DE" w:rsidP="000A55DE">
      <w:pPr>
        <w:spacing w:after="0" w:line="240" w:lineRule="auto"/>
        <w:ind w:firstLine="709"/>
        <w:jc w:val="both"/>
        <w:rPr>
          <w:rStyle w:val="a7"/>
          <w:rFonts w:eastAsia="Times New Roman"/>
          <w:sz w:val="26"/>
          <w:szCs w:val="26"/>
        </w:rPr>
      </w:pPr>
      <w:r w:rsidRPr="00F91D4E">
        <w:rPr>
          <w:rStyle w:val="a7"/>
          <w:rFonts w:eastAsia="Times New Roman"/>
          <w:sz w:val="26"/>
          <w:szCs w:val="26"/>
        </w:rPr>
        <w:t>- Благодарность Главы Шебекинского муниципального округа;</w:t>
      </w:r>
    </w:p>
    <w:p w:rsidR="000A55DE" w:rsidRPr="00F91D4E" w:rsidRDefault="000A55DE" w:rsidP="000A55DE">
      <w:pPr>
        <w:spacing w:after="0" w:line="240" w:lineRule="auto"/>
        <w:ind w:firstLine="709"/>
        <w:jc w:val="both"/>
        <w:rPr>
          <w:rStyle w:val="a7"/>
          <w:rFonts w:eastAsia="Times New Roman"/>
          <w:sz w:val="26"/>
          <w:szCs w:val="26"/>
        </w:rPr>
      </w:pPr>
      <w:r w:rsidRPr="00F91D4E">
        <w:rPr>
          <w:rStyle w:val="a7"/>
          <w:rFonts w:eastAsia="Times New Roman"/>
          <w:sz w:val="26"/>
          <w:szCs w:val="26"/>
        </w:rPr>
        <w:t>- Благодарственное письмо Главы Шебекинского муниципального округа;</w:t>
      </w:r>
    </w:p>
    <w:p w:rsidR="000A55DE" w:rsidRPr="00F91D4E" w:rsidRDefault="000A55DE" w:rsidP="000A55DE">
      <w:pPr>
        <w:spacing w:after="0" w:line="240" w:lineRule="auto"/>
        <w:ind w:firstLine="709"/>
        <w:jc w:val="both"/>
        <w:rPr>
          <w:rStyle w:val="a7"/>
          <w:rFonts w:eastAsia="Times New Roman"/>
          <w:sz w:val="26"/>
          <w:szCs w:val="26"/>
        </w:rPr>
      </w:pPr>
      <w:r w:rsidRPr="00F91D4E">
        <w:rPr>
          <w:rStyle w:val="a7"/>
          <w:rFonts w:eastAsia="Times New Roman"/>
          <w:sz w:val="26"/>
          <w:szCs w:val="26"/>
        </w:rPr>
        <w:t>- занесение на Аллею трудовой славы Шебекинского муниципального округа;</w:t>
      </w:r>
    </w:p>
    <w:p w:rsidR="000A55DE" w:rsidRPr="00F91D4E" w:rsidRDefault="000A55DE" w:rsidP="000A55DE">
      <w:pPr>
        <w:spacing w:after="0" w:line="240" w:lineRule="auto"/>
        <w:ind w:firstLine="709"/>
        <w:jc w:val="both"/>
        <w:rPr>
          <w:rStyle w:val="a7"/>
          <w:rFonts w:eastAsia="Times New Roman"/>
          <w:sz w:val="26"/>
          <w:szCs w:val="26"/>
        </w:rPr>
      </w:pPr>
      <w:r w:rsidRPr="00F91D4E">
        <w:rPr>
          <w:rStyle w:val="a7"/>
          <w:rFonts w:eastAsia="Times New Roman"/>
          <w:sz w:val="26"/>
          <w:szCs w:val="26"/>
        </w:rPr>
        <w:t>- звание «Меценат года Шебекинского муниципального округа»</w:t>
      </w:r>
      <w:proofErr w:type="gramStart"/>
      <w:r w:rsidRPr="00F91D4E">
        <w:rPr>
          <w:rStyle w:val="a7"/>
          <w:rFonts w:eastAsia="Times New Roman"/>
          <w:sz w:val="26"/>
          <w:szCs w:val="26"/>
        </w:rPr>
        <w:t>.»</w:t>
      </w:r>
      <w:proofErr w:type="gramEnd"/>
      <w:r w:rsidRPr="00F91D4E">
        <w:rPr>
          <w:rStyle w:val="a7"/>
          <w:rFonts w:eastAsia="Times New Roman"/>
          <w:sz w:val="26"/>
          <w:szCs w:val="26"/>
        </w:rPr>
        <w:t>;</w:t>
      </w:r>
    </w:p>
    <w:p w:rsidR="000A55DE" w:rsidRPr="00F91D4E" w:rsidRDefault="00A45044" w:rsidP="000A55DE">
      <w:pPr>
        <w:pStyle w:val="ConsPlusNormal"/>
        <w:ind w:firstLine="709"/>
        <w:jc w:val="both"/>
        <w:rPr>
          <w:rStyle w:val="a7"/>
          <w:sz w:val="26"/>
          <w:szCs w:val="26"/>
        </w:rPr>
      </w:pPr>
      <w:r w:rsidRPr="00F91D4E">
        <w:rPr>
          <w:rStyle w:val="a7"/>
          <w:sz w:val="26"/>
          <w:szCs w:val="26"/>
        </w:rPr>
        <w:t>-</w:t>
      </w:r>
      <w:r w:rsidR="000A55DE" w:rsidRPr="00F91D4E">
        <w:rPr>
          <w:rStyle w:val="a7"/>
          <w:sz w:val="26"/>
          <w:szCs w:val="26"/>
        </w:rPr>
        <w:t xml:space="preserve"> в </w:t>
      </w:r>
      <w:r w:rsidR="003B5623" w:rsidRPr="00F91D4E">
        <w:rPr>
          <w:rStyle w:val="a7"/>
          <w:sz w:val="26"/>
          <w:szCs w:val="26"/>
        </w:rPr>
        <w:t>пункте 1.6. слово «администрацией» заменить словом «Главой»;</w:t>
      </w:r>
    </w:p>
    <w:p w:rsidR="003B5623" w:rsidRPr="00F91D4E" w:rsidRDefault="00A45044" w:rsidP="000A55DE">
      <w:pPr>
        <w:pStyle w:val="ConsPlusNormal"/>
        <w:ind w:firstLine="709"/>
        <w:jc w:val="both"/>
        <w:rPr>
          <w:rStyle w:val="a7"/>
          <w:sz w:val="26"/>
          <w:szCs w:val="26"/>
        </w:rPr>
      </w:pPr>
      <w:r w:rsidRPr="00F91D4E">
        <w:rPr>
          <w:rStyle w:val="a7"/>
          <w:sz w:val="26"/>
          <w:szCs w:val="26"/>
        </w:rPr>
        <w:t>-</w:t>
      </w:r>
      <w:r w:rsidR="003B5623" w:rsidRPr="00F91D4E">
        <w:rPr>
          <w:rStyle w:val="a7"/>
          <w:sz w:val="26"/>
          <w:szCs w:val="26"/>
        </w:rPr>
        <w:t xml:space="preserve"> в пункте 1.7. слово «администрации» заменить словом «Главы»;</w:t>
      </w:r>
    </w:p>
    <w:p w:rsidR="003B5623" w:rsidRPr="00F91D4E" w:rsidRDefault="00A45044" w:rsidP="000A55DE">
      <w:pPr>
        <w:pStyle w:val="ConsPlusNormal"/>
        <w:ind w:firstLine="709"/>
        <w:jc w:val="both"/>
        <w:rPr>
          <w:rStyle w:val="a7"/>
          <w:sz w:val="26"/>
          <w:szCs w:val="26"/>
        </w:rPr>
      </w:pPr>
      <w:r w:rsidRPr="00F91D4E">
        <w:rPr>
          <w:rStyle w:val="a7"/>
          <w:sz w:val="26"/>
          <w:szCs w:val="26"/>
        </w:rPr>
        <w:t>-</w:t>
      </w:r>
      <w:r w:rsidR="003B5623" w:rsidRPr="00F91D4E">
        <w:rPr>
          <w:rStyle w:val="a7"/>
          <w:sz w:val="26"/>
          <w:szCs w:val="26"/>
        </w:rPr>
        <w:t xml:space="preserve"> в пункте 2.1. слова «администрации» заменить словами «Главы»;</w:t>
      </w:r>
    </w:p>
    <w:p w:rsidR="000A55DE" w:rsidRPr="00F91D4E" w:rsidRDefault="00A45044" w:rsidP="000A55DE">
      <w:pPr>
        <w:pStyle w:val="ConsPlusNormal"/>
        <w:ind w:firstLine="709"/>
        <w:jc w:val="both"/>
        <w:rPr>
          <w:rStyle w:val="a7"/>
          <w:sz w:val="26"/>
          <w:szCs w:val="26"/>
        </w:rPr>
      </w:pPr>
      <w:r w:rsidRPr="00F91D4E">
        <w:rPr>
          <w:rStyle w:val="a7"/>
          <w:sz w:val="26"/>
          <w:szCs w:val="26"/>
        </w:rPr>
        <w:t>-</w:t>
      </w:r>
      <w:r w:rsidR="003B5623" w:rsidRPr="00F91D4E">
        <w:rPr>
          <w:rStyle w:val="a7"/>
          <w:sz w:val="26"/>
          <w:szCs w:val="26"/>
        </w:rPr>
        <w:t xml:space="preserve"> в пункте 2.2. слова «</w:t>
      </w:r>
      <w:r w:rsidR="003B5623" w:rsidRPr="00F91D4E">
        <w:rPr>
          <w:rFonts w:ascii="Times New Roman" w:hAnsi="Times New Roman" w:cs="Times New Roman"/>
          <w:sz w:val="26"/>
          <w:szCs w:val="26"/>
        </w:rPr>
        <w:t>заместитель главы администрации Шебекинского муниципального округа» заменить словами «заместитель главы Шебекинского муниципального округа»;</w:t>
      </w:r>
    </w:p>
    <w:p w:rsidR="003B5623" w:rsidRPr="00F91D4E" w:rsidRDefault="00A45044" w:rsidP="003B5623">
      <w:pPr>
        <w:pStyle w:val="ConsPlusNormal"/>
        <w:ind w:firstLine="709"/>
        <w:jc w:val="both"/>
        <w:rPr>
          <w:rStyle w:val="a7"/>
          <w:sz w:val="26"/>
          <w:szCs w:val="26"/>
        </w:rPr>
      </w:pPr>
      <w:r w:rsidRPr="00F91D4E">
        <w:rPr>
          <w:rStyle w:val="a7"/>
          <w:sz w:val="26"/>
          <w:szCs w:val="26"/>
        </w:rPr>
        <w:t>-</w:t>
      </w:r>
      <w:r w:rsidR="003B5623" w:rsidRPr="00F91D4E">
        <w:rPr>
          <w:rStyle w:val="a7"/>
          <w:sz w:val="26"/>
          <w:szCs w:val="26"/>
        </w:rPr>
        <w:t xml:space="preserve"> в пункте 2.2. слова «</w:t>
      </w:r>
      <w:r w:rsidR="003B5623" w:rsidRPr="00F91D4E">
        <w:rPr>
          <w:rFonts w:ascii="Times New Roman" w:hAnsi="Times New Roman" w:cs="Times New Roman"/>
          <w:sz w:val="26"/>
          <w:szCs w:val="26"/>
        </w:rPr>
        <w:t>распоряжением администрации Шебекинского муниципального округа» заменить словами «распоряжением Главы Шебекинского муниципального округа»;</w:t>
      </w:r>
    </w:p>
    <w:p w:rsidR="000A55DE" w:rsidRPr="00F91D4E" w:rsidRDefault="00A45044" w:rsidP="000A55DE">
      <w:pPr>
        <w:pStyle w:val="ConsPlusNormal"/>
        <w:ind w:firstLine="709"/>
        <w:jc w:val="both"/>
        <w:rPr>
          <w:rFonts w:ascii="Times New Roman" w:hAnsi="Times New Roman" w:cs="Times New Roman"/>
          <w:sz w:val="26"/>
          <w:szCs w:val="26"/>
        </w:rPr>
      </w:pPr>
      <w:r w:rsidRPr="00F91D4E">
        <w:rPr>
          <w:rStyle w:val="a7"/>
          <w:sz w:val="26"/>
          <w:szCs w:val="26"/>
        </w:rPr>
        <w:t>2</w:t>
      </w:r>
      <w:r w:rsidR="003B5623" w:rsidRPr="00F91D4E">
        <w:rPr>
          <w:rStyle w:val="a7"/>
          <w:sz w:val="26"/>
          <w:szCs w:val="26"/>
        </w:rPr>
        <w:t xml:space="preserve">) </w:t>
      </w:r>
      <w:r w:rsidRPr="00F91D4E">
        <w:rPr>
          <w:rStyle w:val="a7"/>
          <w:sz w:val="26"/>
          <w:szCs w:val="26"/>
        </w:rPr>
        <w:t xml:space="preserve">в положении о </w:t>
      </w:r>
      <w:r w:rsidRPr="00F91D4E">
        <w:rPr>
          <w:rFonts w:ascii="Times New Roman" w:hAnsi="Times New Roman" w:cs="Times New Roman"/>
          <w:sz w:val="26"/>
          <w:szCs w:val="26"/>
        </w:rPr>
        <w:t>Почетном звании «Почетный гражданин Шебекинского муниципального округа», утвержденном решением</w:t>
      </w:r>
      <w:r w:rsidR="0029491D" w:rsidRPr="00F91D4E">
        <w:rPr>
          <w:rFonts w:ascii="Times New Roman" w:hAnsi="Times New Roman" w:cs="Times New Roman"/>
          <w:sz w:val="26"/>
          <w:szCs w:val="26"/>
        </w:rPr>
        <w:t xml:space="preserve"> (далее – положение)</w:t>
      </w:r>
      <w:r w:rsidRPr="00F91D4E">
        <w:rPr>
          <w:rFonts w:ascii="Times New Roman" w:hAnsi="Times New Roman" w:cs="Times New Roman"/>
          <w:sz w:val="26"/>
          <w:szCs w:val="26"/>
        </w:rPr>
        <w:t>:</w:t>
      </w:r>
    </w:p>
    <w:p w:rsidR="00A45044" w:rsidRPr="00F91D4E" w:rsidRDefault="00A45044" w:rsidP="00A45044">
      <w:pPr>
        <w:pStyle w:val="ConsPlusNormal"/>
        <w:ind w:firstLine="709"/>
        <w:jc w:val="both"/>
        <w:rPr>
          <w:rFonts w:ascii="Times New Roman" w:hAnsi="Times New Roman" w:cs="Times New Roman"/>
          <w:sz w:val="26"/>
          <w:szCs w:val="26"/>
        </w:rPr>
      </w:pPr>
      <w:r w:rsidRPr="00F91D4E">
        <w:rPr>
          <w:rStyle w:val="a7"/>
          <w:sz w:val="26"/>
          <w:szCs w:val="26"/>
        </w:rPr>
        <w:t>- в пункте 1.3. слова «</w:t>
      </w:r>
      <w:r w:rsidRPr="00F91D4E">
        <w:rPr>
          <w:rFonts w:ascii="Times New Roman" w:hAnsi="Times New Roman" w:cs="Times New Roman"/>
          <w:sz w:val="26"/>
          <w:szCs w:val="26"/>
        </w:rPr>
        <w:t xml:space="preserve">администрацией Шебекинского муниципального округа» </w:t>
      </w:r>
      <w:r w:rsidRPr="00F91D4E">
        <w:rPr>
          <w:rFonts w:ascii="Times New Roman" w:hAnsi="Times New Roman" w:cs="Times New Roman"/>
          <w:sz w:val="26"/>
          <w:szCs w:val="26"/>
        </w:rPr>
        <w:lastRenderedPageBreak/>
        <w:t>заменить словами «Главой Шебекинского муниципального округа»;</w:t>
      </w:r>
    </w:p>
    <w:p w:rsidR="00A45044" w:rsidRDefault="00A45044" w:rsidP="00A45044">
      <w:pPr>
        <w:pStyle w:val="ConsPlusNormal"/>
        <w:ind w:firstLine="709"/>
        <w:jc w:val="both"/>
        <w:rPr>
          <w:rFonts w:ascii="Times New Roman" w:hAnsi="Times New Roman" w:cs="Times New Roman"/>
          <w:sz w:val="26"/>
          <w:szCs w:val="26"/>
        </w:rPr>
      </w:pPr>
      <w:r w:rsidRPr="00F91D4E">
        <w:rPr>
          <w:rFonts w:ascii="Times New Roman" w:hAnsi="Times New Roman" w:cs="Times New Roman"/>
          <w:sz w:val="26"/>
          <w:szCs w:val="26"/>
        </w:rPr>
        <w:t>- в пункте 2.1. слова «глава администрации Шебекинского муниципального округа» заменить словами «Глава Шебекинского муниципального округа»;</w:t>
      </w:r>
    </w:p>
    <w:p w:rsidR="00A973C5" w:rsidRDefault="00A973C5" w:rsidP="00A4504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в абзаце первом пункта 2.2. слова «</w:t>
      </w:r>
      <w:r w:rsidRPr="00130455">
        <w:rPr>
          <w:rFonts w:ascii="Times New Roman" w:hAnsi="Times New Roman" w:cs="Times New Roman"/>
          <w:sz w:val="26"/>
          <w:szCs w:val="26"/>
        </w:rPr>
        <w:t xml:space="preserve">в Совет депутатов Шебекинского </w:t>
      </w:r>
      <w:r>
        <w:rPr>
          <w:rFonts w:ascii="Times New Roman" w:hAnsi="Times New Roman" w:cs="Times New Roman"/>
          <w:sz w:val="26"/>
          <w:szCs w:val="26"/>
        </w:rPr>
        <w:t>муниципального</w:t>
      </w:r>
      <w:r w:rsidRPr="00130455">
        <w:rPr>
          <w:rFonts w:ascii="Times New Roman" w:hAnsi="Times New Roman" w:cs="Times New Roman"/>
          <w:sz w:val="26"/>
          <w:szCs w:val="26"/>
        </w:rPr>
        <w:t xml:space="preserve"> округа</w:t>
      </w:r>
      <w:r>
        <w:rPr>
          <w:rFonts w:ascii="Times New Roman" w:hAnsi="Times New Roman" w:cs="Times New Roman"/>
          <w:sz w:val="26"/>
          <w:szCs w:val="26"/>
        </w:rPr>
        <w:t>» заменить словами «</w:t>
      </w:r>
      <w:r w:rsidRPr="00A968A0">
        <w:rPr>
          <w:rFonts w:ascii="Times New Roman" w:hAnsi="Times New Roman" w:cs="Times New Roman"/>
          <w:sz w:val="26"/>
          <w:szCs w:val="26"/>
        </w:rPr>
        <w:t xml:space="preserve">в комиссию по наградам </w:t>
      </w:r>
      <w:r w:rsidRPr="00173640">
        <w:rPr>
          <w:rFonts w:ascii="Times New Roman" w:hAnsi="Times New Roman" w:cs="Times New Roman"/>
          <w:sz w:val="26"/>
          <w:szCs w:val="26"/>
        </w:rPr>
        <w:t xml:space="preserve">Шебекинского муниципального округа </w:t>
      </w:r>
      <w:bookmarkStart w:id="0" w:name="_GoBack"/>
      <w:bookmarkEnd w:id="0"/>
      <w:r w:rsidRPr="00173640">
        <w:rPr>
          <w:rFonts w:ascii="Times New Roman" w:hAnsi="Times New Roman" w:cs="Times New Roman"/>
          <w:sz w:val="26"/>
          <w:szCs w:val="26"/>
        </w:rPr>
        <w:t>(да</w:t>
      </w:r>
      <w:r w:rsidRPr="00A968A0">
        <w:rPr>
          <w:rFonts w:ascii="Times New Roman" w:hAnsi="Times New Roman" w:cs="Times New Roman"/>
          <w:sz w:val="26"/>
          <w:szCs w:val="26"/>
        </w:rPr>
        <w:t>лее - комиссия)</w:t>
      </w:r>
      <w:r>
        <w:rPr>
          <w:rFonts w:ascii="Times New Roman" w:hAnsi="Times New Roman" w:cs="Times New Roman"/>
          <w:sz w:val="26"/>
          <w:szCs w:val="26"/>
        </w:rPr>
        <w:t>»;</w:t>
      </w:r>
    </w:p>
    <w:p w:rsidR="00A973C5" w:rsidRPr="00F91D4E" w:rsidRDefault="00A973C5" w:rsidP="00A4504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абзац первый пункта 2.3. признать утратившим силу;</w:t>
      </w:r>
    </w:p>
    <w:p w:rsidR="00A45044" w:rsidRPr="00F91D4E" w:rsidRDefault="00A45044" w:rsidP="00A45044">
      <w:pPr>
        <w:pStyle w:val="ConsPlusNormal"/>
        <w:ind w:firstLine="709"/>
        <w:jc w:val="both"/>
        <w:rPr>
          <w:rFonts w:ascii="Times New Roman" w:hAnsi="Times New Roman" w:cs="Times New Roman"/>
          <w:sz w:val="26"/>
          <w:szCs w:val="26"/>
        </w:rPr>
      </w:pPr>
      <w:r w:rsidRPr="00F91D4E">
        <w:rPr>
          <w:rStyle w:val="a7"/>
          <w:sz w:val="26"/>
          <w:szCs w:val="26"/>
        </w:rPr>
        <w:t>- в пункте 2.5. слова «</w:t>
      </w:r>
      <w:r w:rsidRPr="00F91D4E">
        <w:rPr>
          <w:rFonts w:ascii="Times New Roman" w:hAnsi="Times New Roman" w:cs="Times New Roman"/>
          <w:sz w:val="26"/>
          <w:szCs w:val="26"/>
        </w:rPr>
        <w:t>главой администрации Шебекинского муниципального округа» заменить словами «Главой Шебекинского муниципального округа»;</w:t>
      </w:r>
    </w:p>
    <w:p w:rsidR="00A45044" w:rsidRPr="00F91D4E" w:rsidRDefault="00086865" w:rsidP="00A45044">
      <w:pPr>
        <w:pStyle w:val="ConsPlusNormal"/>
        <w:ind w:firstLine="709"/>
        <w:jc w:val="both"/>
        <w:rPr>
          <w:rFonts w:ascii="Times New Roman" w:hAnsi="Times New Roman" w:cs="Times New Roman"/>
          <w:sz w:val="26"/>
          <w:szCs w:val="26"/>
        </w:rPr>
      </w:pPr>
      <w:r w:rsidRPr="00F91D4E">
        <w:rPr>
          <w:rFonts w:ascii="Times New Roman" w:hAnsi="Times New Roman" w:cs="Times New Roman"/>
          <w:sz w:val="26"/>
          <w:szCs w:val="26"/>
        </w:rPr>
        <w:t>-</w:t>
      </w:r>
      <w:r w:rsidR="00A45044" w:rsidRPr="00F91D4E">
        <w:rPr>
          <w:rFonts w:ascii="Times New Roman" w:hAnsi="Times New Roman" w:cs="Times New Roman"/>
          <w:sz w:val="26"/>
          <w:szCs w:val="26"/>
        </w:rPr>
        <w:t xml:space="preserve"> </w:t>
      </w:r>
      <w:r w:rsidR="00A45044" w:rsidRPr="00F91D4E">
        <w:rPr>
          <w:rStyle w:val="a7"/>
          <w:sz w:val="26"/>
          <w:szCs w:val="26"/>
        </w:rPr>
        <w:t>в пункте 3.4. слова «</w:t>
      </w:r>
      <w:r w:rsidR="00A45044" w:rsidRPr="00F91D4E">
        <w:rPr>
          <w:rFonts w:ascii="Times New Roman" w:hAnsi="Times New Roman" w:cs="Times New Roman"/>
          <w:sz w:val="26"/>
          <w:szCs w:val="26"/>
        </w:rPr>
        <w:t>главой администрации Шебекинского муниципального округа» заменить словами «Главой Шебекинского муниципального округа»;</w:t>
      </w:r>
    </w:p>
    <w:p w:rsidR="0029491D" w:rsidRDefault="0029491D" w:rsidP="00A45044">
      <w:pPr>
        <w:pStyle w:val="ConsPlusNormal"/>
        <w:ind w:firstLine="709"/>
        <w:jc w:val="both"/>
        <w:rPr>
          <w:rFonts w:ascii="Times New Roman" w:hAnsi="Times New Roman" w:cs="Times New Roman"/>
          <w:sz w:val="26"/>
          <w:szCs w:val="26"/>
        </w:rPr>
      </w:pPr>
      <w:r w:rsidRPr="00F91D4E">
        <w:rPr>
          <w:rFonts w:ascii="Times New Roman" w:hAnsi="Times New Roman" w:cs="Times New Roman"/>
          <w:sz w:val="26"/>
          <w:szCs w:val="26"/>
        </w:rPr>
        <w:t>- в приложениях к положению слова «Председатель Совета депутатов Шебекинского муниципального округа» заменить словами «Глава Шебекинского муниципального округа»</w:t>
      </w:r>
      <w:r w:rsidR="002B1F10" w:rsidRPr="00F91D4E">
        <w:rPr>
          <w:rFonts w:ascii="Times New Roman" w:hAnsi="Times New Roman" w:cs="Times New Roman"/>
          <w:sz w:val="26"/>
          <w:szCs w:val="26"/>
        </w:rPr>
        <w:t>;</w:t>
      </w:r>
    </w:p>
    <w:p w:rsidR="00A45044" w:rsidRPr="00F91D4E" w:rsidRDefault="00086865" w:rsidP="000A55DE">
      <w:pPr>
        <w:pStyle w:val="ConsPlusNormal"/>
        <w:ind w:firstLine="709"/>
        <w:jc w:val="both"/>
        <w:rPr>
          <w:rFonts w:ascii="Times New Roman" w:hAnsi="Times New Roman" w:cs="Times New Roman"/>
          <w:sz w:val="26"/>
          <w:szCs w:val="26"/>
        </w:rPr>
      </w:pPr>
      <w:r w:rsidRPr="00F91D4E">
        <w:rPr>
          <w:rStyle w:val="a7"/>
          <w:sz w:val="26"/>
          <w:szCs w:val="26"/>
        </w:rPr>
        <w:t xml:space="preserve">3) в положении о </w:t>
      </w:r>
      <w:r w:rsidRPr="00F91D4E">
        <w:rPr>
          <w:rFonts w:ascii="Times New Roman" w:hAnsi="Times New Roman" w:cs="Times New Roman"/>
          <w:sz w:val="26"/>
          <w:szCs w:val="26"/>
        </w:rPr>
        <w:t>медали «За заслуги перед Шебекинским муниципальным округом»</w:t>
      </w:r>
      <w:r w:rsidR="002B1F10" w:rsidRPr="00F91D4E">
        <w:rPr>
          <w:rFonts w:ascii="Times New Roman" w:hAnsi="Times New Roman" w:cs="Times New Roman"/>
          <w:sz w:val="26"/>
          <w:szCs w:val="26"/>
        </w:rPr>
        <w:t>, утвержденном решением (далее - положение)</w:t>
      </w:r>
      <w:r w:rsidRPr="00F91D4E">
        <w:rPr>
          <w:rFonts w:ascii="Times New Roman" w:hAnsi="Times New Roman" w:cs="Times New Roman"/>
          <w:sz w:val="26"/>
          <w:szCs w:val="26"/>
        </w:rPr>
        <w:t>:</w:t>
      </w:r>
    </w:p>
    <w:p w:rsidR="00086865" w:rsidRPr="00F91D4E" w:rsidRDefault="00086865" w:rsidP="000A55DE">
      <w:pPr>
        <w:pStyle w:val="ConsPlusNormal"/>
        <w:ind w:firstLine="709"/>
        <w:jc w:val="both"/>
        <w:rPr>
          <w:rFonts w:ascii="Times New Roman" w:hAnsi="Times New Roman" w:cs="Times New Roman"/>
          <w:sz w:val="26"/>
          <w:szCs w:val="26"/>
        </w:rPr>
      </w:pPr>
      <w:r w:rsidRPr="00F91D4E">
        <w:rPr>
          <w:rFonts w:ascii="Times New Roman" w:hAnsi="Times New Roman" w:cs="Times New Roman"/>
          <w:sz w:val="26"/>
          <w:szCs w:val="26"/>
        </w:rPr>
        <w:t>- в пункте 1.4. слова «администрацией Шебекинского муниципального округа были присвоены звания «Меценат года», лица, имеющие иные поощрения администрации Шебекинского муниципального округа» заменить словами «Главой Шебекинского муниципального округа были присвоены звания «Меценат года», лица, имеющие иные поощрения Главы Шебекинского муниципального округа»;</w:t>
      </w:r>
    </w:p>
    <w:p w:rsidR="00086865" w:rsidRPr="00F91D4E" w:rsidRDefault="00086865" w:rsidP="000A55DE">
      <w:pPr>
        <w:pStyle w:val="ConsPlusNormal"/>
        <w:ind w:firstLine="709"/>
        <w:jc w:val="both"/>
        <w:rPr>
          <w:rFonts w:ascii="Times New Roman" w:hAnsi="Times New Roman" w:cs="Times New Roman"/>
          <w:sz w:val="26"/>
          <w:szCs w:val="26"/>
        </w:rPr>
      </w:pPr>
      <w:r w:rsidRPr="00F91D4E">
        <w:rPr>
          <w:rFonts w:ascii="Times New Roman" w:hAnsi="Times New Roman" w:cs="Times New Roman"/>
          <w:sz w:val="26"/>
          <w:szCs w:val="26"/>
        </w:rPr>
        <w:t>- в пункте 1.5. слова «администрации Шебекинского муниципального округа» заменить словами «Главы Шебекинского муниципального округа»;</w:t>
      </w:r>
    </w:p>
    <w:p w:rsidR="00086865" w:rsidRPr="00F91D4E" w:rsidRDefault="00086865" w:rsidP="000A55DE">
      <w:pPr>
        <w:pStyle w:val="ConsPlusNormal"/>
        <w:ind w:firstLine="709"/>
        <w:jc w:val="both"/>
        <w:rPr>
          <w:rStyle w:val="a7"/>
          <w:sz w:val="26"/>
          <w:szCs w:val="26"/>
        </w:rPr>
      </w:pPr>
      <w:r w:rsidRPr="00F91D4E">
        <w:rPr>
          <w:rStyle w:val="a7"/>
          <w:sz w:val="26"/>
          <w:szCs w:val="26"/>
        </w:rPr>
        <w:t>- абзац второй пункта 2.1. изложить в следующей редакции:</w:t>
      </w:r>
    </w:p>
    <w:p w:rsidR="00086865" w:rsidRPr="00F91D4E" w:rsidRDefault="00086865" w:rsidP="000A55DE">
      <w:pPr>
        <w:pStyle w:val="ConsPlusNormal"/>
        <w:ind w:firstLine="709"/>
        <w:jc w:val="both"/>
        <w:rPr>
          <w:rStyle w:val="a7"/>
          <w:sz w:val="26"/>
          <w:szCs w:val="26"/>
        </w:rPr>
      </w:pPr>
      <w:r w:rsidRPr="00F91D4E">
        <w:rPr>
          <w:rStyle w:val="a7"/>
          <w:sz w:val="26"/>
          <w:szCs w:val="26"/>
        </w:rPr>
        <w:t>«</w:t>
      </w:r>
      <w:r w:rsidRPr="00F91D4E">
        <w:rPr>
          <w:rFonts w:ascii="Times New Roman" w:hAnsi="Times New Roman" w:cs="Times New Roman"/>
          <w:sz w:val="26"/>
          <w:szCs w:val="26"/>
        </w:rPr>
        <w:t xml:space="preserve">- </w:t>
      </w:r>
      <w:r w:rsidR="00B41285" w:rsidRPr="00F91D4E">
        <w:rPr>
          <w:rFonts w:ascii="Times New Roman" w:hAnsi="Times New Roman" w:cs="Times New Roman"/>
          <w:sz w:val="26"/>
          <w:szCs w:val="26"/>
        </w:rPr>
        <w:t>Г</w:t>
      </w:r>
      <w:r w:rsidRPr="00F91D4E">
        <w:rPr>
          <w:rFonts w:ascii="Times New Roman" w:hAnsi="Times New Roman" w:cs="Times New Roman"/>
          <w:sz w:val="26"/>
          <w:szCs w:val="26"/>
        </w:rPr>
        <w:t>лава Шебекинского муниципального округа</w:t>
      </w:r>
      <w:proofErr w:type="gramStart"/>
      <w:r w:rsidR="00B41285" w:rsidRPr="00F91D4E">
        <w:rPr>
          <w:rFonts w:ascii="Times New Roman" w:hAnsi="Times New Roman" w:cs="Times New Roman"/>
          <w:sz w:val="26"/>
          <w:szCs w:val="26"/>
        </w:rPr>
        <w:t>;»</w:t>
      </w:r>
      <w:proofErr w:type="gramEnd"/>
      <w:r w:rsidR="00B41285" w:rsidRPr="00F91D4E">
        <w:rPr>
          <w:rFonts w:ascii="Times New Roman" w:hAnsi="Times New Roman" w:cs="Times New Roman"/>
          <w:sz w:val="26"/>
          <w:szCs w:val="26"/>
        </w:rPr>
        <w:t>;</w:t>
      </w:r>
    </w:p>
    <w:p w:rsidR="000A55DE" w:rsidRPr="00F91D4E" w:rsidRDefault="00B41285" w:rsidP="000A55DE">
      <w:pPr>
        <w:pStyle w:val="ConsPlusNormal"/>
        <w:ind w:firstLine="709"/>
        <w:jc w:val="both"/>
        <w:rPr>
          <w:rStyle w:val="a7"/>
          <w:sz w:val="26"/>
          <w:szCs w:val="26"/>
        </w:rPr>
      </w:pPr>
      <w:r w:rsidRPr="00F91D4E">
        <w:rPr>
          <w:rStyle w:val="a7"/>
          <w:sz w:val="26"/>
          <w:szCs w:val="26"/>
        </w:rPr>
        <w:t>- подпункт «б» пункта 2.6. изложить в следующей редакции:</w:t>
      </w:r>
    </w:p>
    <w:p w:rsidR="00B41285" w:rsidRPr="00F91D4E" w:rsidRDefault="00B41285" w:rsidP="00B41285">
      <w:pPr>
        <w:pStyle w:val="ConsPlusNormal"/>
        <w:ind w:firstLine="709"/>
        <w:jc w:val="both"/>
        <w:rPr>
          <w:rFonts w:ascii="Times New Roman" w:hAnsi="Times New Roman" w:cs="Times New Roman"/>
          <w:sz w:val="26"/>
          <w:szCs w:val="26"/>
        </w:rPr>
      </w:pPr>
      <w:r w:rsidRPr="00F91D4E">
        <w:rPr>
          <w:rStyle w:val="a7"/>
          <w:sz w:val="26"/>
          <w:szCs w:val="26"/>
        </w:rPr>
        <w:t>«</w:t>
      </w:r>
      <w:r w:rsidRPr="00F91D4E">
        <w:rPr>
          <w:rFonts w:ascii="Times New Roman" w:hAnsi="Times New Roman" w:cs="Times New Roman"/>
          <w:sz w:val="26"/>
          <w:szCs w:val="26"/>
        </w:rPr>
        <w:t xml:space="preserve">б) </w:t>
      </w:r>
      <w:hyperlink w:anchor="P301" w:history="1">
        <w:r w:rsidRPr="00F91D4E">
          <w:rPr>
            <w:rFonts w:ascii="Times New Roman" w:hAnsi="Times New Roman" w:cs="Times New Roman"/>
            <w:sz w:val="26"/>
            <w:szCs w:val="26"/>
          </w:rPr>
          <w:t>удостоверение</w:t>
        </w:r>
      </w:hyperlink>
      <w:r w:rsidRPr="00F91D4E">
        <w:rPr>
          <w:rFonts w:ascii="Times New Roman" w:hAnsi="Times New Roman" w:cs="Times New Roman"/>
          <w:sz w:val="26"/>
          <w:szCs w:val="26"/>
        </w:rPr>
        <w:t xml:space="preserve"> (приложение № 2 к настоящему Положению).</w:t>
      </w:r>
    </w:p>
    <w:p w:rsidR="00B41285" w:rsidRPr="00F91D4E" w:rsidRDefault="00B41285" w:rsidP="00B41285">
      <w:pPr>
        <w:pStyle w:val="ConsPlusNormal"/>
        <w:ind w:firstLine="709"/>
        <w:jc w:val="both"/>
        <w:rPr>
          <w:rFonts w:ascii="Times New Roman" w:hAnsi="Times New Roman" w:cs="Times New Roman"/>
          <w:sz w:val="26"/>
          <w:szCs w:val="26"/>
        </w:rPr>
      </w:pPr>
      <w:r w:rsidRPr="00F91D4E">
        <w:rPr>
          <w:rFonts w:ascii="Times New Roman" w:hAnsi="Times New Roman" w:cs="Times New Roman"/>
          <w:sz w:val="26"/>
          <w:szCs w:val="26"/>
        </w:rPr>
        <w:t>Медаль «За заслуги перед Шебекинским муниципальным округом» и удостоверение к ней вручаются Главой Шебекинского муниципального округа в торжественной обстановке</w:t>
      </w:r>
      <w:proofErr w:type="gramStart"/>
      <w:r w:rsidRPr="00F91D4E">
        <w:rPr>
          <w:rFonts w:ascii="Times New Roman" w:hAnsi="Times New Roman" w:cs="Times New Roman"/>
          <w:sz w:val="26"/>
          <w:szCs w:val="26"/>
        </w:rPr>
        <w:t>.»;</w:t>
      </w:r>
      <w:proofErr w:type="gramEnd"/>
    </w:p>
    <w:p w:rsidR="00B41285" w:rsidRPr="00F91D4E" w:rsidRDefault="002B1F10" w:rsidP="000A55DE">
      <w:pPr>
        <w:pStyle w:val="ConsPlusNormal"/>
        <w:ind w:firstLine="709"/>
        <w:jc w:val="both"/>
        <w:rPr>
          <w:rStyle w:val="a7"/>
          <w:sz w:val="26"/>
          <w:szCs w:val="26"/>
        </w:rPr>
      </w:pPr>
      <w:r w:rsidRPr="00F91D4E">
        <w:rPr>
          <w:rStyle w:val="a7"/>
          <w:sz w:val="26"/>
          <w:szCs w:val="26"/>
        </w:rPr>
        <w:t xml:space="preserve">- в приложении № 2 к положению </w:t>
      </w:r>
      <w:r w:rsidR="002D3A78" w:rsidRPr="00F91D4E">
        <w:rPr>
          <w:rStyle w:val="a7"/>
          <w:sz w:val="26"/>
          <w:szCs w:val="26"/>
        </w:rPr>
        <w:t>слова «Председатель Совета депутатов Шебекинского муниципального округа» исключить;</w:t>
      </w:r>
    </w:p>
    <w:p w:rsidR="002D3A78" w:rsidRPr="00F91D4E" w:rsidRDefault="002D3A78" w:rsidP="000A55DE">
      <w:pPr>
        <w:pStyle w:val="ConsPlusNormal"/>
        <w:ind w:firstLine="709"/>
        <w:jc w:val="both"/>
        <w:rPr>
          <w:rStyle w:val="a7"/>
          <w:sz w:val="26"/>
          <w:szCs w:val="26"/>
        </w:rPr>
      </w:pPr>
      <w:r w:rsidRPr="00F91D4E">
        <w:rPr>
          <w:rStyle w:val="a7"/>
          <w:sz w:val="26"/>
          <w:szCs w:val="26"/>
        </w:rPr>
        <w:t>- в приложении № 2 к положению слова «Глава администрации Шебекинского муниципального округа» заменить словами «Глава Шебекинского муниципального округа».</w:t>
      </w:r>
    </w:p>
    <w:p w:rsidR="00A445D2" w:rsidRPr="00F91D4E" w:rsidRDefault="00A445D2" w:rsidP="00A445D2">
      <w:pPr>
        <w:pStyle w:val="ConsPlusNormal"/>
        <w:ind w:firstLine="709"/>
        <w:jc w:val="both"/>
        <w:rPr>
          <w:rFonts w:ascii="Times New Roman" w:hAnsi="Times New Roman" w:cs="Times New Roman"/>
          <w:sz w:val="26"/>
          <w:szCs w:val="26"/>
        </w:rPr>
      </w:pPr>
      <w:r w:rsidRPr="00F91D4E">
        <w:rPr>
          <w:rFonts w:ascii="Times New Roman" w:hAnsi="Times New Roman" w:cs="Times New Roman"/>
          <w:sz w:val="26"/>
          <w:szCs w:val="26"/>
        </w:rPr>
        <w:t>2. Настоящее решение вступает в силу со дня его официального опубликования.</w:t>
      </w:r>
    </w:p>
    <w:p w:rsidR="002730A1" w:rsidRPr="00F91D4E" w:rsidRDefault="00A445D2" w:rsidP="00A445D2">
      <w:pPr>
        <w:autoSpaceDE w:val="0"/>
        <w:autoSpaceDN w:val="0"/>
        <w:adjustRightInd w:val="0"/>
        <w:spacing w:after="0" w:line="240" w:lineRule="auto"/>
        <w:ind w:firstLine="709"/>
        <w:jc w:val="both"/>
        <w:rPr>
          <w:rFonts w:ascii="Times New Roman" w:hAnsi="Times New Roman" w:cs="Times New Roman"/>
          <w:sz w:val="26"/>
          <w:szCs w:val="26"/>
        </w:rPr>
      </w:pPr>
      <w:r w:rsidRPr="00F91D4E">
        <w:rPr>
          <w:rFonts w:ascii="Times New Roman" w:eastAsia="Times New Roman" w:hAnsi="Times New Roman" w:cs="Times New Roman"/>
          <w:color w:val="000000"/>
          <w:sz w:val="26"/>
          <w:szCs w:val="26"/>
          <w:lang w:eastAsia="ru-RU"/>
        </w:rPr>
        <w:t>3</w:t>
      </w:r>
      <w:r w:rsidR="002730A1" w:rsidRPr="00F91D4E">
        <w:rPr>
          <w:rFonts w:ascii="Times New Roman" w:eastAsia="Times New Roman" w:hAnsi="Times New Roman" w:cs="Times New Roman"/>
          <w:color w:val="000000"/>
          <w:sz w:val="26"/>
          <w:szCs w:val="26"/>
          <w:lang w:eastAsia="ru-RU"/>
        </w:rPr>
        <w:t xml:space="preserve">. </w:t>
      </w:r>
      <w:r w:rsidRPr="00F91D4E">
        <w:rPr>
          <w:rFonts w:ascii="Times New Roman" w:hAnsi="Times New Roman" w:cs="Times New Roman"/>
          <w:sz w:val="26"/>
          <w:szCs w:val="26"/>
        </w:rPr>
        <w:t xml:space="preserve">Опубликовать настоящее решение в </w:t>
      </w:r>
      <w:r w:rsidRPr="00F91D4E">
        <w:rPr>
          <w:rFonts w:ascii="Times New Roman" w:hAnsi="Times New Roman" w:cs="Times New Roman"/>
          <w:color w:val="000000"/>
          <w:sz w:val="26"/>
          <w:szCs w:val="26"/>
        </w:rPr>
        <w:t>сетевом издании «Красное знамя 31» (gazeta-shebekino.ru)</w:t>
      </w:r>
      <w:r w:rsidRPr="00F91D4E">
        <w:rPr>
          <w:rFonts w:ascii="Times New Roman" w:hAnsi="Times New Roman" w:cs="Times New Roman"/>
          <w:sz w:val="26"/>
          <w:szCs w:val="26"/>
        </w:rPr>
        <w:t xml:space="preserve"> и разместить на официальном сайте органов местного самоуправления Шебекинского муниципального округа в информационно-телекоммуникационной сети Интернет www.shebekinskoe-r31.gosweb.gosuslugi.ru.</w:t>
      </w:r>
    </w:p>
    <w:p w:rsidR="002730A1" w:rsidRPr="00F91D4E" w:rsidRDefault="00A445D2" w:rsidP="00234831">
      <w:pPr>
        <w:autoSpaceDE w:val="0"/>
        <w:autoSpaceDN w:val="0"/>
        <w:adjustRightInd w:val="0"/>
        <w:spacing w:after="0" w:line="240" w:lineRule="auto"/>
        <w:ind w:firstLine="709"/>
        <w:jc w:val="both"/>
        <w:rPr>
          <w:rFonts w:ascii="Times New Roman" w:hAnsi="Times New Roman" w:cs="Times New Roman"/>
          <w:sz w:val="26"/>
          <w:szCs w:val="26"/>
        </w:rPr>
      </w:pPr>
      <w:r w:rsidRPr="00F91D4E">
        <w:rPr>
          <w:rFonts w:ascii="Times New Roman" w:hAnsi="Times New Roman" w:cs="Times New Roman"/>
          <w:sz w:val="26"/>
          <w:szCs w:val="26"/>
        </w:rPr>
        <w:t>4</w:t>
      </w:r>
      <w:r w:rsidR="009709D4" w:rsidRPr="00F91D4E">
        <w:rPr>
          <w:rFonts w:ascii="Times New Roman" w:hAnsi="Times New Roman" w:cs="Times New Roman"/>
          <w:sz w:val="26"/>
          <w:szCs w:val="26"/>
        </w:rPr>
        <w:t>.</w:t>
      </w:r>
      <w:r w:rsidR="002730A1" w:rsidRPr="00F91D4E">
        <w:rPr>
          <w:rFonts w:ascii="Times New Roman" w:hAnsi="Times New Roman" w:cs="Times New Roman"/>
          <w:sz w:val="26"/>
          <w:szCs w:val="26"/>
        </w:rPr>
        <w:t xml:space="preserve"> </w:t>
      </w:r>
      <w:proofErr w:type="gramStart"/>
      <w:r w:rsidR="002730A1" w:rsidRPr="00F91D4E">
        <w:rPr>
          <w:rFonts w:ascii="Times New Roman" w:hAnsi="Times New Roman" w:cs="Times New Roman"/>
          <w:sz w:val="26"/>
          <w:szCs w:val="26"/>
        </w:rPr>
        <w:t>Контроль за</w:t>
      </w:r>
      <w:proofErr w:type="gramEnd"/>
      <w:r w:rsidR="002730A1" w:rsidRPr="00F91D4E">
        <w:rPr>
          <w:rFonts w:ascii="Times New Roman" w:hAnsi="Times New Roman" w:cs="Times New Roman"/>
          <w:sz w:val="26"/>
          <w:szCs w:val="26"/>
        </w:rPr>
        <w:t xml:space="preserve"> </w:t>
      </w:r>
      <w:r w:rsidR="009709D4" w:rsidRPr="00F91D4E">
        <w:rPr>
          <w:rFonts w:ascii="Times New Roman" w:hAnsi="Times New Roman" w:cs="Times New Roman"/>
          <w:sz w:val="26"/>
          <w:szCs w:val="26"/>
        </w:rPr>
        <w:t>ис</w:t>
      </w:r>
      <w:r w:rsidR="002730A1" w:rsidRPr="00F91D4E">
        <w:rPr>
          <w:rFonts w:ascii="Times New Roman" w:hAnsi="Times New Roman" w:cs="Times New Roman"/>
          <w:sz w:val="26"/>
          <w:szCs w:val="26"/>
        </w:rPr>
        <w:t xml:space="preserve">полнением настоящего решения возложить на </w:t>
      </w:r>
      <w:r w:rsidR="009709D4" w:rsidRPr="00F91D4E">
        <w:rPr>
          <w:rFonts w:ascii="Times New Roman" w:hAnsi="Times New Roman" w:cs="Times New Roman"/>
          <w:sz w:val="26"/>
          <w:szCs w:val="26"/>
        </w:rPr>
        <w:t>постоянную комиссию Совета депутатов Шебекинского муниципального округа по нормативно – правовой деятельности и вопросам местного самоуправления (</w:t>
      </w:r>
      <w:r w:rsidR="002D3A78" w:rsidRPr="00F91D4E">
        <w:rPr>
          <w:rFonts w:ascii="Times New Roman" w:hAnsi="Times New Roman" w:cs="Times New Roman"/>
          <w:sz w:val="26"/>
          <w:szCs w:val="26"/>
        </w:rPr>
        <w:t>Сабадаш А.М.</w:t>
      </w:r>
      <w:r w:rsidR="009709D4" w:rsidRPr="00F91D4E">
        <w:rPr>
          <w:rFonts w:ascii="Times New Roman" w:hAnsi="Times New Roman" w:cs="Times New Roman"/>
          <w:sz w:val="26"/>
          <w:szCs w:val="26"/>
        </w:rPr>
        <w:t>).</w:t>
      </w:r>
    </w:p>
    <w:p w:rsidR="005777C0" w:rsidRPr="00F91D4E" w:rsidRDefault="005777C0" w:rsidP="00F91D4E">
      <w:pPr>
        <w:spacing w:after="0" w:line="240" w:lineRule="auto"/>
        <w:ind w:firstLine="709"/>
        <w:jc w:val="both"/>
        <w:rPr>
          <w:rFonts w:ascii="Times New Roman" w:hAnsi="Times New Roman" w:cs="Times New Roman"/>
          <w:sz w:val="26"/>
          <w:szCs w:val="26"/>
        </w:rPr>
      </w:pPr>
    </w:p>
    <w:p w:rsidR="00F91D4E" w:rsidRPr="00F91D4E" w:rsidRDefault="00F91D4E" w:rsidP="00F91D4E">
      <w:pPr>
        <w:spacing w:after="0" w:line="240" w:lineRule="auto"/>
        <w:rPr>
          <w:rFonts w:ascii="Times New Roman" w:hAnsi="Times New Roman" w:cs="Times New Roman"/>
          <w:b/>
          <w:sz w:val="26"/>
          <w:szCs w:val="26"/>
        </w:rPr>
      </w:pPr>
      <w:r w:rsidRPr="00F91D4E">
        <w:rPr>
          <w:rFonts w:ascii="Times New Roman" w:hAnsi="Times New Roman" w:cs="Times New Roman"/>
          <w:b/>
          <w:sz w:val="26"/>
          <w:szCs w:val="26"/>
        </w:rPr>
        <w:t xml:space="preserve">Председатель Совета депутатов </w:t>
      </w:r>
    </w:p>
    <w:p w:rsidR="00F91D4E" w:rsidRPr="00F91D4E" w:rsidRDefault="00F91D4E" w:rsidP="00F91D4E">
      <w:pPr>
        <w:pStyle w:val="ConsPlusNormal"/>
        <w:jc w:val="both"/>
        <w:rPr>
          <w:rFonts w:ascii="Times New Roman" w:hAnsi="Times New Roman" w:cs="Times New Roman"/>
          <w:sz w:val="26"/>
          <w:szCs w:val="26"/>
        </w:rPr>
      </w:pPr>
      <w:r w:rsidRPr="00F91D4E">
        <w:rPr>
          <w:rFonts w:ascii="Times New Roman" w:hAnsi="Times New Roman" w:cs="Times New Roman"/>
          <w:b/>
          <w:sz w:val="26"/>
          <w:szCs w:val="26"/>
        </w:rPr>
        <w:t>Шебекинского муниципального округа</w:t>
      </w:r>
      <w:r w:rsidRPr="00F91D4E">
        <w:rPr>
          <w:rFonts w:ascii="Times New Roman" w:hAnsi="Times New Roman" w:cs="Times New Roman"/>
          <w:b/>
          <w:sz w:val="26"/>
          <w:szCs w:val="26"/>
        </w:rPr>
        <w:tab/>
      </w:r>
      <w:r w:rsidRPr="00F91D4E">
        <w:rPr>
          <w:rFonts w:ascii="Times New Roman" w:hAnsi="Times New Roman" w:cs="Times New Roman"/>
          <w:b/>
          <w:sz w:val="26"/>
          <w:szCs w:val="26"/>
        </w:rPr>
        <w:tab/>
      </w:r>
      <w:r w:rsidRPr="00F91D4E">
        <w:rPr>
          <w:rFonts w:ascii="Times New Roman" w:hAnsi="Times New Roman" w:cs="Times New Roman"/>
          <w:b/>
          <w:sz w:val="26"/>
          <w:szCs w:val="26"/>
        </w:rPr>
        <w:tab/>
      </w:r>
      <w:r w:rsidRPr="00F91D4E">
        <w:rPr>
          <w:rFonts w:ascii="Times New Roman" w:hAnsi="Times New Roman" w:cs="Times New Roman"/>
          <w:b/>
          <w:sz w:val="26"/>
          <w:szCs w:val="26"/>
        </w:rPr>
        <w:tab/>
        <w:t xml:space="preserve">     </w:t>
      </w:r>
      <w:r w:rsidR="00FB3649">
        <w:rPr>
          <w:rFonts w:ascii="Times New Roman" w:hAnsi="Times New Roman" w:cs="Times New Roman"/>
          <w:b/>
          <w:sz w:val="26"/>
          <w:szCs w:val="26"/>
        </w:rPr>
        <w:t xml:space="preserve">      </w:t>
      </w:r>
      <w:r w:rsidRPr="00F91D4E">
        <w:rPr>
          <w:rFonts w:ascii="Times New Roman" w:hAnsi="Times New Roman" w:cs="Times New Roman"/>
          <w:b/>
          <w:sz w:val="26"/>
          <w:szCs w:val="26"/>
        </w:rPr>
        <w:t xml:space="preserve">  Н.А. Андреева</w:t>
      </w:r>
    </w:p>
    <w:p w:rsidR="00F91D4E" w:rsidRPr="00F91D4E" w:rsidRDefault="00F91D4E" w:rsidP="00F91D4E">
      <w:pPr>
        <w:pStyle w:val="ConsPlusNormal"/>
        <w:jc w:val="both"/>
        <w:rPr>
          <w:rFonts w:ascii="Times New Roman" w:hAnsi="Times New Roman" w:cs="Times New Roman"/>
          <w:b/>
          <w:sz w:val="26"/>
          <w:szCs w:val="26"/>
        </w:rPr>
      </w:pPr>
    </w:p>
    <w:p w:rsidR="00F91D4E" w:rsidRPr="00F91D4E" w:rsidRDefault="00F91D4E" w:rsidP="00F91D4E">
      <w:pPr>
        <w:spacing w:after="0" w:line="240" w:lineRule="auto"/>
        <w:rPr>
          <w:rFonts w:ascii="Times New Roman" w:hAnsi="Times New Roman" w:cs="Times New Roman"/>
          <w:b/>
          <w:sz w:val="26"/>
          <w:szCs w:val="26"/>
        </w:rPr>
      </w:pPr>
      <w:r w:rsidRPr="00F91D4E">
        <w:rPr>
          <w:rFonts w:ascii="Times New Roman" w:hAnsi="Times New Roman" w:cs="Times New Roman"/>
          <w:b/>
          <w:sz w:val="26"/>
          <w:szCs w:val="26"/>
        </w:rPr>
        <w:t>Глава Шебекинского</w:t>
      </w:r>
    </w:p>
    <w:p w:rsidR="00AF4FAD" w:rsidRPr="00F91D4E" w:rsidRDefault="00F91D4E" w:rsidP="00F91D4E">
      <w:pPr>
        <w:spacing w:after="0" w:line="240" w:lineRule="auto"/>
        <w:jc w:val="both"/>
        <w:rPr>
          <w:rFonts w:ascii="Times New Roman" w:hAnsi="Times New Roman" w:cs="Times New Roman"/>
          <w:sz w:val="26"/>
          <w:szCs w:val="26"/>
        </w:rPr>
      </w:pPr>
      <w:r w:rsidRPr="00F91D4E">
        <w:rPr>
          <w:rFonts w:ascii="Times New Roman" w:hAnsi="Times New Roman" w:cs="Times New Roman"/>
          <w:b/>
          <w:sz w:val="26"/>
          <w:szCs w:val="26"/>
        </w:rPr>
        <w:t>муниципального округа</w:t>
      </w:r>
      <w:r w:rsidRPr="00F91D4E">
        <w:rPr>
          <w:rFonts w:ascii="Times New Roman" w:hAnsi="Times New Roman" w:cs="Times New Roman"/>
          <w:b/>
          <w:sz w:val="26"/>
          <w:szCs w:val="26"/>
        </w:rPr>
        <w:tab/>
      </w:r>
      <w:r w:rsidRPr="00F91D4E">
        <w:rPr>
          <w:rFonts w:ascii="Times New Roman" w:hAnsi="Times New Roman" w:cs="Times New Roman"/>
          <w:b/>
          <w:sz w:val="26"/>
          <w:szCs w:val="26"/>
        </w:rPr>
        <w:tab/>
      </w:r>
      <w:r w:rsidRPr="00F91D4E">
        <w:rPr>
          <w:rFonts w:ascii="Times New Roman" w:hAnsi="Times New Roman" w:cs="Times New Roman"/>
          <w:b/>
          <w:sz w:val="26"/>
          <w:szCs w:val="26"/>
        </w:rPr>
        <w:tab/>
      </w:r>
      <w:r w:rsidRPr="00F91D4E">
        <w:rPr>
          <w:rFonts w:ascii="Times New Roman" w:hAnsi="Times New Roman" w:cs="Times New Roman"/>
          <w:b/>
          <w:sz w:val="26"/>
          <w:szCs w:val="26"/>
        </w:rPr>
        <w:tab/>
      </w:r>
      <w:r w:rsidR="00FB3649">
        <w:rPr>
          <w:rFonts w:ascii="Times New Roman" w:hAnsi="Times New Roman" w:cs="Times New Roman"/>
          <w:b/>
          <w:sz w:val="26"/>
          <w:szCs w:val="26"/>
        </w:rPr>
        <w:tab/>
      </w:r>
      <w:r w:rsidR="00FB3649">
        <w:rPr>
          <w:rFonts w:ascii="Times New Roman" w:hAnsi="Times New Roman" w:cs="Times New Roman"/>
          <w:b/>
          <w:sz w:val="26"/>
          <w:szCs w:val="26"/>
        </w:rPr>
        <w:tab/>
      </w:r>
      <w:r w:rsidR="00FB3649">
        <w:rPr>
          <w:rFonts w:ascii="Times New Roman" w:hAnsi="Times New Roman" w:cs="Times New Roman"/>
          <w:b/>
          <w:sz w:val="26"/>
          <w:szCs w:val="26"/>
        </w:rPr>
        <w:tab/>
        <w:t xml:space="preserve">   </w:t>
      </w:r>
      <w:r w:rsidRPr="00F91D4E">
        <w:rPr>
          <w:rFonts w:ascii="Times New Roman" w:hAnsi="Times New Roman" w:cs="Times New Roman"/>
          <w:b/>
          <w:sz w:val="26"/>
          <w:szCs w:val="26"/>
        </w:rPr>
        <w:t xml:space="preserve"> </w:t>
      </w:r>
      <w:r w:rsidR="00FB3649">
        <w:rPr>
          <w:rFonts w:ascii="Times New Roman" w:hAnsi="Times New Roman" w:cs="Times New Roman"/>
          <w:b/>
          <w:sz w:val="26"/>
          <w:szCs w:val="26"/>
        </w:rPr>
        <w:t>А.Н. Гриднев</w:t>
      </w:r>
    </w:p>
    <w:sectPr w:rsidR="00AF4FAD" w:rsidRPr="00F91D4E" w:rsidSect="00A973C5">
      <w:headerReference w:type="even" r:id="rId10"/>
      <w:headerReference w:type="default" r:id="rId11"/>
      <w:pgSz w:w="11906" w:h="16838" w:code="9"/>
      <w:pgMar w:top="454" w:right="567" w:bottom="454" w:left="170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09B" w:rsidRDefault="0027509B">
      <w:r>
        <w:separator/>
      </w:r>
    </w:p>
  </w:endnote>
  <w:endnote w:type="continuationSeparator" w:id="0">
    <w:p w:rsidR="0027509B" w:rsidRDefault="0027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09B" w:rsidRDefault="0027509B">
      <w:r>
        <w:separator/>
      </w:r>
    </w:p>
  </w:footnote>
  <w:footnote w:type="continuationSeparator" w:id="0">
    <w:p w:rsidR="0027509B" w:rsidRDefault="00275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78" w:rsidRDefault="002D3A78">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D3A78" w:rsidRDefault="002D3A7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78" w:rsidRDefault="002D3A78">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8D24FF">
      <w:rPr>
        <w:rStyle w:val="ac"/>
        <w:noProof/>
      </w:rPr>
      <w:t>2</w:t>
    </w:r>
    <w:r>
      <w:rPr>
        <w:rStyle w:val="ac"/>
      </w:rPr>
      <w:fldChar w:fldCharType="end"/>
    </w:r>
  </w:p>
  <w:p w:rsidR="002D3A78" w:rsidRDefault="002D3A7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DA"/>
    <w:rsid w:val="000201DC"/>
    <w:rsid w:val="00023532"/>
    <w:rsid w:val="00023CE7"/>
    <w:rsid w:val="0003276A"/>
    <w:rsid w:val="000408CF"/>
    <w:rsid w:val="0004138D"/>
    <w:rsid w:val="0006168C"/>
    <w:rsid w:val="00062924"/>
    <w:rsid w:val="000630BB"/>
    <w:rsid w:val="00072271"/>
    <w:rsid w:val="0007263C"/>
    <w:rsid w:val="00075641"/>
    <w:rsid w:val="00075D33"/>
    <w:rsid w:val="00084B28"/>
    <w:rsid w:val="00085FE9"/>
    <w:rsid w:val="00086865"/>
    <w:rsid w:val="00087A80"/>
    <w:rsid w:val="00087E3F"/>
    <w:rsid w:val="000A55DE"/>
    <w:rsid w:val="000C358D"/>
    <w:rsid w:val="000D7F73"/>
    <w:rsid w:val="000F4BC5"/>
    <w:rsid w:val="0010027B"/>
    <w:rsid w:val="00101FFE"/>
    <w:rsid w:val="0011276D"/>
    <w:rsid w:val="00113A98"/>
    <w:rsid w:val="00117503"/>
    <w:rsid w:val="00124D0E"/>
    <w:rsid w:val="00126E31"/>
    <w:rsid w:val="001302EA"/>
    <w:rsid w:val="001341A6"/>
    <w:rsid w:val="001451BF"/>
    <w:rsid w:val="00146990"/>
    <w:rsid w:val="00150E61"/>
    <w:rsid w:val="00162F36"/>
    <w:rsid w:val="001632E7"/>
    <w:rsid w:val="001872B4"/>
    <w:rsid w:val="001878AF"/>
    <w:rsid w:val="001878DB"/>
    <w:rsid w:val="001921A6"/>
    <w:rsid w:val="00193519"/>
    <w:rsid w:val="0019488B"/>
    <w:rsid w:val="00196EC8"/>
    <w:rsid w:val="0019734E"/>
    <w:rsid w:val="001B262A"/>
    <w:rsid w:val="001B545C"/>
    <w:rsid w:val="001B73E7"/>
    <w:rsid w:val="001B75FB"/>
    <w:rsid w:val="001C10EA"/>
    <w:rsid w:val="001C66B7"/>
    <w:rsid w:val="001C74E6"/>
    <w:rsid w:val="001D3ED1"/>
    <w:rsid w:val="001D77B0"/>
    <w:rsid w:val="001F6695"/>
    <w:rsid w:val="00203DF2"/>
    <w:rsid w:val="002075EE"/>
    <w:rsid w:val="00214B73"/>
    <w:rsid w:val="0022026D"/>
    <w:rsid w:val="00224474"/>
    <w:rsid w:val="00234831"/>
    <w:rsid w:val="00237346"/>
    <w:rsid w:val="00255E6E"/>
    <w:rsid w:val="00261E60"/>
    <w:rsid w:val="002647A2"/>
    <w:rsid w:val="0027226E"/>
    <w:rsid w:val="002730A1"/>
    <w:rsid w:val="00274727"/>
    <w:rsid w:val="0027509B"/>
    <w:rsid w:val="00275CFE"/>
    <w:rsid w:val="00283788"/>
    <w:rsid w:val="002905E2"/>
    <w:rsid w:val="00291532"/>
    <w:rsid w:val="00293824"/>
    <w:rsid w:val="0029387F"/>
    <w:rsid w:val="0029491D"/>
    <w:rsid w:val="00296953"/>
    <w:rsid w:val="002B1F10"/>
    <w:rsid w:val="002B238F"/>
    <w:rsid w:val="002B4683"/>
    <w:rsid w:val="002B4FDB"/>
    <w:rsid w:val="002B56D7"/>
    <w:rsid w:val="002B66F9"/>
    <w:rsid w:val="002B795D"/>
    <w:rsid w:val="002C5ACB"/>
    <w:rsid w:val="002D0CAC"/>
    <w:rsid w:val="002D3A78"/>
    <w:rsid w:val="002F24AC"/>
    <w:rsid w:val="00301717"/>
    <w:rsid w:val="00307655"/>
    <w:rsid w:val="00310BA0"/>
    <w:rsid w:val="003116A8"/>
    <w:rsid w:val="0031769C"/>
    <w:rsid w:val="00317913"/>
    <w:rsid w:val="003212BB"/>
    <w:rsid w:val="00322360"/>
    <w:rsid w:val="003227D5"/>
    <w:rsid w:val="00326126"/>
    <w:rsid w:val="003432CC"/>
    <w:rsid w:val="00343D7B"/>
    <w:rsid w:val="00347041"/>
    <w:rsid w:val="00353BC1"/>
    <w:rsid w:val="0036448F"/>
    <w:rsid w:val="0036488F"/>
    <w:rsid w:val="00367B3D"/>
    <w:rsid w:val="00384D2B"/>
    <w:rsid w:val="00390A09"/>
    <w:rsid w:val="003A5562"/>
    <w:rsid w:val="003B0A93"/>
    <w:rsid w:val="003B5623"/>
    <w:rsid w:val="003C05D5"/>
    <w:rsid w:val="003C24EF"/>
    <w:rsid w:val="003C2E16"/>
    <w:rsid w:val="003C2F60"/>
    <w:rsid w:val="003D4EA9"/>
    <w:rsid w:val="003E6231"/>
    <w:rsid w:val="003E682D"/>
    <w:rsid w:val="003F2AFD"/>
    <w:rsid w:val="003F658C"/>
    <w:rsid w:val="004114C4"/>
    <w:rsid w:val="00411FBC"/>
    <w:rsid w:val="00416FD3"/>
    <w:rsid w:val="00427CE3"/>
    <w:rsid w:val="00431554"/>
    <w:rsid w:val="00433243"/>
    <w:rsid w:val="00435DBF"/>
    <w:rsid w:val="00440025"/>
    <w:rsid w:val="00443D91"/>
    <w:rsid w:val="0044437B"/>
    <w:rsid w:val="004527C3"/>
    <w:rsid w:val="004704C2"/>
    <w:rsid w:val="004738CA"/>
    <w:rsid w:val="00480739"/>
    <w:rsid w:val="00494923"/>
    <w:rsid w:val="00497D58"/>
    <w:rsid w:val="004A21C7"/>
    <w:rsid w:val="004A2B3A"/>
    <w:rsid w:val="004A2B57"/>
    <w:rsid w:val="004A3B30"/>
    <w:rsid w:val="004A7447"/>
    <w:rsid w:val="004A7B83"/>
    <w:rsid w:val="004D27A6"/>
    <w:rsid w:val="004E5ED0"/>
    <w:rsid w:val="0051348E"/>
    <w:rsid w:val="00515BA3"/>
    <w:rsid w:val="00521FF1"/>
    <w:rsid w:val="00522674"/>
    <w:rsid w:val="00523B9E"/>
    <w:rsid w:val="00532481"/>
    <w:rsid w:val="00536337"/>
    <w:rsid w:val="00537965"/>
    <w:rsid w:val="00542C4B"/>
    <w:rsid w:val="005443DE"/>
    <w:rsid w:val="005550B1"/>
    <w:rsid w:val="00561AAB"/>
    <w:rsid w:val="00567E95"/>
    <w:rsid w:val="00571031"/>
    <w:rsid w:val="005714C5"/>
    <w:rsid w:val="00573272"/>
    <w:rsid w:val="005754D8"/>
    <w:rsid w:val="00577236"/>
    <w:rsid w:val="005777C0"/>
    <w:rsid w:val="00595AED"/>
    <w:rsid w:val="005B4ABD"/>
    <w:rsid w:val="005B722C"/>
    <w:rsid w:val="005B7862"/>
    <w:rsid w:val="005B7DA8"/>
    <w:rsid w:val="005E23A8"/>
    <w:rsid w:val="005F1D27"/>
    <w:rsid w:val="006036FD"/>
    <w:rsid w:val="00605F3E"/>
    <w:rsid w:val="00610A8B"/>
    <w:rsid w:val="00616E0E"/>
    <w:rsid w:val="00617A24"/>
    <w:rsid w:val="00621298"/>
    <w:rsid w:val="006365AF"/>
    <w:rsid w:val="00636A01"/>
    <w:rsid w:val="00637090"/>
    <w:rsid w:val="00640894"/>
    <w:rsid w:val="00646EFF"/>
    <w:rsid w:val="00651399"/>
    <w:rsid w:val="00656D77"/>
    <w:rsid w:val="00671554"/>
    <w:rsid w:val="00675F9F"/>
    <w:rsid w:val="00676E4E"/>
    <w:rsid w:val="00680CD7"/>
    <w:rsid w:val="00691598"/>
    <w:rsid w:val="0069615F"/>
    <w:rsid w:val="00697987"/>
    <w:rsid w:val="00697A50"/>
    <w:rsid w:val="006A58D1"/>
    <w:rsid w:val="006C13B7"/>
    <w:rsid w:val="006C538C"/>
    <w:rsid w:val="006C6D11"/>
    <w:rsid w:val="006D3B0D"/>
    <w:rsid w:val="006E161A"/>
    <w:rsid w:val="006E5DE7"/>
    <w:rsid w:val="006F0237"/>
    <w:rsid w:val="006F14EE"/>
    <w:rsid w:val="006F357F"/>
    <w:rsid w:val="006F45FC"/>
    <w:rsid w:val="006F68B9"/>
    <w:rsid w:val="00700743"/>
    <w:rsid w:val="007023B9"/>
    <w:rsid w:val="00705911"/>
    <w:rsid w:val="00715630"/>
    <w:rsid w:val="00724282"/>
    <w:rsid w:val="00724BCA"/>
    <w:rsid w:val="00725CB0"/>
    <w:rsid w:val="007264D1"/>
    <w:rsid w:val="0072762C"/>
    <w:rsid w:val="007305FC"/>
    <w:rsid w:val="00741776"/>
    <w:rsid w:val="007438C9"/>
    <w:rsid w:val="00743CEA"/>
    <w:rsid w:val="007466C5"/>
    <w:rsid w:val="00752B05"/>
    <w:rsid w:val="00756333"/>
    <w:rsid w:val="00760DE7"/>
    <w:rsid w:val="007711AD"/>
    <w:rsid w:val="007834CB"/>
    <w:rsid w:val="00787693"/>
    <w:rsid w:val="007A5DAE"/>
    <w:rsid w:val="007B469F"/>
    <w:rsid w:val="007B6593"/>
    <w:rsid w:val="007C40A7"/>
    <w:rsid w:val="007C48C0"/>
    <w:rsid w:val="007C6BFB"/>
    <w:rsid w:val="007C723A"/>
    <w:rsid w:val="007D5564"/>
    <w:rsid w:val="007E0BF6"/>
    <w:rsid w:val="007E0F3F"/>
    <w:rsid w:val="007E0FB5"/>
    <w:rsid w:val="007E3FDB"/>
    <w:rsid w:val="007E5A3E"/>
    <w:rsid w:val="007E5CCE"/>
    <w:rsid w:val="007E7EE8"/>
    <w:rsid w:val="007F641B"/>
    <w:rsid w:val="0080576A"/>
    <w:rsid w:val="00805C7F"/>
    <w:rsid w:val="00811913"/>
    <w:rsid w:val="008137EA"/>
    <w:rsid w:val="00814E4E"/>
    <w:rsid w:val="00823308"/>
    <w:rsid w:val="00831AB6"/>
    <w:rsid w:val="00832AC1"/>
    <w:rsid w:val="00836F0E"/>
    <w:rsid w:val="00837192"/>
    <w:rsid w:val="0083778A"/>
    <w:rsid w:val="00846077"/>
    <w:rsid w:val="00847084"/>
    <w:rsid w:val="00856C3C"/>
    <w:rsid w:val="0087448A"/>
    <w:rsid w:val="00877A05"/>
    <w:rsid w:val="00884BC6"/>
    <w:rsid w:val="00895750"/>
    <w:rsid w:val="00896F87"/>
    <w:rsid w:val="008A60E1"/>
    <w:rsid w:val="008B61A0"/>
    <w:rsid w:val="008C46F3"/>
    <w:rsid w:val="008C6553"/>
    <w:rsid w:val="008D1F23"/>
    <w:rsid w:val="008D24FF"/>
    <w:rsid w:val="008D2530"/>
    <w:rsid w:val="008D68CA"/>
    <w:rsid w:val="008F0346"/>
    <w:rsid w:val="009022B5"/>
    <w:rsid w:val="00902E31"/>
    <w:rsid w:val="009229E1"/>
    <w:rsid w:val="009231DD"/>
    <w:rsid w:val="00927AC8"/>
    <w:rsid w:val="0093742E"/>
    <w:rsid w:val="00954160"/>
    <w:rsid w:val="00954E57"/>
    <w:rsid w:val="009571B7"/>
    <w:rsid w:val="0096035E"/>
    <w:rsid w:val="009709D4"/>
    <w:rsid w:val="00972300"/>
    <w:rsid w:val="00974877"/>
    <w:rsid w:val="00982CB3"/>
    <w:rsid w:val="00983991"/>
    <w:rsid w:val="0099111C"/>
    <w:rsid w:val="0099147B"/>
    <w:rsid w:val="00994680"/>
    <w:rsid w:val="00995054"/>
    <w:rsid w:val="00997B83"/>
    <w:rsid w:val="009A1B87"/>
    <w:rsid w:val="009A22A5"/>
    <w:rsid w:val="009A3DA7"/>
    <w:rsid w:val="009A436E"/>
    <w:rsid w:val="009B0244"/>
    <w:rsid w:val="009B04C5"/>
    <w:rsid w:val="00A00475"/>
    <w:rsid w:val="00A04A80"/>
    <w:rsid w:val="00A06889"/>
    <w:rsid w:val="00A1542A"/>
    <w:rsid w:val="00A17B45"/>
    <w:rsid w:val="00A2073D"/>
    <w:rsid w:val="00A20D7E"/>
    <w:rsid w:val="00A224C3"/>
    <w:rsid w:val="00A2403F"/>
    <w:rsid w:val="00A3504E"/>
    <w:rsid w:val="00A3505F"/>
    <w:rsid w:val="00A35393"/>
    <w:rsid w:val="00A445D2"/>
    <w:rsid w:val="00A45044"/>
    <w:rsid w:val="00A46038"/>
    <w:rsid w:val="00A46E43"/>
    <w:rsid w:val="00A52D83"/>
    <w:rsid w:val="00A62261"/>
    <w:rsid w:val="00A66EB0"/>
    <w:rsid w:val="00A83D53"/>
    <w:rsid w:val="00A94087"/>
    <w:rsid w:val="00A973C5"/>
    <w:rsid w:val="00AB111B"/>
    <w:rsid w:val="00AB52A5"/>
    <w:rsid w:val="00AE0244"/>
    <w:rsid w:val="00AE0F8A"/>
    <w:rsid w:val="00AE3EF0"/>
    <w:rsid w:val="00AE45CC"/>
    <w:rsid w:val="00AE4AE8"/>
    <w:rsid w:val="00AE4C2B"/>
    <w:rsid w:val="00AF0259"/>
    <w:rsid w:val="00AF2EBC"/>
    <w:rsid w:val="00AF2FCF"/>
    <w:rsid w:val="00AF4FAD"/>
    <w:rsid w:val="00B026F0"/>
    <w:rsid w:val="00B25D06"/>
    <w:rsid w:val="00B403DB"/>
    <w:rsid w:val="00B40459"/>
    <w:rsid w:val="00B41285"/>
    <w:rsid w:val="00B43F66"/>
    <w:rsid w:val="00B45FCD"/>
    <w:rsid w:val="00B5290C"/>
    <w:rsid w:val="00B640EA"/>
    <w:rsid w:val="00B651DB"/>
    <w:rsid w:val="00B6582E"/>
    <w:rsid w:val="00B76D78"/>
    <w:rsid w:val="00B80ABA"/>
    <w:rsid w:val="00B81B13"/>
    <w:rsid w:val="00B81B5A"/>
    <w:rsid w:val="00B83874"/>
    <w:rsid w:val="00B8752A"/>
    <w:rsid w:val="00B9193E"/>
    <w:rsid w:val="00B9416D"/>
    <w:rsid w:val="00B9482C"/>
    <w:rsid w:val="00B97B37"/>
    <w:rsid w:val="00BA0C6C"/>
    <w:rsid w:val="00BB0996"/>
    <w:rsid w:val="00BB36F3"/>
    <w:rsid w:val="00BC62C0"/>
    <w:rsid w:val="00BD53E2"/>
    <w:rsid w:val="00BE4F32"/>
    <w:rsid w:val="00BE57BD"/>
    <w:rsid w:val="00BE60B6"/>
    <w:rsid w:val="00BF6DAE"/>
    <w:rsid w:val="00C02DDE"/>
    <w:rsid w:val="00C066A8"/>
    <w:rsid w:val="00C274FA"/>
    <w:rsid w:val="00C313EF"/>
    <w:rsid w:val="00C317A8"/>
    <w:rsid w:val="00C31D5F"/>
    <w:rsid w:val="00C3477D"/>
    <w:rsid w:val="00C40F76"/>
    <w:rsid w:val="00C61715"/>
    <w:rsid w:val="00C66303"/>
    <w:rsid w:val="00C735FB"/>
    <w:rsid w:val="00C8401C"/>
    <w:rsid w:val="00C8473A"/>
    <w:rsid w:val="00C8540F"/>
    <w:rsid w:val="00C924FE"/>
    <w:rsid w:val="00C943CE"/>
    <w:rsid w:val="00C97553"/>
    <w:rsid w:val="00CA1326"/>
    <w:rsid w:val="00CA5A75"/>
    <w:rsid w:val="00CA745B"/>
    <w:rsid w:val="00CB36FF"/>
    <w:rsid w:val="00CB4CE5"/>
    <w:rsid w:val="00CB5B8E"/>
    <w:rsid w:val="00CC03BF"/>
    <w:rsid w:val="00CC0F56"/>
    <w:rsid w:val="00CC34F4"/>
    <w:rsid w:val="00CC4320"/>
    <w:rsid w:val="00CC726A"/>
    <w:rsid w:val="00CD4305"/>
    <w:rsid w:val="00CD5149"/>
    <w:rsid w:val="00CD5EB1"/>
    <w:rsid w:val="00CD6BAA"/>
    <w:rsid w:val="00CE31B0"/>
    <w:rsid w:val="00CE5648"/>
    <w:rsid w:val="00CE59EA"/>
    <w:rsid w:val="00CE6FBF"/>
    <w:rsid w:val="00CF12A6"/>
    <w:rsid w:val="00CF17AB"/>
    <w:rsid w:val="00CF35EE"/>
    <w:rsid w:val="00CF67FC"/>
    <w:rsid w:val="00CF7C57"/>
    <w:rsid w:val="00D039DA"/>
    <w:rsid w:val="00D11AA0"/>
    <w:rsid w:val="00D174A9"/>
    <w:rsid w:val="00D17CEA"/>
    <w:rsid w:val="00D2398D"/>
    <w:rsid w:val="00D23EC4"/>
    <w:rsid w:val="00D3079F"/>
    <w:rsid w:val="00D33A52"/>
    <w:rsid w:val="00D34524"/>
    <w:rsid w:val="00D435C9"/>
    <w:rsid w:val="00D44ABA"/>
    <w:rsid w:val="00D6200C"/>
    <w:rsid w:val="00D65EBC"/>
    <w:rsid w:val="00D72E86"/>
    <w:rsid w:val="00D85C96"/>
    <w:rsid w:val="00D90DF8"/>
    <w:rsid w:val="00D90E8F"/>
    <w:rsid w:val="00D931CB"/>
    <w:rsid w:val="00D97860"/>
    <w:rsid w:val="00DB16CA"/>
    <w:rsid w:val="00DB6906"/>
    <w:rsid w:val="00DC2E31"/>
    <w:rsid w:val="00DC5A57"/>
    <w:rsid w:val="00DD4B3B"/>
    <w:rsid w:val="00DD7E5B"/>
    <w:rsid w:val="00DE29CD"/>
    <w:rsid w:val="00DE7B9D"/>
    <w:rsid w:val="00DF404F"/>
    <w:rsid w:val="00E02964"/>
    <w:rsid w:val="00E02D00"/>
    <w:rsid w:val="00E04A8B"/>
    <w:rsid w:val="00E1179B"/>
    <w:rsid w:val="00E13FAB"/>
    <w:rsid w:val="00E17933"/>
    <w:rsid w:val="00E234C9"/>
    <w:rsid w:val="00E27EAA"/>
    <w:rsid w:val="00E37FE7"/>
    <w:rsid w:val="00E433A4"/>
    <w:rsid w:val="00E47EB6"/>
    <w:rsid w:val="00E51F94"/>
    <w:rsid w:val="00E542F9"/>
    <w:rsid w:val="00E63CC3"/>
    <w:rsid w:val="00E669EC"/>
    <w:rsid w:val="00E675C2"/>
    <w:rsid w:val="00E85E7E"/>
    <w:rsid w:val="00E94312"/>
    <w:rsid w:val="00EA4167"/>
    <w:rsid w:val="00EA653E"/>
    <w:rsid w:val="00EB321B"/>
    <w:rsid w:val="00EB374D"/>
    <w:rsid w:val="00EC3C2B"/>
    <w:rsid w:val="00EC53FC"/>
    <w:rsid w:val="00EE2B65"/>
    <w:rsid w:val="00EF3238"/>
    <w:rsid w:val="00EF3758"/>
    <w:rsid w:val="00F0203B"/>
    <w:rsid w:val="00F0429C"/>
    <w:rsid w:val="00F06B70"/>
    <w:rsid w:val="00F10892"/>
    <w:rsid w:val="00F10A54"/>
    <w:rsid w:val="00F1402A"/>
    <w:rsid w:val="00F14567"/>
    <w:rsid w:val="00F22B32"/>
    <w:rsid w:val="00F22CD4"/>
    <w:rsid w:val="00F35B1B"/>
    <w:rsid w:val="00F37E4C"/>
    <w:rsid w:val="00F412AD"/>
    <w:rsid w:val="00F4412E"/>
    <w:rsid w:val="00F50A09"/>
    <w:rsid w:val="00F541C9"/>
    <w:rsid w:val="00F74618"/>
    <w:rsid w:val="00F80C85"/>
    <w:rsid w:val="00F82840"/>
    <w:rsid w:val="00F836DE"/>
    <w:rsid w:val="00F91D4E"/>
    <w:rsid w:val="00F92A71"/>
    <w:rsid w:val="00FA5E87"/>
    <w:rsid w:val="00FB0713"/>
    <w:rsid w:val="00FB3649"/>
    <w:rsid w:val="00FB444C"/>
    <w:rsid w:val="00FB797F"/>
    <w:rsid w:val="00FB7A66"/>
    <w:rsid w:val="00FC4F11"/>
    <w:rsid w:val="00FE002A"/>
    <w:rsid w:val="00FE284A"/>
    <w:rsid w:val="00FF1B9B"/>
    <w:rsid w:val="00FF5E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A8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10A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rsid w:val="00610A8B"/>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610A8B"/>
    <w:rPr>
      <w:rFonts w:ascii="Tahoma" w:hAnsi="Tahoma" w:cs="Tahoma"/>
      <w:sz w:val="16"/>
      <w:szCs w:val="16"/>
      <w:lang w:val="en-US" w:eastAsia="en-US"/>
    </w:rPr>
  </w:style>
  <w:style w:type="paragraph" w:customStyle="1" w:styleId="ConsNormal">
    <w:name w:val="ConsNormal"/>
    <w:uiPriority w:val="99"/>
    <w:rsid w:val="00610A8B"/>
    <w:pPr>
      <w:widowControl w:val="0"/>
      <w:autoSpaceDE w:val="0"/>
      <w:autoSpaceDN w:val="0"/>
      <w:adjustRightInd w:val="0"/>
      <w:ind w:right="19772" w:firstLine="720"/>
    </w:pPr>
    <w:rPr>
      <w:rFonts w:ascii="Arial" w:eastAsia="Times New Roman" w:hAnsi="Arial" w:cs="Arial"/>
      <w:sz w:val="24"/>
      <w:szCs w:val="24"/>
    </w:rPr>
  </w:style>
  <w:style w:type="paragraph" w:styleId="a6">
    <w:name w:val="Body Text"/>
    <w:basedOn w:val="a"/>
    <w:link w:val="a7"/>
    <w:uiPriority w:val="99"/>
    <w:rsid w:val="00610A8B"/>
    <w:pPr>
      <w:spacing w:after="0" w:line="240" w:lineRule="auto"/>
      <w:jc w:val="center"/>
    </w:pPr>
    <w:rPr>
      <w:rFonts w:ascii="Times New Roman" w:eastAsia="Times New Roman" w:hAnsi="Times New Roman" w:cs="Times New Roman"/>
      <w:sz w:val="28"/>
      <w:szCs w:val="28"/>
      <w:lang w:eastAsia="ru-RU"/>
    </w:rPr>
  </w:style>
  <w:style w:type="character" w:customStyle="1" w:styleId="a7">
    <w:name w:val="Основной текст Знак"/>
    <w:link w:val="a6"/>
    <w:locked/>
    <w:rsid w:val="00610A8B"/>
    <w:rPr>
      <w:rFonts w:ascii="Times New Roman" w:hAnsi="Times New Roman" w:cs="Times New Roman"/>
      <w:sz w:val="24"/>
      <w:szCs w:val="24"/>
      <w:lang w:eastAsia="ru-RU"/>
    </w:rPr>
  </w:style>
  <w:style w:type="paragraph" w:customStyle="1" w:styleId="1">
    <w:name w:val="Знак Знак Знак Знак1"/>
    <w:basedOn w:val="a"/>
    <w:uiPriority w:val="99"/>
    <w:semiHidden/>
    <w:rsid w:val="00610A8B"/>
    <w:pPr>
      <w:numPr>
        <w:numId w:val="1"/>
      </w:numPr>
      <w:tabs>
        <w:tab w:val="clear" w:pos="709"/>
      </w:tabs>
      <w:suppressAutoHyphens/>
      <w:spacing w:before="120" w:after="160" w:line="240" w:lineRule="exact"/>
      <w:ind w:left="1495" w:hanging="360"/>
      <w:jc w:val="both"/>
    </w:pPr>
    <w:rPr>
      <w:rFonts w:ascii="Verdana" w:hAnsi="Verdana" w:cs="Verdana"/>
      <w:sz w:val="20"/>
      <w:szCs w:val="20"/>
      <w:lang w:val="en-US"/>
    </w:rPr>
  </w:style>
  <w:style w:type="table" w:styleId="a8">
    <w:name w:val="Table Grid"/>
    <w:basedOn w:val="a1"/>
    <w:locked/>
    <w:rsid w:val="00610A8B"/>
    <w:pPr>
      <w:spacing w:after="200" w:line="27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Знак"/>
    <w:basedOn w:val="a"/>
    <w:uiPriority w:val="99"/>
    <w:rsid w:val="00117503"/>
    <w:pPr>
      <w:spacing w:after="160" w:line="240" w:lineRule="exact"/>
    </w:pPr>
    <w:rPr>
      <w:rFonts w:ascii="Verdana" w:hAnsi="Verdana" w:cs="Verdana"/>
      <w:sz w:val="20"/>
      <w:szCs w:val="20"/>
      <w:lang w:val="en-US"/>
    </w:rPr>
  </w:style>
  <w:style w:type="paragraph" w:styleId="aa">
    <w:name w:val="header"/>
    <w:basedOn w:val="a"/>
    <w:link w:val="ab"/>
    <w:rsid w:val="00117503"/>
    <w:pPr>
      <w:tabs>
        <w:tab w:val="center" w:pos="4677"/>
        <w:tab w:val="right" w:pos="9355"/>
      </w:tabs>
    </w:pPr>
  </w:style>
  <w:style w:type="character" w:customStyle="1" w:styleId="ab">
    <w:name w:val="Верхний колонтитул Знак"/>
    <w:link w:val="aa"/>
    <w:uiPriority w:val="99"/>
    <w:locked/>
    <w:rsid w:val="00CB36FF"/>
    <w:rPr>
      <w:lang w:eastAsia="en-US"/>
    </w:rPr>
  </w:style>
  <w:style w:type="character" w:styleId="ac">
    <w:name w:val="page number"/>
    <w:basedOn w:val="a0"/>
    <w:rsid w:val="00117503"/>
  </w:style>
  <w:style w:type="paragraph" w:styleId="ad">
    <w:name w:val="footer"/>
    <w:basedOn w:val="a"/>
    <w:link w:val="ae"/>
    <w:uiPriority w:val="99"/>
    <w:rsid w:val="00117503"/>
    <w:pPr>
      <w:tabs>
        <w:tab w:val="center" w:pos="4677"/>
        <w:tab w:val="right" w:pos="9355"/>
      </w:tabs>
    </w:pPr>
  </w:style>
  <w:style w:type="character" w:customStyle="1" w:styleId="ae">
    <w:name w:val="Нижний колонтитул Знак"/>
    <w:link w:val="ad"/>
    <w:uiPriority w:val="99"/>
    <w:semiHidden/>
    <w:locked/>
    <w:rsid w:val="00CB36FF"/>
    <w:rPr>
      <w:lang w:eastAsia="en-US"/>
    </w:rPr>
  </w:style>
  <w:style w:type="paragraph" w:customStyle="1" w:styleId="ConsPlusNormal">
    <w:name w:val="ConsPlusNormal"/>
    <w:rsid w:val="00B403DB"/>
    <w:pPr>
      <w:widowControl w:val="0"/>
      <w:autoSpaceDE w:val="0"/>
      <w:autoSpaceDN w:val="0"/>
    </w:pPr>
    <w:rPr>
      <w:rFonts w:eastAsia="Times New Roman" w:cs="Calibri"/>
      <w:sz w:val="22"/>
    </w:rPr>
  </w:style>
  <w:style w:type="character" w:customStyle="1" w:styleId="10">
    <w:name w:val="Основной текст1"/>
    <w:basedOn w:val="a0"/>
    <w:uiPriority w:val="99"/>
    <w:rsid w:val="00B403DB"/>
    <w:rPr>
      <w:rFonts w:ascii="Times New Roman" w:hAnsi="Times New Roman" w:cs="Times New Roman"/>
      <w:color w:val="000000"/>
      <w:spacing w:val="0"/>
      <w:w w:val="100"/>
      <w:position w:val="0"/>
      <w:sz w:val="24"/>
      <w:szCs w:val="24"/>
      <w:shd w:val="clear" w:color="auto" w:fill="FFFFFF"/>
      <w:lang w:val="ru-RU" w:eastAsia="ru-RU"/>
    </w:rPr>
  </w:style>
  <w:style w:type="character" w:customStyle="1" w:styleId="2">
    <w:name w:val="Основной текст (2)_"/>
    <w:link w:val="20"/>
    <w:rsid w:val="001B262A"/>
    <w:rPr>
      <w:b/>
      <w:bCs/>
      <w:sz w:val="26"/>
      <w:szCs w:val="26"/>
      <w:shd w:val="clear" w:color="auto" w:fill="FFFFFF"/>
    </w:rPr>
  </w:style>
  <w:style w:type="paragraph" w:customStyle="1" w:styleId="20">
    <w:name w:val="Основной текст (2)"/>
    <w:basedOn w:val="a"/>
    <w:link w:val="2"/>
    <w:rsid w:val="001B262A"/>
    <w:pPr>
      <w:widowControl w:val="0"/>
      <w:shd w:val="clear" w:color="auto" w:fill="FFFFFF"/>
      <w:spacing w:before="240" w:after="420" w:line="240" w:lineRule="atLeast"/>
      <w:jc w:val="center"/>
    </w:pPr>
    <w:rPr>
      <w:rFonts w:cs="Times New Roman"/>
      <w:b/>
      <w:bCs/>
      <w:sz w:val="26"/>
      <w:szCs w:val="26"/>
      <w:lang w:eastAsia="ru-RU"/>
    </w:rPr>
  </w:style>
  <w:style w:type="character" w:styleId="af">
    <w:name w:val="Emphasis"/>
    <w:basedOn w:val="a0"/>
    <w:qFormat/>
    <w:locked/>
    <w:rsid w:val="00CF12A6"/>
    <w:rPr>
      <w:i/>
      <w:iCs/>
    </w:rPr>
  </w:style>
  <w:style w:type="character" w:customStyle="1" w:styleId="6">
    <w:name w:val="Заголовок 6 Знак"/>
    <w:rsid w:val="00416FD3"/>
    <w:rPr>
      <w:rFonts w:ascii="Calibri" w:eastAsia="Times New Roman" w:hAnsi="Calibri" w:cs="Times New Roman"/>
      <w:b/>
      <w:bCs/>
      <w:sz w:val="22"/>
      <w:szCs w:val="22"/>
    </w:rPr>
  </w:style>
  <w:style w:type="paragraph" w:customStyle="1" w:styleId="21">
    <w:name w:val="Основной текст 21"/>
    <w:basedOn w:val="a"/>
    <w:rsid w:val="00E85E7E"/>
    <w:pPr>
      <w:suppressAutoHyphens/>
      <w:spacing w:after="0" w:line="252" w:lineRule="auto"/>
      <w:jc w:val="both"/>
    </w:pPr>
    <w:rPr>
      <w:rFonts w:ascii="Times New Roman" w:eastAsia="Times New Roman" w:hAnsi="Times New Roman" w:cs="Times New Roman"/>
      <w:color w:val="000000"/>
      <w:sz w:val="28"/>
      <w:szCs w:val="28"/>
      <w:lang w:eastAsia="ar-SA"/>
    </w:rPr>
  </w:style>
  <w:style w:type="paragraph" w:styleId="af0">
    <w:name w:val="No Spacing"/>
    <w:link w:val="af1"/>
    <w:uiPriority w:val="1"/>
    <w:qFormat/>
    <w:rsid w:val="00C97553"/>
    <w:rPr>
      <w:rFonts w:asciiTheme="minorHAnsi" w:eastAsiaTheme="minorEastAsia" w:hAnsiTheme="minorHAnsi" w:cstheme="minorBidi"/>
      <w:sz w:val="22"/>
      <w:szCs w:val="22"/>
    </w:rPr>
  </w:style>
  <w:style w:type="character" w:customStyle="1" w:styleId="af1">
    <w:name w:val="Без интервала Знак"/>
    <w:basedOn w:val="a0"/>
    <w:link w:val="af0"/>
    <w:uiPriority w:val="1"/>
    <w:rsid w:val="00C97553"/>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A8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10A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rsid w:val="00610A8B"/>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610A8B"/>
    <w:rPr>
      <w:rFonts w:ascii="Tahoma" w:hAnsi="Tahoma" w:cs="Tahoma"/>
      <w:sz w:val="16"/>
      <w:szCs w:val="16"/>
      <w:lang w:val="en-US" w:eastAsia="en-US"/>
    </w:rPr>
  </w:style>
  <w:style w:type="paragraph" w:customStyle="1" w:styleId="ConsNormal">
    <w:name w:val="ConsNormal"/>
    <w:uiPriority w:val="99"/>
    <w:rsid w:val="00610A8B"/>
    <w:pPr>
      <w:widowControl w:val="0"/>
      <w:autoSpaceDE w:val="0"/>
      <w:autoSpaceDN w:val="0"/>
      <w:adjustRightInd w:val="0"/>
      <w:ind w:right="19772" w:firstLine="720"/>
    </w:pPr>
    <w:rPr>
      <w:rFonts w:ascii="Arial" w:eastAsia="Times New Roman" w:hAnsi="Arial" w:cs="Arial"/>
      <w:sz w:val="24"/>
      <w:szCs w:val="24"/>
    </w:rPr>
  </w:style>
  <w:style w:type="paragraph" w:styleId="a6">
    <w:name w:val="Body Text"/>
    <w:basedOn w:val="a"/>
    <w:link w:val="a7"/>
    <w:uiPriority w:val="99"/>
    <w:rsid w:val="00610A8B"/>
    <w:pPr>
      <w:spacing w:after="0" w:line="240" w:lineRule="auto"/>
      <w:jc w:val="center"/>
    </w:pPr>
    <w:rPr>
      <w:rFonts w:ascii="Times New Roman" w:eastAsia="Times New Roman" w:hAnsi="Times New Roman" w:cs="Times New Roman"/>
      <w:sz w:val="28"/>
      <w:szCs w:val="28"/>
      <w:lang w:eastAsia="ru-RU"/>
    </w:rPr>
  </w:style>
  <w:style w:type="character" w:customStyle="1" w:styleId="a7">
    <w:name w:val="Основной текст Знак"/>
    <w:link w:val="a6"/>
    <w:locked/>
    <w:rsid w:val="00610A8B"/>
    <w:rPr>
      <w:rFonts w:ascii="Times New Roman" w:hAnsi="Times New Roman" w:cs="Times New Roman"/>
      <w:sz w:val="24"/>
      <w:szCs w:val="24"/>
      <w:lang w:eastAsia="ru-RU"/>
    </w:rPr>
  </w:style>
  <w:style w:type="paragraph" w:customStyle="1" w:styleId="1">
    <w:name w:val="Знак Знак Знак Знак1"/>
    <w:basedOn w:val="a"/>
    <w:uiPriority w:val="99"/>
    <w:semiHidden/>
    <w:rsid w:val="00610A8B"/>
    <w:pPr>
      <w:numPr>
        <w:numId w:val="1"/>
      </w:numPr>
      <w:tabs>
        <w:tab w:val="clear" w:pos="709"/>
      </w:tabs>
      <w:suppressAutoHyphens/>
      <w:spacing w:before="120" w:after="160" w:line="240" w:lineRule="exact"/>
      <w:ind w:left="1495" w:hanging="360"/>
      <w:jc w:val="both"/>
    </w:pPr>
    <w:rPr>
      <w:rFonts w:ascii="Verdana" w:hAnsi="Verdana" w:cs="Verdana"/>
      <w:sz w:val="20"/>
      <w:szCs w:val="20"/>
      <w:lang w:val="en-US"/>
    </w:rPr>
  </w:style>
  <w:style w:type="table" w:styleId="a8">
    <w:name w:val="Table Grid"/>
    <w:basedOn w:val="a1"/>
    <w:locked/>
    <w:rsid w:val="00610A8B"/>
    <w:pPr>
      <w:spacing w:after="200" w:line="27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Знак"/>
    <w:basedOn w:val="a"/>
    <w:uiPriority w:val="99"/>
    <w:rsid w:val="00117503"/>
    <w:pPr>
      <w:spacing w:after="160" w:line="240" w:lineRule="exact"/>
    </w:pPr>
    <w:rPr>
      <w:rFonts w:ascii="Verdana" w:hAnsi="Verdana" w:cs="Verdana"/>
      <w:sz w:val="20"/>
      <w:szCs w:val="20"/>
      <w:lang w:val="en-US"/>
    </w:rPr>
  </w:style>
  <w:style w:type="paragraph" w:styleId="aa">
    <w:name w:val="header"/>
    <w:basedOn w:val="a"/>
    <w:link w:val="ab"/>
    <w:rsid w:val="00117503"/>
    <w:pPr>
      <w:tabs>
        <w:tab w:val="center" w:pos="4677"/>
        <w:tab w:val="right" w:pos="9355"/>
      </w:tabs>
    </w:pPr>
  </w:style>
  <w:style w:type="character" w:customStyle="1" w:styleId="ab">
    <w:name w:val="Верхний колонтитул Знак"/>
    <w:link w:val="aa"/>
    <w:uiPriority w:val="99"/>
    <w:locked/>
    <w:rsid w:val="00CB36FF"/>
    <w:rPr>
      <w:lang w:eastAsia="en-US"/>
    </w:rPr>
  </w:style>
  <w:style w:type="character" w:styleId="ac">
    <w:name w:val="page number"/>
    <w:basedOn w:val="a0"/>
    <w:rsid w:val="00117503"/>
  </w:style>
  <w:style w:type="paragraph" w:styleId="ad">
    <w:name w:val="footer"/>
    <w:basedOn w:val="a"/>
    <w:link w:val="ae"/>
    <w:uiPriority w:val="99"/>
    <w:rsid w:val="00117503"/>
    <w:pPr>
      <w:tabs>
        <w:tab w:val="center" w:pos="4677"/>
        <w:tab w:val="right" w:pos="9355"/>
      </w:tabs>
    </w:pPr>
  </w:style>
  <w:style w:type="character" w:customStyle="1" w:styleId="ae">
    <w:name w:val="Нижний колонтитул Знак"/>
    <w:link w:val="ad"/>
    <w:uiPriority w:val="99"/>
    <w:semiHidden/>
    <w:locked/>
    <w:rsid w:val="00CB36FF"/>
    <w:rPr>
      <w:lang w:eastAsia="en-US"/>
    </w:rPr>
  </w:style>
  <w:style w:type="paragraph" w:customStyle="1" w:styleId="ConsPlusNormal">
    <w:name w:val="ConsPlusNormal"/>
    <w:rsid w:val="00B403DB"/>
    <w:pPr>
      <w:widowControl w:val="0"/>
      <w:autoSpaceDE w:val="0"/>
      <w:autoSpaceDN w:val="0"/>
    </w:pPr>
    <w:rPr>
      <w:rFonts w:eastAsia="Times New Roman" w:cs="Calibri"/>
      <w:sz w:val="22"/>
    </w:rPr>
  </w:style>
  <w:style w:type="character" w:customStyle="1" w:styleId="10">
    <w:name w:val="Основной текст1"/>
    <w:basedOn w:val="a0"/>
    <w:uiPriority w:val="99"/>
    <w:rsid w:val="00B403DB"/>
    <w:rPr>
      <w:rFonts w:ascii="Times New Roman" w:hAnsi="Times New Roman" w:cs="Times New Roman"/>
      <w:color w:val="000000"/>
      <w:spacing w:val="0"/>
      <w:w w:val="100"/>
      <w:position w:val="0"/>
      <w:sz w:val="24"/>
      <w:szCs w:val="24"/>
      <w:shd w:val="clear" w:color="auto" w:fill="FFFFFF"/>
      <w:lang w:val="ru-RU" w:eastAsia="ru-RU"/>
    </w:rPr>
  </w:style>
  <w:style w:type="character" w:customStyle="1" w:styleId="2">
    <w:name w:val="Основной текст (2)_"/>
    <w:link w:val="20"/>
    <w:rsid w:val="001B262A"/>
    <w:rPr>
      <w:b/>
      <w:bCs/>
      <w:sz w:val="26"/>
      <w:szCs w:val="26"/>
      <w:shd w:val="clear" w:color="auto" w:fill="FFFFFF"/>
    </w:rPr>
  </w:style>
  <w:style w:type="paragraph" w:customStyle="1" w:styleId="20">
    <w:name w:val="Основной текст (2)"/>
    <w:basedOn w:val="a"/>
    <w:link w:val="2"/>
    <w:rsid w:val="001B262A"/>
    <w:pPr>
      <w:widowControl w:val="0"/>
      <w:shd w:val="clear" w:color="auto" w:fill="FFFFFF"/>
      <w:spacing w:before="240" w:after="420" w:line="240" w:lineRule="atLeast"/>
      <w:jc w:val="center"/>
    </w:pPr>
    <w:rPr>
      <w:rFonts w:cs="Times New Roman"/>
      <w:b/>
      <w:bCs/>
      <w:sz w:val="26"/>
      <w:szCs w:val="26"/>
      <w:lang w:eastAsia="ru-RU"/>
    </w:rPr>
  </w:style>
  <w:style w:type="character" w:styleId="af">
    <w:name w:val="Emphasis"/>
    <w:basedOn w:val="a0"/>
    <w:qFormat/>
    <w:locked/>
    <w:rsid w:val="00CF12A6"/>
    <w:rPr>
      <w:i/>
      <w:iCs/>
    </w:rPr>
  </w:style>
  <w:style w:type="character" w:customStyle="1" w:styleId="6">
    <w:name w:val="Заголовок 6 Знак"/>
    <w:rsid w:val="00416FD3"/>
    <w:rPr>
      <w:rFonts w:ascii="Calibri" w:eastAsia="Times New Roman" w:hAnsi="Calibri" w:cs="Times New Roman"/>
      <w:b/>
      <w:bCs/>
      <w:sz w:val="22"/>
      <w:szCs w:val="22"/>
    </w:rPr>
  </w:style>
  <w:style w:type="paragraph" w:customStyle="1" w:styleId="21">
    <w:name w:val="Основной текст 21"/>
    <w:basedOn w:val="a"/>
    <w:rsid w:val="00E85E7E"/>
    <w:pPr>
      <w:suppressAutoHyphens/>
      <w:spacing w:after="0" w:line="252" w:lineRule="auto"/>
      <w:jc w:val="both"/>
    </w:pPr>
    <w:rPr>
      <w:rFonts w:ascii="Times New Roman" w:eastAsia="Times New Roman" w:hAnsi="Times New Roman" w:cs="Times New Roman"/>
      <w:color w:val="000000"/>
      <w:sz w:val="28"/>
      <w:szCs w:val="28"/>
      <w:lang w:eastAsia="ar-SA"/>
    </w:rPr>
  </w:style>
  <w:style w:type="paragraph" w:styleId="af0">
    <w:name w:val="No Spacing"/>
    <w:link w:val="af1"/>
    <w:uiPriority w:val="1"/>
    <w:qFormat/>
    <w:rsid w:val="00C97553"/>
    <w:rPr>
      <w:rFonts w:asciiTheme="minorHAnsi" w:eastAsiaTheme="minorEastAsia" w:hAnsiTheme="minorHAnsi" w:cstheme="minorBidi"/>
      <w:sz w:val="22"/>
      <w:szCs w:val="22"/>
    </w:rPr>
  </w:style>
  <w:style w:type="character" w:customStyle="1" w:styleId="af1">
    <w:name w:val="Без интервала Знак"/>
    <w:basedOn w:val="a0"/>
    <w:link w:val="af0"/>
    <w:uiPriority w:val="1"/>
    <w:rsid w:val="00C97553"/>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13531">
      <w:bodyDiv w:val="1"/>
      <w:marLeft w:val="0"/>
      <w:marRight w:val="0"/>
      <w:marTop w:val="0"/>
      <w:marBottom w:val="0"/>
      <w:divBdr>
        <w:top w:val="none" w:sz="0" w:space="0" w:color="auto"/>
        <w:left w:val="none" w:sz="0" w:space="0" w:color="auto"/>
        <w:bottom w:val="none" w:sz="0" w:space="0" w:color="auto"/>
        <w:right w:val="none" w:sz="0" w:space="0" w:color="auto"/>
      </w:divBdr>
    </w:div>
    <w:div w:id="378551161">
      <w:bodyDiv w:val="1"/>
      <w:marLeft w:val="0"/>
      <w:marRight w:val="0"/>
      <w:marTop w:val="0"/>
      <w:marBottom w:val="0"/>
      <w:divBdr>
        <w:top w:val="none" w:sz="0" w:space="0" w:color="auto"/>
        <w:left w:val="none" w:sz="0" w:space="0" w:color="auto"/>
        <w:bottom w:val="none" w:sz="0" w:space="0" w:color="auto"/>
        <w:right w:val="none" w:sz="0" w:space="0" w:color="auto"/>
      </w:divBdr>
    </w:div>
    <w:div w:id="608585603">
      <w:marLeft w:val="0"/>
      <w:marRight w:val="0"/>
      <w:marTop w:val="0"/>
      <w:marBottom w:val="0"/>
      <w:divBdr>
        <w:top w:val="none" w:sz="0" w:space="0" w:color="auto"/>
        <w:left w:val="none" w:sz="0" w:space="0" w:color="auto"/>
        <w:bottom w:val="none" w:sz="0" w:space="0" w:color="auto"/>
        <w:right w:val="none" w:sz="0" w:space="0" w:color="auto"/>
      </w:divBdr>
    </w:div>
    <w:div w:id="608585604">
      <w:marLeft w:val="0"/>
      <w:marRight w:val="0"/>
      <w:marTop w:val="0"/>
      <w:marBottom w:val="0"/>
      <w:divBdr>
        <w:top w:val="none" w:sz="0" w:space="0" w:color="auto"/>
        <w:left w:val="none" w:sz="0" w:space="0" w:color="auto"/>
        <w:bottom w:val="none" w:sz="0" w:space="0" w:color="auto"/>
        <w:right w:val="none" w:sz="0" w:space="0" w:color="auto"/>
      </w:divBdr>
    </w:div>
    <w:div w:id="6085856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419EE-6743-4A36-B78B-88B2F667A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757</Words>
  <Characters>4319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Home</dc:creator>
  <cp:lastModifiedBy>Zolotareva</cp:lastModifiedBy>
  <cp:revision>4</cp:revision>
  <cp:lastPrinted>2025-11-07T07:35:00Z</cp:lastPrinted>
  <dcterms:created xsi:type="dcterms:W3CDTF">2025-10-31T06:48:00Z</dcterms:created>
  <dcterms:modified xsi:type="dcterms:W3CDTF">2025-11-12T11:44:00Z</dcterms:modified>
</cp:coreProperties>
</file>