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5" w:rsidRDefault="00075FD0" w:rsidP="00C0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75086">
        <w:rPr>
          <w:b/>
          <w:sz w:val="28"/>
          <w:szCs w:val="28"/>
        </w:rPr>
        <w:t xml:space="preserve">рафик </w:t>
      </w:r>
      <w:r w:rsidR="000460F8">
        <w:rPr>
          <w:b/>
          <w:sz w:val="28"/>
          <w:szCs w:val="28"/>
        </w:rPr>
        <w:t>приема</w:t>
      </w:r>
      <w:r>
        <w:rPr>
          <w:b/>
          <w:sz w:val="28"/>
          <w:szCs w:val="28"/>
        </w:rPr>
        <w:t xml:space="preserve"> и</w:t>
      </w:r>
      <w:r w:rsidRPr="00075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обращения</w:t>
      </w:r>
      <w:r w:rsidR="000460F8">
        <w:rPr>
          <w:b/>
          <w:sz w:val="28"/>
          <w:szCs w:val="28"/>
        </w:rPr>
        <w:t xml:space="preserve"> граждан</w:t>
      </w:r>
      <w:r w:rsidR="009F787D">
        <w:rPr>
          <w:b/>
          <w:sz w:val="28"/>
          <w:szCs w:val="28"/>
        </w:rPr>
        <w:t xml:space="preserve"> в Контрольно-с</w:t>
      </w:r>
      <w:r w:rsidR="00C00DD5" w:rsidRPr="00842255">
        <w:rPr>
          <w:b/>
          <w:sz w:val="28"/>
          <w:szCs w:val="28"/>
        </w:rPr>
        <w:t>четную палат</w:t>
      </w:r>
      <w:r w:rsidR="009F787D">
        <w:rPr>
          <w:b/>
          <w:sz w:val="28"/>
          <w:szCs w:val="28"/>
        </w:rPr>
        <w:t>у Шебекинского городского округа</w:t>
      </w:r>
    </w:p>
    <w:p w:rsidR="00C00DD5" w:rsidRDefault="00C00DD5" w:rsidP="00C00DD5">
      <w:pPr>
        <w:jc w:val="center"/>
        <w:rPr>
          <w:b/>
          <w:sz w:val="28"/>
          <w:szCs w:val="28"/>
        </w:rPr>
      </w:pPr>
    </w:p>
    <w:p w:rsidR="00C00DD5" w:rsidRDefault="00C00DD5" w:rsidP="00C00D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C00DD5" w:rsidRDefault="00C00DD5" w:rsidP="00637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ознакомиться с</w:t>
      </w:r>
      <w:r w:rsidR="00637F4D">
        <w:rPr>
          <w:sz w:val="28"/>
          <w:szCs w:val="28"/>
        </w:rPr>
        <w:t xml:space="preserve"> графиком приема и</w:t>
      </w:r>
      <w:r>
        <w:rPr>
          <w:sz w:val="28"/>
          <w:szCs w:val="28"/>
        </w:rPr>
        <w:t xml:space="preserve"> пр</w:t>
      </w:r>
      <w:r w:rsidR="009F787D">
        <w:rPr>
          <w:sz w:val="28"/>
          <w:szCs w:val="28"/>
        </w:rPr>
        <w:t>авилами обращения</w:t>
      </w:r>
      <w:r w:rsidR="00637F4D">
        <w:rPr>
          <w:sz w:val="28"/>
          <w:szCs w:val="28"/>
        </w:rPr>
        <w:t xml:space="preserve"> </w:t>
      </w:r>
      <w:r w:rsidR="009F787D">
        <w:rPr>
          <w:sz w:val="28"/>
          <w:szCs w:val="28"/>
        </w:rPr>
        <w:t>в Контрольно-с</w:t>
      </w:r>
      <w:r>
        <w:rPr>
          <w:sz w:val="28"/>
          <w:szCs w:val="28"/>
        </w:rPr>
        <w:t>четную палату</w:t>
      </w:r>
      <w:r w:rsidR="009F787D">
        <w:rPr>
          <w:sz w:val="28"/>
          <w:szCs w:val="28"/>
        </w:rPr>
        <w:t xml:space="preserve"> Шебекинского городского округа</w:t>
      </w:r>
      <w:r>
        <w:rPr>
          <w:sz w:val="28"/>
          <w:szCs w:val="28"/>
        </w:rPr>
        <w:t>.</w:t>
      </w:r>
    </w:p>
    <w:p w:rsidR="00637F4D" w:rsidRPr="000E1CC0" w:rsidRDefault="00637F4D" w:rsidP="00637F4D">
      <w:pPr>
        <w:outlineLvl w:val="0"/>
        <w:rPr>
          <w:b/>
          <w:bCs/>
          <w:kern w:val="36"/>
          <w:sz w:val="48"/>
          <w:szCs w:val="48"/>
        </w:rPr>
      </w:pPr>
      <w:r w:rsidRPr="000E1CC0">
        <w:rPr>
          <w:b/>
          <w:bCs/>
          <w:kern w:val="36"/>
          <w:sz w:val="48"/>
          <w:szCs w:val="48"/>
        </w:rPr>
        <w:t>График приема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2345"/>
        <w:gridCol w:w="3305"/>
      </w:tblGrid>
      <w:tr w:rsidR="00637F4D" w:rsidRPr="000E1CC0" w:rsidTr="00B2424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7F4D" w:rsidRPr="000E1CC0" w:rsidRDefault="00637F4D" w:rsidP="00637F4D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Ф.И.О. Должность</w:t>
            </w:r>
          </w:p>
        </w:tc>
        <w:tc>
          <w:tcPr>
            <w:tcW w:w="0" w:type="auto"/>
            <w:vAlign w:val="center"/>
            <w:hideMark/>
          </w:tcPr>
          <w:p w:rsidR="00637F4D" w:rsidRPr="000E1CC0" w:rsidRDefault="00637F4D" w:rsidP="00637F4D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Время приема</w:t>
            </w:r>
          </w:p>
        </w:tc>
        <w:tc>
          <w:tcPr>
            <w:tcW w:w="0" w:type="auto"/>
            <w:vAlign w:val="center"/>
            <w:hideMark/>
          </w:tcPr>
          <w:p w:rsidR="00637F4D" w:rsidRPr="000E1CC0" w:rsidRDefault="00637F4D" w:rsidP="00637F4D">
            <w:pPr>
              <w:jc w:val="center"/>
              <w:rPr>
                <w:b/>
                <w:bCs/>
              </w:rPr>
            </w:pPr>
            <w:r w:rsidRPr="000E1CC0">
              <w:rPr>
                <w:b/>
                <w:bCs/>
              </w:rPr>
              <w:t>Место приема</w:t>
            </w:r>
          </w:p>
        </w:tc>
      </w:tr>
      <w:tr w:rsidR="00637F4D" w:rsidRPr="00232178" w:rsidTr="00B24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4D" w:rsidRPr="000E1CC0" w:rsidRDefault="00637F4D" w:rsidP="00637F4D">
            <w:pPr>
              <w:rPr>
                <w:color w:val="0000FF"/>
                <w:u w:val="single"/>
              </w:rPr>
            </w:pPr>
            <w:r w:rsidRPr="000E1CC0">
              <w:fldChar w:fldCharType="begin"/>
            </w:r>
            <w:r w:rsidRPr="000E1CC0">
              <w:instrText xml:space="preserve"> HYPERLINK "http://www.admshebekino.ru/publications/sobranie/" \o "Совет депутатов Шебекинского городского округа" </w:instrText>
            </w:r>
            <w:r w:rsidRPr="000E1CC0">
              <w:fldChar w:fldCharType="separate"/>
            </w:r>
          </w:p>
          <w:p w:rsidR="00637F4D" w:rsidRPr="000E1CC0" w:rsidRDefault="00637F4D" w:rsidP="00637F4D">
            <w:pPr>
              <w:outlineLvl w:val="3"/>
              <w:rPr>
                <w:b/>
                <w:bCs/>
              </w:rPr>
            </w:pPr>
            <w:r>
              <w:rPr>
                <w:b/>
                <w:bCs/>
                <w:color w:val="0000FF"/>
                <w:u w:val="single"/>
              </w:rPr>
              <w:t>Меньшова Елена Николаевна</w:t>
            </w:r>
          </w:p>
          <w:p w:rsidR="00637F4D" w:rsidRPr="000E1CC0" w:rsidRDefault="00637F4D" w:rsidP="00637F4D">
            <w:r w:rsidRPr="000E1CC0">
              <w:fldChar w:fldCharType="end"/>
            </w:r>
          </w:p>
          <w:p w:rsidR="000E1CC0" w:rsidRPr="000E1CC0" w:rsidRDefault="00637F4D" w:rsidP="00637F4D">
            <w:r>
              <w:br/>
              <w:t xml:space="preserve">Председатель Контрольно-счетной палаты </w:t>
            </w:r>
            <w:r w:rsidRPr="000E1CC0">
              <w:t>Шебекинского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637F4D" w:rsidRPr="000E1CC0" w:rsidRDefault="00637F4D" w:rsidP="00637F4D">
            <w:r>
              <w:t>каждый первый</w:t>
            </w:r>
            <w:r w:rsidRPr="000E1CC0">
              <w:t xml:space="preserve"> вторник месяца с 10 до 12 часов </w:t>
            </w:r>
          </w:p>
        </w:tc>
        <w:tc>
          <w:tcPr>
            <w:tcW w:w="0" w:type="auto"/>
            <w:vAlign w:val="center"/>
            <w:hideMark/>
          </w:tcPr>
          <w:p w:rsidR="00637F4D" w:rsidRPr="000E1CC0" w:rsidRDefault="00637F4D" w:rsidP="00637F4D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ебекино</w:t>
            </w:r>
            <w:proofErr w:type="spellEnd"/>
            <w:r>
              <w:t xml:space="preserve">, </w:t>
            </w:r>
            <w:proofErr w:type="spellStart"/>
            <w:r>
              <w:t>пл.Центральная</w:t>
            </w:r>
            <w:proofErr w:type="spellEnd"/>
            <w:r>
              <w:t>, д.1 (</w:t>
            </w:r>
            <w:proofErr w:type="spellStart"/>
            <w:r>
              <w:t>каб</w:t>
            </w:r>
            <w:proofErr w:type="spellEnd"/>
            <w:r>
              <w:t>. 102</w:t>
            </w:r>
            <w:r w:rsidRPr="000E1CC0">
              <w:t xml:space="preserve">) </w:t>
            </w:r>
          </w:p>
          <w:p w:rsidR="00637F4D" w:rsidRDefault="00637F4D" w:rsidP="00637F4D">
            <w:r w:rsidRPr="000E1CC0">
              <w:t>Тел</w:t>
            </w:r>
            <w:r>
              <w:t>ефон для предварительной записи</w:t>
            </w:r>
            <w:r w:rsidR="00223698">
              <w:t>: 8 47248 3-29-60</w:t>
            </w:r>
            <w:r w:rsidRPr="000E1CC0">
              <w:t xml:space="preserve"> </w:t>
            </w:r>
          </w:p>
          <w:p w:rsidR="00637F4D" w:rsidRPr="007C7CBD" w:rsidRDefault="003D2823" w:rsidP="00637F4D">
            <w:r>
              <w:t>Тел</w:t>
            </w:r>
            <w:r w:rsidRPr="007C7CBD">
              <w:t>.</w:t>
            </w:r>
            <w:r w:rsidR="00637F4D" w:rsidRPr="007C7CBD">
              <w:t>: 8 47248 4-52-93</w:t>
            </w:r>
          </w:p>
          <w:p w:rsidR="00637F4D" w:rsidRPr="000E1CC0" w:rsidRDefault="003D2823" w:rsidP="00637F4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1A21FA">
              <w:rPr>
                <w:lang w:val="en-US"/>
              </w:rPr>
              <w:t>mail</w:t>
            </w:r>
            <w:r w:rsidRPr="00232178">
              <w:rPr>
                <w:lang w:val="en-US"/>
              </w:rPr>
              <w:t xml:space="preserve">: </w:t>
            </w:r>
            <w:hyperlink r:id="rId5" w:history="1">
              <w:r w:rsidRPr="00232178">
                <w:rPr>
                  <w:rStyle w:val="a3"/>
                  <w:lang w:val="en-US"/>
                </w:rPr>
                <w:t>kspsheb@yandex.ru</w:t>
              </w:r>
            </w:hyperlink>
          </w:p>
        </w:tc>
      </w:tr>
    </w:tbl>
    <w:p w:rsidR="00C00DD5" w:rsidRDefault="00C00DD5" w:rsidP="00C00DD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Обращения, н</w:t>
      </w:r>
      <w:r w:rsidR="009F787D">
        <w:rPr>
          <w:sz w:val="28"/>
          <w:szCs w:val="28"/>
        </w:rPr>
        <w:t>аправленные в адрес Контрольно-с</w:t>
      </w:r>
      <w:r>
        <w:rPr>
          <w:sz w:val="28"/>
          <w:szCs w:val="28"/>
        </w:rPr>
        <w:t>четной</w:t>
      </w:r>
      <w:r w:rsidR="009F787D">
        <w:rPr>
          <w:sz w:val="28"/>
          <w:szCs w:val="28"/>
        </w:rPr>
        <w:t xml:space="preserve"> палаты посредством почты</w:t>
      </w:r>
      <w:r>
        <w:rPr>
          <w:sz w:val="28"/>
          <w:szCs w:val="28"/>
        </w:rPr>
        <w:t xml:space="preserve">, электронной почты, переданные либо высказанные в устной форме во </w:t>
      </w:r>
      <w:bookmarkStart w:id="0" w:name="_GoBack"/>
      <w:bookmarkEnd w:id="0"/>
      <w:r>
        <w:rPr>
          <w:sz w:val="28"/>
          <w:szCs w:val="28"/>
        </w:rPr>
        <w:t>время личного приёма, регистрируются в трехдневный срок и рассматриваются в порядке, установленном Федеральным законом от 02.05.2006 года № 59-ФЗ «О порядке рассмотрения обращения граждан Российской Федерации».</w:t>
      </w:r>
      <w:proofErr w:type="gramEnd"/>
    </w:p>
    <w:p w:rsidR="00C00DD5" w:rsidRDefault="009F787D" w:rsidP="00C00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обращением в Контрольно-с</w:t>
      </w:r>
      <w:r w:rsidR="00C00DD5">
        <w:rPr>
          <w:sz w:val="28"/>
          <w:szCs w:val="28"/>
        </w:rPr>
        <w:t>четную палату необходимо убедиться в том, что в соответствии с Федеральным законодательством, Уставо</w:t>
      </w:r>
      <w:r>
        <w:rPr>
          <w:sz w:val="28"/>
          <w:szCs w:val="28"/>
        </w:rPr>
        <w:t>м муниципального образования Шебекинского городского округа, Положением о Контрольно-счетной палате Шебекинского городского округа</w:t>
      </w:r>
      <w:r w:rsidR="00C00DD5">
        <w:rPr>
          <w:sz w:val="28"/>
          <w:szCs w:val="28"/>
        </w:rPr>
        <w:t>, иными нормативным</w:t>
      </w:r>
      <w:r>
        <w:rPr>
          <w:sz w:val="28"/>
          <w:szCs w:val="28"/>
        </w:rPr>
        <w:t>и правовыми актами, Контрольно-с</w:t>
      </w:r>
      <w:r w:rsidR="00C00DD5">
        <w:rPr>
          <w:sz w:val="28"/>
          <w:szCs w:val="28"/>
        </w:rPr>
        <w:t>четная палата правомочна решать данные вопросы.</w:t>
      </w:r>
    </w:p>
    <w:p w:rsidR="00C00DD5" w:rsidRDefault="00C00DD5" w:rsidP="0019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рассмотрению принимаются письменные обращения, содержащие фамилию, имя, отчество обращающегося, его почтовый адрес. Согласно статье 11 Федерального закона «О порядке рассмотрения обращений граждан Российской Федерации» от 02.05.2006 года № 59-ФЗ «в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дается». </w:t>
      </w:r>
    </w:p>
    <w:p w:rsidR="00C00DD5" w:rsidRDefault="00C00DD5" w:rsidP="0019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не имеющие точных данных об авторе (анонимные), содержащие общие рассуждения по политическим вопросам, некорректные выражения, элементы рекламы, к рассмотрению не принимаются.</w:t>
      </w:r>
    </w:p>
    <w:p w:rsidR="00C00DD5" w:rsidRDefault="0048789E" w:rsidP="0019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Контрольно-с</w:t>
      </w:r>
      <w:r w:rsidR="00C00DD5">
        <w:rPr>
          <w:sz w:val="28"/>
          <w:szCs w:val="28"/>
        </w:rPr>
        <w:t xml:space="preserve">четной палаты ведут прием граждан, рассматривают письма, заявления, жалобы граждан в </w:t>
      </w:r>
      <w:r>
        <w:rPr>
          <w:sz w:val="28"/>
          <w:szCs w:val="28"/>
        </w:rPr>
        <w:t>пределах полномочий Контрольно-с</w:t>
      </w:r>
      <w:r w:rsidR="00C00DD5">
        <w:rPr>
          <w:sz w:val="28"/>
          <w:szCs w:val="28"/>
        </w:rPr>
        <w:t>четной палаты.</w:t>
      </w:r>
    </w:p>
    <w:p w:rsidR="000E1CC0" w:rsidRDefault="0048789E" w:rsidP="00232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Контрольно-с</w:t>
      </w:r>
      <w:r w:rsidR="00C00DD5">
        <w:rPr>
          <w:sz w:val="28"/>
          <w:szCs w:val="28"/>
        </w:rPr>
        <w:t>четной палаты во время проведения контрольных, экспертно-аналитических мероприятий вправе проводить приём граждан по вопросам проводимого мероприятия.</w:t>
      </w:r>
    </w:p>
    <w:p w:rsidR="00F050B6" w:rsidRDefault="00F050B6" w:rsidP="00C00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0B6" w:rsidRDefault="00F050B6" w:rsidP="00232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F050B6" w:rsidRDefault="00F050B6" w:rsidP="00C00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0B6" w:rsidRDefault="00F050B6" w:rsidP="00F05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050B6" w:rsidRDefault="00F050B6" w:rsidP="00F05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050B6" w:rsidRDefault="00F050B6" w:rsidP="00F05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Шебекинского городского округа                                           Меньшова Е.Н. </w:t>
      </w:r>
    </w:p>
    <w:sectPr w:rsidR="00F050B6" w:rsidSect="0023217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DD5"/>
    <w:rsid w:val="000460F8"/>
    <w:rsid w:val="00075FD0"/>
    <w:rsid w:val="000E1CC0"/>
    <w:rsid w:val="00126A6A"/>
    <w:rsid w:val="00190A5C"/>
    <w:rsid w:val="001A21FA"/>
    <w:rsid w:val="00223698"/>
    <w:rsid w:val="00232178"/>
    <w:rsid w:val="002777CF"/>
    <w:rsid w:val="003303F2"/>
    <w:rsid w:val="003D2823"/>
    <w:rsid w:val="00475086"/>
    <w:rsid w:val="0048789E"/>
    <w:rsid w:val="004C14DD"/>
    <w:rsid w:val="00524119"/>
    <w:rsid w:val="00615790"/>
    <w:rsid w:val="00637F4D"/>
    <w:rsid w:val="007C7CBD"/>
    <w:rsid w:val="009144C5"/>
    <w:rsid w:val="009F787D"/>
    <w:rsid w:val="00C00DD5"/>
    <w:rsid w:val="00E55C36"/>
    <w:rsid w:val="00F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she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совет</dc:creator>
  <cp:keywords/>
  <dc:description/>
  <cp:lastModifiedBy>Зыбин</cp:lastModifiedBy>
  <cp:revision>84</cp:revision>
  <dcterms:created xsi:type="dcterms:W3CDTF">2019-03-18T09:17:00Z</dcterms:created>
  <dcterms:modified xsi:type="dcterms:W3CDTF">2022-12-09T14:10:00Z</dcterms:modified>
</cp:coreProperties>
</file>